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true"/>
          <w:sz w:val="36"/>
        </w:rPr>
        <w:t>Contexto Extraído com Imagens</w:t>
      </w:r>
    </w:p>
    <w:p>
      <w:r>
        <w:rPr>
          <w:i w:val="true"/>
          <w:sz w:val="20"/>
        </w:rPr>
        <w:t>Gerado em: Sat Apr 25 21:23:04 GMT-03:00 2026</w:t>
      </w:r>
    </w:p>
    <w:p/>
    <w:p>
      <w:r>
        <w:rPr>
          <w:b w:val="true"/>
          <w:color w:val="0066CC"/>
          <w:sz w:val="24"/>
        </w:rPr>
        <w:t>URL: https://github.com/professorisidro/IoT_library_examples/blob/master/README.md</w:t>
      </w:r>
    </w:p>
    <w:p>
      <w:r>
        <w:rPr>
          <w:sz w:val="22"/>
        </w:rPr>
        <w:t># Exemplos de códigos utilizando a biblioteca IoT_library
Aqui reunimos vários exemplos de uso da bilioteca IoT em ambiente de sala de aula. O propósito é que seja um conjunto de experimentos didáticos para quem nunca teve contato com Programação, Arduino ou Internet das Coisas, iniciar seus estudos, minimizando o impacto das novas tecnologias.</w:t>
      </w:r>
    </w:p>
    <w:p/>
    <w:p>
      <w:pPr>
        <w:pageBreakBefore w:val="false"/>
      </w:pP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2026-04-26T00:23:04Z</dcterms:created>
  <dc:creator>Apache POI</dc:creator>
</cp:coreProperties>
</file>