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exercise</w:t>
      </w:r>
    </w:p>
    <w:bookmarkStart w:id="21" w:name="show-where-the-distribution-is-centered-at-and-compare-it-to-the-theoretical-center-of-the-distribution"/>
    <w:p>
      <w:pPr>
        <w:pStyle w:val="Heading3"/>
      </w:pPr>
      <w:r>
        <w:t xml:space="preserve">1. Show where the distribution is centered at and compare it to the theoretical center of the distribution</w:t>
      </w:r>
    </w:p>
    <w:bookmarkEnd w:id="21"/>
    <w:p>
      <w:r>
        <w:t xml:space="preserve">The following code simulates the distribution of averages of 40 exponential(0.2)s. This distribution is called mexp.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mexp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(</w:t>
      </w:r>
      <w:r>
        <w:rPr>
          <w:rStyle w:val="DataTypeTok"/>
        </w:rPr>
        <w:t xml:space="preserve">mexp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(mexp,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,lambda))))</w:t>
      </w:r>
    </w:p>
    <w:p>
      <w:r>
        <w:t xml:space="preserve">The following code computes the theorical center of the distribution.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r>
        <w:t xml:space="preserve">The following code computes the center of the simulated distribution of averages of 40 exponential(0.2)s.</w:t>
      </w:r>
    </w:p>
    <w:p>
      <w:pPr>
        <w:pStyle w:val="SourceCode"/>
      </w:pPr>
      <w:r>
        <w:rPr>
          <w:rStyle w:val="NormalTok"/>
        </w:rPr>
        <w:t xml:space="preserve">espsim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(mexp)</w:t>
      </w:r>
      <w:r>
        <w:br w:type="textWrapping"/>
      </w:r>
      <w:r>
        <w:rPr>
          <w:rStyle w:val="NormalTok"/>
        </w:rPr>
        <w:t xml:space="preserve">espsim</w:t>
      </w:r>
    </w:p>
    <w:p>
      <w:pPr>
        <w:pStyle w:val="SourceCode"/>
      </w:pPr>
      <w:r>
        <w:rPr>
          <w:rStyle w:val="VerbatimChar"/>
        </w:rPr>
        <w:t xml:space="preserve">## [1] 0.4984</w:t>
      </w:r>
    </w:p>
    <w:p>
      <w:r>
        <w:t xml:space="preserve">The distribution center is very close to its theorical value.</w:t>
      </w:r>
    </w:p>
    <w:bookmarkStart w:id="22" w:name="show-how-variable-it-is-and-compare-it-to-the-theoretical-variance-of-the-distribution."/>
    <w:p>
      <w:pPr>
        <w:pStyle w:val="Heading3"/>
      </w:pPr>
      <w:r>
        <w:t xml:space="preserve">2. Show how variable it is and compare it to the theoretical variance of the distribution.</w:t>
      </w:r>
    </w:p>
    <w:bookmarkEnd w:id="22"/>
    <w:p>
      <w:r>
        <w:t xml:space="preserve">The following code computes the theorical variance of the distribution.</w:t>
      </w:r>
    </w:p>
    <w:p>
      <w:pPr>
        <w:pStyle w:val="SourceCode"/>
      </w:pPr>
      <w:r>
        <w:rPr>
          <w:rStyle w:val="NormalTok"/>
        </w:rPr>
        <w:t xml:space="preserve">varsim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varsim</w:t>
      </w:r>
    </w:p>
    <w:p>
      <w:pPr>
        <w:pStyle w:val="SourceCode"/>
      </w:pPr>
      <w:r>
        <w:rPr>
          <w:rStyle w:val="VerbatimChar"/>
        </w:rPr>
        <w:t xml:space="preserve">## [1] 0.00625</w:t>
      </w:r>
    </w:p>
    <w:p>
      <w:r>
        <w:t xml:space="preserve">The following code computes the variance of the simulated distribution of averages of 40 exponential(0.2)s.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(mexp)</w:t>
      </w:r>
    </w:p>
    <w:p>
      <w:pPr>
        <w:pStyle w:val="SourceCode"/>
      </w:pPr>
      <w:r>
        <w:rPr>
          <w:rStyle w:val="VerbatimChar"/>
        </w:rPr>
        <w:t xml:space="preserve">## [1] 0.006581</w:t>
      </w:r>
    </w:p>
    <w:p>
      <w:r>
        <w:t xml:space="preserve">The variance of the distribution is very close to its theorical value.</w:t>
      </w:r>
    </w:p>
    <w:bookmarkStart w:id="23" w:name="show-that-the-distribution-is-approximately-normal."/>
    <w:p>
      <w:pPr>
        <w:pStyle w:val="Heading3"/>
      </w:pPr>
      <w:r>
        <w:t xml:space="preserve">3. Show that the distribution is approximately normal.</w:t>
      </w:r>
    </w:p>
    <w:bookmarkEnd w:id="23"/>
    <w:p>
      <w:r>
        <w:t xml:space="preserve">The 40 exponential(0.2)s. are iid variables.</w:t>
      </w:r>
    </w:p>
    <w:p>
      <w:r>
        <w:t xml:space="preserve">The Central Limit Theorem states that the distribution of averages of iid variables becomes that of a standard normal as the sample size increases.</w:t>
      </w:r>
    </w:p>
    <w:p>
      <w:r>
        <w:t xml:space="preserve">So we can say that mexp is approximately a normal density with an expectancy of espsim and a variance of varsim.</w:t>
      </w:r>
    </w:p>
    <w:p>
      <w:r>
        <w:t xml:space="preserve">The following codes will illustrate this by a plot.</w:t>
      </w:r>
    </w:p>
    <w:p>
      <w:r>
        <w:t xml:space="preserve">This codes simulate the normal density with an expectancy of epsim and a variance of varsim.</w:t>
      </w:r>
    </w:p>
    <w:p>
      <w:pPr>
        <w:pStyle w:val="SourceCode"/>
      </w:pPr>
      <w:r>
        <w:rPr>
          <w:rStyle w:val="NormalTok"/>
        </w:rPr>
        <w:t xml:space="preserve">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espsim,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(varsim))</w:t>
      </w:r>
    </w:p>
    <w:p>
      <w:r>
        <w:t xml:space="preserve">The following codes shows with a plot the similarity between the distribution of the mean of 40 exponential(0.2)s (mexp) and the distribution of the normal density with an expectancy of epsim and a variance of varsim(norm).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(mexp,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Exponential(0,2)s"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(mexp),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of mexp"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 of norm"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"Norm(espsim,varsim)"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(mexp),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of mexp"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 of norm"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11087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imulationExercise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8158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exercise</dc:title>
  <dc:creator/>
</cp:coreProperties>
</file>