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5280" w:line="240" w:lineRule="auto"/>
        <w:ind w:left="0" w:right="0" w:firstLine="0"/>
        <w:jc w:val="left"/>
        <w:rPr>
          <w:rFonts w:ascii="Arial" w:cs="Arial" w:eastAsia="Arial" w:hAnsi="Arial"/>
          <w:b w:val="1"/>
          <w:bCs w:val="1"/>
          <w:sz w:val="36"/>
          <w:szCs w:val="36"/>
        </w:rPr>
        <w:sectPr>
          <w:pgSz w:h="16838" w:w="11906" w:orient="portrait"/>
          <w:pgMar w:bottom="1418" w:top="1418" w:left="1418" w:right="1418" w:header="720" w:footer="720"/>
          <w:pgNumType w:start="1"/>
        </w:sect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528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sz w:val="36"/>
          <w:szCs w:val="36"/>
          <w:rtl w:val="0"/>
        </w:rPr>
        <w:t xml:space="preserve">Gestão de negócios e estoque Eletromotores Martins</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2"/>
          <w:szCs w:val="32"/>
          <w:u w:val="none"/>
          <w:shd w:fill="auto" w:val="clear"/>
          <w:vertAlign w:val="baseline"/>
          <w:rtl w:val="0"/>
        </w:rPr>
        <w:t xml:space="preserve">Requisitos do Projeto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ff"/>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2.1</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8">
      <w:pPr>
        <w:rPr>
          <w:rFonts w:ascii="Arial" w:cs="Arial" w:eastAsia="Arial" w:hAnsi="Arial"/>
          <w:i w:val="0"/>
          <w:iCs w:val="0"/>
          <w:color w:val="0000ff"/>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right"/>
        <w:rPr>
          <w:rFonts w:ascii="Arial" w:cs="Arial" w:eastAsia="Arial" w:hAnsi="Arial"/>
          <w:b w:val="1"/>
          <w:bCs w:val="1"/>
        </w:rPr>
      </w:pPr>
      <w:r w:rsidDel="00000000" w:rsidR="00000000" w:rsidRPr="00000000">
        <w:rPr>
          <w:rFonts w:ascii="Arial" w:cs="Arial" w:eastAsia="Arial" w:hAnsi="Arial"/>
          <w:b w:val="1"/>
          <w:bCs w:val="1"/>
          <w:rtl w:val="0"/>
        </w:rPr>
        <w:t xml:space="preserve">Dimitri Alves Andrade Freitas,  Allisson de Almeida Bento Viana,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rtl w:val="0"/>
        </w:rPr>
        <w:t xml:space="preserve">Kauê Santos Fernandes, Eduardo de Carvalho Reis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rPr>
          <w:rFonts w:ascii="Arial" w:cs="Arial" w:eastAsia="Arial" w:hAnsi="Arial"/>
          <w:i w:val="0"/>
          <w:iCs w:val="0"/>
          <w:color w:val="0000ff"/>
          <w:vertAlign w:val="baseline"/>
        </w:rPr>
      </w:pPr>
      <w:r w:rsidDel="00000000" w:rsidR="00000000" w:rsidRPr="00000000">
        <w:rPr>
          <w:rtl w:val="0"/>
        </w:rPr>
      </w:r>
    </w:p>
    <w:p w:rsidR="00000000" w:rsidDel="00000000" w:rsidP="00000000" w:rsidRDefault="00000000" w:rsidRPr="00000000" w14:paraId="0000000D">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0"/>
          <w:bCs w:val="0"/>
          <w:sz w:val="28"/>
          <w:szCs w:val="28"/>
          <w:vertAlign w:val="baseline"/>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0"/>
          <w:bCs w:val="0"/>
          <w:sz w:val="28"/>
          <w:szCs w:val="28"/>
          <w:vertAlign w:val="baseline"/>
        </w:rPr>
      </w:pPr>
      <w:r w:rsidDel="00000000" w:rsidR="00000000" w:rsidRPr="00000000">
        <w:rPr>
          <w:rtl w:val="0"/>
        </w:rPr>
      </w:r>
    </w:p>
    <w:p w:rsidR="00000000" w:rsidDel="00000000" w:rsidP="00000000" w:rsidRDefault="00000000" w:rsidRPr="00000000" w14:paraId="00000011">
      <w:pPr>
        <w:jc w:val="center"/>
        <w:rPr>
          <w:rFonts w:ascii="Arial" w:cs="Arial" w:eastAsia="Arial" w:hAnsi="Arial"/>
          <w:b w:val="0"/>
          <w:bCs w:val="0"/>
          <w:sz w:val="28"/>
          <w:szCs w:val="28"/>
          <w:vertAlign w:val="baseline"/>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0"/>
          <w:bCs w:val="0"/>
          <w:sz w:val="28"/>
          <w:szCs w:val="28"/>
          <w:vertAlign w:val="baseline"/>
        </w:rPr>
      </w:pPr>
      <w:r w:rsidDel="00000000" w:rsidR="00000000" w:rsidRPr="00000000">
        <w:rPr>
          <w:rtl w:val="0"/>
        </w:rPr>
      </w:r>
    </w:p>
    <w:p w:rsidR="00000000" w:rsidDel="00000000" w:rsidP="00000000" w:rsidRDefault="00000000" w:rsidRPr="00000000" w14:paraId="00000013">
      <w:pPr>
        <w:jc w:val="center"/>
        <w:rPr>
          <w:rFonts w:ascii="Arial" w:cs="Arial" w:eastAsia="Arial" w:hAnsi="Arial"/>
          <w:b w:val="0"/>
          <w:bCs w:val="0"/>
          <w:sz w:val="28"/>
          <w:szCs w:val="28"/>
          <w:vertAlign w:val="baseline"/>
        </w:rPr>
      </w:pPr>
      <w:r w:rsidDel="00000000" w:rsidR="00000000" w:rsidRPr="00000000">
        <w:rPr>
          <w:rtl w:val="0"/>
        </w:rPr>
      </w:r>
    </w:p>
    <w:p w:rsidR="00000000" w:rsidDel="00000000" w:rsidP="00000000" w:rsidRDefault="00000000" w:rsidRPr="00000000" w14:paraId="00000014">
      <w:pPr>
        <w:jc w:val="center"/>
        <w:rPr>
          <w:rFonts w:ascii="Arial" w:cs="Arial" w:eastAsia="Arial" w:hAnsi="Arial"/>
          <w:b w:val="0"/>
          <w:bCs w:val="0"/>
          <w:sz w:val="28"/>
          <w:szCs w:val="28"/>
          <w:vertAlign w:val="baseline"/>
        </w:rPr>
      </w:pPr>
      <w:r w:rsidDel="00000000" w:rsidR="00000000" w:rsidRPr="00000000">
        <w:rPr>
          <w:rtl w:val="0"/>
        </w:rPr>
      </w:r>
    </w:p>
    <w:p w:rsidR="00000000" w:rsidDel="00000000" w:rsidP="00000000" w:rsidRDefault="00000000" w:rsidRPr="00000000" w14:paraId="00000015">
      <w:pPr>
        <w:jc w:val="center"/>
        <w:rPr>
          <w:rFonts w:ascii="Arial" w:cs="Arial" w:eastAsia="Arial" w:hAnsi="Arial"/>
          <w:b w:val="0"/>
          <w:bCs w:val="0"/>
          <w:sz w:val="28"/>
          <w:szCs w:val="28"/>
          <w:vertAlign w:val="baseline"/>
        </w:rPr>
        <w:sectPr>
          <w:type w:val="nextPage"/>
          <w:pgSz w:h="16838" w:w="11906" w:orient="portrait"/>
          <w:pgMar w:bottom="1418" w:top="1418" w:left="1418" w:right="1418" w:header="720" w:footer="720"/>
        </w:sectPr>
      </w:pPr>
      <w:r w:rsidDel="00000000" w:rsidR="00000000" w:rsidRPr="00000000">
        <w:rPr>
          <w:rtl w:val="0"/>
        </w:rPr>
      </w:r>
    </w:p>
    <w:p w:rsidR="00000000" w:rsidDel="00000000" w:rsidP="00000000" w:rsidRDefault="00000000" w:rsidRPr="00000000" w14:paraId="00000016">
      <w:pPr>
        <w:jc w:val="center"/>
        <w:rPr>
          <w:vertAlign w:val="baseline"/>
        </w:rPr>
      </w:pPr>
      <w:r w:rsidDel="00000000" w:rsidR="00000000" w:rsidRPr="00000000">
        <w:rPr>
          <w:rFonts w:ascii="Arial" w:cs="Arial" w:eastAsia="Arial" w:hAnsi="Arial"/>
          <w:b w:val="1"/>
          <w:bCs w:val="1"/>
          <w:sz w:val="28"/>
          <w:szCs w:val="28"/>
          <w:vertAlign w:val="baseline"/>
          <w:rtl w:val="0"/>
        </w:rPr>
        <w:t xml:space="preserve">Histórico de Alterações do Documento</w:t>
      </w:r>
      <w:r w:rsidDel="00000000" w:rsidR="00000000" w:rsidRPr="00000000">
        <w:rPr>
          <w:rtl w:val="0"/>
        </w:rPr>
      </w:r>
    </w:p>
    <w:p w:rsidR="00000000" w:rsidDel="00000000" w:rsidP="00000000" w:rsidRDefault="00000000" w:rsidRPr="00000000" w14:paraId="00000017">
      <w:pPr>
        <w:jc w:val="center"/>
        <w:rPr>
          <w:rFonts w:ascii="Arial" w:cs="Arial" w:eastAsia="Arial" w:hAnsi="Arial"/>
          <w:b w:val="0"/>
          <w:bCs w:val="0"/>
          <w:sz w:val="28"/>
          <w:szCs w:val="28"/>
          <w:vertAlign w:val="baseline"/>
        </w:rPr>
      </w:pPr>
      <w:r w:rsidDel="00000000" w:rsidR="00000000" w:rsidRPr="00000000">
        <w:rPr>
          <w:rtl w:val="0"/>
        </w:rPr>
      </w:r>
    </w:p>
    <w:tbl>
      <w:tblPr>
        <w:tblStyle w:val="Table1"/>
        <w:tblW w:w="8946.0" w:type="dxa"/>
        <w:jc w:val="left"/>
        <w:tblLayout w:type="fixed"/>
        <w:tblLook w:val="0000"/>
      </w:tblPr>
      <w:tblGrid>
        <w:gridCol w:w="1276"/>
        <w:gridCol w:w="992"/>
        <w:gridCol w:w="5103"/>
        <w:gridCol w:w="1575"/>
        <w:tblGridChange w:id="0">
          <w:tblGrid>
            <w:gridCol w:w="1276"/>
            <w:gridCol w:w="992"/>
            <w:gridCol w:w="5103"/>
            <w:gridCol w:w="1575"/>
          </w:tblGrid>
        </w:tblGridChange>
      </w:tblGrid>
      <w:tr>
        <w:trPr>
          <w:cantSplit w:val="0"/>
          <w:tblHeader w:val="0"/>
        </w:trPr>
        <w:tc>
          <w:tcPr>
            <w:tcBorders>
              <w:top w:color="000000" w:space="0" w:sz="6" w:val="single"/>
              <w:left w:color="000000" w:space="0" w:sz="6" w:val="single"/>
              <w:bottom w:color="000000" w:space="0" w:sz="6" w:val="single"/>
            </w:tcBorders>
            <w:shd w:fill="dfdfdf" w:val="clear"/>
            <w:vAlign w:val="top"/>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w:t>
            </w:r>
            <w:r w:rsidDel="00000000" w:rsidR="00000000" w:rsidRPr="00000000">
              <w:rPr>
                <w:rtl w:val="0"/>
              </w:rPr>
            </w:r>
          </w:p>
        </w:tc>
        <w:tc>
          <w:tcPr>
            <w:tcBorders>
              <w:top w:color="000000" w:space="0" w:sz="6" w:val="single"/>
              <w:left w:color="000000" w:space="0" w:sz="6" w:val="single"/>
              <w:bottom w:color="000000" w:space="0" w:sz="6" w:val="single"/>
            </w:tcBorders>
            <w:shd w:fill="dfdfdf" w:val="clear"/>
            <w:vAlign w:val="top"/>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34"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Versão</w:t>
            </w:r>
            <w:r w:rsidDel="00000000" w:rsidR="00000000" w:rsidRPr="00000000">
              <w:rPr>
                <w:rtl w:val="0"/>
              </w:rPr>
            </w:r>
          </w:p>
        </w:tc>
        <w:tc>
          <w:tcPr>
            <w:tcBorders>
              <w:top w:color="000000" w:space="0" w:sz="6" w:val="single"/>
              <w:left w:color="000000" w:space="0" w:sz="6" w:val="single"/>
              <w:bottom w:color="000000" w:space="0" w:sz="6" w:val="single"/>
            </w:tcBorders>
            <w:shd w:fill="dfdfdf" w:val="clear"/>
            <w:vAlign w:val="top"/>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34"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Descrição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fdfdf" w:val="clear"/>
            <w:vAlign w:val="top"/>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3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1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24/09</w:t>
            </w: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1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1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Esboço inicial, Introdução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Allisson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2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08/10</w:t>
            </w: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2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2.0</w:t>
            </w: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2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Definição dos módulos, Descrição geral do sistema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Eduardo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2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22/10</w:t>
            </w: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2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2.1</w:t>
            </w: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2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Reajuste de módulos, Detalhamento de informações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Dimitri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2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2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3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3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C">
      <w:pPr>
        <w:rPr>
          <w:rFonts w:ascii="Arial" w:cs="Arial" w:eastAsia="Arial" w:hAnsi="Arial"/>
          <w:vertAlign w:val="baseline"/>
        </w:rPr>
        <w:sectPr>
          <w:type w:val="nextPage"/>
          <w:pgSz w:h="16838" w:w="11906" w:orient="portrait"/>
          <w:pgMar w:bottom="1418" w:top="1418" w:left="1418" w:right="1418" w:header="720" w:footer="720"/>
          <w:titlePg w:val="1"/>
        </w:sect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Conteúdo</w:t>
      </w:r>
    </w:p>
    <w:sdt>
      <w:sdtPr>
        <w:id w:val="-858649379"/>
        <w:docPartObj>
          <w:docPartGallery w:val="Table of Contents"/>
          <w:docPartUnique w:val="1"/>
        </w:docPartObj>
      </w:sdtPr>
      <w:sdtContent>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9060"/>
            </w:tabs>
            <w:spacing w:after="120" w:before="12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yy24m457pyg">
            <w:r w:rsidDel="00000000" w:rsidR="00000000" w:rsidRPr="00000000">
              <w:rPr>
                <w:rFonts w:ascii="Verdana" w:cs="Verdana" w:eastAsia="Verdana" w:hAnsi="Verdana"/>
                <w:b w:val="1"/>
                <w:bCs w:val="1"/>
                <w:i w:val="0"/>
                <w:iCs w:val="0"/>
                <w:smallCaps w:val="1"/>
                <w:strike w:val="0"/>
                <w:color w:val="000000"/>
                <w:sz w:val="20"/>
                <w:szCs w:val="20"/>
                <w:u w:val="none"/>
                <w:shd w:fill="auto" w:val="clear"/>
                <w:vertAlign w:val="baseline"/>
                <w:rtl w:val="0"/>
              </w:rPr>
              <w:t xml:space="preserve">1.</w:t>
            </w:r>
          </w:hyperlink>
          <w:hyperlink w:anchor="_yy24m457py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_yy24m457pyg \h </w:instrText>
            <w:fldChar w:fldCharType="separate"/>
          </w:r>
          <w:r w:rsidDel="00000000" w:rsidR="00000000" w:rsidRPr="00000000">
            <w:rPr>
              <w:rFonts w:ascii="Verdana" w:cs="Verdana" w:eastAsia="Verdana" w:hAnsi="Verdana"/>
              <w:b w:val="1"/>
              <w:bCs w:val="1"/>
              <w:i w:val="0"/>
              <w:iCs w:val="0"/>
              <w:smallCaps w:val="1"/>
              <w:strike w:val="0"/>
              <w:color w:val="000000"/>
              <w:sz w:val="20"/>
              <w:szCs w:val="20"/>
              <w:u w:val="none"/>
              <w:shd w:fill="auto" w:val="clear"/>
              <w:vertAlign w:val="baseline"/>
              <w:rtl w:val="0"/>
            </w:rPr>
            <w:t xml:space="preserve">INTRODUÇÃO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0"/>
            </w:tabs>
            <w:spacing w:after="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tc46jm8n8knw">
            <w:r w:rsidDel="00000000" w:rsidR="00000000" w:rsidRPr="00000000">
              <w:rPr>
                <w:rFonts w:ascii="Verdana" w:cs="Verdana" w:eastAsia="Verdana" w:hAnsi="Verdana"/>
                <w:b w:val="0"/>
                <w:bCs w:val="0"/>
                <w:i w:val="0"/>
                <w:iCs w:val="0"/>
                <w:smallCaps w:val="1"/>
                <w:strike w:val="0"/>
                <w:color w:val="000000"/>
                <w:sz w:val="20"/>
                <w:szCs w:val="20"/>
                <w:u w:val="none"/>
                <w:shd w:fill="auto" w:val="clear"/>
                <w:vertAlign w:val="baseline"/>
                <w:rtl w:val="0"/>
              </w:rPr>
              <w:t xml:space="preserve">1.1</w:t>
            </w:r>
          </w:hyperlink>
          <w:hyperlink w:anchor="_tc46jm8n8kn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_tc46jm8n8knw \h </w:instrText>
            <w:fldChar w:fldCharType="separate"/>
          </w:r>
          <w:r w:rsidDel="00000000" w:rsidR="00000000" w:rsidRPr="00000000">
            <w:rPr>
              <w:rFonts w:ascii="Verdana" w:cs="Verdana" w:eastAsia="Verdana" w:hAnsi="Verdana"/>
              <w:b w:val="0"/>
              <w:bCs w:val="0"/>
              <w:i w:val="0"/>
              <w:iCs w:val="0"/>
              <w:smallCaps w:val="1"/>
              <w:strike w:val="0"/>
              <w:color w:val="000000"/>
              <w:sz w:val="20"/>
              <w:szCs w:val="20"/>
              <w:u w:val="none"/>
              <w:shd w:fill="auto" w:val="clear"/>
              <w:vertAlign w:val="baseline"/>
              <w:rtl w:val="0"/>
            </w:rPr>
            <w:t xml:space="preserve">Visão geral do documento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0"/>
            </w:tabs>
            <w:spacing w:after="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asnl8qfzt67c">
            <w:r w:rsidDel="00000000" w:rsidR="00000000" w:rsidRPr="00000000">
              <w:rPr>
                <w:rFonts w:ascii="Verdana" w:cs="Verdana" w:eastAsia="Verdana" w:hAnsi="Verdana"/>
                <w:b w:val="0"/>
                <w:bCs w:val="0"/>
                <w:i w:val="0"/>
                <w:iCs w:val="0"/>
                <w:smallCaps w:val="1"/>
                <w:strike w:val="0"/>
                <w:color w:val="000000"/>
                <w:sz w:val="20"/>
                <w:szCs w:val="20"/>
                <w:u w:val="none"/>
                <w:shd w:fill="auto" w:val="clear"/>
                <w:vertAlign w:val="baseline"/>
                <w:rtl w:val="0"/>
              </w:rPr>
              <w:t xml:space="preserve">1.2</w:t>
            </w:r>
          </w:hyperlink>
          <w:hyperlink w:anchor="_asnl8qfzt67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_asnl8qfzt67c \h </w:instrText>
            <w:fldChar w:fldCharType="separate"/>
          </w:r>
          <w:r w:rsidDel="00000000" w:rsidR="00000000" w:rsidRPr="00000000">
            <w:rPr>
              <w:rFonts w:ascii="Verdana" w:cs="Verdana" w:eastAsia="Verdana" w:hAnsi="Verdana"/>
              <w:b w:val="0"/>
              <w:bCs w:val="0"/>
              <w:i w:val="0"/>
              <w:iCs w:val="0"/>
              <w:smallCaps w:val="1"/>
              <w:strike w:val="0"/>
              <w:color w:val="000000"/>
              <w:sz w:val="20"/>
              <w:szCs w:val="20"/>
              <w:u w:val="none"/>
              <w:shd w:fill="auto" w:val="clear"/>
              <w:vertAlign w:val="baseline"/>
              <w:rtl w:val="0"/>
            </w:rPr>
            <w:t xml:space="preserve">Convenções, termos e abreviações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0"/>
            </w:tabs>
            <w:spacing w:after="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ywkatxv0j088">
            <w:r w:rsidDel="00000000" w:rsidR="00000000" w:rsidRPr="00000000">
              <w:rPr>
                <w:rFonts w:ascii="Verdana" w:cs="Verdana" w:eastAsia="Verdana" w:hAnsi="Verdana"/>
                <w:b w:val="0"/>
                <w:bCs w:val="0"/>
                <w:i w:val="0"/>
                <w:iCs w:val="0"/>
                <w:smallCaps w:val="1"/>
                <w:strike w:val="0"/>
                <w:color w:val="000000"/>
                <w:sz w:val="20"/>
                <w:szCs w:val="20"/>
                <w:u w:val="none"/>
                <w:shd w:fill="auto" w:val="clear"/>
                <w:vertAlign w:val="baseline"/>
                <w:rtl w:val="0"/>
              </w:rPr>
              <w:t xml:space="preserve">1.3</w:t>
            </w:r>
          </w:hyperlink>
          <w:hyperlink w:anchor="_ywkatxv0j08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_ywkatxv0j088 \h </w:instrText>
            <w:fldChar w:fldCharType="separate"/>
          </w:r>
          <w:r w:rsidDel="00000000" w:rsidR="00000000" w:rsidRPr="00000000">
            <w:rPr>
              <w:rFonts w:ascii="Verdana" w:cs="Verdana" w:eastAsia="Verdana" w:hAnsi="Verdana"/>
              <w:b w:val="0"/>
              <w:bCs w:val="0"/>
              <w:i w:val="0"/>
              <w:iCs w:val="0"/>
              <w:smallCaps w:val="1"/>
              <w:strike w:val="0"/>
              <w:color w:val="000000"/>
              <w:sz w:val="20"/>
              <w:szCs w:val="20"/>
              <w:u w:val="none"/>
              <w:shd w:fill="auto" w:val="clear"/>
              <w:vertAlign w:val="baseline"/>
              <w:rtl w:val="0"/>
            </w:rPr>
            <w:t xml:space="preserve">Identificação dos requisitos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60"/>
            </w:tabs>
            <w:spacing w:after="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tqi3c5al8r2h">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1.3.1</w:t>
            </w:r>
          </w:hyperlink>
          <w:hyperlink w:anchor="_tqi3c5al8r2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_tqi3c5al8r2h \h </w:instrText>
            <w:fldChar w:fldCharType="separate"/>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Prioridades dos requisitos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9060"/>
            </w:tabs>
            <w:spacing w:after="120" w:before="12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bu6z9n3lgxb5">
            <w:r w:rsidDel="00000000" w:rsidR="00000000" w:rsidRPr="00000000">
              <w:rPr>
                <w:rFonts w:ascii="Verdana" w:cs="Verdana" w:eastAsia="Verdana" w:hAnsi="Verdana"/>
                <w:b w:val="1"/>
                <w:bCs w:val="1"/>
                <w:i w:val="0"/>
                <w:iCs w:val="0"/>
                <w:smallCaps w:val="1"/>
                <w:strike w:val="0"/>
                <w:color w:val="000000"/>
                <w:sz w:val="20"/>
                <w:szCs w:val="20"/>
                <w:u w:val="none"/>
                <w:shd w:fill="auto" w:val="clear"/>
                <w:vertAlign w:val="baseline"/>
                <w:rtl w:val="0"/>
              </w:rPr>
              <w:t xml:space="preserve">2.</w:t>
            </w:r>
          </w:hyperlink>
          <w:hyperlink w:anchor="_bu6z9n3lgxb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_bu6z9n3lgxb5 \h </w:instrText>
            <w:fldChar w:fldCharType="separate"/>
          </w:r>
          <w:r w:rsidDel="00000000" w:rsidR="00000000" w:rsidRPr="00000000">
            <w:rPr>
              <w:rFonts w:ascii="Verdana" w:cs="Verdana" w:eastAsia="Verdana" w:hAnsi="Verdana"/>
              <w:b w:val="1"/>
              <w:bCs w:val="1"/>
              <w:i w:val="0"/>
              <w:iCs w:val="0"/>
              <w:smallCaps w:val="1"/>
              <w:strike w:val="0"/>
              <w:color w:val="000000"/>
              <w:sz w:val="20"/>
              <w:szCs w:val="20"/>
              <w:u w:val="none"/>
              <w:shd w:fill="auto" w:val="clear"/>
              <w:vertAlign w:val="baseline"/>
              <w:rtl w:val="0"/>
            </w:rPr>
            <w:t xml:space="preserve">DESCRIÇÃO GERAL DO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0"/>
            </w:tabs>
            <w:spacing w:after="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qc6qr14bp8pb">
            <w:r w:rsidDel="00000000" w:rsidR="00000000" w:rsidRPr="00000000">
              <w:rPr>
                <w:rFonts w:ascii="Verdana" w:cs="Verdana" w:eastAsia="Verdana" w:hAnsi="Verdana"/>
                <w:b w:val="0"/>
                <w:bCs w:val="0"/>
                <w:i w:val="0"/>
                <w:iCs w:val="0"/>
                <w:smallCaps w:val="1"/>
                <w:strike w:val="0"/>
                <w:color w:val="000000"/>
                <w:sz w:val="20"/>
                <w:szCs w:val="20"/>
                <w:u w:val="none"/>
                <w:shd w:fill="auto" w:val="clear"/>
                <w:vertAlign w:val="baseline"/>
                <w:rtl w:val="0"/>
              </w:rPr>
              <w:t xml:space="preserve">2.1</w:t>
            </w:r>
          </w:hyperlink>
          <w:hyperlink w:anchor="_qc6qr14bp8p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_qc6qr14bp8pb \h </w:instrText>
            <w:fldChar w:fldCharType="separate"/>
          </w:r>
          <w:r w:rsidDel="00000000" w:rsidR="00000000" w:rsidRPr="00000000">
            <w:rPr>
              <w:rFonts w:ascii="Verdana" w:cs="Verdana" w:eastAsia="Verdana" w:hAnsi="Verdana"/>
              <w:b w:val="0"/>
              <w:bCs w:val="0"/>
              <w:i w:val="0"/>
              <w:iCs w:val="0"/>
              <w:smallCaps w:val="1"/>
              <w:strike w:val="0"/>
              <w:color w:val="000000"/>
              <w:sz w:val="20"/>
              <w:szCs w:val="20"/>
              <w:u w:val="none"/>
              <w:shd w:fill="auto" w:val="clear"/>
              <w:vertAlign w:val="baseline"/>
              <w:rtl w:val="0"/>
            </w:rPr>
            <w:t xml:space="preserve">Cliente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0"/>
            </w:tabs>
            <w:spacing w:after="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x3qtdri8l64m">
            <w:r w:rsidDel="00000000" w:rsidR="00000000" w:rsidRPr="00000000">
              <w:rPr>
                <w:rFonts w:ascii="Verdana" w:cs="Verdana" w:eastAsia="Verdana" w:hAnsi="Verdana"/>
                <w:b w:val="0"/>
                <w:bCs w:val="0"/>
                <w:i w:val="0"/>
                <w:iCs w:val="0"/>
                <w:smallCaps w:val="1"/>
                <w:strike w:val="0"/>
                <w:color w:val="000000"/>
                <w:sz w:val="20"/>
                <w:szCs w:val="20"/>
                <w:u w:val="none"/>
                <w:shd w:fill="auto" w:val="clear"/>
                <w:vertAlign w:val="baseline"/>
                <w:rtl w:val="0"/>
              </w:rPr>
              <w:t xml:space="preserve">2.2</w:t>
            </w:r>
          </w:hyperlink>
          <w:hyperlink w:anchor="_x3qtdri8l64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_x3qtdri8l64m \h </w:instrText>
            <w:fldChar w:fldCharType="separate"/>
          </w:r>
          <w:r w:rsidDel="00000000" w:rsidR="00000000" w:rsidRPr="00000000">
            <w:rPr>
              <w:rFonts w:ascii="Verdana" w:cs="Verdana" w:eastAsia="Verdana" w:hAnsi="Verdana"/>
              <w:b w:val="0"/>
              <w:bCs w:val="0"/>
              <w:i w:val="0"/>
              <w:iCs w:val="0"/>
              <w:smallCaps w:val="1"/>
              <w:strike w:val="0"/>
              <w:color w:val="000000"/>
              <w:sz w:val="20"/>
              <w:szCs w:val="20"/>
              <w:u w:val="none"/>
              <w:shd w:fill="auto" w:val="clear"/>
              <w:vertAlign w:val="baseline"/>
              <w:rtl w:val="0"/>
            </w:rPr>
            <w:t xml:space="preserve">Usuários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0"/>
            </w:tabs>
            <w:spacing w:after="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mleqt0nbdtb5">
            <w:r w:rsidDel="00000000" w:rsidR="00000000" w:rsidRPr="00000000">
              <w:rPr>
                <w:rFonts w:ascii="Verdana" w:cs="Verdana" w:eastAsia="Verdana" w:hAnsi="Verdana"/>
                <w:b w:val="0"/>
                <w:bCs w:val="0"/>
                <w:i w:val="0"/>
                <w:iCs w:val="0"/>
                <w:smallCaps w:val="1"/>
                <w:strike w:val="0"/>
                <w:color w:val="000000"/>
                <w:sz w:val="20"/>
                <w:szCs w:val="20"/>
                <w:u w:val="none"/>
                <w:shd w:fill="auto" w:val="clear"/>
                <w:vertAlign w:val="baseline"/>
                <w:rtl w:val="0"/>
              </w:rPr>
              <w:t xml:space="preserve">2.3</w:t>
            </w:r>
          </w:hyperlink>
          <w:hyperlink w:anchor="_mleqt0nbdtb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_mleqt0nbdtb5 \h </w:instrText>
            <w:fldChar w:fldCharType="separate"/>
          </w:r>
          <w:r w:rsidDel="00000000" w:rsidR="00000000" w:rsidRPr="00000000">
            <w:rPr>
              <w:rFonts w:ascii="Verdana" w:cs="Verdana" w:eastAsia="Verdana" w:hAnsi="Verdana"/>
              <w:b w:val="0"/>
              <w:bCs w:val="0"/>
              <w:i w:val="0"/>
              <w:iCs w:val="0"/>
              <w:smallCaps w:val="1"/>
              <w:strike w:val="0"/>
              <w:color w:val="000000"/>
              <w:sz w:val="20"/>
              <w:szCs w:val="20"/>
              <w:u w:val="none"/>
              <w:shd w:fill="auto" w:val="clear"/>
              <w:vertAlign w:val="baseline"/>
              <w:rtl w:val="0"/>
            </w:rPr>
            <w:t xml:space="preserve">Visão Geral do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9060"/>
            </w:tabs>
            <w:spacing w:after="120" w:before="120" w:line="240" w:lineRule="auto"/>
            <w:ind w:left="0" w:right="0" w:firstLine="0"/>
            <w:jc w:val="left"/>
            <w:rPr>
              <w:rFonts w:ascii="Aptos" w:cs="Aptos" w:eastAsia="Aptos" w:hAnsi="Aptos"/>
              <w:b w:val="1"/>
              <w:bCs w:val="1"/>
              <w:i w:val="1"/>
              <w:iCs w:val="1"/>
              <w:smallCaps w:val="0"/>
              <w:strike w:val="0"/>
              <w:color w:val="000000"/>
              <w:sz w:val="24"/>
              <w:szCs w:val="24"/>
              <w:u w:val="none"/>
              <w:shd w:fill="auto" w:val="clear"/>
              <w:vertAlign w:val="baseline"/>
            </w:rPr>
          </w:pPr>
          <w:hyperlink w:anchor="_3yg64xevegar">
            <w:r w:rsidDel="00000000" w:rsidR="00000000" w:rsidRPr="00000000">
              <w:rPr>
                <w:rFonts w:ascii="Verdana" w:cs="Verdana" w:eastAsia="Verdana" w:hAnsi="Verdana"/>
                <w:b w:val="1"/>
                <w:bCs w:val="1"/>
                <w:i w:val="0"/>
                <w:iCs w:val="0"/>
                <w:smallCaps w:val="1"/>
                <w:strike w:val="0"/>
                <w:color w:val="000000"/>
                <w:sz w:val="20"/>
                <w:szCs w:val="20"/>
                <w:u w:val="none"/>
                <w:shd w:fill="auto" w:val="clear"/>
                <w:vertAlign w:val="baseline"/>
                <w:rtl w:val="0"/>
              </w:rPr>
              <w:t xml:space="preserve">3.</w:t>
            </w:r>
          </w:hyperlink>
          <w:hyperlink w:anchor="_3yg64xevega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_3yg64xevegar \h </w:instrText>
            <w:fldChar w:fldCharType="separate"/>
          </w:r>
          <w:r w:rsidDel="00000000" w:rsidR="00000000" w:rsidRPr="00000000">
            <w:rPr>
              <w:rFonts w:ascii="Verdana" w:cs="Verdana" w:eastAsia="Verdana" w:hAnsi="Verdana"/>
              <w:b w:val="1"/>
              <w:bCs w:val="1"/>
              <w:i w:val="0"/>
              <w:iCs w:val="0"/>
              <w:smallCaps w:val="1"/>
              <w:strike w:val="0"/>
              <w:color w:val="000000"/>
              <w:sz w:val="20"/>
              <w:szCs w:val="20"/>
              <w:u w:val="none"/>
              <w:shd w:fill="auto" w:val="clear"/>
              <w:vertAlign w:val="baseline"/>
              <w:rtl w:val="0"/>
            </w:rPr>
            <w:t xml:space="preserve">REQUISITOS FUNCIONAIS</w:t>
            <w:tab/>
          </w:r>
          <w:r w:rsidDel="00000000" w:rsidR="00000000" w:rsidRPr="00000000">
            <w:fldChar w:fldCharType="end"/>
          </w:r>
          <w:r w:rsidDel="00000000" w:rsidR="00000000" w:rsidRPr="00000000">
            <w:rPr>
              <w:rFonts w:ascii="Aptos" w:cs="Aptos" w:eastAsia="Aptos" w:hAnsi="Aptos"/>
              <w:b w:val="1"/>
              <w:bCs w:val="1"/>
              <w:i w:val="1"/>
              <w:iCs w:val="1"/>
              <w:rtl w:val="0"/>
            </w:rPr>
            <w:t xml:space="preserve">7</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80" w:right="0" w:firstLine="0"/>
            <w:jc w:val="left"/>
            <w:rPr>
              <w:i w:val="1"/>
              <w:iCs w:val="1"/>
              <w:color w:val="000000"/>
              <w:sz w:val="20"/>
              <w:szCs w:val="20"/>
              <w:u w:val="none"/>
            </w:rPr>
          </w:pPr>
          <w:r w:rsidDel="00000000" w:rsidR="00000000" w:rsidRPr="00000000">
            <w:rPr>
              <w:i w:val="1"/>
              <w:iCs w:val="1"/>
              <w:color w:val="000000"/>
              <w:sz w:val="20"/>
              <w:szCs w:val="20"/>
              <w:u w:val="none"/>
              <w:rtl w:val="0"/>
            </w:rPr>
            <w:t xml:space="preserve">[RF001] Cadastrar Cliente   </w:t>
            <w:tab/>
            <w:t xml:space="preserve">7</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80" w:right="0" w:firstLine="0"/>
            <w:jc w:val="left"/>
            <w:rPr>
              <w:i w:val="1"/>
              <w:iCs w:val="1"/>
              <w:color w:val="000000"/>
              <w:sz w:val="20"/>
              <w:szCs w:val="20"/>
              <w:u w:val="none"/>
            </w:rPr>
          </w:pPr>
          <w:r w:rsidDel="00000000" w:rsidR="00000000" w:rsidRPr="00000000">
            <w:rPr>
              <w:i w:val="1"/>
              <w:iCs w:val="1"/>
              <w:color w:val="000000"/>
              <w:sz w:val="20"/>
              <w:szCs w:val="20"/>
              <w:u w:val="none"/>
              <w:rtl w:val="0"/>
            </w:rPr>
            <w:t xml:space="preserve">[RF002] Editar Cliente  </w:t>
            <w:tab/>
            <w:t xml:space="preserve">8</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80" w:right="0" w:firstLine="0"/>
            <w:jc w:val="left"/>
            <w:rPr>
              <w:i w:val="1"/>
              <w:iCs w:val="1"/>
              <w:color w:val="000000"/>
              <w:sz w:val="20"/>
              <w:szCs w:val="20"/>
              <w:u w:val="none"/>
            </w:rPr>
          </w:pPr>
          <w:r w:rsidDel="00000000" w:rsidR="00000000" w:rsidRPr="00000000">
            <w:rPr>
              <w:i w:val="1"/>
              <w:iCs w:val="1"/>
              <w:color w:val="000000"/>
              <w:sz w:val="20"/>
              <w:szCs w:val="20"/>
              <w:u w:val="none"/>
              <w:rtl w:val="0"/>
            </w:rPr>
            <w:t xml:space="preserve">[RF003] Consultar Cliente   </w:t>
            <w:tab/>
            <w:t xml:space="preserve">9</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80" w:right="0" w:firstLine="0"/>
            <w:jc w:val="left"/>
            <w:rPr>
              <w:i w:val="1"/>
              <w:iCs w:val="1"/>
              <w:color w:val="000000"/>
              <w:sz w:val="20"/>
              <w:szCs w:val="20"/>
              <w:u w:val="none"/>
            </w:rPr>
          </w:pPr>
          <w:r w:rsidDel="00000000" w:rsidR="00000000" w:rsidRPr="00000000">
            <w:rPr>
              <w:i w:val="1"/>
              <w:iCs w:val="1"/>
              <w:color w:val="000000"/>
              <w:sz w:val="20"/>
              <w:szCs w:val="20"/>
              <w:u w:val="none"/>
              <w:rtl w:val="0"/>
            </w:rPr>
            <w:t xml:space="preserve">[RF004] Inativar Cliente   </w:t>
            <w:tab/>
            <w:t xml:space="preserve">10</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80" w:right="0" w:firstLine="0"/>
            <w:jc w:val="left"/>
            <w:rPr>
              <w:i w:val="1"/>
              <w:iCs w:val="1"/>
              <w:color w:val="000000"/>
              <w:sz w:val="20"/>
              <w:szCs w:val="20"/>
              <w:u w:val="none"/>
            </w:rPr>
          </w:pPr>
          <w:r w:rsidDel="00000000" w:rsidR="00000000" w:rsidRPr="00000000">
            <w:rPr>
              <w:i w:val="1"/>
              <w:iCs w:val="1"/>
              <w:color w:val="000000"/>
              <w:sz w:val="20"/>
              <w:szCs w:val="20"/>
              <w:u w:val="none"/>
              <w:rtl w:val="0"/>
            </w:rPr>
            <w:t xml:space="preserve">[RF005] Cadastrar Produto  </w:t>
            <w:tab/>
            <w:t xml:space="preserve">12</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80" w:right="0" w:firstLine="0"/>
            <w:jc w:val="left"/>
            <w:rPr>
              <w:i w:val="1"/>
              <w:iCs w:val="1"/>
              <w:color w:val="000000"/>
              <w:sz w:val="20"/>
              <w:szCs w:val="20"/>
              <w:u w:val="none"/>
            </w:rPr>
          </w:pPr>
          <w:r w:rsidDel="00000000" w:rsidR="00000000" w:rsidRPr="00000000">
            <w:rPr>
              <w:i w:val="1"/>
              <w:iCs w:val="1"/>
              <w:color w:val="000000"/>
              <w:sz w:val="20"/>
              <w:szCs w:val="20"/>
              <w:u w:val="none"/>
              <w:rtl w:val="0"/>
            </w:rPr>
            <w:t xml:space="preserve">[RF006] Editar Produto</w:t>
            <w:tab/>
            <w:t xml:space="preserve"> 13</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80" w:right="0" w:firstLine="0"/>
            <w:jc w:val="left"/>
            <w:rPr>
              <w:i w:val="1"/>
              <w:iCs w:val="1"/>
              <w:color w:val="000000"/>
              <w:sz w:val="20"/>
              <w:szCs w:val="20"/>
              <w:u w:val="none"/>
            </w:rPr>
          </w:pPr>
          <w:r w:rsidDel="00000000" w:rsidR="00000000" w:rsidRPr="00000000">
            <w:rPr>
              <w:i w:val="1"/>
              <w:iCs w:val="1"/>
              <w:color w:val="000000"/>
              <w:sz w:val="20"/>
              <w:szCs w:val="20"/>
              <w:u w:val="none"/>
              <w:rtl w:val="0"/>
            </w:rPr>
            <w:t xml:space="preserve">[RF007] Consultar Produto  </w:t>
            <w:tab/>
            <w:t xml:space="preserve">14</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80" w:right="0" w:firstLine="0"/>
            <w:jc w:val="left"/>
            <w:rPr>
              <w:i w:val="1"/>
              <w:iCs w:val="1"/>
              <w:color w:val="000000"/>
              <w:sz w:val="20"/>
              <w:szCs w:val="20"/>
              <w:u w:val="none"/>
            </w:rPr>
          </w:pPr>
          <w:r w:rsidDel="00000000" w:rsidR="00000000" w:rsidRPr="00000000">
            <w:rPr>
              <w:i w:val="1"/>
              <w:iCs w:val="1"/>
              <w:color w:val="000000"/>
              <w:sz w:val="20"/>
              <w:szCs w:val="20"/>
              <w:u w:val="none"/>
              <w:rtl w:val="0"/>
            </w:rPr>
            <w:t xml:space="preserve">[RF008] Inativar Produto   </w:t>
            <w:tab/>
            <w:t xml:space="preserve">15</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80" w:right="0" w:firstLine="0"/>
            <w:jc w:val="left"/>
            <w:rPr>
              <w:i w:val="1"/>
              <w:iCs w:val="1"/>
              <w:color w:val="000000"/>
              <w:sz w:val="20"/>
              <w:szCs w:val="20"/>
              <w:u w:val="none"/>
            </w:rPr>
          </w:pPr>
          <w:r w:rsidDel="00000000" w:rsidR="00000000" w:rsidRPr="00000000">
            <w:rPr>
              <w:i w:val="1"/>
              <w:iCs w:val="1"/>
              <w:color w:val="000000"/>
              <w:sz w:val="20"/>
              <w:szCs w:val="20"/>
              <w:u w:val="none"/>
              <w:rtl w:val="0"/>
            </w:rPr>
            <w:t xml:space="preserve">[RF009] Cadastrar Serviço  </w:t>
            <w:tab/>
            <w:t xml:space="preserve">16</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80" w:right="0" w:firstLine="0"/>
            <w:jc w:val="left"/>
            <w:rPr>
              <w:i w:val="1"/>
              <w:iCs w:val="1"/>
              <w:color w:val="000000"/>
              <w:sz w:val="20"/>
              <w:szCs w:val="20"/>
              <w:u w:val="none"/>
            </w:rPr>
          </w:pPr>
          <w:r w:rsidDel="00000000" w:rsidR="00000000" w:rsidRPr="00000000">
            <w:rPr>
              <w:i w:val="1"/>
              <w:iCs w:val="1"/>
              <w:color w:val="000000"/>
              <w:sz w:val="20"/>
              <w:szCs w:val="20"/>
              <w:u w:val="none"/>
              <w:rtl w:val="0"/>
            </w:rPr>
            <w:t xml:space="preserve">[RF010] Editar Serviço </w:t>
            <w:tab/>
            <w:t xml:space="preserve">17</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80" w:right="0" w:firstLine="0"/>
            <w:jc w:val="left"/>
            <w:rPr>
              <w:i w:val="1"/>
              <w:iCs w:val="1"/>
              <w:color w:val="000000"/>
              <w:sz w:val="20"/>
              <w:szCs w:val="20"/>
              <w:u w:val="none"/>
            </w:rPr>
          </w:pPr>
          <w:r w:rsidDel="00000000" w:rsidR="00000000" w:rsidRPr="00000000">
            <w:rPr>
              <w:i w:val="1"/>
              <w:iCs w:val="1"/>
              <w:color w:val="000000"/>
              <w:sz w:val="20"/>
              <w:szCs w:val="20"/>
              <w:u w:val="none"/>
              <w:rtl w:val="0"/>
            </w:rPr>
            <w:t xml:space="preserve">[RF011] Consultar Serviço  </w:t>
            <w:tab/>
            <w:t xml:space="preserve">18</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80" w:right="0" w:firstLine="0"/>
            <w:jc w:val="left"/>
            <w:rPr>
              <w:i w:val="1"/>
              <w:iCs w:val="1"/>
              <w:color w:val="000000"/>
              <w:sz w:val="20"/>
              <w:szCs w:val="20"/>
              <w:u w:val="none"/>
            </w:rPr>
          </w:pPr>
          <w:r w:rsidDel="00000000" w:rsidR="00000000" w:rsidRPr="00000000">
            <w:rPr>
              <w:i w:val="1"/>
              <w:iCs w:val="1"/>
              <w:color w:val="000000"/>
              <w:sz w:val="20"/>
              <w:szCs w:val="20"/>
              <w:u w:val="none"/>
              <w:rtl w:val="0"/>
            </w:rPr>
            <w:t xml:space="preserve">[RF012] Inativar Serviço   </w:t>
            <w:tab/>
            <w:t xml:space="preserve">20</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80" w:right="0" w:firstLine="0"/>
            <w:jc w:val="left"/>
            <w:rPr>
              <w:i w:val="1"/>
              <w:iCs w:val="1"/>
              <w:color w:val="000000"/>
              <w:sz w:val="20"/>
              <w:szCs w:val="20"/>
              <w:u w:val="none"/>
            </w:rPr>
          </w:pPr>
          <w:r w:rsidDel="00000000" w:rsidR="00000000" w:rsidRPr="00000000">
            <w:rPr>
              <w:i w:val="1"/>
              <w:iCs w:val="1"/>
              <w:color w:val="000000"/>
              <w:sz w:val="20"/>
              <w:szCs w:val="20"/>
              <w:u w:val="none"/>
              <w:rtl w:val="0"/>
            </w:rPr>
            <w:t xml:space="preserve">[RF013] Registrar Pagamento    </w:t>
            <w:tab/>
            <w:t xml:space="preserve">21</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80" w:right="0" w:firstLine="0"/>
            <w:jc w:val="left"/>
            <w:rPr>
              <w:i w:val="1"/>
              <w:iCs w:val="1"/>
              <w:color w:val="000000"/>
              <w:sz w:val="20"/>
              <w:szCs w:val="20"/>
              <w:u w:val="none"/>
            </w:rPr>
          </w:pPr>
          <w:r w:rsidDel="00000000" w:rsidR="00000000" w:rsidRPr="00000000">
            <w:rPr>
              <w:i w:val="1"/>
              <w:iCs w:val="1"/>
              <w:color w:val="000000"/>
              <w:sz w:val="20"/>
              <w:szCs w:val="20"/>
              <w:u w:val="none"/>
              <w:rtl w:val="0"/>
            </w:rPr>
            <w:t xml:space="preserve">[RF014] Estornar/Cancelar Pagamento    </w:t>
            <w:tab/>
            <w:t xml:space="preserve">22</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80" w:right="0" w:firstLine="0"/>
            <w:jc w:val="left"/>
            <w:rPr>
              <w:i w:val="1"/>
              <w:iCs w:val="1"/>
              <w:color w:val="000000"/>
              <w:sz w:val="20"/>
              <w:szCs w:val="20"/>
              <w:u w:val="none"/>
            </w:rPr>
          </w:pPr>
          <w:r w:rsidDel="00000000" w:rsidR="00000000" w:rsidRPr="00000000">
            <w:rPr>
              <w:i w:val="1"/>
              <w:iCs w:val="1"/>
              <w:color w:val="000000"/>
              <w:sz w:val="20"/>
              <w:szCs w:val="20"/>
              <w:u w:val="none"/>
              <w:rtl w:val="0"/>
            </w:rPr>
            <w:t xml:space="preserve">[RF015] Consultar Pagamentos/Relatórios Financeiros  </w:t>
            <w:tab/>
            <w:t xml:space="preserve">23</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80" w:right="0" w:firstLine="0"/>
            <w:jc w:val="left"/>
            <w:rPr>
              <w:i w:val="1"/>
              <w:iCs w:val="1"/>
              <w:color w:val="000000"/>
              <w:sz w:val="20"/>
              <w:szCs w:val="20"/>
              <w:u w:val="none"/>
            </w:rPr>
          </w:pPr>
          <w:r w:rsidDel="00000000" w:rsidR="00000000" w:rsidRPr="00000000">
            <w:rPr>
              <w:i w:val="1"/>
              <w:iCs w:val="1"/>
              <w:color w:val="000000"/>
              <w:sz w:val="20"/>
              <w:szCs w:val="20"/>
              <w:u w:val="none"/>
              <w:rtl w:val="0"/>
            </w:rPr>
            <w:t xml:space="preserve">[RF016] Registrar Movimentação de Estoque (Entrada/Saída)   </w:t>
            <w:tab/>
            <w:t xml:space="preserve">23</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80" w:right="0" w:firstLine="0"/>
            <w:jc w:val="left"/>
            <w:rPr>
              <w:i w:val="1"/>
              <w:iCs w:val="1"/>
              <w:color w:val="000000"/>
              <w:sz w:val="20"/>
              <w:szCs w:val="20"/>
              <w:u w:val="none"/>
            </w:rPr>
          </w:pPr>
          <w:r w:rsidDel="00000000" w:rsidR="00000000" w:rsidRPr="00000000">
            <w:rPr>
              <w:i w:val="1"/>
              <w:iCs w:val="1"/>
              <w:color w:val="000000"/>
              <w:sz w:val="20"/>
              <w:szCs w:val="20"/>
              <w:u w:val="none"/>
              <w:rtl w:val="0"/>
            </w:rPr>
            <w:t xml:space="preserve">[RF017] Ajustar Estoque (Inventário/Correção)   </w:t>
            <w:tab/>
            <w:t xml:space="preserve">24</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80" w:right="0" w:firstLine="0"/>
            <w:jc w:val="left"/>
            <w:rPr>
              <w:i w:val="1"/>
              <w:iCs w:val="1"/>
              <w:color w:val="000000"/>
              <w:sz w:val="20"/>
              <w:szCs w:val="20"/>
              <w:u w:val="none"/>
            </w:rPr>
          </w:pPr>
          <w:r w:rsidDel="00000000" w:rsidR="00000000" w:rsidRPr="00000000">
            <w:rPr>
              <w:i w:val="1"/>
              <w:iCs w:val="1"/>
              <w:color w:val="000000"/>
              <w:sz w:val="20"/>
              <w:szCs w:val="20"/>
              <w:u w:val="none"/>
              <w:rtl w:val="0"/>
            </w:rPr>
            <w:t xml:space="preserve">[RF018] Transferir Estoque entre Locais  </w:t>
            <w:tab/>
            <w:t xml:space="preserve">25</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80" w:right="0" w:firstLine="0"/>
            <w:jc w:val="left"/>
            <w:rPr>
              <w:i w:val="1"/>
              <w:iCs w:val="1"/>
              <w:color w:val="000000"/>
              <w:sz w:val="20"/>
              <w:szCs w:val="20"/>
              <w:u w:val="none"/>
            </w:rPr>
          </w:pPr>
          <w:r w:rsidDel="00000000" w:rsidR="00000000" w:rsidRPr="00000000">
            <w:rPr>
              <w:i w:val="1"/>
              <w:iCs w:val="1"/>
              <w:color w:val="000000"/>
              <w:sz w:val="20"/>
              <w:szCs w:val="20"/>
              <w:u w:val="none"/>
              <w:rtl w:val="0"/>
            </w:rPr>
            <w:t xml:space="preserve">[RF019] Cadastrar Funcionário </w:t>
            <w:tab/>
            <w:t xml:space="preserve">25</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80" w:right="0" w:firstLine="0"/>
            <w:jc w:val="left"/>
            <w:rPr>
              <w:i w:val="1"/>
              <w:iCs w:val="1"/>
              <w:color w:val="000000"/>
              <w:sz w:val="20"/>
              <w:szCs w:val="20"/>
              <w:u w:val="none"/>
            </w:rPr>
          </w:pPr>
          <w:r w:rsidDel="00000000" w:rsidR="00000000" w:rsidRPr="00000000">
            <w:rPr>
              <w:i w:val="1"/>
              <w:iCs w:val="1"/>
              <w:color w:val="000000"/>
              <w:sz w:val="20"/>
              <w:szCs w:val="20"/>
              <w:u w:val="none"/>
              <w:rtl w:val="0"/>
            </w:rPr>
            <w:t xml:space="preserve">[RF020] Editar Dados do Funcionário </w:t>
            <w:tab/>
            <w:t xml:space="preserve">26</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80" w:right="0" w:firstLine="0"/>
            <w:jc w:val="left"/>
            <w:rPr>
              <w:i w:val="1"/>
              <w:iCs w:val="1"/>
              <w:color w:val="000000"/>
              <w:sz w:val="20"/>
              <w:szCs w:val="20"/>
              <w:u w:val="none"/>
            </w:rPr>
          </w:pPr>
          <w:r w:rsidDel="00000000" w:rsidR="00000000" w:rsidRPr="00000000">
            <w:rPr>
              <w:i w:val="1"/>
              <w:iCs w:val="1"/>
              <w:color w:val="000000"/>
              <w:sz w:val="20"/>
              <w:szCs w:val="20"/>
              <w:u w:val="none"/>
              <w:rtl w:val="0"/>
            </w:rPr>
            <w:t xml:space="preserve">[RF021] Consultar Funcionário </w:t>
            <w:tab/>
            <w:t xml:space="preserve">27</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80" w:right="0" w:firstLine="0"/>
            <w:jc w:val="left"/>
            <w:rPr>
              <w:i w:val="1"/>
              <w:iCs w:val="1"/>
              <w:color w:val="000000"/>
              <w:sz w:val="20"/>
              <w:szCs w:val="20"/>
              <w:u w:val="none"/>
            </w:rPr>
          </w:pPr>
          <w:r w:rsidDel="00000000" w:rsidR="00000000" w:rsidRPr="00000000">
            <w:rPr>
              <w:i w:val="1"/>
              <w:iCs w:val="1"/>
              <w:color w:val="000000"/>
              <w:sz w:val="20"/>
              <w:szCs w:val="20"/>
              <w:u w:val="none"/>
              <w:rtl w:val="0"/>
            </w:rPr>
            <w:t xml:space="preserve">[RF022] Inativar Funcionário / Encerrar Vínculo </w:t>
            <w:tab/>
            <w:t xml:space="preserve">27</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80" w:right="0" w:firstLine="0"/>
            <w:jc w:val="left"/>
            <w:rPr>
              <w:i w:val="1"/>
              <w:iCs w:val="1"/>
              <w:sz w:val="20"/>
              <w:szCs w:val="20"/>
            </w:rPr>
          </w:pPr>
          <w:r w:rsidDel="00000000" w:rsidR="00000000" w:rsidRPr="00000000">
            <w:rPr>
              <w:i w:val="1"/>
              <w:iCs w:val="1"/>
              <w:sz w:val="20"/>
              <w:szCs w:val="20"/>
              <w:rtl w:val="0"/>
            </w:rPr>
            <w:t xml:space="preserve">[RF023] Cadastrar Fornecedor  </w:t>
            <w:tab/>
            <w:t xml:space="preserve">27</w:t>
          </w:r>
        </w:p>
        <w:p w:rsidR="00000000" w:rsidDel="00000000" w:rsidP="00000000" w:rsidRDefault="00000000" w:rsidRPr="00000000" w14:paraId="0000005F">
          <w:pPr>
            <w:tabs>
              <w:tab w:val="right" w:leader="none" w:pos="9060"/>
            </w:tabs>
            <w:spacing w:after="0" w:before="0" w:lineRule="auto"/>
            <w:ind w:left="480" w:firstLine="0"/>
            <w:jc w:val="left"/>
            <w:rPr>
              <w:i w:val="1"/>
              <w:iCs w:val="1"/>
              <w:sz w:val="20"/>
              <w:szCs w:val="20"/>
            </w:rPr>
          </w:pPr>
          <w:r w:rsidDel="00000000" w:rsidR="00000000" w:rsidRPr="00000000">
            <w:rPr>
              <w:i w:val="1"/>
              <w:iCs w:val="1"/>
              <w:sz w:val="20"/>
              <w:szCs w:val="20"/>
              <w:rtl w:val="0"/>
            </w:rPr>
            <w:t xml:space="preserve">[RF024] Editar Fornecedor  </w:t>
            <w:tab/>
            <w:t xml:space="preserve">28</w:t>
          </w:r>
        </w:p>
        <w:p w:rsidR="00000000" w:rsidDel="00000000" w:rsidP="00000000" w:rsidRDefault="00000000" w:rsidRPr="00000000" w14:paraId="00000060">
          <w:pPr>
            <w:tabs>
              <w:tab w:val="right" w:leader="none" w:pos="9060"/>
            </w:tabs>
            <w:spacing w:after="0" w:before="0" w:lineRule="auto"/>
            <w:ind w:left="480" w:firstLine="0"/>
            <w:jc w:val="left"/>
            <w:rPr>
              <w:i w:val="1"/>
              <w:iCs w:val="1"/>
              <w:sz w:val="20"/>
              <w:szCs w:val="20"/>
            </w:rPr>
          </w:pPr>
          <w:r w:rsidDel="00000000" w:rsidR="00000000" w:rsidRPr="00000000">
            <w:rPr>
              <w:i w:val="1"/>
              <w:iCs w:val="1"/>
              <w:sz w:val="20"/>
              <w:szCs w:val="20"/>
              <w:rtl w:val="0"/>
            </w:rPr>
            <w:t xml:space="preserve">[RF025] Consultar Fornecedor   </w:t>
            <w:tab/>
            <w:t xml:space="preserve">29</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80" w:right="0" w:firstLine="0"/>
            <w:jc w:val="left"/>
            <w:rPr>
              <w:i w:val="1"/>
              <w:iCs w:val="1"/>
              <w:sz w:val="20"/>
              <w:szCs w:val="20"/>
            </w:rPr>
          </w:pPr>
          <w:r w:rsidDel="00000000" w:rsidR="00000000" w:rsidRPr="00000000">
            <w:rPr>
              <w:i w:val="1"/>
              <w:iCs w:val="1"/>
              <w:sz w:val="20"/>
              <w:szCs w:val="20"/>
              <w:rtl w:val="0"/>
            </w:rPr>
            <w:t xml:space="preserve">[RF026] Inativar Fornecedor </w:t>
          </w:r>
          <w:hyperlink w:anchor="_2qb6bbarwa8k">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ab/>
            </w:r>
          </w:hyperlink>
          <w:r w:rsidDel="00000000" w:rsidR="00000000" w:rsidRPr="00000000">
            <w:rPr>
              <w:i w:val="1"/>
              <w:iCs w:val="1"/>
              <w:sz w:val="20"/>
              <w:szCs w:val="20"/>
              <w:rtl w:val="0"/>
            </w:rPr>
            <w:t xml:space="preserve">30</w:t>
          </w:r>
        </w:p>
        <w:p w:rsidR="00000000" w:rsidDel="00000000" w:rsidP="00000000" w:rsidRDefault="00000000" w:rsidRPr="00000000" w14:paraId="00000062">
          <w:pPr>
            <w:tabs>
              <w:tab w:val="right" w:leader="none" w:pos="9060"/>
            </w:tabs>
            <w:spacing w:after="0" w:before="0" w:lineRule="auto"/>
            <w:ind w:left="480" w:firstLine="0"/>
            <w:jc w:val="left"/>
            <w:rPr>
              <w:i w:val="1"/>
              <w:iCs w:val="1"/>
              <w:sz w:val="20"/>
              <w:szCs w:val="20"/>
            </w:rPr>
          </w:pPr>
          <w:r w:rsidDel="00000000" w:rsidR="00000000" w:rsidRPr="00000000">
            <w:rPr>
              <w:i w:val="1"/>
              <w:iCs w:val="1"/>
              <w:sz w:val="20"/>
              <w:szCs w:val="20"/>
              <w:rtl w:val="0"/>
            </w:rPr>
            <w:t xml:space="preserve">[RF027] Emitir Cobrança </w:t>
            <w:tab/>
            <w:t xml:space="preserve">30</w:t>
          </w:r>
        </w:p>
        <w:p w:rsidR="00000000" w:rsidDel="00000000" w:rsidP="00000000" w:rsidRDefault="00000000" w:rsidRPr="00000000" w14:paraId="00000063">
          <w:pPr>
            <w:tabs>
              <w:tab w:val="right" w:leader="none" w:pos="9060"/>
            </w:tabs>
            <w:spacing w:after="0" w:before="0" w:lineRule="auto"/>
            <w:ind w:left="480" w:firstLine="0"/>
            <w:jc w:val="left"/>
            <w:rPr>
              <w:i w:val="1"/>
              <w:iCs w:val="1"/>
              <w:sz w:val="20"/>
              <w:szCs w:val="20"/>
            </w:rPr>
          </w:pPr>
          <w:r w:rsidDel="00000000" w:rsidR="00000000" w:rsidRPr="00000000">
            <w:rPr>
              <w:i w:val="1"/>
              <w:iCs w:val="1"/>
              <w:sz w:val="20"/>
              <w:szCs w:val="20"/>
              <w:rtl w:val="0"/>
            </w:rPr>
            <w:t xml:space="preserve">[RF028] Editar Cobrança  </w:t>
            <w:tab/>
            <w:t xml:space="preserve">31</w:t>
          </w:r>
        </w:p>
        <w:p w:rsidR="00000000" w:rsidDel="00000000" w:rsidP="00000000" w:rsidRDefault="00000000" w:rsidRPr="00000000" w14:paraId="00000064">
          <w:pPr>
            <w:tabs>
              <w:tab w:val="right" w:leader="none" w:pos="9060"/>
            </w:tabs>
            <w:spacing w:after="0" w:before="0" w:lineRule="auto"/>
            <w:ind w:left="480" w:firstLine="0"/>
            <w:jc w:val="left"/>
            <w:rPr>
              <w:i w:val="1"/>
              <w:iCs w:val="1"/>
              <w:sz w:val="20"/>
              <w:szCs w:val="20"/>
            </w:rPr>
          </w:pPr>
          <w:r w:rsidDel="00000000" w:rsidR="00000000" w:rsidRPr="00000000">
            <w:rPr>
              <w:i w:val="1"/>
              <w:iCs w:val="1"/>
              <w:sz w:val="20"/>
              <w:szCs w:val="20"/>
              <w:rtl w:val="0"/>
            </w:rPr>
            <w:t xml:space="preserve">[RF029] Consultar Cobrança   </w:t>
            <w:tab/>
            <w:t xml:space="preserve">32</w:t>
          </w:r>
        </w:p>
        <w:p w:rsidR="00000000" w:rsidDel="00000000" w:rsidP="00000000" w:rsidRDefault="00000000" w:rsidRPr="00000000" w14:paraId="00000065">
          <w:pPr>
            <w:tabs>
              <w:tab w:val="right" w:leader="none" w:pos="9060"/>
            </w:tabs>
            <w:spacing w:after="0" w:before="0" w:lineRule="auto"/>
            <w:ind w:left="480" w:firstLine="0"/>
            <w:jc w:val="left"/>
            <w:rPr>
              <w:i w:val="1"/>
              <w:iCs w:val="1"/>
              <w:sz w:val="20"/>
              <w:szCs w:val="20"/>
            </w:rPr>
          </w:pPr>
          <w:r w:rsidDel="00000000" w:rsidR="00000000" w:rsidRPr="00000000">
            <w:rPr>
              <w:i w:val="1"/>
              <w:iCs w:val="1"/>
              <w:sz w:val="20"/>
              <w:szCs w:val="20"/>
              <w:rtl w:val="0"/>
            </w:rPr>
            <w:t xml:space="preserve">[RF030] Inativar Cobrança </w:t>
          </w:r>
          <w:hyperlink w:anchor="_2qb6bbarwa8k">
            <w:r w:rsidDel="00000000" w:rsidR="00000000" w:rsidRPr="00000000">
              <w:rPr>
                <w:i w:val="1"/>
                <w:iCs w:val="1"/>
                <w:sz w:val="20"/>
                <w:szCs w:val="20"/>
                <w:rtl w:val="0"/>
              </w:rPr>
              <w:tab/>
            </w:r>
          </w:hyperlink>
          <w:r w:rsidDel="00000000" w:rsidR="00000000" w:rsidRPr="00000000">
            <w:rPr>
              <w:i w:val="1"/>
              <w:iCs w:val="1"/>
              <w:sz w:val="20"/>
              <w:szCs w:val="20"/>
              <w:rtl w:val="0"/>
            </w:rPr>
            <w:t xml:space="preserve">33</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9060"/>
            </w:tabs>
            <w:spacing w:after="120" w:before="12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ukp4wgpxw4a5">
            <w:r w:rsidDel="00000000" w:rsidR="00000000" w:rsidRPr="00000000">
              <w:rPr>
                <w:rFonts w:ascii="Verdana" w:cs="Verdana" w:eastAsia="Verdana" w:hAnsi="Verdana"/>
                <w:b w:val="1"/>
                <w:bCs w:val="1"/>
                <w:i w:val="0"/>
                <w:iCs w:val="0"/>
                <w:smallCaps w:val="1"/>
                <w:strike w:val="0"/>
                <w:color w:val="000000"/>
                <w:sz w:val="20"/>
                <w:szCs w:val="20"/>
                <w:u w:val="none"/>
                <w:shd w:fill="auto" w:val="clear"/>
                <w:vertAlign w:val="baseline"/>
                <w:rtl w:val="0"/>
              </w:rPr>
              <w:t xml:space="preserve">4.</w:t>
            </w:r>
          </w:hyperlink>
          <w:hyperlink w:anchor="_ukp4wgpxw4a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_ukp4wgpxw4a5 \h </w:instrText>
            <w:fldChar w:fldCharType="separate"/>
          </w:r>
          <w:r w:rsidDel="00000000" w:rsidR="00000000" w:rsidRPr="00000000">
            <w:rPr>
              <w:rFonts w:ascii="Verdana" w:cs="Verdana" w:eastAsia="Verdana" w:hAnsi="Verdana"/>
              <w:b w:val="1"/>
              <w:bCs w:val="1"/>
              <w:i w:val="0"/>
              <w:iCs w:val="0"/>
              <w:smallCaps w:val="1"/>
              <w:strike w:val="0"/>
              <w:color w:val="000000"/>
              <w:sz w:val="20"/>
              <w:szCs w:val="20"/>
              <w:u w:val="none"/>
              <w:shd w:fill="auto" w:val="clear"/>
              <w:vertAlign w:val="baseline"/>
              <w:rtl w:val="0"/>
            </w:rPr>
            <w:t xml:space="preserve">PROTÓTIPOS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9060"/>
            </w:tabs>
            <w:spacing w:after="120" w:before="12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2743elgkm5ow">
            <w:r w:rsidDel="00000000" w:rsidR="00000000" w:rsidRPr="00000000">
              <w:rPr>
                <w:rFonts w:ascii="Verdana" w:cs="Verdana" w:eastAsia="Verdana" w:hAnsi="Verdana"/>
                <w:b w:val="1"/>
                <w:bCs w:val="1"/>
                <w:i w:val="0"/>
                <w:iCs w:val="0"/>
                <w:smallCaps w:val="1"/>
                <w:strike w:val="0"/>
                <w:color w:val="000000"/>
                <w:sz w:val="20"/>
                <w:szCs w:val="20"/>
                <w:u w:val="none"/>
                <w:shd w:fill="auto" w:val="clear"/>
                <w:vertAlign w:val="baseline"/>
                <w:rtl w:val="0"/>
              </w:rPr>
              <w:t xml:space="preserve">5.</w:t>
            </w:r>
          </w:hyperlink>
          <w:hyperlink w:anchor="_2743elgkm5o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_2743elgkm5ow \h </w:instrText>
            <w:fldChar w:fldCharType="separate"/>
          </w:r>
          <w:r w:rsidDel="00000000" w:rsidR="00000000" w:rsidRPr="00000000">
            <w:rPr>
              <w:rFonts w:ascii="Verdana" w:cs="Verdana" w:eastAsia="Verdana" w:hAnsi="Verdana"/>
              <w:b w:val="1"/>
              <w:bCs w:val="1"/>
              <w:i w:val="0"/>
              <w:iCs w:val="0"/>
              <w:smallCaps w:val="1"/>
              <w:strike w:val="0"/>
              <w:color w:val="000000"/>
              <w:sz w:val="20"/>
              <w:szCs w:val="20"/>
              <w:u w:val="none"/>
              <w:shd w:fill="auto" w:val="clear"/>
              <w:vertAlign w:val="baseline"/>
              <w:rtl w:val="0"/>
            </w:rPr>
            <w:t xml:space="preserve">DIAGRAMA DE CASO DE USO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9060"/>
            </w:tabs>
            <w:spacing w:after="120" w:before="12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37t86qikqu4o">
            <w:r w:rsidDel="00000000" w:rsidR="00000000" w:rsidRPr="00000000">
              <w:rPr>
                <w:rFonts w:ascii="Verdana" w:cs="Verdana" w:eastAsia="Verdana" w:hAnsi="Verdana"/>
                <w:b w:val="1"/>
                <w:bCs w:val="1"/>
                <w:i w:val="0"/>
                <w:iCs w:val="0"/>
                <w:smallCaps w:val="1"/>
                <w:strike w:val="0"/>
                <w:color w:val="000000"/>
                <w:sz w:val="20"/>
                <w:szCs w:val="20"/>
                <w:u w:val="none"/>
                <w:shd w:fill="auto" w:val="clear"/>
                <w:vertAlign w:val="baseline"/>
                <w:rtl w:val="0"/>
              </w:rPr>
              <w:t xml:space="preserve">6.</w:t>
            </w:r>
          </w:hyperlink>
          <w:hyperlink w:anchor="_37t86qikqu4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_37t86qikqu4o \h </w:instrText>
            <w:fldChar w:fldCharType="separate"/>
          </w:r>
          <w:r w:rsidDel="00000000" w:rsidR="00000000" w:rsidRPr="00000000">
            <w:rPr>
              <w:rFonts w:ascii="Verdana" w:cs="Verdana" w:eastAsia="Verdana" w:hAnsi="Verdana"/>
              <w:b w:val="1"/>
              <w:bCs w:val="1"/>
              <w:i w:val="0"/>
              <w:iCs w:val="0"/>
              <w:smallCaps w:val="1"/>
              <w:strike w:val="0"/>
              <w:color w:val="000000"/>
              <w:sz w:val="20"/>
              <w:szCs w:val="20"/>
              <w:u w:val="none"/>
              <w:shd w:fill="auto" w:val="clear"/>
              <w:vertAlign w:val="baseline"/>
              <w:rtl w:val="0"/>
            </w:rPr>
            <w:t xml:space="preserve">DIAGRAMA DE CLASSES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9060"/>
            </w:tabs>
            <w:spacing w:after="120" w:before="12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2qdqzd6avp1g">
            <w:r w:rsidDel="00000000" w:rsidR="00000000" w:rsidRPr="00000000">
              <w:rPr>
                <w:rFonts w:ascii="Verdana" w:cs="Verdana" w:eastAsia="Verdana" w:hAnsi="Verdana"/>
                <w:b w:val="1"/>
                <w:bCs w:val="1"/>
                <w:i w:val="0"/>
                <w:iCs w:val="0"/>
                <w:smallCaps w:val="1"/>
                <w:strike w:val="0"/>
                <w:color w:val="000000"/>
                <w:sz w:val="20"/>
                <w:szCs w:val="20"/>
                <w:u w:val="none"/>
                <w:shd w:fill="auto" w:val="clear"/>
                <w:vertAlign w:val="baseline"/>
                <w:rtl w:val="0"/>
              </w:rPr>
              <w:t xml:space="preserve">7.</w:t>
            </w:r>
          </w:hyperlink>
          <w:hyperlink w:anchor="_2qdqzd6avp1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_2qdqzd6avp1g \h </w:instrText>
            <w:fldChar w:fldCharType="separate"/>
          </w:r>
          <w:r w:rsidDel="00000000" w:rsidR="00000000" w:rsidRPr="00000000">
            <w:rPr>
              <w:rFonts w:ascii="Verdana" w:cs="Verdana" w:eastAsia="Verdana" w:hAnsi="Verdana"/>
              <w:b w:val="1"/>
              <w:bCs w:val="1"/>
              <w:i w:val="0"/>
              <w:iCs w:val="0"/>
              <w:smallCaps w:val="1"/>
              <w:strike w:val="0"/>
              <w:color w:val="000000"/>
              <w:sz w:val="20"/>
              <w:szCs w:val="20"/>
              <w:u w:val="none"/>
              <w:shd w:fill="auto" w:val="clear"/>
              <w:vertAlign w:val="baseline"/>
              <w:rtl w:val="0"/>
            </w:rPr>
            <w:t xml:space="preserve">REQUISITOS NÃO-FUNCIONAIS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0"/>
            </w:tabs>
            <w:spacing w:after="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gmf2gjpl16q2">
            <w:r w:rsidDel="00000000" w:rsidR="00000000" w:rsidRPr="00000000">
              <w:rPr>
                <w:rFonts w:ascii="Verdana" w:cs="Verdana" w:eastAsia="Verdana" w:hAnsi="Verdana"/>
                <w:b w:val="0"/>
                <w:bCs w:val="0"/>
                <w:i w:val="0"/>
                <w:iCs w:val="0"/>
                <w:smallCaps w:val="1"/>
                <w:strike w:val="0"/>
                <w:color w:val="000000"/>
                <w:sz w:val="20"/>
                <w:szCs w:val="20"/>
                <w:u w:val="none"/>
                <w:shd w:fill="auto" w:val="clear"/>
                <w:vertAlign w:val="baseline"/>
                <w:rtl w:val="0"/>
              </w:rPr>
              <w:t xml:space="preserve">7.1</w:t>
            </w:r>
          </w:hyperlink>
          <w:hyperlink w:anchor="_gmf2gjpl16q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_gmf2gjpl16q2 \h </w:instrText>
            <w:fldChar w:fldCharType="separate"/>
          </w:r>
          <w:r w:rsidDel="00000000" w:rsidR="00000000" w:rsidRPr="00000000">
            <w:rPr>
              <w:rFonts w:ascii="Verdana" w:cs="Verdana" w:eastAsia="Verdana" w:hAnsi="Verdana"/>
              <w:b w:val="0"/>
              <w:bCs w:val="0"/>
              <w:i w:val="0"/>
              <w:iCs w:val="0"/>
              <w:smallCaps w:val="1"/>
              <w:strike w:val="0"/>
              <w:color w:val="000000"/>
              <w:sz w:val="20"/>
              <w:szCs w:val="20"/>
              <w:u w:val="none"/>
              <w:shd w:fill="auto" w:val="clear"/>
              <w:vertAlign w:val="baseline"/>
              <w:rtl w:val="0"/>
            </w:rPr>
            <w:t xml:space="preserve">Usabilidade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glgalru9fjrj">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[NF001] Interface Amigável</w:t>
              <w:tab/>
              <w:t xml:space="preserve">7</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dcm10idef07q">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[NF002] Componentes WEB</w:t>
              <w:tab/>
              <w:t xml:space="preserve">7</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0"/>
            </w:tabs>
            <w:spacing w:after="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2m9t5zz6kpkd">
            <w:r w:rsidDel="00000000" w:rsidR="00000000" w:rsidRPr="00000000">
              <w:rPr>
                <w:rFonts w:ascii="Verdana" w:cs="Verdana" w:eastAsia="Verdana" w:hAnsi="Verdana"/>
                <w:b w:val="0"/>
                <w:bCs w:val="0"/>
                <w:i w:val="0"/>
                <w:iCs w:val="0"/>
                <w:smallCaps w:val="1"/>
                <w:strike w:val="0"/>
                <w:color w:val="000000"/>
                <w:sz w:val="20"/>
                <w:szCs w:val="20"/>
                <w:u w:val="none"/>
                <w:shd w:fill="auto" w:val="clear"/>
                <w:vertAlign w:val="baseline"/>
                <w:rtl w:val="0"/>
              </w:rPr>
              <w:t xml:space="preserve">7.2</w:t>
            </w:r>
          </w:hyperlink>
          <w:hyperlink w:anchor="_2m9t5zz6kpk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_2m9t5zz6kpkd \h </w:instrText>
            <w:fldChar w:fldCharType="separate"/>
          </w:r>
          <w:r w:rsidDel="00000000" w:rsidR="00000000" w:rsidRPr="00000000">
            <w:rPr>
              <w:rFonts w:ascii="Verdana" w:cs="Verdana" w:eastAsia="Verdana" w:hAnsi="Verdana"/>
              <w:b w:val="0"/>
              <w:bCs w:val="0"/>
              <w:i w:val="0"/>
              <w:iCs w:val="0"/>
              <w:smallCaps w:val="1"/>
              <w:strike w:val="0"/>
              <w:color w:val="000000"/>
              <w:sz w:val="20"/>
              <w:szCs w:val="20"/>
              <w:u w:val="none"/>
              <w:shd w:fill="auto" w:val="clear"/>
              <w:vertAlign w:val="baseline"/>
              <w:rtl w:val="0"/>
            </w:rPr>
            <w:t xml:space="preserve">Software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os8lqgbcop3i">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[NF003] Banco de Dados XXXX</w:t>
              <w:tab/>
              <w:t xml:space="preserve">8</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0"/>
            </w:tabs>
            <w:spacing w:after="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rsjw0vwtsc2z">
            <w:r w:rsidDel="00000000" w:rsidR="00000000" w:rsidRPr="00000000">
              <w:rPr>
                <w:rFonts w:ascii="Verdana" w:cs="Verdana" w:eastAsia="Verdana" w:hAnsi="Verdana"/>
                <w:b w:val="0"/>
                <w:bCs w:val="0"/>
                <w:i w:val="0"/>
                <w:iCs w:val="0"/>
                <w:smallCaps w:val="1"/>
                <w:strike w:val="0"/>
                <w:color w:val="000000"/>
                <w:sz w:val="20"/>
                <w:szCs w:val="20"/>
                <w:u w:val="none"/>
                <w:shd w:fill="auto" w:val="clear"/>
                <w:vertAlign w:val="baseline"/>
                <w:rtl w:val="0"/>
              </w:rPr>
              <w:t xml:space="preserve">7.3</w:t>
            </w:r>
          </w:hyperlink>
          <w:hyperlink w:anchor="_rsjw0vwtsc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_rsjw0vwtsc2z \h </w:instrText>
            <w:fldChar w:fldCharType="separate"/>
          </w:r>
          <w:r w:rsidDel="00000000" w:rsidR="00000000" w:rsidRPr="00000000">
            <w:rPr>
              <w:rFonts w:ascii="Verdana" w:cs="Verdana" w:eastAsia="Verdana" w:hAnsi="Verdana"/>
              <w:b w:val="0"/>
              <w:bCs w:val="0"/>
              <w:i w:val="0"/>
              <w:iCs w:val="0"/>
              <w:smallCaps w:val="1"/>
              <w:strike w:val="0"/>
              <w:color w:val="000000"/>
              <w:sz w:val="20"/>
              <w:szCs w:val="20"/>
              <w:u w:val="none"/>
              <w:shd w:fill="auto" w:val="clear"/>
              <w:vertAlign w:val="baseline"/>
              <w:rtl w:val="0"/>
            </w:rPr>
            <w:t xml:space="preserve">Desempenho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141rqye7f9p3">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[NF005] Agilidade na Execução das Operações</w:t>
              <w:tab/>
              <w:t xml:space="preserve">8</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9060"/>
            </w:tabs>
            <w:spacing w:after="120" w:before="12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atui4ljc3hu0">
            <w:r w:rsidDel="00000000" w:rsidR="00000000" w:rsidRPr="00000000">
              <w:rPr>
                <w:rFonts w:ascii="Verdana" w:cs="Verdana" w:eastAsia="Verdana" w:hAnsi="Verdana"/>
                <w:b w:val="1"/>
                <w:bCs w:val="1"/>
                <w:i w:val="0"/>
                <w:iCs w:val="0"/>
                <w:smallCaps w:val="1"/>
                <w:strike w:val="0"/>
                <w:color w:val="000000"/>
                <w:sz w:val="20"/>
                <w:szCs w:val="20"/>
                <w:u w:val="none"/>
                <w:shd w:fill="auto" w:val="clear"/>
                <w:vertAlign w:val="baseline"/>
                <w:rtl w:val="0"/>
              </w:rPr>
              <w:t xml:space="preserve">8.</w:t>
            </w:r>
          </w:hyperlink>
          <w:hyperlink w:anchor="_atui4ljc3hu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_atui4ljc3hu0 \h </w:instrText>
            <w:fldChar w:fldCharType="separate"/>
          </w:r>
          <w:r w:rsidDel="00000000" w:rsidR="00000000" w:rsidRPr="00000000">
            <w:rPr>
              <w:rFonts w:ascii="Verdana" w:cs="Verdana" w:eastAsia="Verdana" w:hAnsi="Verdana"/>
              <w:b w:val="1"/>
              <w:bCs w:val="1"/>
              <w:i w:val="0"/>
              <w:iCs w:val="0"/>
              <w:smallCaps w:val="1"/>
              <w:strike w:val="0"/>
              <w:color w:val="000000"/>
              <w:sz w:val="20"/>
              <w:szCs w:val="20"/>
              <w:u w:val="none"/>
              <w:shd w:fill="auto" w:val="clear"/>
              <w:vertAlign w:val="baseline"/>
              <w:rtl w:val="0"/>
            </w:rPr>
            <w:t xml:space="preserve">REFERÊNCIAS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9060"/>
            </w:tabs>
            <w:spacing w:after="120" w:before="12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xtiip9f1lwbk">
            <w:r w:rsidDel="00000000" w:rsidR="00000000" w:rsidRPr="00000000">
              <w:rPr>
                <w:rFonts w:ascii="Verdana" w:cs="Verdana" w:eastAsia="Verdana" w:hAnsi="Verdana"/>
                <w:b w:val="1"/>
                <w:bCs w:val="1"/>
                <w:i w:val="0"/>
                <w:iCs w:val="0"/>
                <w:smallCaps w:val="1"/>
                <w:strike w:val="0"/>
                <w:color w:val="000000"/>
                <w:sz w:val="20"/>
                <w:szCs w:val="20"/>
                <w:u w:val="none"/>
                <w:shd w:fill="auto" w:val="clear"/>
                <w:vertAlign w:val="baseline"/>
                <w:rtl w:val="0"/>
              </w:rPr>
              <w:t xml:space="preserve">9.</w:t>
            </w:r>
          </w:hyperlink>
          <w:hyperlink w:anchor="_xtiip9f1lwb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_xtiip9f1lwbk \h </w:instrText>
            <w:fldChar w:fldCharType="separate"/>
          </w:r>
          <w:r w:rsidDel="00000000" w:rsidR="00000000" w:rsidRPr="00000000">
            <w:rPr>
              <w:rFonts w:ascii="Verdana" w:cs="Verdana" w:eastAsia="Verdana" w:hAnsi="Verdana"/>
              <w:b w:val="1"/>
              <w:bCs w:val="1"/>
              <w:i w:val="0"/>
              <w:iCs w:val="0"/>
              <w:smallCaps w:val="1"/>
              <w:strike w:val="0"/>
              <w:color w:val="000000"/>
              <w:sz w:val="20"/>
              <w:szCs w:val="20"/>
              <w:u w:val="none"/>
              <w:shd w:fill="auto" w:val="clear"/>
              <w:vertAlign w:val="baseline"/>
              <w:rtl w:val="0"/>
            </w:rPr>
            <w:t xml:space="preserve">TERMO DE ACEITAÇÃO</w:t>
            <w:tab/>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3">
      <w:pPr>
        <w:rPr>
          <w:rFonts w:ascii="Arial" w:cs="Arial" w:eastAsia="Arial" w:hAnsi="Arial"/>
          <w:b w:val="0"/>
          <w:bCs w:val="0"/>
          <w:smallCaps w:val="0"/>
          <w:sz w:val="20"/>
          <w:szCs w:val="20"/>
          <w:vertAlign w:val="baseline"/>
        </w:rPr>
        <w:sectPr>
          <w:headerReference r:id="rId6" w:type="default"/>
          <w:headerReference r:id="rId7" w:type="first"/>
          <w:footerReference r:id="rId8" w:type="default"/>
          <w:footerReference r:id="rId9" w:type="first"/>
          <w:type w:val="nextPage"/>
          <w:pgSz w:h="16838" w:w="11906" w:orient="portrait"/>
          <w:pgMar w:bottom="1418" w:top="1418" w:left="1418" w:right="1418" w:header="680" w:footer="680"/>
        </w:sectPr>
      </w:pPr>
      <w:bookmarkStart w:colFirst="0" w:colLast="0" w:name="_yy24m457pyg" w:id="0"/>
      <w:bookmarkEnd w:id="0"/>
      <w:r w:rsidDel="00000000" w:rsidR="00000000" w:rsidRPr="00000000">
        <w:rPr>
          <w:rtl w:val="0"/>
        </w:rPr>
      </w:r>
    </w:p>
    <w:p w:rsidR="00000000" w:rsidDel="00000000" w:rsidP="00000000" w:rsidRDefault="00000000" w:rsidRPr="00000000" w14:paraId="00000074">
      <w:pPr>
        <w:keepNext w:val="1"/>
        <w:keepLines w:val="0"/>
        <w:pageBreakBefore w:val="0"/>
        <w:widowControl w:val="1"/>
        <w:numPr>
          <w:ilvl w:val="0"/>
          <w:numId w:val="1"/>
        </w:numPr>
        <w:pBdr>
          <w:top w:color="000000" w:space="1" w:sz="4" w:val="single"/>
          <w:left w:color="000000" w:space="4" w:sz="4" w:val="single"/>
          <w:bottom w:color="000000" w:space="1" w:sz="4" w:val="single"/>
          <w:right w:color="000000" w:space="4" w:sz="4" w:val="single"/>
          <w:between w:space="0" w:sz="0" w:val="nil"/>
        </w:pBdr>
        <w:shd w:fill="f2f2f2" w:val="clear"/>
        <w:spacing w:after="120" w:before="24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Introdução</w:t>
      </w:r>
    </w:p>
    <w:p w:rsidR="00000000" w:rsidDel="00000000" w:rsidP="00000000" w:rsidRDefault="00000000" w:rsidRPr="00000000" w14:paraId="00000075">
      <w:pPr>
        <w:rPr>
          <w:vertAlign w:val="baseline"/>
        </w:rPr>
      </w:pPr>
      <w:bookmarkStart w:colFirst="0" w:colLast="0" w:name="_tc46jm8n8knw" w:id="1"/>
      <w:bookmarkEnd w:id="1"/>
      <w:r w:rsidDel="00000000" w:rsidR="00000000" w:rsidRPr="00000000">
        <w:rPr>
          <w:rFonts w:ascii="Arial" w:cs="Arial" w:eastAsia="Arial" w:hAnsi="Arial"/>
          <w:sz w:val="20"/>
          <w:szCs w:val="20"/>
          <w:vertAlign w:val="baseline"/>
          <w:rtl w:val="0"/>
        </w:rPr>
        <w:t xml:space="preserve">Este documento especifica os requisitos d</w:t>
      </w:r>
      <w:r w:rsidDel="00000000" w:rsidR="00000000" w:rsidRPr="00000000">
        <w:rPr>
          <w:rFonts w:ascii="Arial" w:cs="Arial" w:eastAsia="Arial" w:hAnsi="Arial"/>
          <w:sz w:val="20"/>
          <w:szCs w:val="20"/>
          <w:rtl w:val="0"/>
        </w:rPr>
        <w:t xml:space="preserve">a gestão de negócios eletromotores martins e estoque</w:t>
      </w:r>
      <w:r w:rsidDel="00000000" w:rsidR="00000000" w:rsidRPr="00000000">
        <w:rPr>
          <w:rFonts w:ascii="Arial" w:cs="Arial" w:eastAsia="Arial" w:hAnsi="Arial"/>
          <w:sz w:val="20"/>
          <w:szCs w:val="20"/>
          <w:vertAlign w:val="baseline"/>
          <w:rtl w:val="0"/>
        </w:rPr>
        <w:t xml:space="preserve"> fornecendo aos desenvolvedores as informações necessárias para o projeto e implementação, assim como para a realização dos testes e homologação do sistema</w:t>
      </w:r>
      <w:r w:rsidDel="00000000" w:rsidR="00000000" w:rsidRPr="00000000">
        <w:rPr>
          <w:rFonts w:ascii="Arial" w:cs="Arial" w:eastAsia="Arial" w:hAnsi="Arial"/>
          <w:vertAlign w:val="baseline"/>
          <w:rtl w:val="0"/>
        </w:rPr>
        <w:t xml:space="preserve">.</w:t>
      </w:r>
      <w:r w:rsidDel="00000000" w:rsidR="00000000" w:rsidRPr="00000000">
        <w:rPr>
          <w:rtl w:val="0"/>
        </w:rPr>
      </w:r>
    </w:p>
    <w:p w:rsidR="00000000" w:rsidDel="00000000" w:rsidP="00000000" w:rsidRDefault="00000000" w:rsidRPr="00000000" w14:paraId="00000076">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0" w:right="0" w:firstLine="0"/>
        <w:jc w:val="both"/>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Visão geral do documento</w:t>
      </w:r>
    </w:p>
    <w:p w:rsidR="00000000" w:rsidDel="00000000" w:rsidP="00000000" w:rsidRDefault="00000000" w:rsidRPr="00000000" w14:paraId="00000077">
      <w:pPr>
        <w:rPr>
          <w:vertAlign w:val="baseline"/>
        </w:rPr>
      </w:pPr>
      <w:r w:rsidDel="00000000" w:rsidR="00000000" w:rsidRPr="00000000">
        <w:rPr>
          <w:rFonts w:ascii="Arial" w:cs="Arial" w:eastAsia="Arial" w:hAnsi="Arial"/>
          <w:sz w:val="20"/>
          <w:szCs w:val="20"/>
          <w:vertAlign w:val="baseline"/>
          <w:rtl w:val="0"/>
        </w:rPr>
        <w:t xml:space="preserve">Além desta seção introdutória, as seções seguintes estão organizadas como descrito abaixo</w:t>
      </w:r>
      <w:r w:rsidDel="00000000" w:rsidR="00000000" w:rsidRPr="00000000">
        <w:rPr>
          <w:rFonts w:ascii="Arial" w:cs="Arial" w:eastAsia="Arial" w:hAnsi="Arial"/>
          <w:vertAlign w:val="baseline"/>
          <w:rtl w:val="0"/>
        </w:rPr>
        <w:t xml:space="preserve">.</w:t>
      </w:r>
      <w:r w:rsidDel="00000000" w:rsidR="00000000" w:rsidRPr="00000000">
        <w:rPr>
          <w:rtl w:val="0"/>
        </w:rPr>
      </w:r>
    </w:p>
    <w:p w:rsidR="00000000" w:rsidDel="00000000" w:rsidP="00000000" w:rsidRDefault="00000000" w:rsidRPr="00000000" w14:paraId="00000078">
      <w:pPr>
        <w:numPr>
          <w:ilvl w:val="0"/>
          <w:numId w:val="2"/>
        </w:numPr>
        <w:spacing w:after="0" w:afterAutospacing="0" w:before="240" w:lineRule="auto"/>
        <w:ind w:left="360"/>
        <w:jc w:val="left"/>
        <w:rPr>
          <w:rFonts w:ascii="Arial" w:cs="Arial" w:eastAsia="Arial" w:hAnsi="Arial"/>
          <w:sz w:val="18"/>
          <w:szCs w:val="18"/>
        </w:rPr>
      </w:pPr>
      <w:bookmarkStart w:colFirst="0" w:colLast="0" w:name="_asnl8qfzt67c" w:id="2"/>
      <w:bookmarkEnd w:id="2"/>
      <w:r w:rsidDel="00000000" w:rsidR="00000000" w:rsidRPr="00000000">
        <w:rPr>
          <w:rFonts w:ascii="Arial" w:cs="Arial" w:eastAsia="Arial" w:hAnsi="Arial"/>
          <w:sz w:val="20"/>
          <w:szCs w:val="20"/>
          <w:rtl w:val="0"/>
        </w:rPr>
        <w:t xml:space="preserve">Seção 1 – Descrição Geral do Sistema: apresenta uma visão ampla do sistema proposto, descrevendo seu propósito, escopo, o cliente (Eletromotores Martins) e o perfil do usuário (gerente), além de caracterizar o funcionamento geral da solução.</w:t>
        <w:br w:type="textWrapping"/>
      </w:r>
    </w:p>
    <w:p w:rsidR="00000000" w:rsidDel="00000000" w:rsidP="00000000" w:rsidRDefault="00000000" w:rsidRPr="00000000" w14:paraId="00000079">
      <w:pPr>
        <w:numPr>
          <w:ilvl w:val="0"/>
          <w:numId w:val="2"/>
        </w:numPr>
        <w:spacing w:after="0" w:afterAutospacing="0" w:before="0" w:beforeAutospacing="0" w:lineRule="auto"/>
        <w:ind w:left="360"/>
        <w:jc w:val="left"/>
        <w:rPr>
          <w:rFonts w:ascii="Arial" w:cs="Arial" w:eastAsia="Arial" w:hAnsi="Arial"/>
          <w:sz w:val="18"/>
          <w:szCs w:val="18"/>
        </w:rPr>
      </w:pPr>
      <w:bookmarkStart w:colFirst="0" w:colLast="0" w:name="_asnl8qfzt67c" w:id="2"/>
      <w:bookmarkEnd w:id="2"/>
      <w:r w:rsidDel="00000000" w:rsidR="00000000" w:rsidRPr="00000000">
        <w:rPr>
          <w:rFonts w:ascii="Arial" w:cs="Arial" w:eastAsia="Arial" w:hAnsi="Arial"/>
          <w:sz w:val="20"/>
          <w:szCs w:val="20"/>
          <w:rtl w:val="0"/>
        </w:rPr>
        <w:t xml:space="preserve">Seção 2 – Requisitos Funcionais: detalha todas as funcionalidades que o sistema deverá oferecer, descrevendo as operações que o gerente poderá realizar, os fluxos de eventos, as prioridades de implementação e as entradas e saídas esperadas de cada função.</w:t>
        <w:br w:type="textWrapping"/>
      </w:r>
    </w:p>
    <w:p w:rsidR="00000000" w:rsidDel="00000000" w:rsidP="00000000" w:rsidRDefault="00000000" w:rsidRPr="00000000" w14:paraId="0000007A">
      <w:pPr>
        <w:numPr>
          <w:ilvl w:val="0"/>
          <w:numId w:val="2"/>
        </w:numPr>
        <w:spacing w:after="0" w:afterAutospacing="0" w:before="0" w:beforeAutospacing="0" w:lineRule="auto"/>
        <w:ind w:left="360"/>
        <w:jc w:val="left"/>
        <w:rPr>
          <w:rFonts w:ascii="Arial" w:cs="Arial" w:eastAsia="Arial" w:hAnsi="Arial"/>
          <w:sz w:val="18"/>
          <w:szCs w:val="18"/>
        </w:rPr>
      </w:pPr>
      <w:bookmarkStart w:colFirst="0" w:colLast="0" w:name="_asnl8qfzt67c" w:id="2"/>
      <w:bookmarkEnd w:id="2"/>
      <w:r w:rsidDel="00000000" w:rsidR="00000000" w:rsidRPr="00000000">
        <w:rPr>
          <w:rFonts w:ascii="Arial" w:cs="Arial" w:eastAsia="Arial" w:hAnsi="Arial"/>
          <w:sz w:val="20"/>
          <w:szCs w:val="20"/>
          <w:rtl w:val="0"/>
        </w:rPr>
        <w:t xml:space="preserve">Seção 3 – Requisitos Não Funcionais: define as características de qualidade que o sistema deve atender, como requisitos de usabilidade, confiabilidade, desempenho e restrições de software, garantindo a eficiência e segurança da aplicação.</w:t>
        <w:br w:type="textWrapping"/>
      </w:r>
    </w:p>
    <w:p w:rsidR="00000000" w:rsidDel="00000000" w:rsidP="00000000" w:rsidRDefault="00000000" w:rsidRPr="00000000" w14:paraId="0000007B">
      <w:pPr>
        <w:numPr>
          <w:ilvl w:val="0"/>
          <w:numId w:val="2"/>
        </w:numPr>
        <w:spacing w:after="0" w:afterAutospacing="0" w:before="0" w:beforeAutospacing="0" w:lineRule="auto"/>
        <w:ind w:left="360"/>
        <w:jc w:val="left"/>
        <w:rPr>
          <w:rFonts w:ascii="Arial" w:cs="Arial" w:eastAsia="Arial" w:hAnsi="Arial"/>
          <w:sz w:val="18"/>
          <w:szCs w:val="18"/>
        </w:rPr>
      </w:pPr>
      <w:bookmarkStart w:colFirst="0" w:colLast="0" w:name="_asnl8qfzt67c" w:id="2"/>
      <w:bookmarkEnd w:id="2"/>
      <w:r w:rsidDel="00000000" w:rsidR="00000000" w:rsidRPr="00000000">
        <w:rPr>
          <w:rFonts w:ascii="Arial" w:cs="Arial" w:eastAsia="Arial" w:hAnsi="Arial"/>
          <w:sz w:val="20"/>
          <w:szCs w:val="20"/>
          <w:rtl w:val="0"/>
        </w:rPr>
        <w:t xml:space="preserve">Seção 4 – Referências: apresenta as fontes de informação, documentos e materiais utilizados como base para o desenvolvimento e especificação do sistema.</w:t>
        <w:br w:type="textWrapping"/>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360" w:right="0" w:hanging="360"/>
        <w:jc w:val="both"/>
        <w:rPr>
          <w:rFonts w:ascii="Arial" w:cs="Arial" w:eastAsia="Arial" w:hAnsi="Arial"/>
          <w:b w:val="1"/>
          <w:bCs w:val="1"/>
          <w:sz w:val="20"/>
          <w:szCs w:val="20"/>
          <w:u w:val="none"/>
        </w:rPr>
      </w:pPr>
      <w:bookmarkStart w:colFirst="0" w:colLast="0" w:name="_asnl8qfzt67c" w:id="2"/>
      <w:bookmarkEnd w:id="2"/>
      <w:r w:rsidDel="00000000" w:rsidR="00000000" w:rsidRPr="00000000">
        <w:rPr>
          <w:rtl w:val="0"/>
        </w:rPr>
      </w:r>
    </w:p>
    <w:p w:rsidR="00000000" w:rsidDel="00000000" w:rsidP="00000000" w:rsidRDefault="00000000" w:rsidRPr="00000000" w14:paraId="0000007D">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0" w:right="0" w:firstLine="0"/>
        <w:jc w:val="both"/>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Convenções, termos e abreviações</w:t>
      </w:r>
    </w:p>
    <w:p w:rsidR="00000000" w:rsidDel="00000000" w:rsidP="00000000" w:rsidRDefault="00000000" w:rsidRPr="00000000" w14:paraId="0000007E">
      <w:pPr>
        <w:rPr>
          <w:rFonts w:ascii="Arial" w:cs="Arial" w:eastAsia="Arial" w:hAnsi="Arial"/>
          <w:sz w:val="20"/>
          <w:szCs w:val="20"/>
          <w:vertAlign w:val="baseline"/>
        </w:rPr>
      </w:pPr>
      <w:bookmarkStart w:colFirst="0" w:colLast="0" w:name="_ywkatxv0j088" w:id="3"/>
      <w:bookmarkEnd w:id="3"/>
      <w:r w:rsidDel="00000000" w:rsidR="00000000" w:rsidRPr="00000000">
        <w:rPr>
          <w:rFonts w:ascii="Arial" w:cs="Arial" w:eastAsia="Arial" w:hAnsi="Arial"/>
          <w:sz w:val="20"/>
          <w:szCs w:val="20"/>
          <w:vertAlign w:val="baseline"/>
          <w:rtl w:val="0"/>
        </w:rPr>
        <w:t xml:space="preserve">A correta interpretação deste documento exige o conhecimento de algumas convenções e termos específicos, que são descritos a seguir.</w:t>
      </w:r>
    </w:p>
    <w:p w:rsidR="00000000" w:rsidDel="00000000" w:rsidP="00000000" w:rsidRDefault="00000000" w:rsidRPr="00000000" w14:paraId="0000007F">
      <w:pPr>
        <w:keepNext w:val="1"/>
        <w:spacing w:before="240" w:lineRule="auto"/>
        <w:ind w:left="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1.3     Identificação dos requisitos</w:t>
      </w:r>
    </w:p>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Por convenção, a referência a requisitos é feita através do identificador do requisito, de acordo com a especificação a seguir:</w:t>
      </w:r>
      <w:r w:rsidDel="00000000" w:rsidR="00000000" w:rsidRPr="00000000">
        <w:rPr>
          <w:rtl w:val="0"/>
        </w:rPr>
      </w:r>
    </w:p>
    <w:p w:rsidR="00000000" w:rsidDel="00000000" w:rsidP="00000000" w:rsidRDefault="00000000" w:rsidRPr="00000000" w14:paraId="00000081">
      <w:pPr>
        <w:jc w:val="center"/>
        <w:rPr/>
      </w:pPr>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b w:val="1"/>
          <w:bCs w:val="1"/>
          <w:i w:val="1"/>
          <w:iCs w:val="1"/>
          <w:sz w:val="20"/>
          <w:szCs w:val="20"/>
          <w:rtl w:val="0"/>
        </w:rPr>
        <w:t xml:space="preserve">identificador do requisito</w:t>
      </w: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p w:rsidR="00000000" w:rsidDel="00000000" w:rsidP="00000000" w:rsidRDefault="00000000" w:rsidRPr="00000000" w14:paraId="00000082">
      <w:pPr>
        <w:rPr/>
      </w:pPr>
      <w:bookmarkStart w:colFirst="0" w:colLast="0" w:name="_cm5eurb01f76" w:id="4"/>
      <w:bookmarkEnd w:id="4"/>
      <w:r w:rsidDel="00000000" w:rsidR="00000000" w:rsidRPr="00000000">
        <w:rPr>
          <w:rFonts w:ascii="Arial" w:cs="Arial" w:eastAsia="Arial" w:hAnsi="Arial"/>
          <w:sz w:val="20"/>
          <w:szCs w:val="20"/>
          <w:rtl w:val="0"/>
        </w:rPr>
        <w:t xml:space="preserve">Os requisitos devem ser identificados com um identificador único. A numeração inicia com o identificador [RF001] para os requisitos funcionais e [NF001] para os não-funcionais e prossegue sendo incrementada à medida que forem surgindo novos requisitos.</w:t>
      </w:r>
      <w:r w:rsidDel="00000000" w:rsidR="00000000" w:rsidRPr="00000000">
        <w:rPr>
          <w:rtl w:val="0"/>
        </w:rPr>
      </w:r>
    </w:p>
    <w:p w:rsidR="00000000" w:rsidDel="00000000" w:rsidP="00000000" w:rsidRDefault="00000000" w:rsidRPr="00000000" w14:paraId="00000083">
      <w:pPr>
        <w:keepNext w:val="1"/>
        <w:spacing w:before="240" w:lineRule="auto"/>
        <w:rPr>
          <w:rFonts w:ascii="Arial" w:cs="Arial" w:eastAsia="Arial" w:hAnsi="Arial"/>
          <w:b w:val="1"/>
          <w:bCs w:val="1"/>
          <w:sz w:val="30"/>
          <w:szCs w:val="30"/>
        </w:rPr>
      </w:pPr>
      <w:r w:rsidDel="00000000" w:rsidR="00000000" w:rsidRPr="00000000">
        <w:rPr>
          <w:rFonts w:ascii="Arial" w:cs="Arial" w:eastAsia="Arial" w:hAnsi="Arial"/>
          <w:b w:val="1"/>
          <w:bCs w:val="1"/>
          <w:sz w:val="26"/>
          <w:szCs w:val="26"/>
          <w:rtl w:val="0"/>
        </w:rPr>
        <w:t xml:space="preserve">1.3.1</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b w:val="1"/>
          <w:bCs w:val="1"/>
          <w:sz w:val="26"/>
          <w:szCs w:val="26"/>
          <w:rtl w:val="0"/>
        </w:rPr>
        <w:t xml:space="preserve">Prioridades dos requisitos</w:t>
      </w: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Para estabelecer a prioridade dos requisitos, foram adotadas as denominações “essencial”, “importante” e “desejável”. </w:t>
      </w:r>
      <w:r w:rsidDel="00000000" w:rsidR="00000000" w:rsidRPr="00000000">
        <w:rPr>
          <w:rtl w:val="0"/>
        </w:rPr>
      </w:r>
    </w:p>
    <w:p w:rsidR="00000000" w:rsidDel="00000000" w:rsidP="00000000" w:rsidRDefault="00000000" w:rsidRPr="00000000" w14:paraId="00000085">
      <w:pPr>
        <w:numPr>
          <w:ilvl w:val="0"/>
          <w:numId w:val="3"/>
        </w:numPr>
        <w:rPr>
          <w:rFonts w:ascii="Noto Sans Symbols" w:cs="Noto Sans Symbols" w:eastAsia="Noto Sans Symbols" w:hAnsi="Noto Sans Symbols"/>
        </w:rPr>
      </w:pPr>
      <w:r w:rsidDel="00000000" w:rsidR="00000000" w:rsidRPr="00000000">
        <w:rPr>
          <w:rFonts w:ascii="Arial" w:cs="Arial" w:eastAsia="Arial" w:hAnsi="Arial"/>
          <w:b w:val="1"/>
          <w:bCs w:val="1"/>
          <w:sz w:val="20"/>
          <w:szCs w:val="20"/>
          <w:rtl w:val="0"/>
        </w:rPr>
        <w:t xml:space="preserve">Essencial</w:t>
      </w:r>
      <w:r w:rsidDel="00000000" w:rsidR="00000000" w:rsidRPr="00000000">
        <w:rPr>
          <w:rFonts w:ascii="Arial" w:cs="Arial" w:eastAsia="Arial" w:hAnsi="Arial"/>
          <w:sz w:val="20"/>
          <w:szCs w:val="20"/>
          <w:rtl w:val="0"/>
        </w:rPr>
        <w:t xml:space="preserve"> é o requisito sem o qual o sistema não entra em funcionamento. Requisitos essenciais são requisitos imprescindíveis, que têm que ser implementados impreterivelmente.</w:t>
      </w:r>
      <w:r w:rsidDel="00000000" w:rsidR="00000000" w:rsidRPr="00000000">
        <w:rPr>
          <w:rtl w:val="0"/>
        </w:rPr>
      </w:r>
    </w:p>
    <w:p w:rsidR="00000000" w:rsidDel="00000000" w:rsidP="00000000" w:rsidRDefault="00000000" w:rsidRPr="00000000" w14:paraId="00000086">
      <w:pPr>
        <w:numPr>
          <w:ilvl w:val="0"/>
          <w:numId w:val="3"/>
        </w:numPr>
        <w:rPr>
          <w:rFonts w:ascii="Noto Sans Symbols" w:cs="Noto Sans Symbols" w:eastAsia="Noto Sans Symbols" w:hAnsi="Noto Sans Symbols"/>
        </w:rPr>
      </w:pPr>
      <w:r w:rsidDel="00000000" w:rsidR="00000000" w:rsidRPr="00000000">
        <w:rPr>
          <w:rFonts w:ascii="Arial" w:cs="Arial" w:eastAsia="Arial" w:hAnsi="Arial"/>
          <w:b w:val="1"/>
          <w:bCs w:val="1"/>
          <w:sz w:val="20"/>
          <w:szCs w:val="20"/>
          <w:rtl w:val="0"/>
        </w:rPr>
        <w:t xml:space="preserve">Importante</w:t>
      </w:r>
      <w:r w:rsidDel="00000000" w:rsidR="00000000" w:rsidRPr="00000000">
        <w:rPr>
          <w:rFonts w:ascii="Arial" w:cs="Arial" w:eastAsia="Arial" w:hAnsi="Arial"/>
          <w:sz w:val="20"/>
          <w:szCs w:val="20"/>
          <w:rtl w:val="0"/>
        </w:rPr>
        <w:t xml:space="preserve"> é o requisito sem o qual o sistema entra em funcionamento, mas de forma não satisfatória. Requisitos importantes devem ser implementados, mas, se não forem, o sistema poderá ser implantado e usado mesmo assim.</w:t>
      </w:r>
      <w:r w:rsidDel="00000000" w:rsidR="00000000" w:rsidRPr="00000000">
        <w:rPr>
          <w:rtl w:val="0"/>
        </w:rPr>
      </w:r>
    </w:p>
    <w:p w:rsidR="00000000" w:rsidDel="00000000" w:rsidP="00000000" w:rsidRDefault="00000000" w:rsidRPr="00000000" w14:paraId="00000087">
      <w:pPr>
        <w:numPr>
          <w:ilvl w:val="0"/>
          <w:numId w:val="3"/>
        </w:numPr>
        <w:rPr>
          <w:rFonts w:ascii="Noto Sans Symbols" w:cs="Noto Sans Symbols" w:eastAsia="Noto Sans Symbols" w:hAnsi="Noto Sans Symbols"/>
        </w:rPr>
      </w:pPr>
      <w:bookmarkStart w:colFirst="0" w:colLast="0" w:name="_fjb1pr4xbnu6" w:id="5"/>
      <w:bookmarkEnd w:id="5"/>
      <w:r w:rsidDel="00000000" w:rsidR="00000000" w:rsidRPr="00000000">
        <w:rPr>
          <w:rFonts w:ascii="Arial" w:cs="Arial" w:eastAsia="Arial" w:hAnsi="Arial"/>
          <w:b w:val="1"/>
          <w:bCs w:val="1"/>
          <w:sz w:val="20"/>
          <w:szCs w:val="20"/>
          <w:rtl w:val="0"/>
        </w:rPr>
        <w:t xml:space="preserve">Desejável/útil</w:t>
      </w:r>
      <w:r w:rsidDel="00000000" w:rsidR="00000000" w:rsidRPr="00000000">
        <w:rPr>
          <w:rFonts w:ascii="Arial" w:cs="Arial" w:eastAsia="Arial" w:hAnsi="Arial"/>
          <w:sz w:val="20"/>
          <w:szCs w:val="20"/>
          <w:rtl w:val="0"/>
        </w:rPr>
        <w:t xml:space="preserve"> é o requisito que não compromete as funcionalidades básicas do sistema, isto é, o sistema pode funcionar de forma satisfatória sem ele. Requisitos desejáveis podem ser deixados para versões posteriores do sistema, caso não haja tempo hábil para implementá-los na versão que está sendo especificada.</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1"/>
          <w:bCs w:val="1"/>
          <w:sz w:val="26"/>
          <w:szCs w:val="26"/>
        </w:rPr>
      </w:pPr>
      <w:bookmarkStart w:colFirst="0" w:colLast="0" w:name="_bu6z9n3lgxb5" w:id="6"/>
      <w:bookmarkEnd w:id="6"/>
      <w:r w:rsidDel="00000000" w:rsidR="00000000" w:rsidRPr="00000000">
        <w:rPr>
          <w:rtl w:val="0"/>
        </w:rPr>
      </w:r>
    </w:p>
    <w:p w:rsidR="00000000" w:rsidDel="00000000" w:rsidP="00000000" w:rsidRDefault="00000000" w:rsidRPr="00000000" w14:paraId="00000089">
      <w:pPr>
        <w:keepNext w:val="1"/>
        <w:keepLines w:val="0"/>
        <w:pageBreakBefore w:val="0"/>
        <w:widowControl w:val="1"/>
        <w:numPr>
          <w:ilvl w:val="0"/>
          <w:numId w:val="1"/>
        </w:numPr>
        <w:pBdr>
          <w:top w:color="000000" w:space="1" w:sz="4" w:val="single"/>
          <w:left w:color="000000" w:space="4" w:sz="4" w:val="single"/>
          <w:bottom w:color="000000" w:space="1" w:sz="4" w:val="single"/>
          <w:right w:color="000000" w:space="4" w:sz="4" w:val="single"/>
          <w:between w:space="0" w:sz="0" w:val="nil"/>
        </w:pBdr>
        <w:shd w:fill="f2f2f2" w:val="clear"/>
        <w:spacing w:after="120" w:before="24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Descrição geral do sistema</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bCs w:val="0"/>
          <w:i w:val="1"/>
          <w:iCs w:val="1"/>
          <w:smallCaps w:val="0"/>
          <w:strike w:val="0"/>
          <w:color w:val="000000"/>
          <w:sz w:val="20"/>
          <w:szCs w:val="20"/>
          <w:u w:val="none"/>
          <w:shd w:fill="auto" w:val="clear"/>
          <w:vertAlign w:val="baseline"/>
        </w:rPr>
      </w:pPr>
      <w:bookmarkStart w:colFirst="0" w:colLast="0" w:name="_qc6qr14bp8pb" w:id="7"/>
      <w:bookmarkEnd w:id="7"/>
      <w:r w:rsidDel="00000000" w:rsidR="00000000" w:rsidRPr="00000000">
        <w:rPr>
          <w:rtl w:val="0"/>
        </w:rPr>
      </w:r>
    </w:p>
    <w:p w:rsidR="00000000" w:rsidDel="00000000" w:rsidP="00000000" w:rsidRDefault="00000000" w:rsidRPr="00000000" w14:paraId="0000008B">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0" w:right="0" w:firstLine="0"/>
        <w:jc w:val="both"/>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Cliente</w:t>
      </w:r>
    </w:p>
    <w:p w:rsidR="00000000" w:rsidDel="00000000" w:rsidP="00000000" w:rsidRDefault="00000000" w:rsidRPr="00000000" w14:paraId="0000008C">
      <w:pPr>
        <w:rPr>
          <w:rFonts w:ascii="Arial" w:cs="Arial" w:eastAsia="Arial" w:hAnsi="Arial"/>
          <w:sz w:val="20"/>
          <w:szCs w:val="20"/>
        </w:rPr>
      </w:pPr>
      <w:bookmarkStart w:colFirst="0" w:colLast="0" w:name="_x3qtdri8l64m" w:id="8"/>
      <w:bookmarkEnd w:id="8"/>
      <w:r w:rsidDel="00000000" w:rsidR="00000000" w:rsidRPr="00000000">
        <w:rPr>
          <w:rFonts w:ascii="Arial" w:cs="Arial" w:eastAsia="Arial" w:hAnsi="Arial"/>
          <w:sz w:val="20"/>
          <w:szCs w:val="20"/>
          <w:rtl w:val="0"/>
        </w:rPr>
        <w:t xml:space="preserve">A </w:t>
      </w:r>
      <w:r w:rsidDel="00000000" w:rsidR="00000000" w:rsidRPr="00000000">
        <w:rPr>
          <w:rFonts w:ascii="Arial" w:cs="Arial" w:eastAsia="Arial" w:hAnsi="Arial"/>
          <w:b w:val="1"/>
          <w:bCs w:val="1"/>
          <w:sz w:val="20"/>
          <w:szCs w:val="20"/>
          <w:rtl w:val="0"/>
        </w:rPr>
        <w:t xml:space="preserve">Eletromotores Martins</w:t>
      </w:r>
      <w:r w:rsidDel="00000000" w:rsidR="00000000" w:rsidRPr="00000000">
        <w:rPr>
          <w:rFonts w:ascii="Arial" w:cs="Arial" w:eastAsia="Arial" w:hAnsi="Arial"/>
          <w:sz w:val="20"/>
          <w:szCs w:val="20"/>
          <w:rtl w:val="0"/>
        </w:rPr>
        <w:t xml:space="preserve">, localizada em São Félix do Coribe – BA, na rodovia do Coribe, é uma empresa de médio porte especializada em serviços técnicos de instalação e manutenção elétrica. Atua fortemente na instalação de bombas submersas, sistemas de energia solar, conserto e rebobinamento de motores elétricos. Conta com aproximadamente dez colaboradores, distribuídos entre funções técnicas, administrativas e gerenciais, atendendo clientes residenciais, comerciais e rurais.</w:t>
      </w:r>
    </w:p>
    <w:p w:rsidR="00000000" w:rsidDel="00000000" w:rsidP="00000000" w:rsidRDefault="00000000" w:rsidRPr="00000000" w14:paraId="0000008D">
      <w:pPr>
        <w:rPr>
          <w:rFonts w:ascii="Arial" w:cs="Arial" w:eastAsia="Arial" w:hAnsi="Arial"/>
          <w:sz w:val="20"/>
          <w:szCs w:val="20"/>
        </w:rPr>
      </w:pPr>
      <w:bookmarkStart w:colFirst="0" w:colLast="0" w:name="_x3qtdri8l64m" w:id="8"/>
      <w:bookmarkEnd w:id="8"/>
      <w:r w:rsidDel="00000000" w:rsidR="00000000" w:rsidRPr="00000000">
        <w:rPr>
          <w:rFonts w:ascii="Arial" w:cs="Arial" w:eastAsia="Arial" w:hAnsi="Arial"/>
          <w:sz w:val="20"/>
          <w:szCs w:val="20"/>
          <w:rtl w:val="0"/>
        </w:rPr>
        <w:t xml:space="preserve">A empresa busca constantemente aprimorar a qualidade e eficiência de seus serviços, adotando soluções inovadoras e personalizadas para melhorar a experiência do cliente. O principal desafio atual é a </w:t>
      </w:r>
      <w:r w:rsidDel="00000000" w:rsidR="00000000" w:rsidRPr="00000000">
        <w:rPr>
          <w:rFonts w:ascii="Arial" w:cs="Arial" w:eastAsia="Arial" w:hAnsi="Arial"/>
          <w:b w:val="1"/>
          <w:bCs w:val="1"/>
          <w:sz w:val="20"/>
          <w:szCs w:val="20"/>
          <w:rtl w:val="0"/>
        </w:rPr>
        <w:t xml:space="preserve">organização e centralização das informações operacionais</w:t>
      </w:r>
      <w:r w:rsidDel="00000000" w:rsidR="00000000" w:rsidRPr="00000000">
        <w:rPr>
          <w:rFonts w:ascii="Arial" w:cs="Arial" w:eastAsia="Arial" w:hAnsi="Arial"/>
          <w:sz w:val="20"/>
          <w:szCs w:val="20"/>
          <w:rtl w:val="0"/>
        </w:rPr>
        <w:t xml:space="preserve"> em um sistema único, que permita o gerenciamento de clientes, serviços, estoque, histórico de atendimentos e controle de equipes.</w:t>
      </w:r>
    </w:p>
    <w:p w:rsidR="00000000" w:rsidDel="00000000" w:rsidP="00000000" w:rsidRDefault="00000000" w:rsidRPr="00000000" w14:paraId="0000008E">
      <w:pPr>
        <w:rPr>
          <w:rFonts w:ascii="Arial" w:cs="Arial" w:eastAsia="Arial" w:hAnsi="Arial"/>
          <w:sz w:val="20"/>
          <w:szCs w:val="20"/>
        </w:rPr>
      </w:pPr>
      <w:bookmarkStart w:colFirst="0" w:colLast="0" w:name="_wq1e2wtopjpw" w:id="9"/>
      <w:bookmarkEnd w:id="9"/>
      <w:r w:rsidDel="00000000" w:rsidR="00000000" w:rsidRPr="00000000">
        <w:rPr>
          <w:rtl w:val="0"/>
        </w:rPr>
      </w:r>
    </w:p>
    <w:p w:rsidR="00000000" w:rsidDel="00000000" w:rsidP="00000000" w:rsidRDefault="00000000" w:rsidRPr="00000000" w14:paraId="0000008F">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0" w:right="0" w:firstLine="0"/>
        <w:jc w:val="both"/>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Usuários</w:t>
      </w:r>
    </w:p>
    <w:p w:rsidR="00000000" w:rsidDel="00000000" w:rsidP="00000000" w:rsidRDefault="00000000" w:rsidRPr="00000000" w14:paraId="00000090">
      <w:pPr>
        <w:keepNext w:val="1"/>
        <w:spacing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 usuário principal e único do sistema será o gerente da empresa.Ele será responsável por cadastrar, consultar e atualizar todas as informações relacionadas a clientes, funcionários, equipes, produtos, serviços e fornecedores. Também será o responsável por gerar relatórios de movimentação de estoque, acompanhar o andamento dos serviços e utilizar os recursos de controle financeiro e cobrança automatizada via WhatsApp.</w:t>
      </w:r>
    </w:p>
    <w:p w:rsidR="00000000" w:rsidDel="00000000" w:rsidP="00000000" w:rsidRDefault="00000000" w:rsidRPr="00000000" w14:paraId="00000091">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0" w:right="0" w:firstLine="0"/>
        <w:jc w:val="both"/>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Visão Geral do Sistema</w:t>
      </w:r>
    </w:p>
    <w:p w:rsidR="00000000" w:rsidDel="00000000" w:rsidP="00000000" w:rsidRDefault="00000000" w:rsidRPr="00000000" w14:paraId="00000092">
      <w:pPr>
        <w:spacing w:after="240" w:before="240" w:lineRule="auto"/>
        <w:rPr>
          <w:rFonts w:ascii="Arial" w:cs="Arial" w:eastAsia="Arial" w:hAnsi="Arial"/>
          <w:sz w:val="20"/>
          <w:szCs w:val="20"/>
        </w:rPr>
      </w:pPr>
      <w:bookmarkStart w:colFirst="0" w:colLast="0" w:name="_3yg64xevegar" w:id="10"/>
      <w:bookmarkEnd w:id="10"/>
      <w:r w:rsidDel="00000000" w:rsidR="00000000" w:rsidRPr="00000000">
        <w:rPr>
          <w:rFonts w:ascii="Arial" w:cs="Arial" w:eastAsia="Arial" w:hAnsi="Arial"/>
          <w:sz w:val="20"/>
          <w:szCs w:val="20"/>
          <w:rtl w:val="0"/>
        </w:rPr>
        <w:t xml:space="preserve">O Sistema de Gestão da Eletromotores Martins tem como objetivo centralizar todas as operações administrativas e técnicas da empresa em uma única plataforma, acessível apenas ao gerente.O sistema permitirá o gerenciamento completo de clientes, serviços, estoque, equipes e fornecedores, além do acompanhamento de movimentações financeiras e controle das atividades executadas pela equipe técnica.</w:t>
        <w:br w:type="textWrapping"/>
        <w:t xml:space="preserve"> O sistema incluirá os seguintes módulos funcionais: </w:t>
      </w:r>
    </w:p>
    <w:p w:rsidR="00000000" w:rsidDel="00000000" w:rsidP="00000000" w:rsidRDefault="00000000" w:rsidRPr="00000000" w14:paraId="00000093">
      <w:pPr>
        <w:numPr>
          <w:ilvl w:val="0"/>
          <w:numId w:val="4"/>
        </w:numPr>
        <w:spacing w:after="0" w:afterAutospacing="0" w:before="240" w:lineRule="auto"/>
        <w:ind w:left="720" w:hanging="360"/>
        <w:jc w:val="left"/>
        <w:rPr>
          <w:rFonts w:ascii="Arial" w:cs="Arial" w:eastAsia="Arial" w:hAnsi="Arial"/>
          <w:sz w:val="22"/>
          <w:szCs w:val="22"/>
        </w:rPr>
      </w:pPr>
      <w:bookmarkStart w:colFirst="0" w:colLast="0" w:name="_3yg64xevegar" w:id="10"/>
      <w:bookmarkEnd w:id="10"/>
      <w:r w:rsidDel="00000000" w:rsidR="00000000" w:rsidRPr="00000000">
        <w:rPr>
          <w:rFonts w:ascii="Arial" w:cs="Arial" w:eastAsia="Arial" w:hAnsi="Arial"/>
          <w:b w:val="1"/>
          <w:bCs w:val="1"/>
          <w:sz w:val="20"/>
          <w:szCs w:val="20"/>
          <w:rtl w:val="0"/>
        </w:rPr>
        <w:t xml:space="preserve">Controle de Estoque:</w:t>
      </w:r>
      <w:r w:rsidDel="00000000" w:rsidR="00000000" w:rsidRPr="00000000">
        <w:rPr>
          <w:rFonts w:ascii="Arial" w:cs="Arial" w:eastAsia="Arial" w:hAnsi="Arial"/>
          <w:sz w:val="20"/>
          <w:szCs w:val="20"/>
          <w:rtl w:val="0"/>
        </w:rPr>
        <w:t xml:space="preserve"> Responsável por registrar e acompanhar todas as movimentações de produtos, como entradas, saídas e ajustes. Permite o controle de quantidades mínimas, validade e fornecedores associados, garantindo precisão no abastecimento.</w:t>
        <w:br w:type="textWrapping"/>
      </w:r>
    </w:p>
    <w:p w:rsidR="00000000" w:rsidDel="00000000" w:rsidP="00000000" w:rsidRDefault="00000000" w:rsidRPr="00000000" w14:paraId="00000094">
      <w:pPr>
        <w:numPr>
          <w:ilvl w:val="0"/>
          <w:numId w:val="4"/>
        </w:numPr>
        <w:spacing w:after="0" w:afterAutospacing="0" w:before="0" w:beforeAutospacing="0" w:lineRule="auto"/>
        <w:ind w:left="720" w:hanging="360"/>
        <w:jc w:val="left"/>
        <w:rPr>
          <w:rFonts w:ascii="Arial" w:cs="Arial" w:eastAsia="Arial" w:hAnsi="Arial"/>
          <w:sz w:val="22"/>
          <w:szCs w:val="22"/>
        </w:rPr>
      </w:pPr>
      <w:bookmarkStart w:colFirst="0" w:colLast="0" w:name="_3yg64xevegar" w:id="10"/>
      <w:bookmarkEnd w:id="10"/>
      <w:r w:rsidDel="00000000" w:rsidR="00000000" w:rsidRPr="00000000">
        <w:rPr>
          <w:rFonts w:ascii="Arial" w:cs="Arial" w:eastAsia="Arial" w:hAnsi="Arial"/>
          <w:b w:val="1"/>
          <w:bCs w:val="1"/>
          <w:sz w:val="20"/>
          <w:szCs w:val="20"/>
          <w:rtl w:val="0"/>
        </w:rPr>
        <w:t xml:space="preserve">Gestão de Serviços:</w:t>
      </w:r>
      <w:r w:rsidDel="00000000" w:rsidR="00000000" w:rsidRPr="00000000">
        <w:rPr>
          <w:rFonts w:ascii="Arial" w:cs="Arial" w:eastAsia="Arial" w:hAnsi="Arial"/>
          <w:sz w:val="20"/>
          <w:szCs w:val="20"/>
          <w:rtl w:val="0"/>
        </w:rPr>
        <w:t xml:space="preserve"> Permite o cadastro, agendamento e acompanhamento dos serviços realizados. Inclui o controle de status, registro de materiais utilizados, valores cobrados e histórico de execução.</w:t>
        <w:br w:type="textWrapping"/>
      </w:r>
    </w:p>
    <w:p w:rsidR="00000000" w:rsidDel="00000000" w:rsidP="00000000" w:rsidRDefault="00000000" w:rsidRPr="00000000" w14:paraId="00000095">
      <w:pPr>
        <w:numPr>
          <w:ilvl w:val="0"/>
          <w:numId w:val="4"/>
        </w:numPr>
        <w:spacing w:after="0" w:afterAutospacing="0" w:before="0" w:beforeAutospacing="0" w:lineRule="auto"/>
        <w:ind w:left="720" w:hanging="360"/>
        <w:jc w:val="left"/>
        <w:rPr>
          <w:rFonts w:ascii="Arial" w:cs="Arial" w:eastAsia="Arial" w:hAnsi="Arial"/>
          <w:sz w:val="22"/>
          <w:szCs w:val="22"/>
        </w:rPr>
      </w:pPr>
      <w:bookmarkStart w:colFirst="0" w:colLast="0" w:name="_3yg64xevegar" w:id="10"/>
      <w:bookmarkEnd w:id="10"/>
      <w:r w:rsidDel="00000000" w:rsidR="00000000" w:rsidRPr="00000000">
        <w:rPr>
          <w:rFonts w:ascii="Arial" w:cs="Arial" w:eastAsia="Arial" w:hAnsi="Arial"/>
          <w:b w:val="1"/>
          <w:bCs w:val="1"/>
          <w:sz w:val="20"/>
          <w:szCs w:val="20"/>
          <w:rtl w:val="0"/>
        </w:rPr>
        <w:t xml:space="preserve">Gestão de Clientes:</w:t>
      </w:r>
      <w:r w:rsidDel="00000000" w:rsidR="00000000" w:rsidRPr="00000000">
        <w:rPr>
          <w:rFonts w:ascii="Arial" w:cs="Arial" w:eastAsia="Arial" w:hAnsi="Arial"/>
          <w:sz w:val="20"/>
          <w:szCs w:val="20"/>
          <w:rtl w:val="0"/>
        </w:rPr>
        <w:t xml:space="preserve"> Centraliza as informações dos clientes, permitindo cadastrar, editar, consultar e inativar registros. Também mantém histórico de atendimentos, cobranças e pagamentos realizados por cada cliente.</w:t>
        <w:br w:type="textWrapping"/>
      </w:r>
    </w:p>
    <w:p w:rsidR="00000000" w:rsidDel="00000000" w:rsidP="00000000" w:rsidRDefault="00000000" w:rsidRPr="00000000" w14:paraId="00000096">
      <w:pPr>
        <w:numPr>
          <w:ilvl w:val="0"/>
          <w:numId w:val="4"/>
        </w:numPr>
        <w:spacing w:after="0" w:afterAutospacing="0" w:before="0" w:beforeAutospacing="0" w:lineRule="auto"/>
        <w:ind w:left="720" w:hanging="360"/>
        <w:jc w:val="left"/>
        <w:rPr>
          <w:rFonts w:ascii="Arial" w:cs="Arial" w:eastAsia="Arial" w:hAnsi="Arial"/>
          <w:sz w:val="22"/>
          <w:szCs w:val="22"/>
        </w:rPr>
      </w:pPr>
      <w:bookmarkStart w:colFirst="0" w:colLast="0" w:name="_3yg64xevegar" w:id="10"/>
      <w:bookmarkEnd w:id="10"/>
      <w:r w:rsidDel="00000000" w:rsidR="00000000" w:rsidRPr="00000000">
        <w:rPr>
          <w:rFonts w:ascii="Arial" w:cs="Arial" w:eastAsia="Arial" w:hAnsi="Arial"/>
          <w:b w:val="1"/>
          <w:bCs w:val="1"/>
          <w:sz w:val="20"/>
          <w:szCs w:val="20"/>
          <w:rtl w:val="0"/>
        </w:rPr>
        <w:t xml:space="preserve">Gestão de Pagamentos:</w:t>
      </w:r>
      <w:r w:rsidDel="00000000" w:rsidR="00000000" w:rsidRPr="00000000">
        <w:rPr>
          <w:rFonts w:ascii="Arial" w:cs="Arial" w:eastAsia="Arial" w:hAnsi="Arial"/>
          <w:sz w:val="20"/>
          <w:szCs w:val="20"/>
          <w:rtl w:val="0"/>
        </w:rPr>
        <w:t xml:space="preserve"> Gerencia os pagamentos recebidos, conciliando valores com as cobranças emitidas. Permite registrar formas de pagamento, datas de recebimento e emitir comprovantes financeiros.</w:t>
        <w:br w:type="textWrapping"/>
      </w:r>
    </w:p>
    <w:p w:rsidR="00000000" w:rsidDel="00000000" w:rsidP="00000000" w:rsidRDefault="00000000" w:rsidRPr="00000000" w14:paraId="00000097">
      <w:pPr>
        <w:numPr>
          <w:ilvl w:val="0"/>
          <w:numId w:val="4"/>
        </w:numPr>
        <w:spacing w:after="0" w:afterAutospacing="0" w:before="0" w:beforeAutospacing="0" w:lineRule="auto"/>
        <w:ind w:left="720" w:hanging="360"/>
        <w:jc w:val="left"/>
        <w:rPr>
          <w:rFonts w:ascii="Arial" w:cs="Arial" w:eastAsia="Arial" w:hAnsi="Arial"/>
          <w:sz w:val="22"/>
          <w:szCs w:val="22"/>
        </w:rPr>
      </w:pPr>
      <w:bookmarkStart w:colFirst="0" w:colLast="0" w:name="_3yg64xevegar" w:id="10"/>
      <w:bookmarkEnd w:id="10"/>
      <w:r w:rsidDel="00000000" w:rsidR="00000000" w:rsidRPr="00000000">
        <w:rPr>
          <w:rFonts w:ascii="Arial" w:cs="Arial" w:eastAsia="Arial" w:hAnsi="Arial"/>
          <w:b w:val="1"/>
          <w:bCs w:val="1"/>
          <w:sz w:val="20"/>
          <w:szCs w:val="20"/>
          <w:rtl w:val="0"/>
        </w:rPr>
        <w:t xml:space="preserve">Gestão de Funcionários:</w:t>
      </w:r>
      <w:r w:rsidDel="00000000" w:rsidR="00000000" w:rsidRPr="00000000">
        <w:rPr>
          <w:rFonts w:ascii="Arial" w:cs="Arial" w:eastAsia="Arial" w:hAnsi="Arial"/>
          <w:sz w:val="20"/>
          <w:szCs w:val="20"/>
          <w:rtl w:val="0"/>
        </w:rPr>
        <w:t xml:space="preserve"> Controla os dados cadastrais, funções e permissões de acesso dos colaboradores. Possibilita monitorar atividades, desempenho e histórico de login no sistema.</w:t>
        <w:br w:type="textWrapping"/>
      </w:r>
    </w:p>
    <w:p w:rsidR="00000000" w:rsidDel="00000000" w:rsidP="00000000" w:rsidRDefault="00000000" w:rsidRPr="00000000" w14:paraId="00000098">
      <w:pPr>
        <w:numPr>
          <w:ilvl w:val="0"/>
          <w:numId w:val="4"/>
        </w:numPr>
        <w:spacing w:after="0" w:afterAutospacing="0" w:before="0" w:beforeAutospacing="0" w:lineRule="auto"/>
        <w:ind w:left="720" w:hanging="360"/>
        <w:jc w:val="left"/>
        <w:rPr>
          <w:rFonts w:ascii="Arial" w:cs="Arial" w:eastAsia="Arial" w:hAnsi="Arial"/>
          <w:sz w:val="22"/>
          <w:szCs w:val="22"/>
        </w:rPr>
      </w:pPr>
      <w:bookmarkStart w:colFirst="0" w:colLast="0" w:name="_3yg64xevegar" w:id="10"/>
      <w:bookmarkEnd w:id="10"/>
      <w:r w:rsidDel="00000000" w:rsidR="00000000" w:rsidRPr="00000000">
        <w:rPr>
          <w:rFonts w:ascii="Arial" w:cs="Arial" w:eastAsia="Arial" w:hAnsi="Arial"/>
          <w:b w:val="1"/>
          <w:bCs w:val="1"/>
          <w:sz w:val="20"/>
          <w:szCs w:val="20"/>
          <w:rtl w:val="0"/>
        </w:rPr>
        <w:t xml:space="preserve">Gestão de Fornecedores:</w:t>
      </w:r>
      <w:r w:rsidDel="00000000" w:rsidR="00000000" w:rsidRPr="00000000">
        <w:rPr>
          <w:rFonts w:ascii="Arial" w:cs="Arial" w:eastAsia="Arial" w:hAnsi="Arial"/>
          <w:sz w:val="20"/>
          <w:szCs w:val="20"/>
          <w:rtl w:val="0"/>
        </w:rPr>
        <w:t xml:space="preserve"> Armazena e gerencia as informações dos fornecedores, incluindo dados de contato, produtos fornecidos e histórico de transações. Facilita o controle de parceiros comerciais e condições de fornecimento.</w:t>
        <w:br w:type="textWrapping"/>
      </w:r>
    </w:p>
    <w:p w:rsidR="00000000" w:rsidDel="00000000" w:rsidP="00000000" w:rsidRDefault="00000000" w:rsidRPr="00000000" w14:paraId="00000099">
      <w:pPr>
        <w:numPr>
          <w:ilvl w:val="0"/>
          <w:numId w:val="4"/>
        </w:numPr>
        <w:spacing w:after="240" w:before="0" w:beforeAutospacing="0" w:lineRule="auto"/>
        <w:ind w:left="720" w:hanging="360"/>
        <w:jc w:val="left"/>
        <w:rPr>
          <w:rFonts w:ascii="Arial" w:cs="Arial" w:eastAsia="Arial" w:hAnsi="Arial"/>
          <w:sz w:val="22"/>
          <w:szCs w:val="22"/>
        </w:rPr>
      </w:pPr>
      <w:bookmarkStart w:colFirst="0" w:colLast="0" w:name="_3yg64xevegar" w:id="10"/>
      <w:bookmarkEnd w:id="10"/>
      <w:r w:rsidDel="00000000" w:rsidR="00000000" w:rsidRPr="00000000">
        <w:rPr>
          <w:rFonts w:ascii="Arial" w:cs="Arial" w:eastAsia="Arial" w:hAnsi="Arial"/>
          <w:b w:val="1"/>
          <w:bCs w:val="1"/>
          <w:sz w:val="20"/>
          <w:szCs w:val="20"/>
          <w:rtl w:val="0"/>
        </w:rPr>
        <w:t xml:space="preserve">Gestão de Cobrança:</w:t>
      </w:r>
      <w:r w:rsidDel="00000000" w:rsidR="00000000" w:rsidRPr="00000000">
        <w:rPr>
          <w:rFonts w:ascii="Arial" w:cs="Arial" w:eastAsia="Arial" w:hAnsi="Arial"/>
          <w:sz w:val="20"/>
          <w:szCs w:val="20"/>
          <w:rtl w:val="0"/>
        </w:rPr>
        <w:t xml:space="preserve"> Permite emitir, editar, consultar e inativar cobranças vinculadas a serviços. Inclui o envio automático por WhatsApp ou e-mail e o acompanhamento de status (pendente, pago, vencido).</w:t>
      </w:r>
    </w:p>
    <w:p w:rsidR="00000000" w:rsidDel="00000000" w:rsidP="00000000" w:rsidRDefault="00000000" w:rsidRPr="00000000" w14:paraId="0000009A">
      <w:pPr>
        <w:spacing w:after="240" w:before="240" w:lineRule="auto"/>
        <w:ind w:left="720" w:firstLine="0"/>
        <w:jc w:val="left"/>
        <w:rPr>
          <w:rFonts w:ascii="Arial" w:cs="Arial" w:eastAsia="Arial" w:hAnsi="Arial"/>
          <w:sz w:val="20"/>
          <w:szCs w:val="20"/>
        </w:rPr>
      </w:pPr>
      <w:bookmarkStart w:colFirst="0" w:colLast="0" w:name="_qx23ivjlzdc8" w:id="11"/>
      <w:bookmarkEnd w:id="11"/>
      <w:r w:rsidDel="00000000" w:rsidR="00000000" w:rsidRPr="00000000">
        <w:rPr>
          <w:rtl w:val="0"/>
        </w:rPr>
      </w:r>
    </w:p>
    <w:p w:rsidR="00000000" w:rsidDel="00000000" w:rsidP="00000000" w:rsidRDefault="00000000" w:rsidRPr="00000000" w14:paraId="0000009B">
      <w:pPr>
        <w:spacing w:after="240" w:before="240" w:lineRule="auto"/>
        <w:ind w:left="720" w:firstLine="0"/>
        <w:jc w:val="left"/>
        <w:rPr>
          <w:rFonts w:ascii="Arial" w:cs="Arial" w:eastAsia="Arial" w:hAnsi="Arial"/>
          <w:sz w:val="20"/>
          <w:szCs w:val="20"/>
        </w:rPr>
      </w:pPr>
      <w:bookmarkStart w:colFirst="0" w:colLast="0" w:name="_jo8xgvxerwpm" w:id="12"/>
      <w:bookmarkEnd w:id="12"/>
      <w:r w:rsidDel="00000000" w:rsidR="00000000" w:rsidRPr="00000000">
        <w:rPr>
          <w:rtl w:val="0"/>
        </w:rPr>
      </w:r>
    </w:p>
    <w:p w:rsidR="00000000" w:rsidDel="00000000" w:rsidP="00000000" w:rsidRDefault="00000000" w:rsidRPr="00000000" w14:paraId="0000009C">
      <w:pPr>
        <w:spacing w:after="240" w:before="240" w:lineRule="auto"/>
        <w:ind w:left="720" w:firstLine="0"/>
        <w:jc w:val="left"/>
        <w:rPr>
          <w:rFonts w:ascii="Arial" w:cs="Arial" w:eastAsia="Arial" w:hAnsi="Arial"/>
          <w:sz w:val="20"/>
          <w:szCs w:val="20"/>
        </w:rPr>
      </w:pPr>
      <w:bookmarkStart w:colFirst="0" w:colLast="0" w:name="_h2w97v504u60" w:id="13"/>
      <w:bookmarkEnd w:id="13"/>
      <w:r w:rsidDel="00000000" w:rsidR="00000000" w:rsidRPr="00000000">
        <w:rPr>
          <w:rtl w:val="0"/>
        </w:rPr>
      </w:r>
    </w:p>
    <w:p w:rsidR="00000000" w:rsidDel="00000000" w:rsidP="00000000" w:rsidRDefault="00000000" w:rsidRPr="00000000" w14:paraId="0000009D">
      <w:pPr>
        <w:spacing w:after="240" w:before="240" w:lineRule="auto"/>
        <w:ind w:left="720" w:firstLine="0"/>
        <w:jc w:val="left"/>
        <w:rPr>
          <w:rFonts w:ascii="Arial" w:cs="Arial" w:eastAsia="Arial" w:hAnsi="Arial"/>
          <w:sz w:val="20"/>
          <w:szCs w:val="20"/>
        </w:rPr>
      </w:pPr>
      <w:bookmarkStart w:colFirst="0" w:colLast="0" w:name="_lnnddap8wf45" w:id="14"/>
      <w:bookmarkEnd w:id="14"/>
      <w:r w:rsidDel="00000000" w:rsidR="00000000" w:rsidRPr="00000000">
        <w:rPr>
          <w:rtl w:val="0"/>
        </w:rPr>
      </w:r>
    </w:p>
    <w:p w:rsidR="00000000" w:rsidDel="00000000" w:rsidP="00000000" w:rsidRDefault="00000000" w:rsidRPr="00000000" w14:paraId="0000009E">
      <w:pPr>
        <w:spacing w:after="240" w:before="240" w:lineRule="auto"/>
        <w:ind w:left="720" w:firstLine="0"/>
        <w:jc w:val="left"/>
        <w:rPr>
          <w:rFonts w:ascii="Arial" w:cs="Arial" w:eastAsia="Arial" w:hAnsi="Arial"/>
          <w:sz w:val="20"/>
          <w:szCs w:val="20"/>
        </w:rPr>
      </w:pPr>
      <w:bookmarkStart w:colFirst="0" w:colLast="0" w:name="_6dn78l44hxxg" w:id="15"/>
      <w:bookmarkEnd w:id="15"/>
      <w:r w:rsidDel="00000000" w:rsidR="00000000" w:rsidRPr="00000000">
        <w:rPr>
          <w:rtl w:val="0"/>
        </w:rPr>
      </w:r>
    </w:p>
    <w:p w:rsidR="00000000" w:rsidDel="00000000" w:rsidP="00000000" w:rsidRDefault="00000000" w:rsidRPr="00000000" w14:paraId="0000009F">
      <w:pPr>
        <w:spacing w:after="240" w:before="240" w:lineRule="auto"/>
        <w:ind w:left="720" w:firstLine="0"/>
        <w:jc w:val="left"/>
        <w:rPr>
          <w:rFonts w:ascii="Arial" w:cs="Arial" w:eastAsia="Arial" w:hAnsi="Arial"/>
          <w:sz w:val="20"/>
          <w:szCs w:val="20"/>
        </w:rPr>
      </w:pPr>
      <w:bookmarkStart w:colFirst="0" w:colLast="0" w:name="_9i5mftwns0q2" w:id="16"/>
      <w:bookmarkEnd w:id="16"/>
      <w:r w:rsidDel="00000000" w:rsidR="00000000" w:rsidRPr="00000000">
        <w:rPr>
          <w:rtl w:val="0"/>
        </w:rPr>
      </w:r>
    </w:p>
    <w:p w:rsidR="00000000" w:rsidDel="00000000" w:rsidP="00000000" w:rsidRDefault="00000000" w:rsidRPr="00000000" w14:paraId="000000A0">
      <w:pPr>
        <w:spacing w:after="240" w:before="240" w:lineRule="auto"/>
        <w:ind w:left="720" w:firstLine="0"/>
        <w:jc w:val="left"/>
        <w:rPr>
          <w:rFonts w:ascii="Arial" w:cs="Arial" w:eastAsia="Arial" w:hAnsi="Arial"/>
          <w:sz w:val="20"/>
          <w:szCs w:val="20"/>
        </w:rPr>
      </w:pPr>
      <w:bookmarkStart w:colFirst="0" w:colLast="0" w:name="_qqwekix3tjkz" w:id="17"/>
      <w:bookmarkEnd w:id="17"/>
      <w:r w:rsidDel="00000000" w:rsidR="00000000" w:rsidRPr="00000000">
        <w:rPr>
          <w:rtl w:val="0"/>
        </w:rPr>
      </w:r>
    </w:p>
    <w:p w:rsidR="00000000" w:rsidDel="00000000" w:rsidP="00000000" w:rsidRDefault="00000000" w:rsidRPr="00000000" w14:paraId="000000A1">
      <w:pPr>
        <w:spacing w:after="240" w:before="240" w:lineRule="auto"/>
        <w:ind w:left="720" w:firstLine="0"/>
        <w:jc w:val="left"/>
        <w:rPr>
          <w:rFonts w:ascii="Arial" w:cs="Arial" w:eastAsia="Arial" w:hAnsi="Arial"/>
          <w:sz w:val="20"/>
          <w:szCs w:val="20"/>
        </w:rPr>
      </w:pPr>
      <w:bookmarkStart w:colFirst="0" w:colLast="0" w:name="_b7mg2b2ubge5" w:id="18"/>
      <w:bookmarkEnd w:id="18"/>
      <w:r w:rsidDel="00000000" w:rsidR="00000000" w:rsidRPr="00000000">
        <w:rPr>
          <w:rtl w:val="0"/>
        </w:rPr>
      </w:r>
    </w:p>
    <w:p w:rsidR="00000000" w:rsidDel="00000000" w:rsidP="00000000" w:rsidRDefault="00000000" w:rsidRPr="00000000" w14:paraId="000000A2">
      <w:pPr>
        <w:spacing w:after="240" w:before="240" w:lineRule="auto"/>
        <w:ind w:left="720" w:firstLine="0"/>
        <w:jc w:val="left"/>
        <w:rPr>
          <w:rFonts w:ascii="Arial" w:cs="Arial" w:eastAsia="Arial" w:hAnsi="Arial"/>
          <w:sz w:val="20"/>
          <w:szCs w:val="20"/>
        </w:rPr>
      </w:pPr>
      <w:bookmarkStart w:colFirst="0" w:colLast="0" w:name="_i2s5m3js4mgg" w:id="19"/>
      <w:bookmarkEnd w:id="19"/>
      <w:r w:rsidDel="00000000" w:rsidR="00000000" w:rsidRPr="00000000">
        <w:rPr>
          <w:rtl w:val="0"/>
        </w:rPr>
      </w:r>
    </w:p>
    <w:p w:rsidR="00000000" w:rsidDel="00000000" w:rsidP="00000000" w:rsidRDefault="00000000" w:rsidRPr="00000000" w14:paraId="000000A3">
      <w:pPr>
        <w:spacing w:after="240" w:before="240" w:lineRule="auto"/>
        <w:ind w:left="720" w:firstLine="0"/>
        <w:jc w:val="left"/>
        <w:rPr>
          <w:rFonts w:ascii="Arial" w:cs="Arial" w:eastAsia="Arial" w:hAnsi="Arial"/>
          <w:sz w:val="20"/>
          <w:szCs w:val="20"/>
        </w:rPr>
      </w:pPr>
      <w:bookmarkStart w:colFirst="0" w:colLast="0" w:name="_rwy06t6tzry5" w:id="20"/>
      <w:bookmarkEnd w:id="20"/>
      <w:r w:rsidDel="00000000" w:rsidR="00000000" w:rsidRPr="00000000">
        <w:rPr>
          <w:rtl w:val="0"/>
        </w:rPr>
      </w:r>
    </w:p>
    <w:p w:rsidR="00000000" w:rsidDel="00000000" w:rsidP="00000000" w:rsidRDefault="00000000" w:rsidRPr="00000000" w14:paraId="000000A4">
      <w:pPr>
        <w:spacing w:after="240" w:before="240" w:lineRule="auto"/>
        <w:ind w:left="720" w:firstLine="0"/>
        <w:jc w:val="left"/>
        <w:rPr>
          <w:rFonts w:ascii="Arial" w:cs="Arial" w:eastAsia="Arial" w:hAnsi="Arial"/>
          <w:sz w:val="20"/>
          <w:szCs w:val="20"/>
        </w:rPr>
      </w:pPr>
      <w:bookmarkStart w:colFirst="0" w:colLast="0" w:name="_r4zk46ktp0wl" w:id="21"/>
      <w:bookmarkEnd w:id="21"/>
      <w:r w:rsidDel="00000000" w:rsidR="00000000" w:rsidRPr="00000000">
        <w:rPr>
          <w:rtl w:val="0"/>
        </w:rPr>
      </w:r>
    </w:p>
    <w:p w:rsidR="00000000" w:rsidDel="00000000" w:rsidP="00000000" w:rsidRDefault="00000000" w:rsidRPr="00000000" w14:paraId="000000A5">
      <w:pPr>
        <w:spacing w:after="240" w:before="240" w:lineRule="auto"/>
        <w:ind w:left="720" w:firstLine="0"/>
        <w:jc w:val="left"/>
        <w:rPr>
          <w:rFonts w:ascii="Arial" w:cs="Arial" w:eastAsia="Arial" w:hAnsi="Arial"/>
          <w:sz w:val="20"/>
          <w:szCs w:val="20"/>
        </w:rPr>
      </w:pPr>
      <w:bookmarkStart w:colFirst="0" w:colLast="0" w:name="_5k19sgu3tx8f" w:id="22"/>
      <w:bookmarkEnd w:id="22"/>
      <w:r w:rsidDel="00000000" w:rsidR="00000000" w:rsidRPr="00000000">
        <w:rPr>
          <w:rtl w:val="0"/>
        </w:rPr>
      </w:r>
    </w:p>
    <w:p w:rsidR="00000000" w:rsidDel="00000000" w:rsidP="00000000" w:rsidRDefault="00000000" w:rsidRPr="00000000" w14:paraId="000000A6">
      <w:pPr>
        <w:spacing w:after="240" w:before="240" w:lineRule="auto"/>
        <w:ind w:left="720" w:firstLine="0"/>
        <w:jc w:val="left"/>
        <w:rPr>
          <w:rFonts w:ascii="Arial" w:cs="Arial" w:eastAsia="Arial" w:hAnsi="Arial"/>
          <w:sz w:val="20"/>
          <w:szCs w:val="20"/>
        </w:rPr>
      </w:pPr>
      <w:bookmarkStart w:colFirst="0" w:colLast="0" w:name="_bkj4en6mtk9h" w:id="23"/>
      <w:bookmarkEnd w:id="23"/>
      <w:r w:rsidDel="00000000" w:rsidR="00000000" w:rsidRPr="00000000">
        <w:rPr>
          <w:rtl w:val="0"/>
        </w:rPr>
      </w:r>
    </w:p>
    <w:p w:rsidR="00000000" w:rsidDel="00000000" w:rsidP="00000000" w:rsidRDefault="00000000" w:rsidRPr="00000000" w14:paraId="000000A7">
      <w:pPr>
        <w:spacing w:after="240" w:before="240" w:lineRule="auto"/>
        <w:ind w:left="720" w:firstLine="0"/>
        <w:jc w:val="left"/>
        <w:rPr>
          <w:rFonts w:ascii="Arial" w:cs="Arial" w:eastAsia="Arial" w:hAnsi="Arial"/>
          <w:sz w:val="20"/>
          <w:szCs w:val="20"/>
        </w:rPr>
      </w:pPr>
      <w:bookmarkStart w:colFirst="0" w:colLast="0" w:name="_8kd9t8uqtct6" w:id="24"/>
      <w:bookmarkEnd w:id="24"/>
      <w:r w:rsidDel="00000000" w:rsidR="00000000" w:rsidRPr="00000000">
        <w:rPr>
          <w:rtl w:val="0"/>
        </w:rPr>
      </w:r>
    </w:p>
    <w:p w:rsidR="00000000" w:rsidDel="00000000" w:rsidP="00000000" w:rsidRDefault="00000000" w:rsidRPr="00000000" w14:paraId="000000A8">
      <w:pPr>
        <w:spacing w:after="240" w:before="240" w:lineRule="auto"/>
        <w:ind w:left="720" w:firstLine="0"/>
        <w:jc w:val="left"/>
        <w:rPr>
          <w:rFonts w:ascii="Arial" w:cs="Arial" w:eastAsia="Arial" w:hAnsi="Arial"/>
          <w:sz w:val="20"/>
          <w:szCs w:val="20"/>
        </w:rPr>
      </w:pPr>
      <w:bookmarkStart w:colFirst="0" w:colLast="0" w:name="_oi7f25i2hj2l" w:id="25"/>
      <w:bookmarkEnd w:id="25"/>
      <w:r w:rsidDel="00000000" w:rsidR="00000000" w:rsidRPr="00000000">
        <w:rPr>
          <w:rtl w:val="0"/>
        </w:rPr>
      </w:r>
    </w:p>
    <w:p w:rsidR="00000000" w:rsidDel="00000000" w:rsidP="00000000" w:rsidRDefault="00000000" w:rsidRPr="00000000" w14:paraId="000000A9">
      <w:pPr>
        <w:spacing w:after="240" w:before="240" w:lineRule="auto"/>
        <w:ind w:left="720" w:firstLine="0"/>
        <w:jc w:val="left"/>
        <w:rPr>
          <w:rFonts w:ascii="Arial" w:cs="Arial" w:eastAsia="Arial" w:hAnsi="Arial"/>
          <w:sz w:val="20"/>
          <w:szCs w:val="20"/>
        </w:rPr>
      </w:pPr>
      <w:bookmarkStart w:colFirst="0" w:colLast="0" w:name="_gkifoosfkdyt" w:id="26"/>
      <w:bookmarkEnd w:id="26"/>
      <w:r w:rsidDel="00000000" w:rsidR="00000000" w:rsidRPr="00000000">
        <w:rPr>
          <w:rtl w:val="0"/>
        </w:rPr>
      </w:r>
    </w:p>
    <w:p w:rsidR="00000000" w:rsidDel="00000000" w:rsidP="00000000" w:rsidRDefault="00000000" w:rsidRPr="00000000" w14:paraId="000000AA">
      <w:pPr>
        <w:spacing w:after="240" w:before="240" w:lineRule="auto"/>
        <w:ind w:left="720" w:firstLine="0"/>
        <w:jc w:val="left"/>
        <w:rPr>
          <w:rFonts w:ascii="Arial" w:cs="Arial" w:eastAsia="Arial" w:hAnsi="Arial"/>
          <w:sz w:val="20"/>
          <w:szCs w:val="20"/>
        </w:rPr>
      </w:pPr>
      <w:bookmarkStart w:colFirst="0" w:colLast="0" w:name="_m13qtk2bwrie" w:id="27"/>
      <w:bookmarkEnd w:id="27"/>
      <w:r w:rsidDel="00000000" w:rsidR="00000000" w:rsidRPr="00000000">
        <w:rPr>
          <w:rtl w:val="0"/>
        </w:rPr>
      </w:r>
    </w:p>
    <w:p w:rsidR="00000000" w:rsidDel="00000000" w:rsidP="00000000" w:rsidRDefault="00000000" w:rsidRPr="00000000" w14:paraId="000000AB">
      <w:pPr>
        <w:spacing w:after="240" w:before="240" w:lineRule="auto"/>
        <w:ind w:left="720" w:firstLine="0"/>
        <w:jc w:val="left"/>
        <w:rPr>
          <w:rFonts w:ascii="Arial" w:cs="Arial" w:eastAsia="Arial" w:hAnsi="Arial"/>
          <w:sz w:val="20"/>
          <w:szCs w:val="20"/>
        </w:rPr>
      </w:pPr>
      <w:bookmarkStart w:colFirst="0" w:colLast="0" w:name="_ddkrpfi21mq8" w:id="28"/>
      <w:bookmarkEnd w:id="28"/>
      <w:r w:rsidDel="00000000" w:rsidR="00000000" w:rsidRPr="00000000">
        <w:rPr>
          <w:rtl w:val="0"/>
        </w:rPr>
      </w:r>
    </w:p>
    <w:p w:rsidR="00000000" w:rsidDel="00000000" w:rsidP="00000000" w:rsidRDefault="00000000" w:rsidRPr="00000000" w14:paraId="000000AC">
      <w:pPr>
        <w:spacing w:after="240" w:before="240" w:lineRule="auto"/>
        <w:ind w:left="720" w:firstLine="0"/>
        <w:jc w:val="left"/>
        <w:rPr>
          <w:rFonts w:ascii="Arial" w:cs="Arial" w:eastAsia="Arial" w:hAnsi="Arial"/>
          <w:sz w:val="20"/>
          <w:szCs w:val="20"/>
        </w:rPr>
      </w:pPr>
      <w:bookmarkStart w:colFirst="0" w:colLast="0" w:name="_got6bb98gyyn" w:id="29"/>
      <w:bookmarkEnd w:id="29"/>
      <w:r w:rsidDel="00000000" w:rsidR="00000000" w:rsidRPr="00000000">
        <w:rPr>
          <w:rtl w:val="0"/>
        </w:rPr>
      </w:r>
    </w:p>
    <w:p w:rsidR="00000000" w:rsidDel="00000000" w:rsidP="00000000" w:rsidRDefault="00000000" w:rsidRPr="00000000" w14:paraId="000000AD">
      <w:pPr>
        <w:spacing w:after="240" w:before="240" w:lineRule="auto"/>
        <w:ind w:left="720" w:firstLine="0"/>
        <w:jc w:val="left"/>
        <w:rPr>
          <w:rFonts w:ascii="Arial" w:cs="Arial" w:eastAsia="Arial" w:hAnsi="Arial"/>
          <w:sz w:val="20"/>
          <w:szCs w:val="20"/>
        </w:rPr>
      </w:pPr>
      <w:bookmarkStart w:colFirst="0" w:colLast="0" w:name="_xx84mbkorbl" w:id="30"/>
      <w:bookmarkEnd w:id="30"/>
      <w:r w:rsidDel="00000000" w:rsidR="00000000" w:rsidRPr="00000000">
        <w:rPr>
          <w:rtl w:val="0"/>
        </w:rPr>
      </w:r>
    </w:p>
    <w:p w:rsidR="00000000" w:rsidDel="00000000" w:rsidP="00000000" w:rsidRDefault="00000000" w:rsidRPr="00000000" w14:paraId="000000AE">
      <w:pPr>
        <w:spacing w:after="240" w:before="240" w:lineRule="auto"/>
        <w:ind w:left="720" w:firstLine="0"/>
        <w:jc w:val="left"/>
        <w:rPr>
          <w:rFonts w:ascii="Arial" w:cs="Arial" w:eastAsia="Arial" w:hAnsi="Arial"/>
          <w:sz w:val="20"/>
          <w:szCs w:val="20"/>
        </w:rPr>
      </w:pPr>
      <w:bookmarkStart w:colFirst="0" w:colLast="0" w:name="_4nc70cav2p6" w:id="31"/>
      <w:bookmarkEnd w:id="31"/>
      <w:r w:rsidDel="00000000" w:rsidR="00000000" w:rsidRPr="00000000">
        <w:rPr>
          <w:rtl w:val="0"/>
        </w:rPr>
      </w:r>
    </w:p>
    <w:p w:rsidR="00000000" w:rsidDel="00000000" w:rsidP="00000000" w:rsidRDefault="00000000" w:rsidRPr="00000000" w14:paraId="000000AF">
      <w:pPr>
        <w:spacing w:after="240" w:before="240" w:lineRule="auto"/>
        <w:ind w:left="720" w:firstLine="0"/>
        <w:jc w:val="left"/>
        <w:rPr>
          <w:rFonts w:ascii="Arial" w:cs="Arial" w:eastAsia="Arial" w:hAnsi="Arial"/>
          <w:sz w:val="20"/>
          <w:szCs w:val="20"/>
        </w:rPr>
      </w:pPr>
      <w:bookmarkStart w:colFirst="0" w:colLast="0" w:name="_hn4ojm9z75nd" w:id="32"/>
      <w:bookmarkEnd w:id="32"/>
      <w:r w:rsidDel="00000000" w:rsidR="00000000" w:rsidRPr="00000000">
        <w:rPr>
          <w:rtl w:val="0"/>
        </w:rPr>
      </w:r>
    </w:p>
    <w:p w:rsidR="00000000" w:rsidDel="00000000" w:rsidP="00000000" w:rsidRDefault="00000000" w:rsidRPr="00000000" w14:paraId="000000B0">
      <w:pPr>
        <w:rPr>
          <w:rFonts w:ascii="Arial" w:cs="Arial" w:eastAsia="Arial" w:hAnsi="Arial"/>
          <w:sz w:val="20"/>
          <w:szCs w:val="20"/>
        </w:rPr>
      </w:pPr>
      <w:bookmarkStart w:colFirst="0" w:colLast="0" w:name="_3yg64xevegar" w:id="10"/>
      <w:bookmarkEnd w:id="10"/>
      <w:r w:rsidDel="00000000" w:rsidR="00000000" w:rsidRPr="00000000">
        <w:rPr>
          <w:rtl w:val="0"/>
        </w:rPr>
      </w:r>
    </w:p>
    <w:p w:rsidR="00000000" w:rsidDel="00000000" w:rsidP="00000000" w:rsidRDefault="00000000" w:rsidRPr="00000000" w14:paraId="000000B1">
      <w:pPr>
        <w:keepNext w:val="1"/>
        <w:keepLines w:val="0"/>
        <w:pageBreakBefore w:val="0"/>
        <w:widowControl w:val="1"/>
        <w:numPr>
          <w:ilvl w:val="0"/>
          <w:numId w:val="1"/>
        </w:numPr>
        <w:pBdr>
          <w:top w:color="000000" w:space="1" w:sz="4" w:val="single"/>
          <w:left w:color="000000" w:space="4" w:sz="4" w:val="single"/>
          <w:bottom w:color="000000" w:space="1" w:sz="4" w:val="single"/>
          <w:right w:color="000000" w:space="4" w:sz="4" w:val="single"/>
          <w:between w:space="0" w:sz="0" w:val="nil"/>
        </w:pBdr>
        <w:shd w:fill="f2f2f2" w:val="clear"/>
        <w:spacing w:after="0" w:before="0" w:line="240" w:lineRule="auto"/>
        <w:ind w:left="0" w:right="0" w:hanging="431"/>
        <w:jc w:val="both"/>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Requisitos funcionais</w:t>
      </w:r>
    </w:p>
    <w:p w:rsidR="00000000" w:rsidDel="00000000" w:rsidP="00000000" w:rsidRDefault="00000000" w:rsidRPr="00000000" w14:paraId="000000B2">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00B3">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00B4">
      <w:pPr>
        <w:keepNext w:val="1"/>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53mb9ey39qyl" w:id="33"/>
      <w:bookmarkEnd w:id="3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[RF001] Cadastrar Cliente</w:t>
      </w:r>
    </w:p>
    <w:p w:rsidR="00000000" w:rsidDel="00000000" w:rsidP="00000000" w:rsidRDefault="00000000" w:rsidRPr="00000000" w14:paraId="000000B5">
      <w:pPr>
        <w:rPr>
          <w:vertAlign w:val="baseline"/>
        </w:rPr>
      </w:pPr>
      <w:r w:rsidDel="00000000" w:rsidR="00000000" w:rsidRPr="00000000">
        <w:rPr>
          <w:rFonts w:ascii="Arial" w:cs="Arial" w:eastAsia="Arial" w:hAnsi="Arial"/>
          <w:b w:val="1"/>
          <w:bCs w:val="1"/>
          <w:sz w:val="20"/>
          <w:szCs w:val="20"/>
          <w:vertAlign w:val="baseline"/>
          <w:rtl w:val="0"/>
        </w:rPr>
        <w:t xml:space="preserve">Módulo: Gerenciar Cliente</w:t>
      </w:r>
      <w:r w:rsidDel="00000000" w:rsidR="00000000" w:rsidRPr="00000000">
        <w:rPr>
          <w:rtl w:val="0"/>
        </w:rPr>
      </w:r>
    </w:p>
    <w:p w:rsidR="00000000" w:rsidDel="00000000" w:rsidP="00000000" w:rsidRDefault="00000000" w:rsidRPr="00000000" w14:paraId="000000B6">
      <w:pPr>
        <w:rPr>
          <w:vertAlign w:val="baseline"/>
        </w:rPr>
      </w:pPr>
      <w:r w:rsidDel="00000000" w:rsidR="00000000" w:rsidRPr="00000000">
        <w:rPr>
          <w:rFonts w:ascii="Arial" w:cs="Arial" w:eastAsia="Arial" w:hAnsi="Arial"/>
          <w:b w:val="1"/>
          <w:bCs w:val="1"/>
          <w:sz w:val="20"/>
          <w:szCs w:val="20"/>
          <w:vertAlign w:val="baseline"/>
          <w:rtl w:val="0"/>
        </w:rPr>
        <w:t xml:space="preserve">Funcionalidade: </w:t>
      </w:r>
      <w:r w:rsidDel="00000000" w:rsidR="00000000" w:rsidRPr="00000000">
        <w:rPr>
          <w:rFonts w:ascii="Arial" w:cs="Arial" w:eastAsia="Arial" w:hAnsi="Arial"/>
          <w:sz w:val="20"/>
          <w:szCs w:val="20"/>
          <w:rtl w:val="0"/>
        </w:rPr>
        <w:t xml:space="preserve">Registrar clientes (PF/PJ) com múltiplos endereços.</w:t>
      </w:r>
      <w:r w:rsidDel="00000000" w:rsidR="00000000" w:rsidRPr="00000000">
        <w:rPr>
          <w:rtl w:val="0"/>
        </w:rPr>
      </w:r>
    </w:p>
    <w:p w:rsidR="00000000" w:rsidDel="00000000" w:rsidP="00000000" w:rsidRDefault="00000000" w:rsidRPr="00000000" w14:paraId="000000B7">
      <w:pPr>
        <w:rPr>
          <w:vertAlign w:val="baseline"/>
        </w:rPr>
      </w:pPr>
      <w:r w:rsidDel="00000000" w:rsidR="00000000" w:rsidRPr="00000000">
        <w:rPr>
          <w:rFonts w:ascii="Arial" w:cs="Arial" w:eastAsia="Arial" w:hAnsi="Arial"/>
          <w:b w:val="1"/>
          <w:bCs w:val="1"/>
          <w:sz w:val="20"/>
          <w:szCs w:val="20"/>
          <w:vertAlign w:val="baseline"/>
          <w:rtl w:val="0"/>
        </w:rPr>
        <w:t xml:space="preserve">Descrição do Requisito Funcional: </w:t>
      </w:r>
      <w:r w:rsidDel="00000000" w:rsidR="00000000" w:rsidRPr="00000000">
        <w:rPr>
          <w:rFonts w:ascii="Arial" w:cs="Arial" w:eastAsia="Arial" w:hAnsi="Arial"/>
          <w:sz w:val="20"/>
          <w:szCs w:val="20"/>
          <w:rtl w:val="0"/>
        </w:rPr>
        <w:t xml:space="preserve">Cadastrar clientes com distinção entre Pessoa Física e Jurídica, incluindo endereços de atendimento.</w:t>
      </w:r>
      <w:r w:rsidDel="00000000" w:rsidR="00000000" w:rsidRPr="00000000">
        <w:rPr>
          <w:rtl w:val="0"/>
        </w:rPr>
      </w:r>
    </w:p>
    <w:p w:rsidR="00000000" w:rsidDel="00000000" w:rsidP="00000000" w:rsidRDefault="00000000" w:rsidRPr="00000000" w14:paraId="000000B8">
      <w:pPr>
        <w:rPr>
          <w:vertAlign w:val="baseline"/>
        </w:rPr>
      </w:pPr>
      <w:r w:rsidDel="00000000" w:rsidR="00000000" w:rsidRPr="00000000">
        <w:rPr>
          <w:rFonts w:ascii="Arial" w:cs="Arial" w:eastAsia="Arial" w:hAnsi="Arial"/>
          <w:b w:val="1"/>
          <w:bCs w:val="1"/>
          <w:color w:val="0000ff"/>
          <w:sz w:val="20"/>
          <w:szCs w:val="20"/>
          <w:vertAlign w:val="baseline"/>
          <w:rtl w:val="0"/>
        </w:rPr>
        <w:t xml:space="preserve">Atores</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sz w:val="20"/>
          <w:szCs w:val="20"/>
          <w:rtl w:val="0"/>
        </w:rPr>
        <w:t xml:space="preserve">Administrador, Atendente</w:t>
      </w:r>
      <w:r w:rsidDel="00000000" w:rsidR="00000000" w:rsidRPr="00000000">
        <w:rPr>
          <w:rtl w:val="0"/>
        </w:rPr>
      </w:r>
    </w:p>
    <w:tbl>
      <w:tblPr>
        <w:tblStyle w:val="Table2"/>
        <w:tblW w:w="8435.0" w:type="dxa"/>
        <w:jc w:val="left"/>
        <w:tblInd w:w="-108.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rHeight w:val="864.9609375" w:hRule="atLeast"/>
          <w:tblHeader w:val="0"/>
        </w:trPr>
        <w:tc>
          <w:tcPr>
            <w:vAlign w:val="top"/>
          </w:tcPr>
          <w:p w:rsidR="00000000" w:rsidDel="00000000" w:rsidP="00000000" w:rsidRDefault="00000000" w:rsidRPr="00000000" w14:paraId="000000B9">
            <w:pPr>
              <w:spacing w:after="240" w:before="240" w:lineRule="auto"/>
              <w:rPr>
                <w:rFonts w:ascii="Arial" w:cs="Arial" w:eastAsia="Arial" w:hAnsi="Arial"/>
                <w:sz w:val="20"/>
                <w:szCs w:val="20"/>
              </w:rPr>
            </w:pPr>
            <w:r w:rsidDel="00000000" w:rsidR="00000000" w:rsidRPr="00000000">
              <w:rPr>
                <w:rFonts w:ascii="Arial" w:cs="Arial" w:eastAsia="Arial" w:hAnsi="Arial"/>
                <w:b w:val="1"/>
                <w:bCs w:val="1"/>
                <w:color w:val="0000ff"/>
                <w:sz w:val="20"/>
                <w:szCs w:val="20"/>
                <w:vertAlign w:val="baseline"/>
                <w:rtl w:val="0"/>
              </w:rPr>
              <w:t xml:space="preserve">Prioridade</w:t>
            </w:r>
            <w:r w:rsidDel="00000000" w:rsidR="00000000" w:rsidRPr="00000000">
              <w:rPr>
                <w:rFonts w:ascii="Arial" w:cs="Arial" w:eastAsia="Arial" w:hAnsi="Arial"/>
                <w:sz w:val="20"/>
                <w:szCs w:val="20"/>
                <w:vertAlign w:val="baseline"/>
                <w:rtl w:val="0"/>
              </w:rPr>
              <w:t xml:space="preserve">:</w:t>
            </w:r>
            <w:r w:rsidDel="00000000" w:rsidR="00000000" w:rsidRPr="00000000">
              <w:rPr>
                <w:rtl w:val="0"/>
              </w:rPr>
            </w:r>
          </w:p>
          <w:p w:rsidR="00000000" w:rsidDel="00000000" w:rsidP="00000000" w:rsidRDefault="00000000" w:rsidRPr="00000000" w14:paraId="000000BA">
            <w:pPr>
              <w:spacing w:after="240" w:before="240" w:lineRule="auto"/>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0BB">
            <w:pPr>
              <w:spacing w:after="240" w:before="240" w:lineRule="auto"/>
              <w:jc w:val="right"/>
              <w:rPr>
                <w:vertAlign w:val="baseline"/>
              </w:rPr>
            </w:pPr>
            <w:r w:rsidDel="00000000" w:rsidR="00000000" w:rsidRPr="00000000">
              <w:rPr>
                <w:rFonts w:ascii="Noto Sans Symbols" w:cs="Noto Sans Symbols" w:eastAsia="Noto Sans Symbols" w:hAnsi="Noto Sans Symbols"/>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BC">
            <w:pPr>
              <w:spacing w:after="240" w:before="240" w:lineRule="auto"/>
              <w:ind w:left="-108" w:firstLine="0"/>
              <w:jc w:val="left"/>
              <w:rPr>
                <w:vertAlign w:val="baseline"/>
              </w:rPr>
            </w:pPr>
            <w:r w:rsidDel="00000000" w:rsidR="00000000" w:rsidRPr="00000000">
              <w:rPr>
                <w:rFonts w:ascii="Arial" w:cs="Arial" w:eastAsia="Arial" w:hAnsi="Arial"/>
                <w:sz w:val="20"/>
                <w:szCs w:val="20"/>
                <w:vertAlign w:val="baseline"/>
                <w:rtl w:val="0"/>
              </w:rPr>
              <w:t xml:space="preserve">Essencial</w:t>
            </w:r>
            <w:r w:rsidDel="00000000" w:rsidR="00000000" w:rsidRPr="00000000">
              <w:rPr>
                <w:rtl w:val="0"/>
              </w:rPr>
            </w:r>
          </w:p>
        </w:tc>
        <w:tc>
          <w:tcPr>
            <w:vAlign w:val="top"/>
          </w:tcPr>
          <w:p w:rsidR="00000000" w:rsidDel="00000000" w:rsidP="00000000" w:rsidRDefault="00000000" w:rsidRPr="00000000" w14:paraId="000000BD">
            <w:pPr>
              <w:spacing w:after="240" w:before="240" w:lineRule="auto"/>
              <w:jc w:val="right"/>
              <w:rPr>
                <w:vertAlign w:val="baseline"/>
              </w:rPr>
            </w:pPr>
            <w:r w:rsidDel="00000000" w:rsidR="00000000" w:rsidRPr="00000000">
              <w:rPr>
                <w:rFonts w:ascii="Noto Sans Symbols" w:cs="Noto Sans Symbols" w:eastAsia="Noto Sans Symbols" w:hAnsi="Noto Sans Symbols"/>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BE">
            <w:pPr>
              <w:spacing w:after="240" w:before="240" w:lineRule="auto"/>
              <w:ind w:left="-108" w:firstLine="0"/>
              <w:jc w:val="left"/>
              <w:rPr>
                <w:vertAlign w:val="baseline"/>
              </w:rPr>
            </w:pPr>
            <w:r w:rsidDel="00000000" w:rsidR="00000000" w:rsidRPr="00000000">
              <w:rPr>
                <w:rFonts w:ascii="Arial" w:cs="Arial" w:eastAsia="Arial" w:hAnsi="Arial"/>
                <w:sz w:val="20"/>
                <w:szCs w:val="20"/>
                <w:vertAlign w:val="baseline"/>
                <w:rtl w:val="0"/>
              </w:rPr>
              <w:t xml:space="preserve">Importante</w:t>
            </w:r>
            <w:r w:rsidDel="00000000" w:rsidR="00000000" w:rsidRPr="00000000">
              <w:rPr>
                <w:rtl w:val="0"/>
              </w:rPr>
            </w:r>
          </w:p>
        </w:tc>
        <w:tc>
          <w:tcPr>
            <w:vAlign w:val="top"/>
          </w:tcPr>
          <w:p w:rsidR="00000000" w:rsidDel="00000000" w:rsidP="00000000" w:rsidRDefault="00000000" w:rsidRPr="00000000" w14:paraId="000000BF">
            <w:pPr>
              <w:spacing w:after="240" w:before="240" w:lineRule="auto"/>
              <w:jc w:val="right"/>
              <w:rPr>
                <w:vertAlign w:val="baseline"/>
              </w:rPr>
            </w:pPr>
            <w:r w:rsidDel="00000000" w:rsidR="00000000" w:rsidRPr="00000000">
              <w:rPr>
                <w:rFonts w:ascii="Noto Sans Symbols" w:cs="Noto Sans Symbols" w:eastAsia="Noto Sans Symbols" w:hAnsi="Noto Sans Symbols"/>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C0">
            <w:pPr>
              <w:spacing w:after="240" w:before="240" w:lineRule="auto"/>
              <w:ind w:left="-108" w:firstLine="0"/>
              <w:jc w:val="left"/>
              <w:rPr>
                <w:vertAlign w:val="baseline"/>
              </w:rPr>
            </w:pPr>
            <w:r w:rsidDel="00000000" w:rsidR="00000000" w:rsidRPr="00000000">
              <w:rPr>
                <w:rFonts w:ascii="Arial" w:cs="Arial" w:eastAsia="Arial" w:hAnsi="Arial"/>
                <w:sz w:val="20"/>
                <w:szCs w:val="20"/>
                <w:vertAlign w:val="baseline"/>
                <w:rtl w:val="0"/>
              </w:rPr>
              <w:t xml:space="preserve">Desejável</w:t>
            </w:r>
            <w:r w:rsidDel="00000000" w:rsidR="00000000" w:rsidRPr="00000000">
              <w:rPr>
                <w:rtl w:val="0"/>
              </w:rPr>
            </w:r>
          </w:p>
        </w:tc>
      </w:tr>
    </w:tbl>
    <w:p w:rsidR="00000000" w:rsidDel="00000000" w:rsidP="00000000" w:rsidRDefault="00000000" w:rsidRPr="00000000" w14:paraId="000000C1">
      <w:pPr>
        <w:rPr>
          <w:rFonts w:ascii="Arial" w:cs="Arial" w:eastAsia="Arial" w:hAnsi="Arial"/>
          <w:sz w:val="20"/>
          <w:szCs w:val="20"/>
          <w:vertAlign w:val="baseline"/>
        </w:rPr>
      </w:pPr>
      <w:r w:rsidDel="00000000" w:rsidR="00000000" w:rsidRPr="00000000">
        <w:rPr>
          <w:rtl w:val="0"/>
        </w:rPr>
      </w:r>
    </w:p>
    <w:tbl>
      <w:tblPr>
        <w:tblStyle w:val="Table3"/>
        <w:tblW w:w="9165.0" w:type="dxa"/>
        <w:jc w:val="left"/>
        <w:tblInd w:w="-63.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5"/>
        <w:gridCol w:w="6840"/>
        <w:tblGridChange w:id="0">
          <w:tblGrid>
            <w:gridCol w:w="2325"/>
            <w:gridCol w:w="6840"/>
          </w:tblGrid>
        </w:tblGridChange>
      </w:tblGrid>
      <w:tr>
        <w:trPr>
          <w:cantSplit w:val="0"/>
          <w:tblHeader w:val="0"/>
        </w:trPr>
        <w:tc>
          <w:tcPr>
            <w:vAlign w:val="top"/>
          </w:tcPr>
          <w:p w:rsidR="00000000" w:rsidDel="00000000" w:rsidP="00000000" w:rsidRDefault="00000000" w:rsidRPr="00000000" w14:paraId="000000C2">
            <w:pPr>
              <w:jc w:val="left"/>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Nome</w:t>
            </w:r>
            <w:r w:rsidDel="00000000" w:rsidR="00000000" w:rsidRPr="00000000">
              <w:rPr>
                <w:rtl w:val="0"/>
              </w:rPr>
            </w:r>
          </w:p>
        </w:tc>
        <w:tc>
          <w:tcPr>
            <w:vAlign w:val="top"/>
          </w:tcPr>
          <w:p w:rsidR="00000000" w:rsidDel="00000000" w:rsidP="00000000" w:rsidRDefault="00000000" w:rsidRPr="00000000" w14:paraId="000000C3">
            <w:pP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Cadastrar Cliente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4">
            <w:pPr>
              <w:jc w:val="left"/>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Atores</w:t>
            </w:r>
            <w:r w:rsidDel="00000000" w:rsidR="00000000" w:rsidRPr="00000000">
              <w:rPr>
                <w:rtl w:val="0"/>
              </w:rPr>
            </w:r>
          </w:p>
        </w:tc>
        <w:tc>
          <w:tcPr>
            <w:vAlign w:val="top"/>
          </w:tcPr>
          <w:p w:rsidR="00000000" w:rsidDel="00000000" w:rsidP="00000000" w:rsidRDefault="00000000" w:rsidRPr="00000000" w14:paraId="000000C5">
            <w:pP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Administrador, Atendente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6">
            <w:pPr>
              <w:jc w:val="left"/>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Pré-condições</w:t>
            </w:r>
            <w:r w:rsidDel="00000000" w:rsidR="00000000" w:rsidRPr="00000000">
              <w:rPr>
                <w:rtl w:val="0"/>
              </w:rPr>
            </w:r>
          </w:p>
        </w:tc>
        <w:tc>
          <w:tcPr>
            <w:vAlign w:val="top"/>
          </w:tcPr>
          <w:p w:rsidR="00000000" w:rsidDel="00000000" w:rsidP="00000000" w:rsidRDefault="00000000" w:rsidRPr="00000000" w14:paraId="000000C7">
            <w:pP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Usuário autenticado.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8">
            <w:pPr>
              <w:jc w:val="left"/>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Pós-condições</w:t>
            </w:r>
            <w:r w:rsidDel="00000000" w:rsidR="00000000" w:rsidRPr="00000000">
              <w:rPr>
                <w:rtl w:val="0"/>
              </w:rPr>
            </w:r>
          </w:p>
        </w:tc>
        <w:tc>
          <w:tcPr>
            <w:vAlign w:val="top"/>
          </w:tcPr>
          <w:p w:rsidR="00000000" w:rsidDel="00000000" w:rsidP="00000000" w:rsidRDefault="00000000" w:rsidRPr="00000000" w14:paraId="000000C9">
            <w:pP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Cliente cadastrado e disponível para associação a serviços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A">
            <w:pPr>
              <w:jc w:val="left"/>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Fluxo Básico</w:t>
            </w:r>
            <w:r w:rsidDel="00000000" w:rsidR="00000000" w:rsidRPr="00000000">
              <w:rPr>
                <w:rtl w:val="0"/>
              </w:rPr>
            </w:r>
          </w:p>
        </w:tc>
        <w:tc>
          <w:tcPr>
            <w:vAlign w:val="top"/>
          </w:tcPr>
          <w:p w:rsidR="00000000" w:rsidDel="00000000" w:rsidP="00000000" w:rsidRDefault="00000000" w:rsidRPr="00000000" w14:paraId="000000CB">
            <w:pPr>
              <w:rPr>
                <w:rFonts w:ascii="Arial" w:cs="Arial" w:eastAsia="Arial" w:hAnsi="Arial"/>
                <w:sz w:val="20"/>
                <w:szCs w:val="20"/>
              </w:rPr>
            </w:pPr>
            <w:r w:rsidDel="00000000" w:rsidR="00000000" w:rsidRPr="00000000">
              <w:rPr>
                <w:rFonts w:ascii="Arial" w:cs="Arial" w:eastAsia="Arial" w:hAnsi="Arial"/>
                <w:sz w:val="20"/>
                <w:szCs w:val="20"/>
                <w:rtl w:val="0"/>
              </w:rPr>
              <w:t xml:space="preserve">[1] O usuário acessa o sistema e realiza login com credenciais válidas;</w:t>
            </w:r>
          </w:p>
          <w:p w:rsidR="00000000" w:rsidDel="00000000" w:rsidP="00000000" w:rsidRDefault="00000000" w:rsidRPr="00000000" w14:paraId="000000CC">
            <w:pPr>
              <w:rPr>
                <w:rFonts w:ascii="Arial" w:cs="Arial" w:eastAsia="Arial" w:hAnsi="Arial"/>
                <w:sz w:val="20"/>
                <w:szCs w:val="20"/>
              </w:rPr>
            </w:pPr>
            <w:r w:rsidDel="00000000" w:rsidR="00000000" w:rsidRPr="00000000">
              <w:rPr>
                <w:rFonts w:ascii="Arial" w:cs="Arial" w:eastAsia="Arial" w:hAnsi="Arial"/>
                <w:sz w:val="20"/>
                <w:szCs w:val="20"/>
                <w:rtl w:val="0"/>
              </w:rPr>
              <w:t xml:space="preserve">[2] O sistema autentica o usuário e exibe a tela principal;</w:t>
            </w:r>
          </w:p>
          <w:p w:rsidR="00000000" w:rsidDel="00000000" w:rsidP="00000000" w:rsidRDefault="00000000" w:rsidRPr="00000000" w14:paraId="000000CD">
            <w:pPr>
              <w:rPr>
                <w:rFonts w:ascii="Arial" w:cs="Arial" w:eastAsia="Arial" w:hAnsi="Arial"/>
                <w:sz w:val="20"/>
                <w:szCs w:val="20"/>
              </w:rPr>
            </w:pPr>
            <w:r w:rsidDel="00000000" w:rsidR="00000000" w:rsidRPr="00000000">
              <w:rPr>
                <w:rFonts w:ascii="Arial" w:cs="Arial" w:eastAsia="Arial" w:hAnsi="Arial"/>
                <w:sz w:val="20"/>
                <w:szCs w:val="20"/>
                <w:rtl w:val="0"/>
              </w:rPr>
              <w:t xml:space="preserve">[3] O usuário seleciona o menu "Clientes";</w:t>
            </w:r>
          </w:p>
          <w:p w:rsidR="00000000" w:rsidDel="00000000" w:rsidP="00000000" w:rsidRDefault="00000000" w:rsidRPr="00000000" w14:paraId="000000CE">
            <w:pPr>
              <w:rPr>
                <w:rFonts w:ascii="Arial" w:cs="Arial" w:eastAsia="Arial" w:hAnsi="Arial"/>
                <w:sz w:val="20"/>
                <w:szCs w:val="20"/>
              </w:rPr>
            </w:pPr>
            <w:r w:rsidDel="00000000" w:rsidR="00000000" w:rsidRPr="00000000">
              <w:rPr>
                <w:rFonts w:ascii="Arial" w:cs="Arial" w:eastAsia="Arial" w:hAnsi="Arial"/>
                <w:sz w:val="20"/>
                <w:szCs w:val="20"/>
                <w:rtl w:val="0"/>
              </w:rPr>
              <w:t xml:space="preserve">[4] O usuário seleciona a opção "Novo Cliente";</w:t>
            </w:r>
          </w:p>
          <w:p w:rsidR="00000000" w:rsidDel="00000000" w:rsidP="00000000" w:rsidRDefault="00000000" w:rsidRPr="00000000" w14:paraId="000000CF">
            <w:pPr>
              <w:rPr>
                <w:rFonts w:ascii="Arial" w:cs="Arial" w:eastAsia="Arial" w:hAnsi="Arial"/>
                <w:sz w:val="20"/>
                <w:szCs w:val="20"/>
              </w:rPr>
            </w:pPr>
            <w:r w:rsidDel="00000000" w:rsidR="00000000" w:rsidRPr="00000000">
              <w:rPr>
                <w:rFonts w:ascii="Arial" w:cs="Arial" w:eastAsia="Arial" w:hAnsi="Arial"/>
                <w:sz w:val="20"/>
                <w:szCs w:val="20"/>
                <w:rtl w:val="0"/>
              </w:rPr>
              <w:t xml:space="preserve">[5] O sistema exibe a tela de cadastro contendo os campos: Nome/Razão Social (deve ser obrigatório), CPF/CNPJ (deve ser obrigatório), Endereço principal (deve ser obrigatório), Telefone (opcional), E-mail (opcional);</w:t>
            </w:r>
          </w:p>
          <w:p w:rsidR="00000000" w:rsidDel="00000000" w:rsidP="00000000" w:rsidRDefault="00000000" w:rsidRPr="00000000" w14:paraId="000000D0">
            <w:pPr>
              <w:rPr>
                <w:rFonts w:ascii="Arial" w:cs="Arial" w:eastAsia="Arial" w:hAnsi="Arial"/>
                <w:sz w:val="20"/>
                <w:szCs w:val="20"/>
              </w:rPr>
            </w:pPr>
            <w:r w:rsidDel="00000000" w:rsidR="00000000" w:rsidRPr="00000000">
              <w:rPr>
                <w:rFonts w:ascii="Arial" w:cs="Arial" w:eastAsia="Arial" w:hAnsi="Arial"/>
                <w:sz w:val="20"/>
                <w:szCs w:val="20"/>
                <w:rtl w:val="0"/>
              </w:rPr>
              <w:t xml:space="preserve">[6] O usuário aciona o botão "Salvar";</w:t>
            </w:r>
          </w:p>
          <w:p w:rsidR="00000000" w:rsidDel="00000000" w:rsidP="00000000" w:rsidRDefault="00000000" w:rsidRPr="00000000" w14:paraId="000000D1">
            <w:pPr>
              <w:rPr>
                <w:rFonts w:ascii="Arial" w:cs="Arial" w:eastAsia="Arial" w:hAnsi="Arial"/>
                <w:sz w:val="20"/>
                <w:szCs w:val="20"/>
              </w:rPr>
            </w:pPr>
            <w:r w:rsidDel="00000000" w:rsidR="00000000" w:rsidRPr="00000000">
              <w:rPr>
                <w:rFonts w:ascii="Arial" w:cs="Arial" w:eastAsia="Arial" w:hAnsi="Arial"/>
                <w:sz w:val="20"/>
                <w:szCs w:val="20"/>
                <w:rtl w:val="0"/>
              </w:rPr>
              <w:t xml:space="preserve">[7] O sistema valida os dados;</w:t>
            </w:r>
          </w:p>
          <w:p w:rsidR="00000000" w:rsidDel="00000000" w:rsidP="00000000" w:rsidRDefault="00000000" w:rsidRPr="00000000" w14:paraId="000000D2">
            <w:pPr>
              <w:rPr>
                <w:rFonts w:ascii="Arial" w:cs="Arial" w:eastAsia="Arial" w:hAnsi="Arial"/>
                <w:sz w:val="20"/>
                <w:szCs w:val="20"/>
              </w:rPr>
            </w:pPr>
            <w:r w:rsidDel="00000000" w:rsidR="00000000" w:rsidRPr="00000000">
              <w:rPr>
                <w:rFonts w:ascii="Arial" w:cs="Arial" w:eastAsia="Arial" w:hAnsi="Arial"/>
                <w:sz w:val="20"/>
                <w:szCs w:val="20"/>
                <w:rtl w:val="0"/>
              </w:rPr>
              <w:t xml:space="preserve">[8] O sistema armazena o cliente no banco de dados;</w:t>
            </w:r>
          </w:p>
          <w:p w:rsidR="00000000" w:rsidDel="00000000" w:rsidP="00000000" w:rsidRDefault="00000000" w:rsidRPr="00000000" w14:paraId="000000D3">
            <w:pPr>
              <w:rPr>
                <w:rFonts w:ascii="Arial" w:cs="Arial" w:eastAsia="Arial" w:hAnsi="Arial"/>
                <w:sz w:val="20"/>
                <w:szCs w:val="20"/>
              </w:rPr>
            </w:pPr>
            <w:r w:rsidDel="00000000" w:rsidR="00000000" w:rsidRPr="00000000">
              <w:rPr>
                <w:rFonts w:ascii="Arial" w:cs="Arial" w:eastAsia="Arial" w:hAnsi="Arial"/>
                <w:sz w:val="20"/>
                <w:szCs w:val="20"/>
                <w:rtl w:val="0"/>
              </w:rPr>
              <w:t xml:space="preserve">[9] O sistema exibe a mensagem "Cliente cadastrado com sucesso!";</w:t>
            </w:r>
          </w:p>
          <w:p w:rsidR="00000000" w:rsidDel="00000000" w:rsidP="00000000" w:rsidRDefault="00000000" w:rsidRPr="00000000" w14:paraId="000000D4">
            <w:pPr>
              <w:rPr>
                <w:rFonts w:ascii="Arial" w:cs="Arial" w:eastAsia="Arial" w:hAnsi="Arial"/>
                <w:sz w:val="20"/>
                <w:szCs w:val="20"/>
              </w:rPr>
            </w:pPr>
            <w:r w:rsidDel="00000000" w:rsidR="00000000" w:rsidRPr="00000000">
              <w:rPr>
                <w:rFonts w:ascii="Arial" w:cs="Arial" w:eastAsia="Arial" w:hAnsi="Arial"/>
                <w:sz w:val="20"/>
                <w:szCs w:val="20"/>
                <w:rtl w:val="0"/>
              </w:rPr>
              <w:t xml:space="preserve">[10] O sistema retorna à tela de listagem de clientes;</w:t>
            </w:r>
          </w:p>
          <w:p w:rsidR="00000000" w:rsidDel="00000000" w:rsidP="00000000" w:rsidRDefault="00000000" w:rsidRPr="00000000" w14:paraId="000000D5">
            <w:pPr>
              <w:rPr>
                <w:rFonts w:ascii="Arial" w:cs="Arial" w:eastAsia="Arial" w:hAnsi="Arial"/>
                <w:sz w:val="20"/>
                <w:szCs w:val="20"/>
              </w:rPr>
            </w:pPr>
            <w:r w:rsidDel="00000000" w:rsidR="00000000" w:rsidRPr="00000000">
              <w:rPr>
                <w:rFonts w:ascii="Arial" w:cs="Arial" w:eastAsia="Arial" w:hAnsi="Arial"/>
                <w:sz w:val="20"/>
                <w:szCs w:val="20"/>
                <w:rtl w:val="0"/>
              </w:rPr>
              <w:t xml:space="preserve">[11] O caso de uso é encerrado.</w:t>
            </w:r>
          </w:p>
        </w:tc>
      </w:tr>
      <w:tr>
        <w:trPr>
          <w:cantSplit w:val="0"/>
          <w:tblHeader w:val="0"/>
        </w:trPr>
        <w:tc>
          <w:tcPr>
            <w:vAlign w:val="top"/>
          </w:tcPr>
          <w:p w:rsidR="00000000" w:rsidDel="00000000" w:rsidP="00000000" w:rsidRDefault="00000000" w:rsidRPr="00000000" w14:paraId="000000D6">
            <w:pPr>
              <w:spacing w:after="0" w:before="0" w:lineRule="auto"/>
              <w:jc w:val="left"/>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Fluxo Alternativo</w:t>
            </w:r>
            <w:r w:rsidDel="00000000" w:rsidR="00000000" w:rsidRPr="00000000">
              <w:rPr>
                <w:rtl w:val="0"/>
              </w:rPr>
            </w:r>
          </w:p>
        </w:tc>
        <w:tc>
          <w:tcPr>
            <w:vAlign w:val="top"/>
          </w:tcPr>
          <w:p w:rsidR="00000000" w:rsidDel="00000000" w:rsidP="00000000" w:rsidRDefault="00000000" w:rsidRPr="00000000" w14:paraId="000000D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 cliente é pesquisado antes de ser cadastrado. O fluxo alternativo continua após o passo 4 do fluxo básico:</w:t>
            </w:r>
          </w:p>
          <w:p w:rsidR="00000000" w:rsidDel="00000000" w:rsidP="00000000" w:rsidRDefault="00000000" w:rsidRPr="00000000" w14:paraId="000000D8">
            <w:pPr>
              <w:rPr>
                <w:rFonts w:ascii="Arial" w:cs="Arial" w:eastAsia="Arial" w:hAnsi="Arial"/>
                <w:sz w:val="20"/>
                <w:szCs w:val="20"/>
              </w:rPr>
            </w:pPr>
            <w:r w:rsidDel="00000000" w:rsidR="00000000" w:rsidRPr="00000000">
              <w:rPr>
                <w:rFonts w:ascii="Arial" w:cs="Arial" w:eastAsia="Arial" w:hAnsi="Arial"/>
                <w:sz w:val="20"/>
                <w:szCs w:val="20"/>
                <w:rtl w:val="0"/>
              </w:rPr>
              <w:t xml:space="preserve">[5] O administrador pesquisa o cliente;</w:t>
            </w:r>
          </w:p>
          <w:p w:rsidR="00000000" w:rsidDel="00000000" w:rsidP="00000000" w:rsidRDefault="00000000" w:rsidRPr="00000000" w14:paraId="000000D9">
            <w:pPr>
              <w:rPr>
                <w:rFonts w:ascii="Arial" w:cs="Arial" w:eastAsia="Arial" w:hAnsi="Arial"/>
                <w:sz w:val="20"/>
                <w:szCs w:val="20"/>
              </w:rPr>
            </w:pPr>
            <w:r w:rsidDel="00000000" w:rsidR="00000000" w:rsidRPr="00000000">
              <w:rPr>
                <w:rFonts w:ascii="Arial" w:cs="Arial" w:eastAsia="Arial" w:hAnsi="Arial"/>
                <w:sz w:val="20"/>
                <w:szCs w:val="20"/>
                <w:rtl w:val="0"/>
              </w:rPr>
              <w:t xml:space="preserve">[6] O sistema não encontra usuários que correspondam à chave de busca inserida;</w:t>
            </w:r>
          </w:p>
          <w:p w:rsidR="00000000" w:rsidDel="00000000" w:rsidP="00000000" w:rsidRDefault="00000000" w:rsidRPr="00000000" w14:paraId="000000DA">
            <w:pPr>
              <w:rPr>
                <w:rFonts w:ascii="Arial" w:cs="Arial" w:eastAsia="Arial" w:hAnsi="Arial"/>
                <w:sz w:val="20"/>
                <w:szCs w:val="20"/>
              </w:rPr>
            </w:pPr>
            <w:r w:rsidDel="00000000" w:rsidR="00000000" w:rsidRPr="00000000">
              <w:rPr>
                <w:rFonts w:ascii="Arial" w:cs="Arial" w:eastAsia="Arial" w:hAnsi="Arial"/>
                <w:sz w:val="20"/>
                <w:szCs w:val="20"/>
                <w:rtl w:val="0"/>
              </w:rPr>
              <w:t xml:space="preserve">[7] O sistema exibe a mensagem "Nenhum resultado encontrado";</w:t>
            </w:r>
          </w:p>
          <w:p w:rsidR="00000000" w:rsidDel="00000000" w:rsidP="00000000" w:rsidRDefault="00000000" w:rsidRPr="00000000" w14:paraId="000000DB">
            <w:pPr>
              <w:rPr>
                <w:rFonts w:ascii="Arial" w:cs="Arial" w:eastAsia="Arial" w:hAnsi="Arial"/>
                <w:sz w:val="20"/>
                <w:szCs w:val="20"/>
              </w:rPr>
            </w:pPr>
            <w:r w:rsidDel="00000000" w:rsidR="00000000" w:rsidRPr="00000000">
              <w:rPr>
                <w:rFonts w:ascii="Arial" w:cs="Arial" w:eastAsia="Arial" w:hAnsi="Arial"/>
                <w:sz w:val="20"/>
                <w:szCs w:val="20"/>
                <w:rtl w:val="0"/>
              </w:rPr>
              <w:t xml:space="preserve">[8] O sistema retorna ao passo 5 do fluxo básico.</w:t>
            </w:r>
          </w:p>
        </w:tc>
      </w:tr>
      <w:tr>
        <w:trPr>
          <w:cantSplit w:val="0"/>
          <w:tblHeader w:val="0"/>
        </w:trPr>
        <w:tc>
          <w:tcPr>
            <w:vAlign w:val="top"/>
          </w:tcPr>
          <w:p w:rsidR="00000000" w:rsidDel="00000000" w:rsidP="00000000" w:rsidRDefault="00000000" w:rsidRPr="00000000" w14:paraId="000000DC">
            <w:pPr>
              <w:spacing w:after="0" w:before="0" w:lineRule="auto"/>
              <w:jc w:val="left"/>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Fluxos de Exceção</w:t>
            </w:r>
            <w:r w:rsidDel="00000000" w:rsidR="00000000" w:rsidRPr="00000000">
              <w:rPr>
                <w:rtl w:val="0"/>
              </w:rPr>
            </w:r>
          </w:p>
        </w:tc>
        <w:tc>
          <w:tcPr>
            <w:vAlign w:val="top"/>
          </w:tcPr>
          <w:p w:rsidR="00000000" w:rsidDel="00000000" w:rsidP="00000000" w:rsidRDefault="00000000" w:rsidRPr="00000000" w14:paraId="000000D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Documento já cadastrado:</w:t>
            </w:r>
          </w:p>
          <w:p w:rsidR="00000000" w:rsidDel="00000000" w:rsidP="00000000" w:rsidRDefault="00000000" w:rsidRPr="00000000" w14:paraId="000000DE">
            <w:pPr>
              <w:rPr>
                <w:rFonts w:ascii="Arial" w:cs="Arial" w:eastAsia="Arial" w:hAnsi="Arial"/>
                <w:sz w:val="20"/>
                <w:szCs w:val="20"/>
              </w:rPr>
            </w:pPr>
            <w:r w:rsidDel="00000000" w:rsidR="00000000" w:rsidRPr="00000000">
              <w:rPr>
                <w:rFonts w:ascii="Arial" w:cs="Arial" w:eastAsia="Arial" w:hAnsi="Arial"/>
                <w:sz w:val="20"/>
                <w:szCs w:val="20"/>
                <w:rtl w:val="0"/>
              </w:rPr>
              <w:t xml:space="preserve">[11.1] O sistema identifica que já existe um cliente com o mesmo CPF/CNPJ;</w:t>
            </w:r>
          </w:p>
          <w:p w:rsidR="00000000" w:rsidDel="00000000" w:rsidP="00000000" w:rsidRDefault="00000000" w:rsidRPr="00000000" w14:paraId="000000DF">
            <w:pPr>
              <w:rPr>
                <w:rFonts w:ascii="Arial" w:cs="Arial" w:eastAsia="Arial" w:hAnsi="Arial"/>
                <w:sz w:val="20"/>
                <w:szCs w:val="20"/>
              </w:rPr>
            </w:pPr>
            <w:r w:rsidDel="00000000" w:rsidR="00000000" w:rsidRPr="00000000">
              <w:rPr>
                <w:rFonts w:ascii="Arial" w:cs="Arial" w:eastAsia="Arial" w:hAnsi="Arial"/>
                <w:sz w:val="20"/>
                <w:szCs w:val="20"/>
                <w:rtl w:val="0"/>
              </w:rPr>
              <w:t xml:space="preserve">[11.2] O sistema exibe a mensagem "Já existe um cliente cadastrado com este documento!";</w:t>
            </w:r>
          </w:p>
          <w:p w:rsidR="00000000" w:rsidDel="00000000" w:rsidP="00000000" w:rsidRDefault="00000000" w:rsidRPr="00000000" w14:paraId="000000E0">
            <w:pPr>
              <w:rPr>
                <w:rFonts w:ascii="Arial" w:cs="Arial" w:eastAsia="Arial" w:hAnsi="Arial"/>
                <w:sz w:val="20"/>
                <w:szCs w:val="20"/>
              </w:rPr>
            </w:pPr>
            <w:r w:rsidDel="00000000" w:rsidR="00000000" w:rsidRPr="00000000">
              <w:rPr>
                <w:rFonts w:ascii="Arial" w:cs="Arial" w:eastAsia="Arial" w:hAnsi="Arial"/>
                <w:sz w:val="20"/>
                <w:szCs w:val="20"/>
                <w:rtl w:val="0"/>
              </w:rPr>
              <w:t xml:space="preserve">[11.3] O sistema destaca o campo CPF/CNPJ em vermelho;</w:t>
            </w:r>
          </w:p>
          <w:p w:rsidR="00000000" w:rsidDel="00000000" w:rsidP="00000000" w:rsidRDefault="00000000" w:rsidRPr="00000000" w14:paraId="000000E1">
            <w:pPr>
              <w:rPr>
                <w:rFonts w:ascii="Arial" w:cs="Arial" w:eastAsia="Arial" w:hAnsi="Arial"/>
                <w:sz w:val="20"/>
                <w:szCs w:val="20"/>
              </w:rPr>
            </w:pPr>
            <w:r w:rsidDel="00000000" w:rsidR="00000000" w:rsidRPr="00000000">
              <w:rPr>
                <w:rFonts w:ascii="Arial" w:cs="Arial" w:eastAsia="Arial" w:hAnsi="Arial"/>
                <w:sz w:val="20"/>
                <w:szCs w:val="20"/>
                <w:rtl w:val="0"/>
              </w:rPr>
              <w:t xml:space="preserve">[11.4] O sistema retorna ao passo 8 do fluxo básico.</w:t>
            </w:r>
          </w:p>
          <w:p w:rsidR="00000000" w:rsidDel="00000000" w:rsidP="00000000" w:rsidRDefault="00000000" w:rsidRPr="00000000" w14:paraId="000000E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Campos obrigatórios não preenchidos:</w:t>
            </w:r>
          </w:p>
          <w:p w:rsidR="00000000" w:rsidDel="00000000" w:rsidP="00000000" w:rsidRDefault="00000000" w:rsidRPr="00000000" w14:paraId="000000E4">
            <w:pPr>
              <w:rPr>
                <w:rFonts w:ascii="Arial" w:cs="Arial" w:eastAsia="Arial" w:hAnsi="Arial"/>
                <w:sz w:val="20"/>
                <w:szCs w:val="20"/>
              </w:rPr>
            </w:pPr>
            <w:r w:rsidDel="00000000" w:rsidR="00000000" w:rsidRPr="00000000">
              <w:rPr>
                <w:rFonts w:ascii="Arial" w:cs="Arial" w:eastAsia="Arial" w:hAnsi="Arial"/>
                <w:sz w:val="20"/>
                <w:szCs w:val="20"/>
                <w:rtl w:val="0"/>
              </w:rPr>
              <w:t xml:space="preserve">[11.5] O sistema identifica campos obrigatórios em branco;</w:t>
            </w:r>
          </w:p>
          <w:p w:rsidR="00000000" w:rsidDel="00000000" w:rsidP="00000000" w:rsidRDefault="00000000" w:rsidRPr="00000000" w14:paraId="000000E5">
            <w:pPr>
              <w:rPr>
                <w:rFonts w:ascii="Arial" w:cs="Arial" w:eastAsia="Arial" w:hAnsi="Arial"/>
                <w:sz w:val="20"/>
                <w:szCs w:val="20"/>
              </w:rPr>
            </w:pPr>
            <w:r w:rsidDel="00000000" w:rsidR="00000000" w:rsidRPr="00000000">
              <w:rPr>
                <w:rFonts w:ascii="Arial" w:cs="Arial" w:eastAsia="Arial" w:hAnsi="Arial"/>
                <w:sz w:val="20"/>
                <w:szCs w:val="20"/>
                <w:rtl w:val="0"/>
              </w:rPr>
              <w:t xml:space="preserve">[11.6] O sistema exibe a mensagem "Preencha todos os campos obrigatórios!";</w:t>
            </w:r>
          </w:p>
          <w:p w:rsidR="00000000" w:rsidDel="00000000" w:rsidP="00000000" w:rsidRDefault="00000000" w:rsidRPr="00000000" w14:paraId="000000E6">
            <w:pPr>
              <w:rPr>
                <w:rFonts w:ascii="Arial" w:cs="Arial" w:eastAsia="Arial" w:hAnsi="Arial"/>
                <w:sz w:val="20"/>
                <w:szCs w:val="20"/>
              </w:rPr>
            </w:pPr>
            <w:r w:rsidDel="00000000" w:rsidR="00000000" w:rsidRPr="00000000">
              <w:rPr>
                <w:rFonts w:ascii="Arial" w:cs="Arial" w:eastAsia="Arial" w:hAnsi="Arial"/>
                <w:sz w:val="20"/>
                <w:szCs w:val="20"/>
                <w:rtl w:val="0"/>
              </w:rPr>
              <w:t xml:space="preserve">[11.7] O sistema destaca os campos em branco em vermelho;</w:t>
            </w:r>
          </w:p>
          <w:p w:rsidR="00000000" w:rsidDel="00000000" w:rsidP="00000000" w:rsidRDefault="00000000" w:rsidRPr="00000000" w14:paraId="000000E7">
            <w:pPr>
              <w:rPr>
                <w:rFonts w:ascii="Arial" w:cs="Arial" w:eastAsia="Arial" w:hAnsi="Arial"/>
                <w:sz w:val="20"/>
                <w:szCs w:val="20"/>
              </w:rPr>
            </w:pPr>
            <w:r w:rsidDel="00000000" w:rsidR="00000000" w:rsidRPr="00000000">
              <w:rPr>
                <w:rFonts w:ascii="Arial" w:cs="Arial" w:eastAsia="Arial" w:hAnsi="Arial"/>
                <w:sz w:val="20"/>
                <w:szCs w:val="20"/>
                <w:rtl w:val="0"/>
              </w:rPr>
              <w:t xml:space="preserve">[11.8] O sistema retorna ao passo 8 do fluxo básico.</w:t>
            </w:r>
          </w:p>
        </w:tc>
      </w:tr>
    </w:tbl>
    <w:p w:rsidR="00000000" w:rsidDel="00000000" w:rsidP="00000000" w:rsidRDefault="00000000" w:rsidRPr="00000000" w14:paraId="000000E8">
      <w:pPr>
        <w:rPr>
          <w:rFonts w:ascii="Arial" w:cs="Arial" w:eastAsia="Arial" w:hAnsi="Arial"/>
          <w:sz w:val="20"/>
          <w:szCs w:val="20"/>
        </w:rPr>
        <w:sectPr>
          <w:headerReference r:id="rId10" w:type="default"/>
          <w:headerReference r:id="rId11" w:type="first"/>
          <w:headerReference r:id="rId12" w:type="even"/>
          <w:footerReference r:id="rId13" w:type="default"/>
          <w:footerReference r:id="rId14" w:type="first"/>
          <w:footerReference r:id="rId15" w:type="even"/>
          <w:type w:val="nextPage"/>
          <w:pgSz w:h="16838" w:w="11906" w:orient="portrait"/>
          <w:pgMar w:bottom="1418" w:top="1418" w:left="1418" w:right="1418" w:header="680" w:footer="680"/>
        </w:sectPr>
      </w:pPr>
      <w:r w:rsidDel="00000000" w:rsidR="00000000" w:rsidRPr="00000000">
        <w:rPr>
          <w:rtl w:val="0"/>
        </w:rPr>
      </w:r>
    </w:p>
    <w:p w:rsidR="00000000" w:rsidDel="00000000" w:rsidP="00000000" w:rsidRDefault="00000000" w:rsidRPr="00000000" w14:paraId="000000E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A">
      <w:pPr>
        <w:rPr>
          <w:rFonts w:ascii="Arial" w:cs="Arial" w:eastAsia="Arial" w:hAnsi="Arial"/>
          <w:sz w:val="20"/>
          <w:szCs w:val="20"/>
          <w:vertAlign w:val="baseline"/>
        </w:rPr>
      </w:pPr>
      <w:bookmarkStart w:colFirst="0" w:colLast="0" w:name="_2qb6bbarwa8k" w:id="34"/>
      <w:bookmarkEnd w:id="34"/>
      <w:r w:rsidDel="00000000" w:rsidR="00000000" w:rsidRPr="00000000">
        <w:rPr>
          <w:rtl w:val="0"/>
        </w:rPr>
      </w:r>
    </w:p>
    <w:p w:rsidR="00000000" w:rsidDel="00000000" w:rsidP="00000000" w:rsidRDefault="00000000" w:rsidRPr="00000000" w14:paraId="000000EB">
      <w:pPr>
        <w:keepNext w:val="1"/>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[RF002] Editar Cliente</w:t>
      </w:r>
    </w:p>
    <w:p w:rsidR="00000000" w:rsidDel="00000000" w:rsidP="00000000" w:rsidRDefault="00000000" w:rsidRPr="00000000" w14:paraId="000000EC">
      <w:pPr>
        <w:rPr>
          <w:vertAlign w:val="baseline"/>
        </w:rPr>
      </w:pPr>
      <w:r w:rsidDel="00000000" w:rsidR="00000000" w:rsidRPr="00000000">
        <w:rPr>
          <w:rFonts w:ascii="Arial" w:cs="Arial" w:eastAsia="Arial" w:hAnsi="Arial"/>
          <w:b w:val="1"/>
          <w:bCs w:val="1"/>
          <w:sz w:val="20"/>
          <w:szCs w:val="20"/>
          <w:vertAlign w:val="baseline"/>
          <w:rtl w:val="0"/>
        </w:rPr>
        <w:t xml:space="preserve">Módulo: Gerenciar Cliente</w:t>
      </w:r>
      <w:r w:rsidDel="00000000" w:rsidR="00000000" w:rsidRPr="00000000">
        <w:rPr>
          <w:rtl w:val="0"/>
        </w:rPr>
      </w:r>
    </w:p>
    <w:p w:rsidR="00000000" w:rsidDel="00000000" w:rsidP="00000000" w:rsidRDefault="00000000" w:rsidRPr="00000000" w14:paraId="000000ED">
      <w:pPr>
        <w:rPr>
          <w:vertAlign w:val="baseline"/>
        </w:rPr>
      </w:pPr>
      <w:r w:rsidDel="00000000" w:rsidR="00000000" w:rsidRPr="00000000">
        <w:rPr>
          <w:rFonts w:ascii="Arial" w:cs="Arial" w:eastAsia="Arial" w:hAnsi="Arial"/>
          <w:b w:val="1"/>
          <w:bCs w:val="1"/>
          <w:sz w:val="20"/>
          <w:szCs w:val="20"/>
          <w:vertAlign w:val="baseline"/>
          <w:rtl w:val="0"/>
        </w:rPr>
        <w:t xml:space="preserve">Funcionalidade: </w:t>
      </w:r>
      <w:r w:rsidDel="00000000" w:rsidR="00000000" w:rsidRPr="00000000">
        <w:rPr>
          <w:rFonts w:ascii="Arial" w:cs="Arial" w:eastAsia="Arial" w:hAnsi="Arial"/>
          <w:sz w:val="20"/>
          <w:szCs w:val="20"/>
          <w:rtl w:val="0"/>
        </w:rPr>
        <w:t xml:space="preserve">Alterar dados cadastrais do cliente.</w:t>
      </w:r>
      <w:r w:rsidDel="00000000" w:rsidR="00000000" w:rsidRPr="00000000">
        <w:rPr>
          <w:rtl w:val="0"/>
        </w:rPr>
      </w:r>
    </w:p>
    <w:p w:rsidR="00000000" w:rsidDel="00000000" w:rsidP="00000000" w:rsidRDefault="00000000" w:rsidRPr="00000000" w14:paraId="000000EE">
      <w:pPr>
        <w:rPr>
          <w:vertAlign w:val="baseline"/>
        </w:rPr>
      </w:pPr>
      <w:r w:rsidDel="00000000" w:rsidR="00000000" w:rsidRPr="00000000">
        <w:rPr>
          <w:rFonts w:ascii="Arial" w:cs="Arial" w:eastAsia="Arial" w:hAnsi="Arial"/>
          <w:b w:val="1"/>
          <w:bCs w:val="1"/>
          <w:sz w:val="20"/>
          <w:szCs w:val="20"/>
          <w:vertAlign w:val="baseline"/>
          <w:rtl w:val="0"/>
        </w:rPr>
        <w:t xml:space="preserve">Descrição do Requisito Funcional: </w:t>
      </w:r>
      <w:r w:rsidDel="00000000" w:rsidR="00000000" w:rsidRPr="00000000">
        <w:rPr>
          <w:rFonts w:ascii="Arial" w:cs="Arial" w:eastAsia="Arial" w:hAnsi="Arial"/>
          <w:sz w:val="20"/>
          <w:szCs w:val="20"/>
          <w:rtl w:val="0"/>
        </w:rPr>
        <w:t xml:space="preserve">Permitir a edição de informações do cliente, como endereços, telefones e dados cadastrais.</w:t>
      </w:r>
      <w:r w:rsidDel="00000000" w:rsidR="00000000" w:rsidRPr="00000000">
        <w:rPr>
          <w:rtl w:val="0"/>
        </w:rPr>
      </w:r>
    </w:p>
    <w:p w:rsidR="00000000" w:rsidDel="00000000" w:rsidP="00000000" w:rsidRDefault="00000000" w:rsidRPr="00000000" w14:paraId="000000EF">
      <w:pPr>
        <w:rPr>
          <w:vertAlign w:val="baseline"/>
        </w:rPr>
      </w:pPr>
      <w:r w:rsidDel="00000000" w:rsidR="00000000" w:rsidRPr="00000000">
        <w:rPr>
          <w:rFonts w:ascii="Arial" w:cs="Arial" w:eastAsia="Arial" w:hAnsi="Arial"/>
          <w:b w:val="1"/>
          <w:bCs w:val="1"/>
          <w:color w:val="0000ff"/>
          <w:sz w:val="20"/>
          <w:szCs w:val="20"/>
          <w:vertAlign w:val="baseline"/>
          <w:rtl w:val="0"/>
        </w:rPr>
        <w:t xml:space="preserve">Atores</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sz w:val="20"/>
          <w:szCs w:val="20"/>
          <w:rtl w:val="0"/>
        </w:rPr>
        <w:t xml:space="preserve">Administrador, Atendente</w:t>
      </w:r>
      <w:r w:rsidDel="00000000" w:rsidR="00000000" w:rsidRPr="00000000">
        <w:rPr>
          <w:rtl w:val="0"/>
        </w:rPr>
      </w:r>
    </w:p>
    <w:tbl>
      <w:tblPr>
        <w:tblStyle w:val="Table4"/>
        <w:tblW w:w="8435.0" w:type="dxa"/>
        <w:jc w:val="left"/>
        <w:tblInd w:w="-108.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0F0">
            <w:pPr>
              <w:spacing w:after="240" w:before="240" w:lineRule="auto"/>
              <w:rPr>
                <w:vertAlign w:val="baseline"/>
              </w:rPr>
            </w:pPr>
            <w:r w:rsidDel="00000000" w:rsidR="00000000" w:rsidRPr="00000000">
              <w:rPr>
                <w:rFonts w:ascii="Arial" w:cs="Arial" w:eastAsia="Arial" w:hAnsi="Arial"/>
                <w:b w:val="1"/>
                <w:bCs w:val="1"/>
                <w:color w:val="0000ff"/>
                <w:sz w:val="20"/>
                <w:szCs w:val="20"/>
                <w:vertAlign w:val="baseline"/>
                <w:rtl w:val="0"/>
              </w:rPr>
              <w:t xml:space="preserve">Prioridade</w:t>
            </w:r>
            <w:r w:rsidDel="00000000" w:rsidR="00000000" w:rsidRPr="00000000">
              <w:rPr>
                <w:rFonts w:ascii="Arial" w:cs="Arial" w:eastAsia="Arial" w:hAnsi="Arial"/>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F1">
            <w:pPr>
              <w:spacing w:after="240" w:before="240" w:lineRule="auto"/>
              <w:jc w:val="right"/>
              <w:rPr>
                <w:vertAlign w:val="baseline"/>
              </w:rPr>
            </w:pPr>
            <w:r w:rsidDel="00000000" w:rsidR="00000000" w:rsidRPr="00000000">
              <w:rPr>
                <w:rFonts w:ascii="Noto Sans Symbols" w:cs="Noto Sans Symbols" w:eastAsia="Noto Sans Symbols" w:hAnsi="Noto Sans Symbols"/>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F2">
            <w:pPr>
              <w:spacing w:after="240" w:before="240" w:lineRule="auto"/>
              <w:ind w:left="-108" w:firstLine="0"/>
              <w:jc w:val="left"/>
              <w:rPr>
                <w:vertAlign w:val="baseline"/>
              </w:rPr>
            </w:pPr>
            <w:r w:rsidDel="00000000" w:rsidR="00000000" w:rsidRPr="00000000">
              <w:rPr>
                <w:rFonts w:ascii="Arial" w:cs="Arial" w:eastAsia="Arial" w:hAnsi="Arial"/>
                <w:sz w:val="20"/>
                <w:szCs w:val="20"/>
                <w:vertAlign w:val="baseline"/>
                <w:rtl w:val="0"/>
              </w:rPr>
              <w:t xml:space="preserve">Essencial</w:t>
            </w:r>
            <w:r w:rsidDel="00000000" w:rsidR="00000000" w:rsidRPr="00000000">
              <w:rPr>
                <w:rtl w:val="0"/>
              </w:rPr>
            </w:r>
          </w:p>
        </w:tc>
        <w:tc>
          <w:tcPr>
            <w:vAlign w:val="top"/>
          </w:tcPr>
          <w:p w:rsidR="00000000" w:rsidDel="00000000" w:rsidP="00000000" w:rsidRDefault="00000000" w:rsidRPr="00000000" w14:paraId="000000F3">
            <w:pPr>
              <w:spacing w:after="240" w:before="240" w:lineRule="auto"/>
              <w:jc w:val="right"/>
              <w:rPr>
                <w:vertAlign w:val="baseline"/>
              </w:rPr>
            </w:pPr>
            <w:r w:rsidDel="00000000" w:rsidR="00000000" w:rsidRPr="00000000">
              <w:rPr>
                <w:rFonts w:ascii="Noto Sans Symbols" w:cs="Noto Sans Symbols" w:eastAsia="Noto Sans Symbols" w:hAnsi="Noto Sans Symbols"/>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F4">
            <w:pPr>
              <w:spacing w:after="240" w:before="240" w:lineRule="auto"/>
              <w:ind w:left="-108" w:firstLine="0"/>
              <w:jc w:val="left"/>
              <w:rPr>
                <w:vertAlign w:val="baseline"/>
              </w:rPr>
            </w:pPr>
            <w:r w:rsidDel="00000000" w:rsidR="00000000" w:rsidRPr="00000000">
              <w:rPr>
                <w:rFonts w:ascii="Arial" w:cs="Arial" w:eastAsia="Arial" w:hAnsi="Arial"/>
                <w:sz w:val="20"/>
                <w:szCs w:val="20"/>
                <w:vertAlign w:val="baseline"/>
                <w:rtl w:val="0"/>
              </w:rPr>
              <w:t xml:space="preserve">Importante</w:t>
            </w:r>
            <w:r w:rsidDel="00000000" w:rsidR="00000000" w:rsidRPr="00000000">
              <w:rPr>
                <w:rtl w:val="0"/>
              </w:rPr>
            </w:r>
          </w:p>
        </w:tc>
        <w:tc>
          <w:tcPr>
            <w:vAlign w:val="top"/>
          </w:tcPr>
          <w:p w:rsidR="00000000" w:rsidDel="00000000" w:rsidP="00000000" w:rsidRDefault="00000000" w:rsidRPr="00000000" w14:paraId="000000F5">
            <w:pPr>
              <w:spacing w:after="240" w:before="240" w:lineRule="auto"/>
              <w:jc w:val="right"/>
              <w:rPr>
                <w:vertAlign w:val="baseline"/>
              </w:rPr>
            </w:pPr>
            <w:r w:rsidDel="00000000" w:rsidR="00000000" w:rsidRPr="00000000">
              <w:rPr>
                <w:rFonts w:ascii="Noto Sans Symbols" w:cs="Noto Sans Symbols" w:eastAsia="Noto Sans Symbols" w:hAnsi="Noto Sans Symbols"/>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F6">
            <w:pPr>
              <w:spacing w:after="240" w:before="240" w:lineRule="auto"/>
              <w:ind w:left="-108" w:firstLine="0"/>
              <w:jc w:val="left"/>
              <w:rPr>
                <w:vertAlign w:val="baseline"/>
              </w:rPr>
            </w:pPr>
            <w:r w:rsidDel="00000000" w:rsidR="00000000" w:rsidRPr="00000000">
              <w:rPr>
                <w:rFonts w:ascii="Arial" w:cs="Arial" w:eastAsia="Arial" w:hAnsi="Arial"/>
                <w:sz w:val="20"/>
                <w:szCs w:val="20"/>
                <w:vertAlign w:val="baseline"/>
                <w:rtl w:val="0"/>
              </w:rPr>
              <w:t xml:space="preserve">Desejável</w:t>
            </w:r>
            <w:r w:rsidDel="00000000" w:rsidR="00000000" w:rsidRPr="00000000">
              <w:rPr>
                <w:rtl w:val="0"/>
              </w:rPr>
            </w:r>
          </w:p>
        </w:tc>
      </w:tr>
    </w:tbl>
    <w:p w:rsidR="00000000" w:rsidDel="00000000" w:rsidP="00000000" w:rsidRDefault="00000000" w:rsidRPr="00000000" w14:paraId="000000F7">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F8">
      <w:pPr>
        <w:rPr>
          <w:vertAlign w:val="baseline"/>
        </w:rPr>
      </w:pPr>
      <w:r w:rsidDel="00000000" w:rsidR="00000000" w:rsidRPr="00000000">
        <w:rPr>
          <w:rtl w:val="0"/>
        </w:rPr>
      </w:r>
    </w:p>
    <w:tbl>
      <w:tblPr>
        <w:tblStyle w:val="Table5"/>
        <w:tblW w:w="9165.0" w:type="dxa"/>
        <w:jc w:val="left"/>
        <w:tblInd w:w="-63.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6855"/>
        <w:tblGridChange w:id="0">
          <w:tblGrid>
            <w:gridCol w:w="2310"/>
            <w:gridCol w:w="6855"/>
          </w:tblGrid>
        </w:tblGridChange>
      </w:tblGrid>
      <w:tr>
        <w:trPr>
          <w:cantSplit w:val="0"/>
          <w:tblHeader w:val="0"/>
        </w:trPr>
        <w:tc>
          <w:tcPr>
            <w:vAlign w:val="top"/>
          </w:tcPr>
          <w:p w:rsidR="00000000" w:rsidDel="00000000" w:rsidP="00000000" w:rsidRDefault="00000000" w:rsidRPr="00000000" w14:paraId="000000F9">
            <w:pPr>
              <w:jc w:val="left"/>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Nome</w:t>
            </w:r>
            <w:r w:rsidDel="00000000" w:rsidR="00000000" w:rsidRPr="00000000">
              <w:rPr>
                <w:rtl w:val="0"/>
              </w:rPr>
            </w:r>
          </w:p>
        </w:tc>
        <w:tc>
          <w:tcPr>
            <w:vAlign w:val="top"/>
          </w:tcPr>
          <w:p w:rsidR="00000000" w:rsidDel="00000000" w:rsidP="00000000" w:rsidRDefault="00000000" w:rsidRPr="00000000" w14:paraId="000000FA">
            <w:pP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Editar Cliente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B">
            <w:pPr>
              <w:jc w:val="left"/>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Atores</w:t>
            </w:r>
            <w:r w:rsidDel="00000000" w:rsidR="00000000" w:rsidRPr="00000000">
              <w:rPr>
                <w:rtl w:val="0"/>
              </w:rPr>
            </w:r>
          </w:p>
        </w:tc>
        <w:tc>
          <w:tcPr>
            <w:vAlign w:val="top"/>
          </w:tcPr>
          <w:p w:rsidR="00000000" w:rsidDel="00000000" w:rsidP="00000000" w:rsidRDefault="00000000" w:rsidRPr="00000000" w14:paraId="000000FC">
            <w:pP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Administrador, Atendente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D">
            <w:pPr>
              <w:jc w:val="left"/>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Pré-condições</w:t>
            </w:r>
            <w:r w:rsidDel="00000000" w:rsidR="00000000" w:rsidRPr="00000000">
              <w:rPr>
                <w:rtl w:val="0"/>
              </w:rPr>
            </w:r>
          </w:p>
        </w:tc>
        <w:tc>
          <w:tcPr>
            <w:vAlign w:val="top"/>
          </w:tcPr>
          <w:p w:rsidR="00000000" w:rsidDel="00000000" w:rsidP="00000000" w:rsidRDefault="00000000" w:rsidRPr="00000000" w14:paraId="000000FE">
            <w:pP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Cliente deve estar cadastrado.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F">
            <w:pPr>
              <w:jc w:val="left"/>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Pós-condições</w:t>
            </w:r>
            <w:r w:rsidDel="00000000" w:rsidR="00000000" w:rsidRPr="00000000">
              <w:rPr>
                <w:rtl w:val="0"/>
              </w:rPr>
            </w:r>
          </w:p>
        </w:tc>
        <w:tc>
          <w:tcPr>
            <w:vAlign w:val="top"/>
          </w:tcPr>
          <w:p w:rsidR="00000000" w:rsidDel="00000000" w:rsidP="00000000" w:rsidRDefault="00000000" w:rsidRPr="00000000" w14:paraId="00000100">
            <w:pP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Dados do cliente atualizados.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1">
            <w:pPr>
              <w:jc w:val="left"/>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Fluxo Básico</w:t>
            </w:r>
            <w:r w:rsidDel="00000000" w:rsidR="00000000" w:rsidRPr="00000000">
              <w:rPr>
                <w:rtl w:val="0"/>
              </w:rPr>
            </w:r>
          </w:p>
        </w:tc>
        <w:tc>
          <w:tcPr>
            <w:vAlign w:val="top"/>
          </w:tcPr>
          <w:p w:rsidR="00000000" w:rsidDel="00000000" w:rsidP="00000000" w:rsidRDefault="00000000" w:rsidRPr="00000000" w14:paraId="00000102">
            <w:pPr>
              <w:rPr>
                <w:rFonts w:ascii="Arial" w:cs="Arial" w:eastAsia="Arial" w:hAnsi="Arial"/>
                <w:sz w:val="20"/>
                <w:szCs w:val="20"/>
              </w:rPr>
            </w:pPr>
            <w:r w:rsidDel="00000000" w:rsidR="00000000" w:rsidRPr="00000000">
              <w:rPr>
                <w:rFonts w:ascii="Arial" w:cs="Arial" w:eastAsia="Arial" w:hAnsi="Arial"/>
                <w:sz w:val="20"/>
                <w:szCs w:val="20"/>
                <w:rtl w:val="0"/>
              </w:rPr>
              <w:t xml:space="preserve">[1] O usuário acessa o menu "Clientes";</w:t>
            </w:r>
          </w:p>
          <w:p w:rsidR="00000000" w:rsidDel="00000000" w:rsidP="00000000" w:rsidRDefault="00000000" w:rsidRPr="00000000" w14:paraId="00000103">
            <w:pPr>
              <w:rPr>
                <w:rFonts w:ascii="Arial" w:cs="Arial" w:eastAsia="Arial" w:hAnsi="Arial"/>
                <w:sz w:val="20"/>
                <w:szCs w:val="20"/>
              </w:rPr>
            </w:pPr>
            <w:r w:rsidDel="00000000" w:rsidR="00000000" w:rsidRPr="00000000">
              <w:rPr>
                <w:rFonts w:ascii="Arial" w:cs="Arial" w:eastAsia="Arial" w:hAnsi="Arial"/>
                <w:sz w:val="20"/>
                <w:szCs w:val="20"/>
                <w:rtl w:val="0"/>
              </w:rPr>
              <w:t xml:space="preserve">[2] O usuário seleciona "Consultar Clientes";</w:t>
            </w:r>
          </w:p>
          <w:p w:rsidR="00000000" w:rsidDel="00000000" w:rsidP="00000000" w:rsidRDefault="00000000" w:rsidRPr="00000000" w14:paraId="00000104">
            <w:pPr>
              <w:rPr>
                <w:rFonts w:ascii="Arial" w:cs="Arial" w:eastAsia="Arial" w:hAnsi="Arial"/>
                <w:sz w:val="20"/>
                <w:szCs w:val="20"/>
              </w:rPr>
            </w:pPr>
            <w:r w:rsidDel="00000000" w:rsidR="00000000" w:rsidRPr="00000000">
              <w:rPr>
                <w:rFonts w:ascii="Arial" w:cs="Arial" w:eastAsia="Arial" w:hAnsi="Arial"/>
                <w:sz w:val="20"/>
                <w:szCs w:val="20"/>
                <w:rtl w:val="0"/>
              </w:rPr>
              <w:t xml:space="preserve">[3] O sistema exibe a listagem de clientes com paginação;</w:t>
            </w:r>
          </w:p>
          <w:p w:rsidR="00000000" w:rsidDel="00000000" w:rsidP="00000000" w:rsidRDefault="00000000" w:rsidRPr="00000000" w14:paraId="00000105">
            <w:pPr>
              <w:rPr>
                <w:rFonts w:ascii="Arial" w:cs="Arial" w:eastAsia="Arial" w:hAnsi="Arial"/>
                <w:sz w:val="20"/>
                <w:szCs w:val="20"/>
              </w:rPr>
            </w:pPr>
            <w:r w:rsidDel="00000000" w:rsidR="00000000" w:rsidRPr="00000000">
              <w:rPr>
                <w:rFonts w:ascii="Arial" w:cs="Arial" w:eastAsia="Arial" w:hAnsi="Arial"/>
                <w:sz w:val="20"/>
                <w:szCs w:val="20"/>
                <w:rtl w:val="0"/>
              </w:rPr>
              <w:t xml:space="preserve">[4] O usuário localiza o cliente desejado utilizando filtros ou busca;</w:t>
            </w:r>
          </w:p>
          <w:p w:rsidR="00000000" w:rsidDel="00000000" w:rsidP="00000000" w:rsidRDefault="00000000" w:rsidRPr="00000000" w14:paraId="00000106">
            <w:pPr>
              <w:rPr>
                <w:rFonts w:ascii="Arial" w:cs="Arial" w:eastAsia="Arial" w:hAnsi="Arial"/>
                <w:sz w:val="20"/>
                <w:szCs w:val="20"/>
              </w:rPr>
            </w:pPr>
            <w:r w:rsidDel="00000000" w:rsidR="00000000" w:rsidRPr="00000000">
              <w:rPr>
                <w:rFonts w:ascii="Arial" w:cs="Arial" w:eastAsia="Arial" w:hAnsi="Arial"/>
                <w:sz w:val="20"/>
                <w:szCs w:val="20"/>
                <w:rtl w:val="0"/>
              </w:rPr>
              <w:t xml:space="preserve">[5] O usuário aciona a opção "Editar" ao lado do cliente;</w:t>
            </w:r>
          </w:p>
          <w:p w:rsidR="00000000" w:rsidDel="00000000" w:rsidP="00000000" w:rsidRDefault="00000000" w:rsidRPr="00000000" w14:paraId="00000107">
            <w:pPr>
              <w:rPr>
                <w:rFonts w:ascii="Arial" w:cs="Arial" w:eastAsia="Arial" w:hAnsi="Arial"/>
                <w:sz w:val="20"/>
                <w:szCs w:val="20"/>
              </w:rPr>
            </w:pPr>
            <w:r w:rsidDel="00000000" w:rsidR="00000000" w:rsidRPr="00000000">
              <w:rPr>
                <w:rFonts w:ascii="Arial" w:cs="Arial" w:eastAsia="Arial" w:hAnsi="Arial"/>
                <w:sz w:val="20"/>
                <w:szCs w:val="20"/>
                <w:rtl w:val="0"/>
              </w:rPr>
              <w:t xml:space="preserve">[6] O sistema exibe o formulário de edição com os dados atuais;</w:t>
            </w:r>
          </w:p>
          <w:p w:rsidR="00000000" w:rsidDel="00000000" w:rsidP="00000000" w:rsidRDefault="00000000" w:rsidRPr="00000000" w14:paraId="00000108">
            <w:pPr>
              <w:rPr>
                <w:rFonts w:ascii="Arial" w:cs="Arial" w:eastAsia="Arial" w:hAnsi="Arial"/>
                <w:sz w:val="20"/>
                <w:szCs w:val="20"/>
              </w:rPr>
            </w:pPr>
            <w:r w:rsidDel="00000000" w:rsidR="00000000" w:rsidRPr="00000000">
              <w:rPr>
                <w:rFonts w:ascii="Arial" w:cs="Arial" w:eastAsia="Arial" w:hAnsi="Arial"/>
                <w:sz w:val="20"/>
                <w:szCs w:val="20"/>
                <w:rtl w:val="0"/>
              </w:rPr>
              <w:t xml:space="preserve">[7] O usuário altera os campos necessários;</w:t>
            </w:r>
          </w:p>
          <w:p w:rsidR="00000000" w:rsidDel="00000000" w:rsidP="00000000" w:rsidRDefault="00000000" w:rsidRPr="00000000" w14:paraId="00000109">
            <w:pPr>
              <w:rPr>
                <w:rFonts w:ascii="Arial" w:cs="Arial" w:eastAsia="Arial" w:hAnsi="Arial"/>
                <w:sz w:val="20"/>
                <w:szCs w:val="20"/>
              </w:rPr>
            </w:pPr>
            <w:r w:rsidDel="00000000" w:rsidR="00000000" w:rsidRPr="00000000">
              <w:rPr>
                <w:rFonts w:ascii="Arial" w:cs="Arial" w:eastAsia="Arial" w:hAnsi="Arial"/>
                <w:sz w:val="20"/>
                <w:szCs w:val="20"/>
                <w:rtl w:val="0"/>
              </w:rPr>
              <w:t xml:space="preserve">[8] O usuário aciona o botão "Salvar Alterações";</w:t>
            </w:r>
          </w:p>
          <w:p w:rsidR="00000000" w:rsidDel="00000000" w:rsidP="00000000" w:rsidRDefault="00000000" w:rsidRPr="00000000" w14:paraId="0000010A">
            <w:pPr>
              <w:rPr>
                <w:rFonts w:ascii="Arial" w:cs="Arial" w:eastAsia="Arial" w:hAnsi="Arial"/>
                <w:sz w:val="20"/>
                <w:szCs w:val="20"/>
              </w:rPr>
            </w:pPr>
            <w:r w:rsidDel="00000000" w:rsidR="00000000" w:rsidRPr="00000000">
              <w:rPr>
                <w:rFonts w:ascii="Arial" w:cs="Arial" w:eastAsia="Arial" w:hAnsi="Arial"/>
                <w:sz w:val="20"/>
                <w:szCs w:val="20"/>
                <w:rtl w:val="0"/>
              </w:rPr>
              <w:t xml:space="preserve">[9] O sistema valida os dados modificados;</w:t>
            </w:r>
          </w:p>
          <w:p w:rsidR="00000000" w:rsidDel="00000000" w:rsidP="00000000" w:rsidRDefault="00000000" w:rsidRPr="00000000" w14:paraId="0000010B">
            <w:pPr>
              <w:rPr>
                <w:rFonts w:ascii="Arial" w:cs="Arial" w:eastAsia="Arial" w:hAnsi="Arial"/>
                <w:sz w:val="20"/>
                <w:szCs w:val="20"/>
              </w:rPr>
            </w:pPr>
            <w:r w:rsidDel="00000000" w:rsidR="00000000" w:rsidRPr="00000000">
              <w:rPr>
                <w:rFonts w:ascii="Arial" w:cs="Arial" w:eastAsia="Arial" w:hAnsi="Arial"/>
                <w:sz w:val="20"/>
                <w:szCs w:val="20"/>
                <w:rtl w:val="0"/>
              </w:rPr>
              <w:t xml:space="preserve">[10] O sistema atualiza o registro do cliente no banco de dados;</w:t>
            </w:r>
          </w:p>
          <w:p w:rsidR="00000000" w:rsidDel="00000000" w:rsidP="00000000" w:rsidRDefault="00000000" w:rsidRPr="00000000" w14:paraId="0000010C">
            <w:pPr>
              <w:rPr>
                <w:rFonts w:ascii="Arial" w:cs="Arial" w:eastAsia="Arial" w:hAnsi="Arial"/>
                <w:sz w:val="20"/>
                <w:szCs w:val="20"/>
              </w:rPr>
            </w:pPr>
            <w:r w:rsidDel="00000000" w:rsidR="00000000" w:rsidRPr="00000000">
              <w:rPr>
                <w:rFonts w:ascii="Arial" w:cs="Arial" w:eastAsia="Arial" w:hAnsi="Arial"/>
                <w:sz w:val="20"/>
                <w:szCs w:val="20"/>
                <w:rtl w:val="0"/>
              </w:rPr>
              <w:t xml:space="preserve">[11] O sistema exibe a mensagem "Cliente atualizado com sucesso!";</w:t>
            </w:r>
          </w:p>
          <w:p w:rsidR="00000000" w:rsidDel="00000000" w:rsidP="00000000" w:rsidRDefault="00000000" w:rsidRPr="00000000" w14:paraId="0000010D">
            <w:pPr>
              <w:rPr>
                <w:rFonts w:ascii="Arial" w:cs="Arial" w:eastAsia="Arial" w:hAnsi="Arial"/>
                <w:sz w:val="20"/>
                <w:szCs w:val="20"/>
              </w:rPr>
            </w:pPr>
            <w:r w:rsidDel="00000000" w:rsidR="00000000" w:rsidRPr="00000000">
              <w:rPr>
                <w:rFonts w:ascii="Arial" w:cs="Arial" w:eastAsia="Arial" w:hAnsi="Arial"/>
                <w:sz w:val="20"/>
                <w:szCs w:val="20"/>
                <w:rtl w:val="0"/>
              </w:rPr>
              <w:t xml:space="preserve">[12] O sistema retorna à tela de listagem de clientes;</w:t>
            </w:r>
          </w:p>
          <w:p w:rsidR="00000000" w:rsidDel="00000000" w:rsidP="00000000" w:rsidRDefault="00000000" w:rsidRPr="00000000" w14:paraId="0000010E">
            <w:pPr>
              <w:rPr>
                <w:rFonts w:ascii="Arial" w:cs="Arial" w:eastAsia="Arial" w:hAnsi="Arial"/>
                <w:sz w:val="20"/>
                <w:szCs w:val="20"/>
              </w:rPr>
            </w:pPr>
            <w:r w:rsidDel="00000000" w:rsidR="00000000" w:rsidRPr="00000000">
              <w:rPr>
                <w:rFonts w:ascii="Arial" w:cs="Arial" w:eastAsia="Arial" w:hAnsi="Arial"/>
                <w:sz w:val="20"/>
                <w:szCs w:val="20"/>
                <w:rtl w:val="0"/>
              </w:rPr>
              <w:t xml:space="preserve">[13] O caso de uso é encerrado.</w:t>
            </w:r>
          </w:p>
        </w:tc>
      </w:tr>
      <w:tr>
        <w:trPr>
          <w:cantSplit w:val="0"/>
          <w:tblHeader w:val="0"/>
        </w:trPr>
        <w:tc>
          <w:tcPr>
            <w:vAlign w:val="top"/>
          </w:tcPr>
          <w:p w:rsidR="00000000" w:rsidDel="00000000" w:rsidP="00000000" w:rsidRDefault="00000000" w:rsidRPr="00000000" w14:paraId="0000010F">
            <w:pPr>
              <w:spacing w:after="0" w:before="0" w:lineRule="auto"/>
              <w:jc w:val="left"/>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Fluxo Alternativo</w:t>
            </w:r>
            <w:r w:rsidDel="00000000" w:rsidR="00000000" w:rsidRPr="00000000">
              <w:rPr>
                <w:rtl w:val="0"/>
              </w:rPr>
            </w:r>
          </w:p>
        </w:tc>
        <w:tc>
          <w:tcPr>
            <w:vAlign w:val="top"/>
          </w:tcPr>
          <w:p w:rsidR="00000000" w:rsidDel="00000000" w:rsidP="00000000" w:rsidRDefault="00000000" w:rsidRPr="00000000" w14:paraId="0000011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Gerenciar endereços de atendimento:</w:t>
            </w:r>
          </w:p>
          <w:p w:rsidR="00000000" w:rsidDel="00000000" w:rsidP="00000000" w:rsidRDefault="00000000" w:rsidRPr="00000000" w14:paraId="00000111">
            <w:pPr>
              <w:rPr>
                <w:rFonts w:ascii="Arial" w:cs="Arial" w:eastAsia="Arial" w:hAnsi="Arial"/>
                <w:sz w:val="20"/>
                <w:szCs w:val="20"/>
              </w:rPr>
            </w:pPr>
            <w:r w:rsidDel="00000000" w:rsidR="00000000" w:rsidRPr="00000000">
              <w:rPr>
                <w:rFonts w:ascii="Arial" w:cs="Arial" w:eastAsia="Arial" w:hAnsi="Arial"/>
                <w:sz w:val="20"/>
                <w:szCs w:val="20"/>
                <w:rtl w:val="0"/>
              </w:rPr>
              <w:t xml:space="preserve">[7.1] O usuário aciona "Gerenciar Endereços";</w:t>
            </w:r>
          </w:p>
          <w:p w:rsidR="00000000" w:rsidDel="00000000" w:rsidP="00000000" w:rsidRDefault="00000000" w:rsidRPr="00000000" w14:paraId="00000112">
            <w:pPr>
              <w:rPr>
                <w:rFonts w:ascii="Arial" w:cs="Arial" w:eastAsia="Arial" w:hAnsi="Arial"/>
                <w:sz w:val="20"/>
                <w:szCs w:val="20"/>
              </w:rPr>
            </w:pPr>
            <w:r w:rsidDel="00000000" w:rsidR="00000000" w:rsidRPr="00000000">
              <w:rPr>
                <w:rFonts w:ascii="Arial" w:cs="Arial" w:eastAsia="Arial" w:hAnsi="Arial"/>
                <w:sz w:val="20"/>
                <w:szCs w:val="20"/>
                <w:rtl w:val="0"/>
              </w:rPr>
              <w:t xml:space="preserve">[7.2] O sistema exibe a lista de endereços cadastrados;</w:t>
            </w:r>
          </w:p>
          <w:p w:rsidR="00000000" w:rsidDel="00000000" w:rsidP="00000000" w:rsidRDefault="00000000" w:rsidRPr="00000000" w14:paraId="00000113">
            <w:pPr>
              <w:rPr>
                <w:rFonts w:ascii="Arial" w:cs="Arial" w:eastAsia="Arial" w:hAnsi="Arial"/>
                <w:sz w:val="20"/>
                <w:szCs w:val="20"/>
              </w:rPr>
            </w:pPr>
            <w:r w:rsidDel="00000000" w:rsidR="00000000" w:rsidRPr="00000000">
              <w:rPr>
                <w:rFonts w:ascii="Arial" w:cs="Arial" w:eastAsia="Arial" w:hAnsi="Arial"/>
                <w:sz w:val="20"/>
                <w:szCs w:val="20"/>
                <w:rtl w:val="0"/>
              </w:rPr>
              <w:t xml:space="preserve">[7.3] O usuário pode adicionar, editar ou remover endereços;</w:t>
            </w:r>
          </w:p>
          <w:p w:rsidR="00000000" w:rsidDel="00000000" w:rsidP="00000000" w:rsidRDefault="00000000" w:rsidRPr="00000000" w14:paraId="00000114">
            <w:pPr>
              <w:rPr>
                <w:rFonts w:ascii="Arial" w:cs="Arial" w:eastAsia="Arial" w:hAnsi="Arial"/>
                <w:sz w:val="20"/>
                <w:szCs w:val="20"/>
              </w:rPr>
            </w:pPr>
            <w:r w:rsidDel="00000000" w:rsidR="00000000" w:rsidRPr="00000000">
              <w:rPr>
                <w:rFonts w:ascii="Arial" w:cs="Arial" w:eastAsia="Arial" w:hAnsi="Arial"/>
                <w:sz w:val="20"/>
                <w:szCs w:val="20"/>
                <w:rtl w:val="0"/>
              </w:rPr>
              <w:t xml:space="preserve">[7.4] O usuário confirma as alterações nos endereços;</w:t>
            </w:r>
          </w:p>
          <w:p w:rsidR="00000000" w:rsidDel="00000000" w:rsidP="00000000" w:rsidRDefault="00000000" w:rsidRPr="00000000" w14:paraId="00000115">
            <w:pPr>
              <w:rPr>
                <w:rFonts w:ascii="Arial" w:cs="Arial" w:eastAsia="Arial" w:hAnsi="Arial"/>
                <w:sz w:val="20"/>
                <w:szCs w:val="20"/>
              </w:rPr>
            </w:pPr>
            <w:r w:rsidDel="00000000" w:rsidR="00000000" w:rsidRPr="00000000">
              <w:rPr>
                <w:rFonts w:ascii="Arial" w:cs="Arial" w:eastAsia="Arial" w:hAnsi="Arial"/>
                <w:sz w:val="20"/>
                <w:szCs w:val="20"/>
                <w:rtl w:val="0"/>
              </w:rPr>
              <w:t xml:space="preserve">[7.5] O sistema atualiza a lista de endereços e retorna ao formulário principal.</w:t>
            </w:r>
          </w:p>
        </w:tc>
      </w:tr>
      <w:tr>
        <w:trPr>
          <w:cantSplit w:val="0"/>
          <w:tblHeader w:val="0"/>
        </w:trPr>
        <w:tc>
          <w:tcPr>
            <w:vAlign w:val="top"/>
          </w:tcPr>
          <w:p w:rsidR="00000000" w:rsidDel="00000000" w:rsidP="00000000" w:rsidRDefault="00000000" w:rsidRPr="00000000" w14:paraId="00000116">
            <w:pPr>
              <w:spacing w:after="0" w:before="0" w:lineRule="auto"/>
              <w:jc w:val="left"/>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Fluxos de Exceção</w:t>
            </w:r>
            <w:r w:rsidDel="00000000" w:rsidR="00000000" w:rsidRPr="00000000">
              <w:rPr>
                <w:rtl w:val="0"/>
              </w:rPr>
            </w:r>
          </w:p>
        </w:tc>
        <w:tc>
          <w:tcPr>
            <w:vAlign w:val="top"/>
          </w:tcPr>
          <w:p w:rsidR="00000000" w:rsidDel="00000000" w:rsidP="00000000" w:rsidRDefault="00000000" w:rsidRPr="00000000" w14:paraId="0000011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Tentativa de duplicar CPF/CNPJ:</w:t>
            </w:r>
          </w:p>
          <w:p w:rsidR="00000000" w:rsidDel="00000000" w:rsidP="00000000" w:rsidRDefault="00000000" w:rsidRPr="00000000" w14:paraId="00000118">
            <w:pPr>
              <w:rPr>
                <w:rFonts w:ascii="Arial" w:cs="Arial" w:eastAsia="Arial" w:hAnsi="Arial"/>
                <w:sz w:val="20"/>
                <w:szCs w:val="20"/>
              </w:rPr>
            </w:pPr>
            <w:r w:rsidDel="00000000" w:rsidR="00000000" w:rsidRPr="00000000">
              <w:rPr>
                <w:rFonts w:ascii="Arial" w:cs="Arial" w:eastAsia="Arial" w:hAnsi="Arial"/>
                <w:sz w:val="20"/>
                <w:szCs w:val="20"/>
                <w:rtl w:val="0"/>
              </w:rPr>
              <w:t xml:space="preserve">[9.1] O sistema identifica que o CPF/CNPJ modificado já pertence a outro cliente;</w:t>
            </w:r>
          </w:p>
          <w:p w:rsidR="00000000" w:rsidDel="00000000" w:rsidP="00000000" w:rsidRDefault="00000000" w:rsidRPr="00000000" w14:paraId="00000119">
            <w:pPr>
              <w:rPr>
                <w:rFonts w:ascii="Arial" w:cs="Arial" w:eastAsia="Arial" w:hAnsi="Arial"/>
                <w:sz w:val="20"/>
                <w:szCs w:val="20"/>
              </w:rPr>
            </w:pPr>
            <w:r w:rsidDel="00000000" w:rsidR="00000000" w:rsidRPr="00000000">
              <w:rPr>
                <w:rFonts w:ascii="Arial" w:cs="Arial" w:eastAsia="Arial" w:hAnsi="Arial"/>
                <w:sz w:val="20"/>
                <w:szCs w:val="20"/>
                <w:rtl w:val="0"/>
              </w:rPr>
              <w:t xml:space="preserve">[9.2] O sistema exibe a mensagem "Este documento já está cadastrado para outro cliente!";</w:t>
            </w:r>
          </w:p>
          <w:p w:rsidR="00000000" w:rsidDel="00000000" w:rsidP="00000000" w:rsidRDefault="00000000" w:rsidRPr="00000000" w14:paraId="0000011A">
            <w:pPr>
              <w:rPr>
                <w:rFonts w:ascii="Arial" w:cs="Arial" w:eastAsia="Arial" w:hAnsi="Arial"/>
                <w:sz w:val="20"/>
                <w:szCs w:val="20"/>
              </w:rPr>
            </w:pPr>
            <w:r w:rsidDel="00000000" w:rsidR="00000000" w:rsidRPr="00000000">
              <w:rPr>
                <w:rFonts w:ascii="Arial" w:cs="Arial" w:eastAsia="Arial" w:hAnsi="Arial"/>
                <w:sz w:val="20"/>
                <w:szCs w:val="20"/>
                <w:rtl w:val="0"/>
              </w:rPr>
              <w:t xml:space="preserve">[9.3] O sistema destaca o campo CPF/CNPJ em vermelho;</w:t>
            </w:r>
          </w:p>
          <w:p w:rsidR="00000000" w:rsidDel="00000000" w:rsidP="00000000" w:rsidRDefault="00000000" w:rsidRPr="00000000" w14:paraId="0000011B">
            <w:pPr>
              <w:rPr>
                <w:rFonts w:ascii="Arial" w:cs="Arial" w:eastAsia="Arial" w:hAnsi="Arial"/>
                <w:sz w:val="20"/>
                <w:szCs w:val="20"/>
              </w:rPr>
            </w:pPr>
            <w:r w:rsidDel="00000000" w:rsidR="00000000" w:rsidRPr="00000000">
              <w:rPr>
                <w:rFonts w:ascii="Arial" w:cs="Arial" w:eastAsia="Arial" w:hAnsi="Arial"/>
                <w:sz w:val="20"/>
                <w:szCs w:val="20"/>
                <w:rtl w:val="0"/>
              </w:rPr>
              <w:t xml:space="preserve">[9.4] O sistema retorna ao passo 7 do fluxo básico.</w:t>
            </w:r>
          </w:p>
          <w:p w:rsidR="00000000" w:rsidDel="00000000" w:rsidP="00000000" w:rsidRDefault="00000000" w:rsidRPr="00000000" w14:paraId="0000011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Cliente não encontrado:</w:t>
            </w:r>
          </w:p>
          <w:p w:rsidR="00000000" w:rsidDel="00000000" w:rsidP="00000000" w:rsidRDefault="00000000" w:rsidRPr="00000000" w14:paraId="0000011D">
            <w:pPr>
              <w:rPr>
                <w:rFonts w:ascii="Arial" w:cs="Arial" w:eastAsia="Arial" w:hAnsi="Arial"/>
                <w:sz w:val="20"/>
                <w:szCs w:val="20"/>
              </w:rPr>
            </w:pPr>
            <w:r w:rsidDel="00000000" w:rsidR="00000000" w:rsidRPr="00000000">
              <w:rPr>
                <w:rFonts w:ascii="Arial" w:cs="Arial" w:eastAsia="Arial" w:hAnsi="Arial"/>
                <w:sz w:val="20"/>
                <w:szCs w:val="20"/>
                <w:rtl w:val="0"/>
              </w:rPr>
              <w:t xml:space="preserve">[4.1] O sistema não localiza o cliente com os filtros aplicados;</w:t>
            </w:r>
          </w:p>
          <w:p w:rsidR="00000000" w:rsidDel="00000000" w:rsidP="00000000" w:rsidRDefault="00000000" w:rsidRPr="00000000" w14:paraId="0000011E">
            <w:pPr>
              <w:rPr>
                <w:rFonts w:ascii="Arial" w:cs="Arial" w:eastAsia="Arial" w:hAnsi="Arial"/>
                <w:sz w:val="20"/>
                <w:szCs w:val="20"/>
              </w:rPr>
            </w:pPr>
            <w:r w:rsidDel="00000000" w:rsidR="00000000" w:rsidRPr="00000000">
              <w:rPr>
                <w:rFonts w:ascii="Arial" w:cs="Arial" w:eastAsia="Arial" w:hAnsi="Arial"/>
                <w:sz w:val="20"/>
                <w:szCs w:val="20"/>
                <w:rtl w:val="0"/>
              </w:rPr>
              <w:t xml:space="preserve">[4.2] O sistema exibe a mensagem "Nenhum cliente encontrado com os critérios informados";</w:t>
            </w:r>
          </w:p>
          <w:p w:rsidR="00000000" w:rsidDel="00000000" w:rsidP="00000000" w:rsidRDefault="00000000" w:rsidRPr="00000000" w14:paraId="0000011F">
            <w:pPr>
              <w:rPr>
                <w:rFonts w:ascii="Arial" w:cs="Arial" w:eastAsia="Arial" w:hAnsi="Arial"/>
                <w:sz w:val="20"/>
                <w:szCs w:val="20"/>
              </w:rPr>
            </w:pPr>
            <w:r w:rsidDel="00000000" w:rsidR="00000000" w:rsidRPr="00000000">
              <w:rPr>
                <w:rFonts w:ascii="Arial" w:cs="Arial" w:eastAsia="Arial" w:hAnsi="Arial"/>
                <w:sz w:val="20"/>
                <w:szCs w:val="20"/>
                <w:rtl w:val="0"/>
              </w:rPr>
              <w:t xml:space="preserve">[4.3] O sistema retorna ao passo 3 do fluxo básico.</w:t>
            </w:r>
          </w:p>
        </w:tc>
      </w:tr>
    </w:tbl>
    <w:p w:rsidR="00000000" w:rsidDel="00000000" w:rsidP="00000000" w:rsidRDefault="00000000" w:rsidRPr="00000000" w14:paraId="00000120">
      <w:pPr>
        <w:rPr>
          <w:rFonts w:ascii="Arial" w:cs="Arial" w:eastAsia="Arial" w:hAnsi="Arial"/>
          <w:sz w:val="20"/>
          <w:szCs w:val="20"/>
        </w:rPr>
        <w:sectPr>
          <w:type w:val="nextPage"/>
          <w:pgSz w:h="16838" w:w="11906" w:orient="portrait"/>
          <w:pgMar w:bottom="1418" w:top="1418" w:left="1418" w:right="1418" w:header="680" w:footer="680"/>
        </w:sectPr>
      </w:pPr>
      <w:bookmarkStart w:colFirst="0" w:colLast="0" w:name="_pmpmof8me5m4" w:id="35"/>
      <w:bookmarkEnd w:id="35"/>
      <w:r w:rsidDel="00000000" w:rsidR="00000000" w:rsidRPr="00000000">
        <w:rPr>
          <w:rtl w:val="0"/>
        </w:rPr>
      </w:r>
    </w:p>
    <w:p w:rsidR="00000000" w:rsidDel="00000000" w:rsidP="00000000" w:rsidRDefault="00000000" w:rsidRPr="00000000" w14:paraId="00000121">
      <w:pPr>
        <w:rPr>
          <w:rFonts w:ascii="Arial" w:cs="Arial" w:eastAsia="Arial" w:hAnsi="Arial"/>
          <w:sz w:val="20"/>
          <w:szCs w:val="20"/>
        </w:rPr>
      </w:pPr>
      <w:bookmarkStart w:colFirst="0" w:colLast="0" w:name="_2qb6bbarwa8k" w:id="34"/>
      <w:bookmarkEnd w:id="34"/>
      <w:r w:rsidDel="00000000" w:rsidR="00000000" w:rsidRPr="00000000">
        <w:rPr>
          <w:rtl w:val="0"/>
        </w:rPr>
      </w:r>
    </w:p>
    <w:p w:rsidR="00000000" w:rsidDel="00000000" w:rsidP="00000000" w:rsidRDefault="00000000" w:rsidRPr="00000000" w14:paraId="00000122">
      <w:pPr>
        <w:keepNext w:val="1"/>
        <w:pBdr>
          <w:top w:color="000000" w:space="1" w:sz="4" w:val="single"/>
          <w:left w:color="000000" w:space="4" w:sz="4" w:val="single"/>
          <w:bottom w:color="000000" w:space="1" w:sz="4" w:val="single"/>
          <w:right w:color="000000" w:space="4" w:sz="4" w:val="single"/>
        </w:pBdr>
        <w:spacing w:after="0" w:before="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[RF003] Consultar Cliente</w:t>
      </w:r>
    </w:p>
    <w:p w:rsidR="00000000" w:rsidDel="00000000" w:rsidP="00000000" w:rsidRDefault="00000000" w:rsidRPr="00000000" w14:paraId="00000123">
      <w:pPr>
        <w:rPr/>
      </w:pPr>
      <w:r w:rsidDel="00000000" w:rsidR="00000000" w:rsidRPr="00000000">
        <w:rPr>
          <w:rFonts w:ascii="Arial" w:cs="Arial" w:eastAsia="Arial" w:hAnsi="Arial"/>
          <w:b w:val="1"/>
          <w:bCs w:val="1"/>
          <w:sz w:val="20"/>
          <w:szCs w:val="20"/>
          <w:rtl w:val="0"/>
        </w:rPr>
        <w:t xml:space="preserve">Módulo: Consultar Cliente</w:t>
      </w:r>
      <w:r w:rsidDel="00000000" w:rsidR="00000000" w:rsidRPr="00000000">
        <w:rPr>
          <w:rtl w:val="0"/>
        </w:rPr>
      </w:r>
    </w:p>
    <w:p w:rsidR="00000000" w:rsidDel="00000000" w:rsidP="00000000" w:rsidRDefault="00000000" w:rsidRPr="00000000" w14:paraId="00000124">
      <w:pPr>
        <w:rPr/>
      </w:pPr>
      <w:r w:rsidDel="00000000" w:rsidR="00000000" w:rsidRPr="00000000">
        <w:rPr>
          <w:rFonts w:ascii="Arial" w:cs="Arial" w:eastAsia="Arial" w:hAnsi="Arial"/>
          <w:b w:val="1"/>
          <w:bCs w:val="1"/>
          <w:sz w:val="20"/>
          <w:szCs w:val="20"/>
          <w:rtl w:val="0"/>
        </w:rPr>
        <w:t xml:space="preserve">Funcionalidade: </w:t>
      </w:r>
      <w:r w:rsidDel="00000000" w:rsidR="00000000" w:rsidRPr="00000000">
        <w:rPr>
          <w:rFonts w:ascii="Arial" w:cs="Arial" w:eastAsia="Arial" w:hAnsi="Arial"/>
          <w:sz w:val="20"/>
          <w:szCs w:val="20"/>
          <w:rtl w:val="0"/>
        </w:rPr>
        <w:t xml:space="preserve">Consultar os </w:t>
      </w:r>
      <w:r w:rsidDel="00000000" w:rsidR="00000000" w:rsidRPr="00000000">
        <w:rPr>
          <w:rFonts w:ascii="Arial" w:cs="Arial" w:eastAsia="Arial" w:hAnsi="Arial"/>
          <w:sz w:val="20"/>
          <w:szCs w:val="20"/>
          <w:rtl w:val="0"/>
        </w:rPr>
        <w:t xml:space="preserve">dados cadastrais do cliente.</w:t>
      </w:r>
      <w:r w:rsidDel="00000000" w:rsidR="00000000" w:rsidRPr="00000000">
        <w:rPr>
          <w:rtl w:val="0"/>
        </w:rPr>
      </w:r>
    </w:p>
    <w:p w:rsidR="00000000" w:rsidDel="00000000" w:rsidP="00000000" w:rsidRDefault="00000000" w:rsidRPr="00000000" w14:paraId="00000125">
      <w:pPr>
        <w:rPr/>
      </w:pPr>
      <w:r w:rsidDel="00000000" w:rsidR="00000000" w:rsidRPr="00000000">
        <w:rPr>
          <w:rFonts w:ascii="Arial" w:cs="Arial" w:eastAsia="Arial" w:hAnsi="Arial"/>
          <w:b w:val="1"/>
          <w:bCs w:val="1"/>
          <w:sz w:val="20"/>
          <w:szCs w:val="20"/>
          <w:rtl w:val="0"/>
        </w:rPr>
        <w:t xml:space="preserve">Descrição do Requisito Funcional: </w:t>
      </w:r>
      <w:r w:rsidDel="00000000" w:rsidR="00000000" w:rsidRPr="00000000">
        <w:rPr>
          <w:rFonts w:ascii="Arial" w:cs="Arial" w:eastAsia="Arial" w:hAnsi="Arial"/>
          <w:sz w:val="20"/>
          <w:szCs w:val="20"/>
          <w:rtl w:val="0"/>
        </w:rPr>
        <w:t xml:space="preserve">Permitir a consulta de informações do cliente, como endereços, telefones e dados cadastrais.</w:t>
      </w:r>
      <w:r w:rsidDel="00000000" w:rsidR="00000000" w:rsidRPr="00000000">
        <w:rPr>
          <w:rtl w:val="0"/>
        </w:rPr>
      </w:r>
    </w:p>
    <w:p w:rsidR="00000000" w:rsidDel="00000000" w:rsidP="00000000" w:rsidRDefault="00000000" w:rsidRPr="00000000" w14:paraId="00000126">
      <w:pPr>
        <w:rPr/>
      </w:pPr>
      <w:r w:rsidDel="00000000" w:rsidR="00000000" w:rsidRPr="00000000">
        <w:rPr>
          <w:rFonts w:ascii="Arial" w:cs="Arial" w:eastAsia="Arial" w:hAnsi="Arial"/>
          <w:b w:val="1"/>
          <w:bCs w:val="1"/>
          <w:color w:val="0000ff"/>
          <w:sz w:val="20"/>
          <w:szCs w:val="20"/>
          <w:rtl w:val="0"/>
        </w:rPr>
        <w:t xml:space="preserve">Atores</w:t>
      </w:r>
      <w:r w:rsidDel="00000000" w:rsidR="00000000" w:rsidRPr="00000000">
        <w:rPr>
          <w:rFonts w:ascii="Arial" w:cs="Arial" w:eastAsia="Arial" w:hAnsi="Arial"/>
          <w:sz w:val="20"/>
          <w:szCs w:val="20"/>
          <w:rtl w:val="0"/>
        </w:rPr>
        <w:t xml:space="preserve">: Administrador, Atendente, Gerente, Técnico</w:t>
      </w:r>
      <w:r w:rsidDel="00000000" w:rsidR="00000000" w:rsidRPr="00000000">
        <w:rPr>
          <w:rtl w:val="0"/>
        </w:rPr>
      </w:r>
    </w:p>
    <w:tbl>
      <w:tblPr>
        <w:tblStyle w:val="Table6"/>
        <w:tblW w:w="8435.0" w:type="dxa"/>
        <w:jc w:val="left"/>
        <w:tblInd w:w="-108.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127">
            <w:pPr>
              <w:spacing w:after="240" w:before="240" w:lineRule="auto"/>
              <w:rPr/>
            </w:pPr>
            <w:r w:rsidDel="00000000" w:rsidR="00000000" w:rsidRPr="00000000">
              <w:rPr>
                <w:rFonts w:ascii="Arial" w:cs="Arial" w:eastAsia="Arial" w:hAnsi="Arial"/>
                <w:b w:val="1"/>
                <w:bCs w:val="1"/>
                <w:color w:val="0000ff"/>
                <w:sz w:val="20"/>
                <w:szCs w:val="20"/>
                <w:rtl w:val="0"/>
              </w:rPr>
              <w:t xml:space="preserve">Prioridade</w:t>
            </w:r>
            <w:r w:rsidDel="00000000" w:rsidR="00000000" w:rsidRPr="00000000">
              <w:rPr>
                <w:rFonts w:ascii="Arial" w:cs="Arial" w:eastAsia="Arial" w:hAnsi="Arial"/>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128">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129">
            <w:pPr>
              <w:spacing w:after="240" w:before="240" w:lineRule="auto"/>
              <w:ind w:left="-108" w:firstLine="0"/>
              <w:jc w:val="left"/>
              <w:rPr/>
            </w:pPr>
            <w:r w:rsidDel="00000000" w:rsidR="00000000" w:rsidRPr="00000000">
              <w:rPr>
                <w:rFonts w:ascii="Arial" w:cs="Arial" w:eastAsia="Arial" w:hAnsi="Arial"/>
                <w:sz w:val="20"/>
                <w:szCs w:val="20"/>
                <w:rtl w:val="0"/>
              </w:rPr>
              <w:t xml:space="preserve">Essencial</w:t>
            </w:r>
            <w:r w:rsidDel="00000000" w:rsidR="00000000" w:rsidRPr="00000000">
              <w:rPr>
                <w:rtl w:val="0"/>
              </w:rPr>
            </w:r>
          </w:p>
        </w:tc>
        <w:tc>
          <w:tcPr>
            <w:vAlign w:val="top"/>
          </w:tcPr>
          <w:p w:rsidR="00000000" w:rsidDel="00000000" w:rsidP="00000000" w:rsidRDefault="00000000" w:rsidRPr="00000000" w14:paraId="0000012A">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12B">
            <w:pPr>
              <w:spacing w:after="240" w:before="240" w:lineRule="auto"/>
              <w:ind w:left="-108" w:firstLine="0"/>
              <w:jc w:val="left"/>
              <w:rPr/>
            </w:pPr>
            <w:r w:rsidDel="00000000" w:rsidR="00000000" w:rsidRPr="00000000">
              <w:rPr>
                <w:rFonts w:ascii="Arial" w:cs="Arial" w:eastAsia="Arial" w:hAnsi="Arial"/>
                <w:sz w:val="20"/>
                <w:szCs w:val="20"/>
                <w:rtl w:val="0"/>
              </w:rPr>
              <w:t xml:space="preserve">Importante</w:t>
            </w:r>
            <w:r w:rsidDel="00000000" w:rsidR="00000000" w:rsidRPr="00000000">
              <w:rPr>
                <w:rtl w:val="0"/>
              </w:rPr>
            </w:r>
          </w:p>
        </w:tc>
        <w:tc>
          <w:tcPr>
            <w:vAlign w:val="top"/>
          </w:tcPr>
          <w:p w:rsidR="00000000" w:rsidDel="00000000" w:rsidP="00000000" w:rsidRDefault="00000000" w:rsidRPr="00000000" w14:paraId="0000012C">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12D">
            <w:pPr>
              <w:spacing w:after="240" w:before="240" w:lineRule="auto"/>
              <w:ind w:left="-108" w:firstLine="0"/>
              <w:jc w:val="left"/>
              <w:rPr/>
            </w:pPr>
            <w:r w:rsidDel="00000000" w:rsidR="00000000" w:rsidRPr="00000000">
              <w:rPr>
                <w:rFonts w:ascii="Arial" w:cs="Arial" w:eastAsia="Arial" w:hAnsi="Arial"/>
                <w:sz w:val="20"/>
                <w:szCs w:val="20"/>
                <w:rtl w:val="0"/>
              </w:rPr>
              <w:t xml:space="preserve">Desejável</w:t>
            </w:r>
            <w:r w:rsidDel="00000000" w:rsidR="00000000" w:rsidRPr="00000000">
              <w:rPr>
                <w:rtl w:val="0"/>
              </w:rPr>
            </w:r>
          </w:p>
        </w:tc>
      </w:tr>
    </w:tbl>
    <w:p w:rsidR="00000000" w:rsidDel="00000000" w:rsidP="00000000" w:rsidRDefault="00000000" w:rsidRPr="00000000" w14:paraId="0000012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tbl>
      <w:tblPr>
        <w:tblStyle w:val="Table7"/>
        <w:tblW w:w="9150.0" w:type="dxa"/>
        <w:jc w:val="left"/>
        <w:tblInd w:w="-48.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5"/>
        <w:gridCol w:w="6855"/>
        <w:tblGridChange w:id="0">
          <w:tblGrid>
            <w:gridCol w:w="2295"/>
            <w:gridCol w:w="6855"/>
          </w:tblGrid>
        </w:tblGridChange>
      </w:tblGrid>
      <w:tr>
        <w:trPr>
          <w:cantSplit w:val="0"/>
          <w:tblHeader w:val="0"/>
        </w:trPr>
        <w:tc>
          <w:tcPr>
            <w:vAlign w:val="top"/>
          </w:tcPr>
          <w:p w:rsidR="00000000" w:rsidDel="00000000" w:rsidP="00000000" w:rsidRDefault="00000000" w:rsidRPr="00000000" w14:paraId="00000130">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Nome</w:t>
            </w:r>
            <w:r w:rsidDel="00000000" w:rsidR="00000000" w:rsidRPr="00000000">
              <w:rPr>
                <w:rtl w:val="0"/>
              </w:rPr>
            </w:r>
          </w:p>
        </w:tc>
        <w:tc>
          <w:tcPr>
            <w:vAlign w:val="top"/>
          </w:tcPr>
          <w:p w:rsidR="00000000" w:rsidDel="00000000" w:rsidP="00000000" w:rsidRDefault="00000000" w:rsidRPr="00000000" w14:paraId="00000131">
            <w:pPr>
              <w:rPr>
                <w:rFonts w:ascii="Arial" w:cs="Arial" w:eastAsia="Arial" w:hAnsi="Arial"/>
                <w:sz w:val="20"/>
                <w:szCs w:val="20"/>
              </w:rPr>
            </w:pPr>
            <w:r w:rsidDel="00000000" w:rsidR="00000000" w:rsidRPr="00000000">
              <w:rPr>
                <w:rFonts w:ascii="Arial" w:cs="Arial" w:eastAsia="Arial" w:hAnsi="Arial"/>
                <w:sz w:val="20"/>
                <w:szCs w:val="20"/>
                <w:rtl w:val="0"/>
              </w:rPr>
              <w:t xml:space="preserve">Consultar Cliente</w:t>
            </w:r>
          </w:p>
        </w:tc>
      </w:tr>
      <w:tr>
        <w:trPr>
          <w:cantSplit w:val="0"/>
          <w:tblHeader w:val="0"/>
        </w:trPr>
        <w:tc>
          <w:tcPr>
            <w:vAlign w:val="top"/>
          </w:tcPr>
          <w:p w:rsidR="00000000" w:rsidDel="00000000" w:rsidP="00000000" w:rsidRDefault="00000000" w:rsidRPr="00000000" w14:paraId="00000132">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Atores</w:t>
            </w:r>
            <w:r w:rsidDel="00000000" w:rsidR="00000000" w:rsidRPr="00000000">
              <w:rPr>
                <w:rtl w:val="0"/>
              </w:rPr>
            </w:r>
          </w:p>
        </w:tc>
        <w:tc>
          <w:tcPr>
            <w:vAlign w:val="top"/>
          </w:tcPr>
          <w:p w:rsidR="00000000" w:rsidDel="00000000" w:rsidP="00000000" w:rsidRDefault="00000000" w:rsidRPr="00000000" w14:paraId="00000133">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Atendente, Gerente, Técnico</w:t>
            </w:r>
          </w:p>
        </w:tc>
      </w:tr>
      <w:tr>
        <w:trPr>
          <w:cantSplit w:val="0"/>
          <w:tblHeader w:val="0"/>
        </w:trPr>
        <w:tc>
          <w:tcPr>
            <w:vAlign w:val="top"/>
          </w:tcPr>
          <w:p w:rsidR="00000000" w:rsidDel="00000000" w:rsidP="00000000" w:rsidRDefault="00000000" w:rsidRPr="00000000" w14:paraId="00000134">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Pré-condições</w:t>
            </w:r>
            <w:r w:rsidDel="00000000" w:rsidR="00000000" w:rsidRPr="00000000">
              <w:rPr>
                <w:rtl w:val="0"/>
              </w:rPr>
            </w:r>
          </w:p>
        </w:tc>
        <w:tc>
          <w:tcPr>
            <w:vAlign w:val="top"/>
          </w:tcPr>
          <w:p w:rsidR="00000000" w:rsidDel="00000000" w:rsidP="00000000" w:rsidRDefault="00000000" w:rsidRPr="00000000" w14:paraId="00000135">
            <w:pPr>
              <w:rPr>
                <w:rFonts w:ascii="Arial" w:cs="Arial" w:eastAsia="Arial" w:hAnsi="Arial"/>
                <w:sz w:val="20"/>
                <w:szCs w:val="20"/>
              </w:rPr>
            </w:pPr>
            <w:r w:rsidDel="00000000" w:rsidR="00000000" w:rsidRPr="00000000">
              <w:rPr>
                <w:rFonts w:ascii="Arial" w:cs="Arial" w:eastAsia="Arial" w:hAnsi="Arial"/>
                <w:sz w:val="20"/>
                <w:szCs w:val="20"/>
                <w:rtl w:val="0"/>
              </w:rPr>
              <w:t xml:space="preserve">Usuário autenticado no sistema.</w:t>
            </w:r>
          </w:p>
        </w:tc>
      </w:tr>
      <w:tr>
        <w:trPr>
          <w:cantSplit w:val="0"/>
          <w:tblHeader w:val="0"/>
        </w:trPr>
        <w:tc>
          <w:tcPr>
            <w:vAlign w:val="top"/>
          </w:tcPr>
          <w:p w:rsidR="00000000" w:rsidDel="00000000" w:rsidP="00000000" w:rsidRDefault="00000000" w:rsidRPr="00000000" w14:paraId="00000136">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Pós-condições</w:t>
            </w:r>
            <w:r w:rsidDel="00000000" w:rsidR="00000000" w:rsidRPr="00000000">
              <w:rPr>
                <w:rtl w:val="0"/>
              </w:rPr>
            </w:r>
          </w:p>
        </w:tc>
        <w:tc>
          <w:tcPr>
            <w:vAlign w:val="top"/>
          </w:tcPr>
          <w:p w:rsidR="00000000" w:rsidDel="00000000" w:rsidP="00000000" w:rsidRDefault="00000000" w:rsidRPr="00000000" w14:paraId="00000137">
            <w:pPr>
              <w:rPr>
                <w:rFonts w:ascii="Arial" w:cs="Arial" w:eastAsia="Arial" w:hAnsi="Arial"/>
                <w:sz w:val="20"/>
                <w:szCs w:val="20"/>
              </w:rPr>
            </w:pPr>
            <w:r w:rsidDel="00000000" w:rsidR="00000000" w:rsidRPr="00000000">
              <w:rPr>
                <w:rFonts w:ascii="Arial" w:cs="Arial" w:eastAsia="Arial" w:hAnsi="Arial"/>
                <w:sz w:val="20"/>
                <w:szCs w:val="20"/>
                <w:rtl w:val="0"/>
              </w:rPr>
              <w:t xml:space="preserve">Visualização dos dados do cliente e seu histórico.</w:t>
            </w:r>
          </w:p>
        </w:tc>
      </w:tr>
      <w:tr>
        <w:trPr>
          <w:cantSplit w:val="0"/>
          <w:tblHeader w:val="0"/>
        </w:trPr>
        <w:tc>
          <w:tcPr>
            <w:vAlign w:val="top"/>
          </w:tcPr>
          <w:p w:rsidR="00000000" w:rsidDel="00000000" w:rsidP="00000000" w:rsidRDefault="00000000" w:rsidRPr="00000000" w14:paraId="00000138">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Básico</w:t>
            </w:r>
            <w:r w:rsidDel="00000000" w:rsidR="00000000" w:rsidRPr="00000000">
              <w:rPr>
                <w:rtl w:val="0"/>
              </w:rPr>
            </w:r>
          </w:p>
        </w:tc>
        <w:tc>
          <w:tcPr>
            <w:vAlign w:val="top"/>
          </w:tcPr>
          <w:p w:rsidR="00000000" w:rsidDel="00000000" w:rsidP="00000000" w:rsidRDefault="00000000" w:rsidRPr="00000000" w14:paraId="00000139">
            <w:pPr>
              <w:rPr>
                <w:rFonts w:ascii="Arial" w:cs="Arial" w:eastAsia="Arial" w:hAnsi="Arial"/>
                <w:sz w:val="20"/>
                <w:szCs w:val="20"/>
              </w:rPr>
            </w:pPr>
            <w:r w:rsidDel="00000000" w:rsidR="00000000" w:rsidRPr="00000000">
              <w:rPr>
                <w:rFonts w:ascii="Arial" w:cs="Arial" w:eastAsia="Arial" w:hAnsi="Arial"/>
                <w:sz w:val="20"/>
                <w:szCs w:val="20"/>
                <w:rtl w:val="0"/>
              </w:rPr>
              <w:t xml:space="preserve">[1] O usuário acessa o menu "Clientes";</w:t>
            </w:r>
          </w:p>
          <w:p w:rsidR="00000000" w:rsidDel="00000000" w:rsidP="00000000" w:rsidRDefault="00000000" w:rsidRPr="00000000" w14:paraId="0000013A">
            <w:pPr>
              <w:rPr>
                <w:rFonts w:ascii="Arial" w:cs="Arial" w:eastAsia="Arial" w:hAnsi="Arial"/>
                <w:sz w:val="20"/>
                <w:szCs w:val="20"/>
              </w:rPr>
            </w:pPr>
            <w:r w:rsidDel="00000000" w:rsidR="00000000" w:rsidRPr="00000000">
              <w:rPr>
                <w:rFonts w:ascii="Arial" w:cs="Arial" w:eastAsia="Arial" w:hAnsi="Arial"/>
                <w:sz w:val="20"/>
                <w:szCs w:val="20"/>
                <w:rtl w:val="0"/>
              </w:rPr>
              <w:t xml:space="preserve">[2] O usuário seleciona "Consultar Clientes";</w:t>
            </w:r>
          </w:p>
          <w:p w:rsidR="00000000" w:rsidDel="00000000" w:rsidP="00000000" w:rsidRDefault="00000000" w:rsidRPr="00000000" w14:paraId="0000013B">
            <w:pPr>
              <w:rPr>
                <w:rFonts w:ascii="Arial" w:cs="Arial" w:eastAsia="Arial" w:hAnsi="Arial"/>
                <w:sz w:val="20"/>
                <w:szCs w:val="20"/>
              </w:rPr>
            </w:pPr>
            <w:r w:rsidDel="00000000" w:rsidR="00000000" w:rsidRPr="00000000">
              <w:rPr>
                <w:rFonts w:ascii="Arial" w:cs="Arial" w:eastAsia="Arial" w:hAnsi="Arial"/>
                <w:sz w:val="20"/>
                <w:szCs w:val="20"/>
                <w:rtl w:val="0"/>
              </w:rPr>
              <w:t xml:space="preserve">[3] O sistema exibe a tela de consulta com listagem de clientes e opções de filtro;</w:t>
            </w:r>
          </w:p>
          <w:p w:rsidR="00000000" w:rsidDel="00000000" w:rsidP="00000000" w:rsidRDefault="00000000" w:rsidRPr="00000000" w14:paraId="0000013C">
            <w:pPr>
              <w:rPr>
                <w:rFonts w:ascii="Arial" w:cs="Arial" w:eastAsia="Arial" w:hAnsi="Arial"/>
                <w:sz w:val="20"/>
                <w:szCs w:val="20"/>
              </w:rPr>
            </w:pPr>
            <w:r w:rsidDel="00000000" w:rsidR="00000000" w:rsidRPr="00000000">
              <w:rPr>
                <w:rFonts w:ascii="Arial" w:cs="Arial" w:eastAsia="Arial" w:hAnsi="Arial"/>
                <w:sz w:val="20"/>
                <w:szCs w:val="20"/>
                <w:rtl w:val="0"/>
              </w:rPr>
              <w:t xml:space="preserve">[4] O usuário utiliza filtros (nome, documento, status) para refinar a busca;</w:t>
            </w:r>
          </w:p>
          <w:p w:rsidR="00000000" w:rsidDel="00000000" w:rsidP="00000000" w:rsidRDefault="00000000" w:rsidRPr="00000000" w14:paraId="0000013D">
            <w:pPr>
              <w:rPr>
                <w:rFonts w:ascii="Arial" w:cs="Arial" w:eastAsia="Arial" w:hAnsi="Arial"/>
                <w:sz w:val="20"/>
                <w:szCs w:val="20"/>
              </w:rPr>
            </w:pPr>
            <w:r w:rsidDel="00000000" w:rsidR="00000000" w:rsidRPr="00000000">
              <w:rPr>
                <w:rFonts w:ascii="Arial" w:cs="Arial" w:eastAsia="Arial" w:hAnsi="Arial"/>
                <w:sz w:val="20"/>
                <w:szCs w:val="20"/>
                <w:rtl w:val="0"/>
              </w:rPr>
              <w:t xml:space="preserve">[5] O usuário aciona o botão "Buscar";</w:t>
            </w:r>
          </w:p>
          <w:p w:rsidR="00000000" w:rsidDel="00000000" w:rsidP="00000000" w:rsidRDefault="00000000" w:rsidRPr="00000000" w14:paraId="0000013E">
            <w:pPr>
              <w:rPr>
                <w:rFonts w:ascii="Arial" w:cs="Arial" w:eastAsia="Arial" w:hAnsi="Arial"/>
                <w:sz w:val="20"/>
                <w:szCs w:val="20"/>
              </w:rPr>
            </w:pPr>
            <w:r w:rsidDel="00000000" w:rsidR="00000000" w:rsidRPr="00000000">
              <w:rPr>
                <w:rFonts w:ascii="Arial" w:cs="Arial" w:eastAsia="Arial" w:hAnsi="Arial"/>
                <w:sz w:val="20"/>
                <w:szCs w:val="20"/>
                <w:rtl w:val="0"/>
              </w:rPr>
              <w:t xml:space="preserve">[6] O sistema exibe os clientes que correspondem aos critérios;</w:t>
            </w:r>
          </w:p>
          <w:p w:rsidR="00000000" w:rsidDel="00000000" w:rsidP="00000000" w:rsidRDefault="00000000" w:rsidRPr="00000000" w14:paraId="0000013F">
            <w:pPr>
              <w:rPr>
                <w:rFonts w:ascii="Arial" w:cs="Arial" w:eastAsia="Arial" w:hAnsi="Arial"/>
                <w:sz w:val="20"/>
                <w:szCs w:val="20"/>
              </w:rPr>
            </w:pPr>
            <w:r w:rsidDel="00000000" w:rsidR="00000000" w:rsidRPr="00000000">
              <w:rPr>
                <w:rFonts w:ascii="Arial" w:cs="Arial" w:eastAsia="Arial" w:hAnsi="Arial"/>
                <w:sz w:val="20"/>
                <w:szCs w:val="20"/>
                <w:rtl w:val="0"/>
              </w:rPr>
              <w:t xml:space="preserve">[7] O usuário seleciona um cliente da listagem;</w:t>
            </w:r>
          </w:p>
          <w:p w:rsidR="00000000" w:rsidDel="00000000" w:rsidP="00000000" w:rsidRDefault="00000000" w:rsidRPr="00000000" w14:paraId="00000140">
            <w:pPr>
              <w:rPr>
                <w:rFonts w:ascii="Arial" w:cs="Arial" w:eastAsia="Arial" w:hAnsi="Arial"/>
                <w:sz w:val="20"/>
                <w:szCs w:val="20"/>
              </w:rPr>
            </w:pPr>
            <w:r w:rsidDel="00000000" w:rsidR="00000000" w:rsidRPr="00000000">
              <w:rPr>
                <w:rFonts w:ascii="Arial" w:cs="Arial" w:eastAsia="Arial" w:hAnsi="Arial"/>
                <w:sz w:val="20"/>
                <w:szCs w:val="20"/>
                <w:rtl w:val="0"/>
              </w:rPr>
              <w:t xml:space="preserve">[8] O sistema exibe a tela de detalhes do cliente com abas: "Dados Cadastrais", "Endereços", "Histórico de Serviços";</w:t>
            </w:r>
          </w:p>
          <w:p w:rsidR="00000000" w:rsidDel="00000000" w:rsidP="00000000" w:rsidRDefault="00000000" w:rsidRPr="00000000" w14:paraId="00000141">
            <w:pPr>
              <w:rPr>
                <w:rFonts w:ascii="Arial" w:cs="Arial" w:eastAsia="Arial" w:hAnsi="Arial"/>
                <w:sz w:val="20"/>
                <w:szCs w:val="20"/>
              </w:rPr>
            </w:pPr>
            <w:r w:rsidDel="00000000" w:rsidR="00000000" w:rsidRPr="00000000">
              <w:rPr>
                <w:rFonts w:ascii="Arial" w:cs="Arial" w:eastAsia="Arial" w:hAnsi="Arial"/>
                <w:sz w:val="20"/>
                <w:szCs w:val="20"/>
                <w:rtl w:val="0"/>
              </w:rPr>
              <w:t xml:space="preserve">[9] O usuário navega entre as abas para visualizar informações completas;</w:t>
            </w:r>
          </w:p>
          <w:p w:rsidR="00000000" w:rsidDel="00000000" w:rsidP="00000000" w:rsidRDefault="00000000" w:rsidRPr="00000000" w14:paraId="00000142">
            <w:pPr>
              <w:rPr>
                <w:rFonts w:ascii="Arial" w:cs="Arial" w:eastAsia="Arial" w:hAnsi="Arial"/>
                <w:sz w:val="20"/>
                <w:szCs w:val="20"/>
              </w:rPr>
            </w:pPr>
            <w:r w:rsidDel="00000000" w:rsidR="00000000" w:rsidRPr="00000000">
              <w:rPr>
                <w:rFonts w:ascii="Arial" w:cs="Arial" w:eastAsia="Arial" w:hAnsi="Arial"/>
                <w:sz w:val="20"/>
                <w:szCs w:val="20"/>
                <w:rtl w:val="0"/>
              </w:rPr>
              <w:t xml:space="preserve">[10] O sistema exibe todas as informações do cliente de forma organizada;</w:t>
            </w:r>
          </w:p>
          <w:p w:rsidR="00000000" w:rsidDel="00000000" w:rsidP="00000000" w:rsidRDefault="00000000" w:rsidRPr="00000000" w14:paraId="00000143">
            <w:pPr>
              <w:rPr>
                <w:rFonts w:ascii="Arial" w:cs="Arial" w:eastAsia="Arial" w:hAnsi="Arial"/>
                <w:sz w:val="20"/>
                <w:szCs w:val="20"/>
              </w:rPr>
            </w:pPr>
            <w:r w:rsidDel="00000000" w:rsidR="00000000" w:rsidRPr="00000000">
              <w:rPr>
                <w:rFonts w:ascii="Arial" w:cs="Arial" w:eastAsia="Arial" w:hAnsi="Arial"/>
                <w:sz w:val="20"/>
                <w:szCs w:val="20"/>
                <w:rtl w:val="0"/>
              </w:rPr>
              <w:t xml:space="preserve">[11] O usuário pode voltar à listagem quando desejar;</w:t>
            </w:r>
          </w:p>
          <w:p w:rsidR="00000000" w:rsidDel="00000000" w:rsidP="00000000" w:rsidRDefault="00000000" w:rsidRPr="00000000" w14:paraId="00000144">
            <w:pPr>
              <w:rPr>
                <w:rFonts w:ascii="Arial" w:cs="Arial" w:eastAsia="Arial" w:hAnsi="Arial"/>
                <w:sz w:val="20"/>
                <w:szCs w:val="20"/>
              </w:rPr>
            </w:pPr>
            <w:r w:rsidDel="00000000" w:rsidR="00000000" w:rsidRPr="00000000">
              <w:rPr>
                <w:rFonts w:ascii="Arial" w:cs="Arial" w:eastAsia="Arial" w:hAnsi="Arial"/>
                <w:sz w:val="20"/>
                <w:szCs w:val="20"/>
                <w:rtl w:val="0"/>
              </w:rPr>
              <w:t xml:space="preserve">[12] O caso de uso é encerrado.</w:t>
            </w:r>
          </w:p>
        </w:tc>
      </w:tr>
      <w:tr>
        <w:trPr>
          <w:cantSplit w:val="0"/>
          <w:tblHeader w:val="0"/>
        </w:trPr>
        <w:tc>
          <w:tcPr>
            <w:vAlign w:val="top"/>
          </w:tcPr>
          <w:p w:rsidR="00000000" w:rsidDel="00000000" w:rsidP="00000000" w:rsidRDefault="00000000" w:rsidRPr="00000000" w14:paraId="00000145">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Alternativo</w:t>
            </w:r>
            <w:r w:rsidDel="00000000" w:rsidR="00000000" w:rsidRPr="00000000">
              <w:rPr>
                <w:rtl w:val="0"/>
              </w:rPr>
            </w:r>
          </w:p>
        </w:tc>
        <w:tc>
          <w:tcPr>
            <w:vAlign w:val="top"/>
          </w:tcPr>
          <w:p w:rsidR="00000000" w:rsidDel="00000000" w:rsidP="00000000" w:rsidRDefault="00000000" w:rsidRPr="00000000" w14:paraId="0000014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Visualização rápida:</w:t>
            </w:r>
          </w:p>
          <w:p w:rsidR="00000000" w:rsidDel="00000000" w:rsidP="00000000" w:rsidRDefault="00000000" w:rsidRPr="00000000" w14:paraId="00000147">
            <w:pPr>
              <w:rPr>
                <w:rFonts w:ascii="Arial" w:cs="Arial" w:eastAsia="Arial" w:hAnsi="Arial"/>
                <w:sz w:val="20"/>
                <w:szCs w:val="20"/>
              </w:rPr>
            </w:pPr>
            <w:r w:rsidDel="00000000" w:rsidR="00000000" w:rsidRPr="00000000">
              <w:rPr>
                <w:rFonts w:ascii="Arial" w:cs="Arial" w:eastAsia="Arial" w:hAnsi="Arial"/>
                <w:sz w:val="20"/>
                <w:szCs w:val="20"/>
                <w:rtl w:val="0"/>
              </w:rPr>
              <w:t xml:space="preserve">[7.1] O usuário passa o mouse sobre um cliente na listagem;</w:t>
            </w:r>
          </w:p>
          <w:p w:rsidR="00000000" w:rsidDel="00000000" w:rsidP="00000000" w:rsidRDefault="00000000" w:rsidRPr="00000000" w14:paraId="00000148">
            <w:pPr>
              <w:rPr>
                <w:rFonts w:ascii="Arial" w:cs="Arial" w:eastAsia="Arial" w:hAnsi="Arial"/>
                <w:sz w:val="20"/>
                <w:szCs w:val="20"/>
              </w:rPr>
            </w:pPr>
            <w:r w:rsidDel="00000000" w:rsidR="00000000" w:rsidRPr="00000000">
              <w:rPr>
                <w:rFonts w:ascii="Arial" w:cs="Arial" w:eastAsia="Arial" w:hAnsi="Arial"/>
                <w:sz w:val="20"/>
                <w:szCs w:val="20"/>
                <w:rtl w:val="0"/>
              </w:rPr>
              <w:t xml:space="preserve">[7.2] O sistema exibe um tooltip com informações resumidas do cliente.</w:t>
            </w:r>
          </w:p>
          <w:p w:rsidR="00000000" w:rsidDel="00000000" w:rsidP="00000000" w:rsidRDefault="00000000" w:rsidRPr="00000000" w14:paraId="00000149">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Exportar dados:</w:t>
            </w:r>
          </w:p>
          <w:p w:rsidR="00000000" w:rsidDel="00000000" w:rsidP="00000000" w:rsidRDefault="00000000" w:rsidRPr="00000000" w14:paraId="0000014B">
            <w:pPr>
              <w:rPr>
                <w:rFonts w:ascii="Arial" w:cs="Arial" w:eastAsia="Arial" w:hAnsi="Arial"/>
                <w:sz w:val="20"/>
                <w:szCs w:val="20"/>
              </w:rPr>
            </w:pPr>
            <w:r w:rsidDel="00000000" w:rsidR="00000000" w:rsidRPr="00000000">
              <w:rPr>
                <w:rFonts w:ascii="Arial" w:cs="Arial" w:eastAsia="Arial" w:hAnsi="Arial"/>
                <w:sz w:val="20"/>
                <w:szCs w:val="20"/>
                <w:rtl w:val="0"/>
              </w:rPr>
              <w:t xml:space="preserve">[10.1] O usuário aciona o botão "Exportar Relatório";</w:t>
            </w:r>
          </w:p>
          <w:p w:rsidR="00000000" w:rsidDel="00000000" w:rsidP="00000000" w:rsidRDefault="00000000" w:rsidRPr="00000000" w14:paraId="0000014C">
            <w:pPr>
              <w:rPr>
                <w:rFonts w:ascii="Arial" w:cs="Arial" w:eastAsia="Arial" w:hAnsi="Arial"/>
                <w:sz w:val="20"/>
                <w:szCs w:val="20"/>
              </w:rPr>
            </w:pPr>
            <w:r w:rsidDel="00000000" w:rsidR="00000000" w:rsidRPr="00000000">
              <w:rPr>
                <w:rFonts w:ascii="Arial" w:cs="Arial" w:eastAsia="Arial" w:hAnsi="Arial"/>
                <w:sz w:val="20"/>
                <w:szCs w:val="20"/>
                <w:rtl w:val="0"/>
              </w:rPr>
              <w:t xml:space="preserve">[10.2] O sistema gera um arquivo PDF com os dados completos do cliente;</w:t>
            </w:r>
          </w:p>
          <w:p w:rsidR="00000000" w:rsidDel="00000000" w:rsidP="00000000" w:rsidRDefault="00000000" w:rsidRPr="00000000" w14:paraId="0000014D">
            <w:pPr>
              <w:rPr>
                <w:rFonts w:ascii="Arial" w:cs="Arial" w:eastAsia="Arial" w:hAnsi="Arial"/>
                <w:sz w:val="20"/>
                <w:szCs w:val="20"/>
              </w:rPr>
            </w:pPr>
            <w:r w:rsidDel="00000000" w:rsidR="00000000" w:rsidRPr="00000000">
              <w:rPr>
                <w:rFonts w:ascii="Arial" w:cs="Arial" w:eastAsia="Arial" w:hAnsi="Arial"/>
                <w:sz w:val="20"/>
                <w:szCs w:val="20"/>
                <w:rtl w:val="0"/>
              </w:rPr>
              <w:t xml:space="preserve">[10.3] O sistema disponibiliza o download do arquivo.</w:t>
            </w:r>
          </w:p>
        </w:tc>
      </w:tr>
      <w:tr>
        <w:trPr>
          <w:cantSplit w:val="0"/>
          <w:tblHeader w:val="0"/>
        </w:trPr>
        <w:tc>
          <w:tcPr>
            <w:vAlign w:val="top"/>
          </w:tcPr>
          <w:p w:rsidR="00000000" w:rsidDel="00000000" w:rsidP="00000000" w:rsidRDefault="00000000" w:rsidRPr="00000000" w14:paraId="0000014E">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Fluxos de Exceção</w:t>
            </w:r>
            <w:r w:rsidDel="00000000" w:rsidR="00000000" w:rsidRPr="00000000">
              <w:rPr>
                <w:rtl w:val="0"/>
              </w:rPr>
            </w:r>
          </w:p>
        </w:tc>
        <w:tc>
          <w:tcPr>
            <w:vAlign w:val="top"/>
          </w:tcPr>
          <w:p w:rsidR="00000000" w:rsidDel="00000000" w:rsidP="00000000" w:rsidRDefault="00000000" w:rsidRPr="00000000" w14:paraId="0000014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Nenhum cliente encontrado:</w:t>
            </w:r>
          </w:p>
          <w:p w:rsidR="00000000" w:rsidDel="00000000" w:rsidP="00000000" w:rsidRDefault="00000000" w:rsidRPr="00000000" w14:paraId="00000150">
            <w:pPr>
              <w:rPr>
                <w:rFonts w:ascii="Arial" w:cs="Arial" w:eastAsia="Arial" w:hAnsi="Arial"/>
                <w:sz w:val="20"/>
                <w:szCs w:val="20"/>
              </w:rPr>
            </w:pPr>
            <w:r w:rsidDel="00000000" w:rsidR="00000000" w:rsidRPr="00000000">
              <w:rPr>
                <w:rFonts w:ascii="Arial" w:cs="Arial" w:eastAsia="Arial" w:hAnsi="Arial"/>
                <w:sz w:val="20"/>
                <w:szCs w:val="20"/>
                <w:rtl w:val="0"/>
              </w:rPr>
              <w:t xml:space="preserve">[6.1] O sistema não localiza clientes com os critérios informados;</w:t>
            </w:r>
          </w:p>
          <w:p w:rsidR="00000000" w:rsidDel="00000000" w:rsidP="00000000" w:rsidRDefault="00000000" w:rsidRPr="00000000" w14:paraId="00000151">
            <w:pPr>
              <w:rPr>
                <w:rFonts w:ascii="Arial" w:cs="Arial" w:eastAsia="Arial" w:hAnsi="Arial"/>
                <w:sz w:val="20"/>
                <w:szCs w:val="20"/>
              </w:rPr>
            </w:pPr>
            <w:r w:rsidDel="00000000" w:rsidR="00000000" w:rsidRPr="00000000">
              <w:rPr>
                <w:rFonts w:ascii="Arial" w:cs="Arial" w:eastAsia="Arial" w:hAnsi="Arial"/>
                <w:sz w:val="20"/>
                <w:szCs w:val="20"/>
                <w:rtl w:val="0"/>
              </w:rPr>
              <w:t xml:space="preserve">[6.2] O sistema exibe a mensagem "Nenhum cliente encontrado com os filtros aplicados";</w:t>
            </w:r>
          </w:p>
          <w:p w:rsidR="00000000" w:rsidDel="00000000" w:rsidP="00000000" w:rsidRDefault="00000000" w:rsidRPr="00000000" w14:paraId="00000152">
            <w:pPr>
              <w:rPr>
                <w:rFonts w:ascii="Arial" w:cs="Arial" w:eastAsia="Arial" w:hAnsi="Arial"/>
                <w:sz w:val="20"/>
                <w:szCs w:val="20"/>
              </w:rPr>
            </w:pPr>
            <w:r w:rsidDel="00000000" w:rsidR="00000000" w:rsidRPr="00000000">
              <w:rPr>
                <w:rFonts w:ascii="Arial" w:cs="Arial" w:eastAsia="Arial" w:hAnsi="Arial"/>
                <w:sz w:val="20"/>
                <w:szCs w:val="20"/>
                <w:rtl w:val="0"/>
              </w:rPr>
              <w:t xml:space="preserve">[6.3] O sistema sugere ajustar os filtros e retorna ao passo 4.</w:t>
            </w:r>
          </w:p>
          <w:p w:rsidR="00000000" w:rsidDel="00000000" w:rsidP="00000000" w:rsidRDefault="00000000" w:rsidRPr="00000000" w14:paraId="00000153">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5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Acesso negado:</w:t>
            </w:r>
          </w:p>
          <w:p w:rsidR="00000000" w:rsidDel="00000000" w:rsidP="00000000" w:rsidRDefault="00000000" w:rsidRPr="00000000" w14:paraId="00000155">
            <w:pPr>
              <w:rPr>
                <w:rFonts w:ascii="Arial" w:cs="Arial" w:eastAsia="Arial" w:hAnsi="Arial"/>
                <w:sz w:val="20"/>
                <w:szCs w:val="20"/>
              </w:rPr>
            </w:pPr>
            <w:r w:rsidDel="00000000" w:rsidR="00000000" w:rsidRPr="00000000">
              <w:rPr>
                <w:rFonts w:ascii="Arial" w:cs="Arial" w:eastAsia="Arial" w:hAnsi="Arial"/>
                <w:sz w:val="20"/>
                <w:szCs w:val="20"/>
                <w:rtl w:val="0"/>
              </w:rPr>
              <w:t xml:space="preserve">[8.1] O sistema identifica que o usuário não tem permissão para visualizar dados sensíveis;</w:t>
            </w:r>
          </w:p>
          <w:p w:rsidR="00000000" w:rsidDel="00000000" w:rsidP="00000000" w:rsidRDefault="00000000" w:rsidRPr="00000000" w14:paraId="00000156">
            <w:pPr>
              <w:rPr>
                <w:rFonts w:ascii="Arial" w:cs="Arial" w:eastAsia="Arial" w:hAnsi="Arial"/>
                <w:sz w:val="20"/>
                <w:szCs w:val="20"/>
              </w:rPr>
            </w:pPr>
            <w:r w:rsidDel="00000000" w:rsidR="00000000" w:rsidRPr="00000000">
              <w:rPr>
                <w:rFonts w:ascii="Arial" w:cs="Arial" w:eastAsia="Arial" w:hAnsi="Arial"/>
                <w:sz w:val="20"/>
                <w:szCs w:val="20"/>
                <w:rtl w:val="0"/>
              </w:rPr>
              <w:t xml:space="preserve">[8.2] O sistema exibe a mensagem "Acesso restrito a informações confidenciais";</w:t>
            </w:r>
          </w:p>
          <w:p w:rsidR="00000000" w:rsidDel="00000000" w:rsidP="00000000" w:rsidRDefault="00000000" w:rsidRPr="00000000" w14:paraId="00000157">
            <w:pPr>
              <w:rPr>
                <w:rFonts w:ascii="Arial" w:cs="Arial" w:eastAsia="Arial" w:hAnsi="Arial"/>
                <w:sz w:val="20"/>
                <w:szCs w:val="20"/>
              </w:rPr>
            </w:pPr>
            <w:r w:rsidDel="00000000" w:rsidR="00000000" w:rsidRPr="00000000">
              <w:rPr>
                <w:rFonts w:ascii="Arial" w:cs="Arial" w:eastAsia="Arial" w:hAnsi="Arial"/>
                <w:sz w:val="20"/>
                <w:szCs w:val="20"/>
                <w:rtl w:val="0"/>
              </w:rPr>
              <w:t xml:space="preserve">[8.3] O sistema oculta dados sensíveis como CPF/CNPJ completo.</w:t>
            </w:r>
          </w:p>
        </w:tc>
      </w:tr>
    </w:tbl>
    <w:p w:rsidR="00000000" w:rsidDel="00000000" w:rsidP="00000000" w:rsidRDefault="00000000" w:rsidRPr="00000000" w14:paraId="00000158">
      <w:pPr>
        <w:ind w:left="1440" w:firstLine="0"/>
        <w:rPr/>
        <w:sectPr>
          <w:type w:val="nextPage"/>
          <w:pgSz w:h="16838" w:w="11906" w:orient="portrait"/>
          <w:pgMar w:bottom="1418" w:top="1418" w:left="1418" w:right="1418" w:header="680" w:footer="680"/>
        </w:sectPr>
      </w:pPr>
      <w:bookmarkStart w:colFirst="0" w:colLast="0" w:name="_djlgllyxas3d" w:id="36"/>
      <w:bookmarkEnd w:id="36"/>
      <w:r w:rsidDel="00000000" w:rsidR="00000000" w:rsidRPr="00000000">
        <w:rPr>
          <w:rtl w:val="0"/>
        </w:rPr>
      </w:r>
    </w:p>
    <w:p w:rsidR="00000000" w:rsidDel="00000000" w:rsidP="00000000" w:rsidRDefault="00000000" w:rsidRPr="00000000" w14:paraId="00000159">
      <w:pPr>
        <w:ind w:left="1440" w:firstLine="0"/>
        <w:rPr/>
      </w:pPr>
      <w:bookmarkStart w:colFirst="0" w:colLast="0" w:name="_arinvlh7na4" w:id="37"/>
      <w:bookmarkEnd w:id="37"/>
      <w:r w:rsidDel="00000000" w:rsidR="00000000" w:rsidRPr="00000000">
        <w:rPr>
          <w:rtl w:val="0"/>
        </w:rPr>
      </w:r>
    </w:p>
    <w:p w:rsidR="00000000" w:rsidDel="00000000" w:rsidP="00000000" w:rsidRDefault="00000000" w:rsidRPr="00000000" w14:paraId="0000015A">
      <w:pPr>
        <w:keepNext w:val="1"/>
        <w:pBdr>
          <w:top w:color="000000" w:space="1" w:sz="4" w:val="single"/>
          <w:left w:color="000000" w:space="4" w:sz="4" w:val="single"/>
          <w:bottom w:color="000000" w:space="1" w:sz="4" w:val="single"/>
          <w:right w:color="000000" w:space="4" w:sz="4" w:val="single"/>
        </w:pBdr>
        <w:spacing w:after="0" w:before="0" w:lineRule="auto"/>
        <w:jc w:val="center"/>
        <w:rPr>
          <w:rFonts w:ascii="Arial" w:cs="Arial" w:eastAsia="Arial" w:hAnsi="Arial"/>
          <w:b w:val="1"/>
          <w:bCs w:val="1"/>
        </w:rPr>
      </w:pPr>
      <w:bookmarkStart w:colFirst="0" w:colLast="0" w:name="_53mb9ey39qyl" w:id="33"/>
      <w:bookmarkEnd w:id="33"/>
      <w:r w:rsidDel="00000000" w:rsidR="00000000" w:rsidRPr="00000000">
        <w:rPr>
          <w:rFonts w:ascii="Arial" w:cs="Arial" w:eastAsia="Arial" w:hAnsi="Arial"/>
          <w:b w:val="1"/>
          <w:bCs w:val="1"/>
          <w:rtl w:val="0"/>
        </w:rPr>
        <w:t xml:space="preserve"> [RF004] Inativar Cliente</w:t>
      </w:r>
    </w:p>
    <w:p w:rsidR="00000000" w:rsidDel="00000000" w:rsidP="00000000" w:rsidRDefault="00000000" w:rsidRPr="00000000" w14:paraId="0000015B">
      <w:pPr>
        <w:rPr/>
      </w:pPr>
      <w:r w:rsidDel="00000000" w:rsidR="00000000" w:rsidRPr="00000000">
        <w:rPr>
          <w:rFonts w:ascii="Arial" w:cs="Arial" w:eastAsia="Arial" w:hAnsi="Arial"/>
          <w:b w:val="1"/>
          <w:bCs w:val="1"/>
          <w:sz w:val="20"/>
          <w:szCs w:val="20"/>
          <w:rtl w:val="0"/>
        </w:rPr>
        <w:t xml:space="preserve">Módulo: Gerenciar Cliente</w:t>
      </w:r>
      <w:r w:rsidDel="00000000" w:rsidR="00000000" w:rsidRPr="00000000">
        <w:rPr>
          <w:rtl w:val="0"/>
        </w:rPr>
      </w:r>
    </w:p>
    <w:p w:rsidR="00000000" w:rsidDel="00000000" w:rsidP="00000000" w:rsidRDefault="00000000" w:rsidRPr="00000000" w14:paraId="0000015C">
      <w:pPr>
        <w:rPr/>
      </w:pPr>
      <w:r w:rsidDel="00000000" w:rsidR="00000000" w:rsidRPr="00000000">
        <w:rPr>
          <w:rFonts w:ascii="Arial" w:cs="Arial" w:eastAsia="Arial" w:hAnsi="Arial"/>
          <w:b w:val="1"/>
          <w:bCs w:val="1"/>
          <w:sz w:val="20"/>
          <w:szCs w:val="20"/>
          <w:rtl w:val="0"/>
        </w:rPr>
        <w:t xml:space="preserve">Funcionalidade: </w:t>
      </w:r>
      <w:r w:rsidDel="00000000" w:rsidR="00000000" w:rsidRPr="00000000">
        <w:rPr>
          <w:rFonts w:ascii="Arial" w:cs="Arial" w:eastAsia="Arial" w:hAnsi="Arial"/>
          <w:sz w:val="20"/>
          <w:szCs w:val="20"/>
          <w:rtl w:val="0"/>
        </w:rPr>
        <w:t xml:space="preserve">Tornar um cliente inativo no sistema.</w:t>
      </w:r>
      <w:r w:rsidDel="00000000" w:rsidR="00000000" w:rsidRPr="00000000">
        <w:rPr>
          <w:rtl w:val="0"/>
        </w:rPr>
      </w:r>
    </w:p>
    <w:p w:rsidR="00000000" w:rsidDel="00000000" w:rsidP="00000000" w:rsidRDefault="00000000" w:rsidRPr="00000000" w14:paraId="0000015D">
      <w:pPr>
        <w:rPr/>
      </w:pPr>
      <w:r w:rsidDel="00000000" w:rsidR="00000000" w:rsidRPr="00000000">
        <w:rPr>
          <w:rFonts w:ascii="Arial" w:cs="Arial" w:eastAsia="Arial" w:hAnsi="Arial"/>
          <w:b w:val="1"/>
          <w:bCs w:val="1"/>
          <w:sz w:val="20"/>
          <w:szCs w:val="20"/>
          <w:rtl w:val="0"/>
        </w:rPr>
        <w:t xml:space="preserve">Descrição do Requisito Funcional: </w:t>
      </w:r>
      <w:r w:rsidDel="00000000" w:rsidR="00000000" w:rsidRPr="00000000">
        <w:rPr>
          <w:rFonts w:ascii="Arial" w:cs="Arial" w:eastAsia="Arial" w:hAnsi="Arial"/>
          <w:sz w:val="20"/>
          <w:szCs w:val="20"/>
          <w:rtl w:val="0"/>
        </w:rPr>
        <w:t xml:space="preserve">Marcar um cliente como inativo para que não apareça em novos cadastros de serviços, mantendo seu histórico.</w:t>
      </w:r>
      <w:r w:rsidDel="00000000" w:rsidR="00000000" w:rsidRPr="00000000">
        <w:rPr>
          <w:rtl w:val="0"/>
        </w:rPr>
      </w:r>
    </w:p>
    <w:p w:rsidR="00000000" w:rsidDel="00000000" w:rsidP="00000000" w:rsidRDefault="00000000" w:rsidRPr="00000000" w14:paraId="0000015E">
      <w:pPr>
        <w:rPr/>
      </w:pPr>
      <w:r w:rsidDel="00000000" w:rsidR="00000000" w:rsidRPr="00000000">
        <w:rPr>
          <w:rFonts w:ascii="Arial" w:cs="Arial" w:eastAsia="Arial" w:hAnsi="Arial"/>
          <w:b w:val="1"/>
          <w:bCs w:val="1"/>
          <w:color w:val="0000ff"/>
          <w:sz w:val="20"/>
          <w:szCs w:val="20"/>
          <w:rtl w:val="0"/>
        </w:rPr>
        <w:t xml:space="preserve">Atores</w:t>
      </w:r>
      <w:r w:rsidDel="00000000" w:rsidR="00000000" w:rsidRPr="00000000">
        <w:rPr>
          <w:rFonts w:ascii="Arial" w:cs="Arial" w:eastAsia="Arial" w:hAnsi="Arial"/>
          <w:sz w:val="20"/>
          <w:szCs w:val="20"/>
          <w:rtl w:val="0"/>
        </w:rPr>
        <w:t xml:space="preserve">: Administrador</w:t>
      </w:r>
      <w:r w:rsidDel="00000000" w:rsidR="00000000" w:rsidRPr="00000000">
        <w:rPr>
          <w:rtl w:val="0"/>
        </w:rPr>
      </w:r>
    </w:p>
    <w:tbl>
      <w:tblPr>
        <w:tblStyle w:val="Table8"/>
        <w:tblW w:w="8435.0" w:type="dxa"/>
        <w:jc w:val="left"/>
        <w:tblInd w:w="-108.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15F">
            <w:pPr>
              <w:spacing w:after="240" w:before="240" w:lineRule="auto"/>
              <w:rPr/>
            </w:pPr>
            <w:r w:rsidDel="00000000" w:rsidR="00000000" w:rsidRPr="00000000">
              <w:rPr>
                <w:rFonts w:ascii="Arial" w:cs="Arial" w:eastAsia="Arial" w:hAnsi="Arial"/>
                <w:b w:val="1"/>
                <w:bCs w:val="1"/>
                <w:color w:val="0000ff"/>
                <w:sz w:val="20"/>
                <w:szCs w:val="20"/>
                <w:rtl w:val="0"/>
              </w:rPr>
              <w:t xml:space="preserve">Prioridade</w:t>
            </w:r>
            <w:r w:rsidDel="00000000" w:rsidR="00000000" w:rsidRPr="00000000">
              <w:rPr>
                <w:rFonts w:ascii="Arial" w:cs="Arial" w:eastAsia="Arial" w:hAnsi="Arial"/>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160">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161">
            <w:pPr>
              <w:spacing w:after="240" w:before="240" w:lineRule="auto"/>
              <w:ind w:left="-108" w:firstLine="0"/>
              <w:jc w:val="left"/>
              <w:rPr/>
            </w:pPr>
            <w:r w:rsidDel="00000000" w:rsidR="00000000" w:rsidRPr="00000000">
              <w:rPr>
                <w:rFonts w:ascii="Arial" w:cs="Arial" w:eastAsia="Arial" w:hAnsi="Arial"/>
                <w:sz w:val="20"/>
                <w:szCs w:val="20"/>
                <w:rtl w:val="0"/>
              </w:rPr>
              <w:t xml:space="preserve">Essencial</w:t>
            </w:r>
            <w:r w:rsidDel="00000000" w:rsidR="00000000" w:rsidRPr="00000000">
              <w:rPr>
                <w:rtl w:val="0"/>
              </w:rPr>
            </w:r>
          </w:p>
        </w:tc>
        <w:tc>
          <w:tcPr>
            <w:vAlign w:val="top"/>
          </w:tcPr>
          <w:p w:rsidR="00000000" w:rsidDel="00000000" w:rsidP="00000000" w:rsidRDefault="00000000" w:rsidRPr="00000000" w14:paraId="00000162">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163">
            <w:pPr>
              <w:spacing w:after="240" w:before="240" w:lineRule="auto"/>
              <w:ind w:left="-108" w:firstLine="0"/>
              <w:jc w:val="left"/>
              <w:rPr/>
            </w:pPr>
            <w:r w:rsidDel="00000000" w:rsidR="00000000" w:rsidRPr="00000000">
              <w:rPr>
                <w:rFonts w:ascii="Arial" w:cs="Arial" w:eastAsia="Arial" w:hAnsi="Arial"/>
                <w:sz w:val="20"/>
                <w:szCs w:val="20"/>
                <w:rtl w:val="0"/>
              </w:rPr>
              <w:t xml:space="preserve">Importante</w:t>
            </w:r>
            <w:r w:rsidDel="00000000" w:rsidR="00000000" w:rsidRPr="00000000">
              <w:rPr>
                <w:rtl w:val="0"/>
              </w:rPr>
            </w:r>
          </w:p>
        </w:tc>
        <w:tc>
          <w:tcPr>
            <w:vAlign w:val="top"/>
          </w:tcPr>
          <w:p w:rsidR="00000000" w:rsidDel="00000000" w:rsidP="00000000" w:rsidRDefault="00000000" w:rsidRPr="00000000" w14:paraId="00000164">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165">
            <w:pPr>
              <w:spacing w:after="240" w:before="240" w:lineRule="auto"/>
              <w:ind w:left="-108" w:firstLine="0"/>
              <w:jc w:val="left"/>
              <w:rPr/>
            </w:pPr>
            <w:r w:rsidDel="00000000" w:rsidR="00000000" w:rsidRPr="00000000">
              <w:rPr>
                <w:rFonts w:ascii="Arial" w:cs="Arial" w:eastAsia="Arial" w:hAnsi="Arial"/>
                <w:sz w:val="20"/>
                <w:szCs w:val="20"/>
                <w:rtl w:val="0"/>
              </w:rPr>
              <w:t xml:space="preserve">Desejável</w:t>
            </w:r>
            <w:r w:rsidDel="00000000" w:rsidR="00000000" w:rsidRPr="00000000">
              <w:rPr>
                <w:rtl w:val="0"/>
              </w:rPr>
            </w:r>
          </w:p>
        </w:tc>
      </w:tr>
    </w:tbl>
    <w:p w:rsidR="00000000" w:rsidDel="00000000" w:rsidP="00000000" w:rsidRDefault="00000000" w:rsidRPr="00000000" w14:paraId="00000166">
      <w:pPr>
        <w:rPr>
          <w:rFonts w:ascii="Arial" w:cs="Arial" w:eastAsia="Arial" w:hAnsi="Arial"/>
          <w:sz w:val="20"/>
          <w:szCs w:val="20"/>
        </w:rPr>
      </w:pPr>
      <w:r w:rsidDel="00000000" w:rsidR="00000000" w:rsidRPr="00000000">
        <w:rPr>
          <w:rtl w:val="0"/>
        </w:rPr>
      </w:r>
    </w:p>
    <w:tbl>
      <w:tblPr>
        <w:tblStyle w:val="Table9"/>
        <w:tblW w:w="92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6834"/>
        <w:tblGridChange w:id="0">
          <w:tblGrid>
            <w:gridCol w:w="2376"/>
            <w:gridCol w:w="6834"/>
          </w:tblGrid>
        </w:tblGridChange>
      </w:tblGrid>
      <w:tr>
        <w:trPr>
          <w:cantSplit w:val="0"/>
          <w:tblHeader w:val="0"/>
        </w:trPr>
        <w:tc>
          <w:tcPr>
            <w:vAlign w:val="top"/>
          </w:tcPr>
          <w:p w:rsidR="00000000" w:rsidDel="00000000" w:rsidP="00000000" w:rsidRDefault="00000000" w:rsidRPr="00000000" w14:paraId="00000167">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Nome</w:t>
            </w:r>
            <w:r w:rsidDel="00000000" w:rsidR="00000000" w:rsidRPr="00000000">
              <w:rPr>
                <w:rtl w:val="0"/>
              </w:rPr>
            </w:r>
          </w:p>
        </w:tc>
        <w:tc>
          <w:tcPr>
            <w:vAlign w:val="top"/>
          </w:tcPr>
          <w:p w:rsidR="00000000" w:rsidDel="00000000" w:rsidP="00000000" w:rsidRDefault="00000000" w:rsidRPr="00000000" w14:paraId="00000168">
            <w:pPr>
              <w:rPr>
                <w:rFonts w:ascii="Arial" w:cs="Arial" w:eastAsia="Arial" w:hAnsi="Arial"/>
                <w:sz w:val="20"/>
                <w:szCs w:val="20"/>
              </w:rPr>
            </w:pPr>
            <w:r w:rsidDel="00000000" w:rsidR="00000000" w:rsidRPr="00000000">
              <w:rPr>
                <w:rFonts w:ascii="Arial" w:cs="Arial" w:eastAsia="Arial" w:hAnsi="Arial"/>
                <w:sz w:val="20"/>
                <w:szCs w:val="20"/>
                <w:rtl w:val="0"/>
              </w:rPr>
              <w:t xml:space="preserve">Inativar Cliente</w:t>
            </w:r>
          </w:p>
        </w:tc>
      </w:tr>
      <w:tr>
        <w:trPr>
          <w:cantSplit w:val="0"/>
          <w:tblHeader w:val="0"/>
        </w:trPr>
        <w:tc>
          <w:tcPr>
            <w:vAlign w:val="top"/>
          </w:tcPr>
          <w:p w:rsidR="00000000" w:rsidDel="00000000" w:rsidP="00000000" w:rsidRDefault="00000000" w:rsidRPr="00000000" w14:paraId="00000169">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Atores</w:t>
            </w:r>
            <w:r w:rsidDel="00000000" w:rsidR="00000000" w:rsidRPr="00000000">
              <w:rPr>
                <w:rtl w:val="0"/>
              </w:rPr>
            </w:r>
          </w:p>
        </w:tc>
        <w:tc>
          <w:tcPr>
            <w:vAlign w:val="top"/>
          </w:tcPr>
          <w:p w:rsidR="00000000" w:rsidDel="00000000" w:rsidP="00000000" w:rsidRDefault="00000000" w:rsidRPr="00000000" w14:paraId="0000016A">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w:t>
            </w:r>
          </w:p>
        </w:tc>
      </w:tr>
      <w:tr>
        <w:trPr>
          <w:cantSplit w:val="0"/>
          <w:tblHeader w:val="0"/>
        </w:trPr>
        <w:tc>
          <w:tcPr>
            <w:vAlign w:val="top"/>
          </w:tcPr>
          <w:p w:rsidR="00000000" w:rsidDel="00000000" w:rsidP="00000000" w:rsidRDefault="00000000" w:rsidRPr="00000000" w14:paraId="0000016B">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Pré-condições</w:t>
            </w:r>
            <w:r w:rsidDel="00000000" w:rsidR="00000000" w:rsidRPr="00000000">
              <w:rPr>
                <w:rtl w:val="0"/>
              </w:rPr>
            </w:r>
          </w:p>
        </w:tc>
        <w:tc>
          <w:tcPr>
            <w:vAlign w:val="top"/>
          </w:tcPr>
          <w:p w:rsidR="00000000" w:rsidDel="00000000" w:rsidP="00000000" w:rsidRDefault="00000000" w:rsidRPr="00000000" w14:paraId="0000016C">
            <w:pPr>
              <w:rPr>
                <w:rFonts w:ascii="Arial" w:cs="Arial" w:eastAsia="Arial" w:hAnsi="Arial"/>
                <w:sz w:val="20"/>
                <w:szCs w:val="20"/>
              </w:rPr>
            </w:pPr>
            <w:r w:rsidDel="00000000" w:rsidR="00000000" w:rsidRPr="00000000">
              <w:rPr>
                <w:rFonts w:ascii="Arial" w:cs="Arial" w:eastAsia="Arial" w:hAnsi="Arial"/>
                <w:sz w:val="20"/>
                <w:szCs w:val="20"/>
                <w:rtl w:val="0"/>
              </w:rPr>
              <w:t xml:space="preserve">Cliente deve estar cadastrado.</w:t>
            </w:r>
          </w:p>
        </w:tc>
      </w:tr>
      <w:tr>
        <w:trPr>
          <w:cantSplit w:val="0"/>
          <w:tblHeader w:val="0"/>
        </w:trPr>
        <w:tc>
          <w:tcPr>
            <w:vAlign w:val="top"/>
          </w:tcPr>
          <w:p w:rsidR="00000000" w:rsidDel="00000000" w:rsidP="00000000" w:rsidRDefault="00000000" w:rsidRPr="00000000" w14:paraId="0000016D">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Pós-condições</w:t>
            </w:r>
            <w:r w:rsidDel="00000000" w:rsidR="00000000" w:rsidRPr="00000000">
              <w:rPr>
                <w:rtl w:val="0"/>
              </w:rPr>
            </w:r>
          </w:p>
        </w:tc>
        <w:tc>
          <w:tcPr>
            <w:vAlign w:val="top"/>
          </w:tcPr>
          <w:p w:rsidR="00000000" w:rsidDel="00000000" w:rsidP="00000000" w:rsidRDefault="00000000" w:rsidRPr="00000000" w14:paraId="0000016E">
            <w:pPr>
              <w:rPr>
                <w:rFonts w:ascii="Arial" w:cs="Arial" w:eastAsia="Arial" w:hAnsi="Arial"/>
                <w:sz w:val="20"/>
                <w:szCs w:val="20"/>
              </w:rPr>
            </w:pPr>
            <w:r w:rsidDel="00000000" w:rsidR="00000000" w:rsidRPr="00000000">
              <w:rPr>
                <w:rFonts w:ascii="Arial" w:cs="Arial" w:eastAsia="Arial" w:hAnsi="Arial"/>
                <w:sz w:val="20"/>
                <w:szCs w:val="20"/>
                <w:rtl w:val="0"/>
              </w:rPr>
              <w:t xml:space="preserve">Cliente é marcado como "inativo".</w:t>
            </w:r>
          </w:p>
        </w:tc>
      </w:tr>
      <w:tr>
        <w:trPr>
          <w:cantSplit w:val="0"/>
          <w:tblHeader w:val="0"/>
        </w:trPr>
        <w:tc>
          <w:tcPr>
            <w:vAlign w:val="top"/>
          </w:tcPr>
          <w:p w:rsidR="00000000" w:rsidDel="00000000" w:rsidP="00000000" w:rsidRDefault="00000000" w:rsidRPr="00000000" w14:paraId="0000016F">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Básico</w:t>
            </w:r>
            <w:r w:rsidDel="00000000" w:rsidR="00000000" w:rsidRPr="00000000">
              <w:rPr>
                <w:rtl w:val="0"/>
              </w:rPr>
            </w:r>
          </w:p>
        </w:tc>
        <w:tc>
          <w:tcPr>
            <w:vAlign w:val="top"/>
          </w:tcPr>
          <w:p w:rsidR="00000000" w:rsidDel="00000000" w:rsidP="00000000" w:rsidRDefault="00000000" w:rsidRPr="00000000" w14:paraId="00000170">
            <w:pPr>
              <w:rPr>
                <w:rFonts w:ascii="Arial" w:cs="Arial" w:eastAsia="Arial" w:hAnsi="Arial"/>
                <w:sz w:val="20"/>
                <w:szCs w:val="20"/>
              </w:rPr>
            </w:pPr>
            <w:r w:rsidDel="00000000" w:rsidR="00000000" w:rsidRPr="00000000">
              <w:rPr>
                <w:rFonts w:ascii="Arial" w:cs="Arial" w:eastAsia="Arial" w:hAnsi="Arial"/>
                <w:sz w:val="20"/>
                <w:szCs w:val="20"/>
                <w:rtl w:val="0"/>
              </w:rPr>
              <w:t xml:space="preserve">[1] O usuário acessa o menu "Clientes";</w:t>
            </w:r>
          </w:p>
          <w:p w:rsidR="00000000" w:rsidDel="00000000" w:rsidP="00000000" w:rsidRDefault="00000000" w:rsidRPr="00000000" w14:paraId="00000171">
            <w:pPr>
              <w:rPr>
                <w:rFonts w:ascii="Arial" w:cs="Arial" w:eastAsia="Arial" w:hAnsi="Arial"/>
                <w:sz w:val="20"/>
                <w:szCs w:val="20"/>
              </w:rPr>
            </w:pPr>
            <w:r w:rsidDel="00000000" w:rsidR="00000000" w:rsidRPr="00000000">
              <w:rPr>
                <w:rFonts w:ascii="Arial" w:cs="Arial" w:eastAsia="Arial" w:hAnsi="Arial"/>
                <w:sz w:val="20"/>
                <w:szCs w:val="20"/>
                <w:rtl w:val="0"/>
              </w:rPr>
              <w:t xml:space="preserve">[2] O usuário seleciona "Consultar Clientes";</w:t>
            </w:r>
          </w:p>
          <w:p w:rsidR="00000000" w:rsidDel="00000000" w:rsidP="00000000" w:rsidRDefault="00000000" w:rsidRPr="00000000" w14:paraId="00000172">
            <w:pPr>
              <w:rPr>
                <w:rFonts w:ascii="Arial" w:cs="Arial" w:eastAsia="Arial" w:hAnsi="Arial"/>
                <w:sz w:val="20"/>
                <w:szCs w:val="20"/>
              </w:rPr>
            </w:pPr>
            <w:r w:rsidDel="00000000" w:rsidR="00000000" w:rsidRPr="00000000">
              <w:rPr>
                <w:rFonts w:ascii="Arial" w:cs="Arial" w:eastAsia="Arial" w:hAnsi="Arial"/>
                <w:sz w:val="20"/>
                <w:szCs w:val="20"/>
                <w:rtl w:val="0"/>
              </w:rPr>
              <w:t xml:space="preserve">[3] O sistema exibe a listagem de clientes;</w:t>
            </w:r>
          </w:p>
          <w:p w:rsidR="00000000" w:rsidDel="00000000" w:rsidP="00000000" w:rsidRDefault="00000000" w:rsidRPr="00000000" w14:paraId="00000173">
            <w:pPr>
              <w:rPr>
                <w:rFonts w:ascii="Arial" w:cs="Arial" w:eastAsia="Arial" w:hAnsi="Arial"/>
                <w:sz w:val="20"/>
                <w:szCs w:val="20"/>
              </w:rPr>
            </w:pPr>
            <w:r w:rsidDel="00000000" w:rsidR="00000000" w:rsidRPr="00000000">
              <w:rPr>
                <w:rFonts w:ascii="Arial" w:cs="Arial" w:eastAsia="Arial" w:hAnsi="Arial"/>
                <w:sz w:val="20"/>
                <w:szCs w:val="20"/>
                <w:rtl w:val="0"/>
              </w:rPr>
              <w:t xml:space="preserve">[4] O usuário localiza o cliente desejado;</w:t>
            </w:r>
          </w:p>
          <w:p w:rsidR="00000000" w:rsidDel="00000000" w:rsidP="00000000" w:rsidRDefault="00000000" w:rsidRPr="00000000" w14:paraId="00000174">
            <w:pPr>
              <w:rPr>
                <w:rFonts w:ascii="Arial" w:cs="Arial" w:eastAsia="Arial" w:hAnsi="Arial"/>
                <w:sz w:val="20"/>
                <w:szCs w:val="20"/>
              </w:rPr>
            </w:pPr>
            <w:r w:rsidDel="00000000" w:rsidR="00000000" w:rsidRPr="00000000">
              <w:rPr>
                <w:rFonts w:ascii="Arial" w:cs="Arial" w:eastAsia="Arial" w:hAnsi="Arial"/>
                <w:sz w:val="20"/>
                <w:szCs w:val="20"/>
                <w:rtl w:val="0"/>
              </w:rPr>
              <w:t xml:space="preserve">[5] O usuário aciona a opção "Inativar" ao lado do cliente;</w:t>
            </w:r>
          </w:p>
          <w:p w:rsidR="00000000" w:rsidDel="00000000" w:rsidP="00000000" w:rsidRDefault="00000000" w:rsidRPr="00000000" w14:paraId="00000175">
            <w:pPr>
              <w:rPr>
                <w:rFonts w:ascii="Arial" w:cs="Arial" w:eastAsia="Arial" w:hAnsi="Arial"/>
                <w:sz w:val="20"/>
                <w:szCs w:val="20"/>
              </w:rPr>
            </w:pPr>
            <w:r w:rsidDel="00000000" w:rsidR="00000000" w:rsidRPr="00000000">
              <w:rPr>
                <w:rFonts w:ascii="Arial" w:cs="Arial" w:eastAsia="Arial" w:hAnsi="Arial"/>
                <w:sz w:val="20"/>
                <w:szCs w:val="20"/>
                <w:rtl w:val="0"/>
              </w:rPr>
              <w:t xml:space="preserve">[6] O sistema exibe modal de confirmação com detalhes do cliente;</w:t>
            </w:r>
          </w:p>
          <w:p w:rsidR="00000000" w:rsidDel="00000000" w:rsidP="00000000" w:rsidRDefault="00000000" w:rsidRPr="00000000" w14:paraId="00000176">
            <w:pPr>
              <w:rPr>
                <w:rFonts w:ascii="Arial" w:cs="Arial" w:eastAsia="Arial" w:hAnsi="Arial"/>
                <w:sz w:val="20"/>
                <w:szCs w:val="20"/>
              </w:rPr>
            </w:pPr>
            <w:r w:rsidDel="00000000" w:rsidR="00000000" w:rsidRPr="00000000">
              <w:rPr>
                <w:rFonts w:ascii="Arial" w:cs="Arial" w:eastAsia="Arial" w:hAnsi="Arial"/>
                <w:sz w:val="20"/>
                <w:szCs w:val="20"/>
                <w:rtl w:val="0"/>
              </w:rPr>
              <w:t xml:space="preserve">[7] O sistema solicita confirmação da inativação;</w:t>
            </w:r>
          </w:p>
          <w:p w:rsidR="00000000" w:rsidDel="00000000" w:rsidP="00000000" w:rsidRDefault="00000000" w:rsidRPr="00000000" w14:paraId="00000177">
            <w:pPr>
              <w:rPr>
                <w:rFonts w:ascii="Arial" w:cs="Arial" w:eastAsia="Arial" w:hAnsi="Arial"/>
                <w:sz w:val="20"/>
                <w:szCs w:val="20"/>
              </w:rPr>
            </w:pPr>
            <w:r w:rsidDel="00000000" w:rsidR="00000000" w:rsidRPr="00000000">
              <w:rPr>
                <w:rFonts w:ascii="Arial" w:cs="Arial" w:eastAsia="Arial" w:hAnsi="Arial"/>
                <w:sz w:val="20"/>
                <w:szCs w:val="20"/>
                <w:rtl w:val="0"/>
              </w:rPr>
              <w:t xml:space="preserve">[8] O usuário confirma a inativação;</w:t>
            </w:r>
          </w:p>
          <w:p w:rsidR="00000000" w:rsidDel="00000000" w:rsidP="00000000" w:rsidRDefault="00000000" w:rsidRPr="00000000" w14:paraId="00000178">
            <w:pPr>
              <w:rPr>
                <w:rFonts w:ascii="Arial" w:cs="Arial" w:eastAsia="Arial" w:hAnsi="Arial"/>
                <w:sz w:val="20"/>
                <w:szCs w:val="20"/>
              </w:rPr>
            </w:pPr>
            <w:r w:rsidDel="00000000" w:rsidR="00000000" w:rsidRPr="00000000">
              <w:rPr>
                <w:rFonts w:ascii="Arial" w:cs="Arial" w:eastAsia="Arial" w:hAnsi="Arial"/>
                <w:sz w:val="20"/>
                <w:szCs w:val="20"/>
                <w:rtl w:val="0"/>
              </w:rPr>
              <w:t xml:space="preserve">[9] O sistema atualiza o status do cliente para "inativo";</w:t>
            </w:r>
          </w:p>
          <w:p w:rsidR="00000000" w:rsidDel="00000000" w:rsidP="00000000" w:rsidRDefault="00000000" w:rsidRPr="00000000" w14:paraId="00000179">
            <w:pPr>
              <w:rPr>
                <w:rFonts w:ascii="Arial" w:cs="Arial" w:eastAsia="Arial" w:hAnsi="Arial"/>
                <w:sz w:val="20"/>
                <w:szCs w:val="20"/>
              </w:rPr>
            </w:pPr>
            <w:r w:rsidDel="00000000" w:rsidR="00000000" w:rsidRPr="00000000">
              <w:rPr>
                <w:rFonts w:ascii="Arial" w:cs="Arial" w:eastAsia="Arial" w:hAnsi="Arial"/>
                <w:sz w:val="20"/>
                <w:szCs w:val="20"/>
                <w:rtl w:val="0"/>
              </w:rPr>
              <w:t xml:space="preserve">[10] O sistema registra data e responsável pela inativação;</w:t>
            </w:r>
          </w:p>
          <w:p w:rsidR="00000000" w:rsidDel="00000000" w:rsidP="00000000" w:rsidRDefault="00000000" w:rsidRPr="00000000" w14:paraId="0000017A">
            <w:pPr>
              <w:rPr>
                <w:rFonts w:ascii="Arial" w:cs="Arial" w:eastAsia="Arial" w:hAnsi="Arial"/>
                <w:sz w:val="20"/>
                <w:szCs w:val="20"/>
              </w:rPr>
            </w:pPr>
            <w:r w:rsidDel="00000000" w:rsidR="00000000" w:rsidRPr="00000000">
              <w:rPr>
                <w:rFonts w:ascii="Arial" w:cs="Arial" w:eastAsia="Arial" w:hAnsi="Arial"/>
                <w:sz w:val="20"/>
                <w:szCs w:val="20"/>
                <w:rtl w:val="0"/>
              </w:rPr>
              <w:t xml:space="preserve">[11] O sistema exibe a mensagem "Cliente inativado com sucesso!";</w:t>
            </w:r>
          </w:p>
          <w:p w:rsidR="00000000" w:rsidDel="00000000" w:rsidP="00000000" w:rsidRDefault="00000000" w:rsidRPr="00000000" w14:paraId="0000017B">
            <w:pPr>
              <w:rPr>
                <w:rFonts w:ascii="Arial" w:cs="Arial" w:eastAsia="Arial" w:hAnsi="Arial"/>
                <w:sz w:val="20"/>
                <w:szCs w:val="20"/>
              </w:rPr>
            </w:pPr>
            <w:r w:rsidDel="00000000" w:rsidR="00000000" w:rsidRPr="00000000">
              <w:rPr>
                <w:rFonts w:ascii="Arial" w:cs="Arial" w:eastAsia="Arial" w:hAnsi="Arial"/>
                <w:sz w:val="20"/>
                <w:szCs w:val="20"/>
                <w:rtl w:val="0"/>
              </w:rPr>
              <w:t xml:space="preserve">[12] O sistema atualiza a listagem de clientes;</w:t>
            </w:r>
          </w:p>
          <w:p w:rsidR="00000000" w:rsidDel="00000000" w:rsidP="00000000" w:rsidRDefault="00000000" w:rsidRPr="00000000" w14:paraId="0000017C">
            <w:pPr>
              <w:rPr>
                <w:rFonts w:ascii="Arial" w:cs="Arial" w:eastAsia="Arial" w:hAnsi="Arial"/>
                <w:sz w:val="20"/>
                <w:szCs w:val="20"/>
              </w:rPr>
            </w:pPr>
            <w:r w:rsidDel="00000000" w:rsidR="00000000" w:rsidRPr="00000000">
              <w:rPr>
                <w:rFonts w:ascii="Arial" w:cs="Arial" w:eastAsia="Arial" w:hAnsi="Arial"/>
                <w:sz w:val="20"/>
                <w:szCs w:val="20"/>
                <w:rtl w:val="0"/>
              </w:rPr>
              <w:t xml:space="preserve">[13] O caso de uso é encerrado.</w:t>
            </w:r>
          </w:p>
        </w:tc>
      </w:tr>
      <w:tr>
        <w:trPr>
          <w:cantSplit w:val="0"/>
          <w:tblHeader w:val="0"/>
        </w:trPr>
        <w:tc>
          <w:tcPr>
            <w:vAlign w:val="top"/>
          </w:tcPr>
          <w:p w:rsidR="00000000" w:rsidDel="00000000" w:rsidP="00000000" w:rsidRDefault="00000000" w:rsidRPr="00000000" w14:paraId="0000017D">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Alternativo</w:t>
            </w:r>
            <w:r w:rsidDel="00000000" w:rsidR="00000000" w:rsidRPr="00000000">
              <w:rPr>
                <w:rtl w:val="0"/>
              </w:rPr>
            </w:r>
          </w:p>
        </w:tc>
        <w:tc>
          <w:tcPr>
            <w:vAlign w:val="top"/>
          </w:tcPr>
          <w:p w:rsidR="00000000" w:rsidDel="00000000" w:rsidP="00000000" w:rsidRDefault="00000000" w:rsidRPr="00000000" w14:paraId="0000017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Exportar histórico antes de inativar:</w:t>
            </w:r>
          </w:p>
          <w:p w:rsidR="00000000" w:rsidDel="00000000" w:rsidP="00000000" w:rsidRDefault="00000000" w:rsidRPr="00000000" w14:paraId="0000017F">
            <w:pPr>
              <w:rPr>
                <w:rFonts w:ascii="Arial" w:cs="Arial" w:eastAsia="Arial" w:hAnsi="Arial"/>
                <w:sz w:val="20"/>
                <w:szCs w:val="20"/>
              </w:rPr>
            </w:pPr>
            <w:r w:rsidDel="00000000" w:rsidR="00000000" w:rsidRPr="00000000">
              <w:rPr>
                <w:rFonts w:ascii="Arial" w:cs="Arial" w:eastAsia="Arial" w:hAnsi="Arial"/>
                <w:sz w:val="20"/>
                <w:szCs w:val="20"/>
                <w:rtl w:val="0"/>
              </w:rPr>
              <w:t xml:space="preserve">[6.1] O usuário seleciona "Exportar Histórico Completo";</w:t>
            </w:r>
          </w:p>
          <w:p w:rsidR="00000000" w:rsidDel="00000000" w:rsidP="00000000" w:rsidRDefault="00000000" w:rsidRPr="00000000" w14:paraId="00000180">
            <w:pPr>
              <w:rPr>
                <w:rFonts w:ascii="Arial" w:cs="Arial" w:eastAsia="Arial" w:hAnsi="Arial"/>
                <w:sz w:val="20"/>
                <w:szCs w:val="20"/>
              </w:rPr>
            </w:pPr>
            <w:r w:rsidDel="00000000" w:rsidR="00000000" w:rsidRPr="00000000">
              <w:rPr>
                <w:rFonts w:ascii="Arial" w:cs="Arial" w:eastAsia="Arial" w:hAnsi="Arial"/>
                <w:sz w:val="20"/>
                <w:szCs w:val="20"/>
                <w:rtl w:val="0"/>
              </w:rPr>
              <w:t xml:space="preserve">[6.2] O sistema gera relatório PDF com todos os serviços, contratos e interações do cliente;</w:t>
            </w:r>
          </w:p>
          <w:p w:rsidR="00000000" w:rsidDel="00000000" w:rsidP="00000000" w:rsidRDefault="00000000" w:rsidRPr="00000000" w14:paraId="00000181">
            <w:pPr>
              <w:rPr>
                <w:rFonts w:ascii="Arial" w:cs="Arial" w:eastAsia="Arial" w:hAnsi="Arial"/>
                <w:sz w:val="20"/>
                <w:szCs w:val="20"/>
              </w:rPr>
            </w:pPr>
            <w:r w:rsidDel="00000000" w:rsidR="00000000" w:rsidRPr="00000000">
              <w:rPr>
                <w:rFonts w:ascii="Arial" w:cs="Arial" w:eastAsia="Arial" w:hAnsi="Arial"/>
                <w:sz w:val="20"/>
                <w:szCs w:val="20"/>
                <w:rtl w:val="0"/>
              </w:rPr>
              <w:t xml:space="preserve">[6.3] O sistema disponibiliza o download do arquivo;</w:t>
            </w:r>
          </w:p>
          <w:p w:rsidR="00000000" w:rsidDel="00000000" w:rsidP="00000000" w:rsidRDefault="00000000" w:rsidRPr="00000000" w14:paraId="00000182">
            <w:pPr>
              <w:rPr>
                <w:rFonts w:ascii="Arial" w:cs="Arial" w:eastAsia="Arial" w:hAnsi="Arial"/>
                <w:sz w:val="20"/>
                <w:szCs w:val="20"/>
              </w:rPr>
            </w:pPr>
            <w:r w:rsidDel="00000000" w:rsidR="00000000" w:rsidRPr="00000000">
              <w:rPr>
                <w:rFonts w:ascii="Arial" w:cs="Arial" w:eastAsia="Arial" w:hAnsi="Arial"/>
                <w:sz w:val="20"/>
                <w:szCs w:val="20"/>
                <w:rtl w:val="0"/>
              </w:rPr>
              <w:t xml:space="preserve">[6.4] O processo de inativação continua a partir do passo 7.</w:t>
            </w:r>
          </w:p>
          <w:p w:rsidR="00000000" w:rsidDel="00000000" w:rsidP="00000000" w:rsidRDefault="00000000" w:rsidRPr="00000000" w14:paraId="0000018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Agendar inativação futura:</w:t>
            </w:r>
          </w:p>
          <w:p w:rsidR="00000000" w:rsidDel="00000000" w:rsidP="00000000" w:rsidRDefault="00000000" w:rsidRPr="00000000" w14:paraId="00000185">
            <w:pPr>
              <w:rPr>
                <w:rFonts w:ascii="Arial" w:cs="Arial" w:eastAsia="Arial" w:hAnsi="Arial"/>
                <w:sz w:val="20"/>
                <w:szCs w:val="20"/>
              </w:rPr>
            </w:pPr>
            <w:r w:rsidDel="00000000" w:rsidR="00000000" w:rsidRPr="00000000">
              <w:rPr>
                <w:rFonts w:ascii="Arial" w:cs="Arial" w:eastAsia="Arial" w:hAnsi="Arial"/>
                <w:sz w:val="20"/>
                <w:szCs w:val="20"/>
                <w:rtl w:val="0"/>
              </w:rPr>
              <w:t xml:space="preserve">[7.1] O usuário seleciona "Agendar Inativação";</w:t>
            </w:r>
          </w:p>
          <w:p w:rsidR="00000000" w:rsidDel="00000000" w:rsidP="00000000" w:rsidRDefault="00000000" w:rsidRPr="00000000" w14:paraId="00000186">
            <w:pPr>
              <w:rPr>
                <w:rFonts w:ascii="Arial" w:cs="Arial" w:eastAsia="Arial" w:hAnsi="Arial"/>
                <w:sz w:val="20"/>
                <w:szCs w:val="20"/>
              </w:rPr>
            </w:pPr>
            <w:r w:rsidDel="00000000" w:rsidR="00000000" w:rsidRPr="00000000">
              <w:rPr>
                <w:rFonts w:ascii="Arial" w:cs="Arial" w:eastAsia="Arial" w:hAnsi="Arial"/>
                <w:sz w:val="20"/>
                <w:szCs w:val="20"/>
                <w:rtl w:val="0"/>
              </w:rPr>
              <w:t xml:space="preserve">[7.2] O sistema exibe campo para selecionar data futura;</w:t>
            </w:r>
          </w:p>
          <w:p w:rsidR="00000000" w:rsidDel="00000000" w:rsidP="00000000" w:rsidRDefault="00000000" w:rsidRPr="00000000" w14:paraId="00000187">
            <w:pPr>
              <w:rPr>
                <w:rFonts w:ascii="Arial" w:cs="Arial" w:eastAsia="Arial" w:hAnsi="Arial"/>
                <w:sz w:val="20"/>
                <w:szCs w:val="20"/>
              </w:rPr>
            </w:pPr>
            <w:r w:rsidDel="00000000" w:rsidR="00000000" w:rsidRPr="00000000">
              <w:rPr>
                <w:rFonts w:ascii="Arial" w:cs="Arial" w:eastAsia="Arial" w:hAnsi="Arial"/>
                <w:sz w:val="20"/>
                <w:szCs w:val="20"/>
                <w:rtl w:val="0"/>
              </w:rPr>
              <w:t xml:space="preserve">[7.3] O usuário define data para inativação automática;</w:t>
            </w:r>
          </w:p>
          <w:p w:rsidR="00000000" w:rsidDel="00000000" w:rsidP="00000000" w:rsidRDefault="00000000" w:rsidRPr="00000000" w14:paraId="00000188">
            <w:pPr>
              <w:rPr>
                <w:rFonts w:ascii="Arial" w:cs="Arial" w:eastAsia="Arial" w:hAnsi="Arial"/>
                <w:sz w:val="20"/>
                <w:szCs w:val="20"/>
              </w:rPr>
            </w:pPr>
            <w:r w:rsidDel="00000000" w:rsidR="00000000" w:rsidRPr="00000000">
              <w:rPr>
                <w:rFonts w:ascii="Arial" w:cs="Arial" w:eastAsia="Arial" w:hAnsi="Arial"/>
                <w:sz w:val="20"/>
                <w:szCs w:val="20"/>
                <w:rtl w:val="0"/>
              </w:rPr>
              <w:t xml:space="preserve">[7.4] O sistema programa a inativação e retorna à listagem.</w:t>
            </w:r>
          </w:p>
        </w:tc>
      </w:tr>
      <w:tr>
        <w:trPr>
          <w:cantSplit w:val="0"/>
          <w:tblHeader w:val="0"/>
        </w:trPr>
        <w:tc>
          <w:tcPr>
            <w:vAlign w:val="top"/>
          </w:tcPr>
          <w:p w:rsidR="00000000" w:rsidDel="00000000" w:rsidP="00000000" w:rsidRDefault="00000000" w:rsidRPr="00000000" w14:paraId="00000189">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Fluxos de Exceção</w:t>
            </w:r>
            <w:r w:rsidDel="00000000" w:rsidR="00000000" w:rsidRPr="00000000">
              <w:rPr>
                <w:rtl w:val="0"/>
              </w:rPr>
            </w:r>
          </w:p>
        </w:tc>
        <w:tc>
          <w:tcPr>
            <w:vAlign w:val="top"/>
          </w:tcPr>
          <w:p w:rsidR="00000000" w:rsidDel="00000000" w:rsidP="00000000" w:rsidRDefault="00000000" w:rsidRPr="00000000" w14:paraId="0000018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Cliente com serviços pendentes:</w:t>
            </w:r>
          </w:p>
          <w:p w:rsidR="00000000" w:rsidDel="00000000" w:rsidP="00000000" w:rsidRDefault="00000000" w:rsidRPr="00000000" w14:paraId="0000018B">
            <w:pPr>
              <w:rPr>
                <w:rFonts w:ascii="Arial" w:cs="Arial" w:eastAsia="Arial" w:hAnsi="Arial"/>
                <w:sz w:val="20"/>
                <w:szCs w:val="20"/>
              </w:rPr>
            </w:pPr>
            <w:r w:rsidDel="00000000" w:rsidR="00000000" w:rsidRPr="00000000">
              <w:rPr>
                <w:rFonts w:ascii="Arial" w:cs="Arial" w:eastAsia="Arial" w:hAnsi="Arial"/>
                <w:sz w:val="20"/>
                <w:szCs w:val="20"/>
                <w:rtl w:val="0"/>
              </w:rPr>
              <w:t xml:space="preserve">[5.1] O sistema identifica que o cliente possui serviços em andamento ou agendados;</w:t>
            </w:r>
          </w:p>
          <w:p w:rsidR="00000000" w:rsidDel="00000000" w:rsidP="00000000" w:rsidRDefault="00000000" w:rsidRPr="00000000" w14:paraId="0000018C">
            <w:pPr>
              <w:rPr>
                <w:rFonts w:ascii="Arial" w:cs="Arial" w:eastAsia="Arial" w:hAnsi="Arial"/>
                <w:sz w:val="20"/>
                <w:szCs w:val="20"/>
              </w:rPr>
            </w:pPr>
            <w:r w:rsidDel="00000000" w:rsidR="00000000" w:rsidRPr="00000000">
              <w:rPr>
                <w:rFonts w:ascii="Arial" w:cs="Arial" w:eastAsia="Arial" w:hAnsi="Arial"/>
                <w:sz w:val="20"/>
                <w:szCs w:val="20"/>
                <w:rtl w:val="0"/>
              </w:rPr>
              <w:t xml:space="preserve">[5.2] O sistema exibe a mensagem "Não é possível inativar cliente com serviços pendentes!";</w:t>
            </w:r>
          </w:p>
          <w:p w:rsidR="00000000" w:rsidDel="00000000" w:rsidP="00000000" w:rsidRDefault="00000000" w:rsidRPr="00000000" w14:paraId="0000018D">
            <w:pPr>
              <w:rPr>
                <w:rFonts w:ascii="Arial" w:cs="Arial" w:eastAsia="Arial" w:hAnsi="Arial"/>
                <w:sz w:val="20"/>
                <w:szCs w:val="20"/>
              </w:rPr>
            </w:pPr>
            <w:r w:rsidDel="00000000" w:rsidR="00000000" w:rsidRPr="00000000">
              <w:rPr>
                <w:rFonts w:ascii="Arial" w:cs="Arial" w:eastAsia="Arial" w:hAnsi="Arial"/>
                <w:sz w:val="20"/>
                <w:szCs w:val="20"/>
                <w:rtl w:val="0"/>
              </w:rPr>
              <w:t xml:space="preserve">[5.3] O sistema lista os serviços pendentes;</w:t>
            </w:r>
          </w:p>
          <w:p w:rsidR="00000000" w:rsidDel="00000000" w:rsidP="00000000" w:rsidRDefault="00000000" w:rsidRPr="00000000" w14:paraId="0000018E">
            <w:pPr>
              <w:rPr>
                <w:rFonts w:ascii="Arial" w:cs="Arial" w:eastAsia="Arial" w:hAnsi="Arial"/>
                <w:sz w:val="20"/>
                <w:szCs w:val="20"/>
              </w:rPr>
            </w:pPr>
            <w:r w:rsidDel="00000000" w:rsidR="00000000" w:rsidRPr="00000000">
              <w:rPr>
                <w:rFonts w:ascii="Arial" w:cs="Arial" w:eastAsia="Arial" w:hAnsi="Arial"/>
                <w:sz w:val="20"/>
                <w:szCs w:val="20"/>
                <w:rtl w:val="0"/>
              </w:rPr>
              <w:t xml:space="preserve">[5.4] O sistema retorna ao passo 4 do fluxo básico.</w:t>
            </w:r>
          </w:p>
          <w:p w:rsidR="00000000" w:rsidDel="00000000" w:rsidP="00000000" w:rsidRDefault="00000000" w:rsidRPr="00000000" w14:paraId="0000018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Cliente já inativo:</w:t>
            </w:r>
          </w:p>
          <w:p w:rsidR="00000000" w:rsidDel="00000000" w:rsidP="00000000" w:rsidRDefault="00000000" w:rsidRPr="00000000" w14:paraId="00000191">
            <w:pPr>
              <w:rPr>
                <w:rFonts w:ascii="Arial" w:cs="Arial" w:eastAsia="Arial" w:hAnsi="Arial"/>
                <w:sz w:val="20"/>
                <w:szCs w:val="20"/>
              </w:rPr>
            </w:pPr>
            <w:r w:rsidDel="00000000" w:rsidR="00000000" w:rsidRPr="00000000">
              <w:rPr>
                <w:rFonts w:ascii="Arial" w:cs="Arial" w:eastAsia="Arial" w:hAnsi="Arial"/>
                <w:sz w:val="20"/>
                <w:szCs w:val="20"/>
                <w:rtl w:val="0"/>
              </w:rPr>
              <w:t xml:space="preserve">[5.5] O sistema identifica que o cliente já está inativo;</w:t>
            </w:r>
          </w:p>
          <w:p w:rsidR="00000000" w:rsidDel="00000000" w:rsidP="00000000" w:rsidRDefault="00000000" w:rsidRPr="00000000" w14:paraId="00000192">
            <w:pPr>
              <w:rPr>
                <w:rFonts w:ascii="Arial" w:cs="Arial" w:eastAsia="Arial" w:hAnsi="Arial"/>
                <w:sz w:val="20"/>
                <w:szCs w:val="20"/>
              </w:rPr>
            </w:pPr>
            <w:r w:rsidDel="00000000" w:rsidR="00000000" w:rsidRPr="00000000">
              <w:rPr>
                <w:rFonts w:ascii="Arial" w:cs="Arial" w:eastAsia="Arial" w:hAnsi="Arial"/>
                <w:sz w:val="20"/>
                <w:szCs w:val="20"/>
                <w:rtl w:val="0"/>
              </w:rPr>
              <w:t xml:space="preserve">[5.6] O sistema exibe a mensagem "Este cliente já está inativo";</w:t>
            </w:r>
          </w:p>
          <w:p w:rsidR="00000000" w:rsidDel="00000000" w:rsidP="00000000" w:rsidRDefault="00000000" w:rsidRPr="00000000" w14:paraId="00000193">
            <w:pPr>
              <w:rPr>
                <w:rFonts w:ascii="Arial" w:cs="Arial" w:eastAsia="Arial" w:hAnsi="Arial"/>
                <w:sz w:val="20"/>
                <w:szCs w:val="20"/>
              </w:rPr>
            </w:pPr>
            <w:r w:rsidDel="00000000" w:rsidR="00000000" w:rsidRPr="00000000">
              <w:rPr>
                <w:rFonts w:ascii="Arial" w:cs="Arial" w:eastAsia="Arial" w:hAnsi="Arial"/>
                <w:sz w:val="20"/>
                <w:szCs w:val="20"/>
                <w:rtl w:val="0"/>
              </w:rPr>
              <w:t xml:space="preserve">[5.7] O sistema retorna ao passo 4 do fluxo básico.</w:t>
            </w:r>
          </w:p>
        </w:tc>
      </w:tr>
    </w:tbl>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sectPr>
          <w:type w:val="nextPage"/>
          <w:pgSz w:h="16838" w:w="11906" w:orient="portrait"/>
          <w:pgMar w:bottom="1418" w:top="1418" w:left="1418" w:right="1418" w:header="680" w:footer="680"/>
        </w:sect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keepNext w:val="1"/>
        <w:pBdr>
          <w:top w:color="000000" w:space="1" w:sz="4" w:val="single"/>
          <w:left w:color="000000" w:space="4" w:sz="4" w:val="single"/>
          <w:bottom w:color="000000" w:space="1" w:sz="4" w:val="single"/>
          <w:right w:color="000000" w:space="4" w:sz="4" w:val="single"/>
        </w:pBdr>
        <w:spacing w:after="0" w:before="0" w:lineRule="auto"/>
        <w:jc w:val="center"/>
        <w:rPr>
          <w:rFonts w:ascii="Arial" w:cs="Arial" w:eastAsia="Arial" w:hAnsi="Arial"/>
          <w:b w:val="1"/>
          <w:bCs w:val="1"/>
        </w:rPr>
      </w:pPr>
      <w:bookmarkStart w:colFirst="0" w:colLast="0" w:name="_53mb9ey39qyl" w:id="33"/>
      <w:bookmarkEnd w:id="33"/>
      <w:r w:rsidDel="00000000" w:rsidR="00000000" w:rsidRPr="00000000">
        <w:rPr>
          <w:rFonts w:ascii="Arial" w:cs="Arial" w:eastAsia="Arial" w:hAnsi="Arial"/>
          <w:b w:val="1"/>
          <w:bCs w:val="1"/>
          <w:rtl w:val="0"/>
        </w:rPr>
        <w:t xml:space="preserve"> [RF005] Cadastrar Produto</w:t>
      </w:r>
    </w:p>
    <w:p w:rsidR="00000000" w:rsidDel="00000000" w:rsidP="00000000" w:rsidRDefault="00000000" w:rsidRPr="00000000" w14:paraId="00000198">
      <w:pPr>
        <w:rPr/>
      </w:pPr>
      <w:r w:rsidDel="00000000" w:rsidR="00000000" w:rsidRPr="00000000">
        <w:rPr>
          <w:rFonts w:ascii="Arial" w:cs="Arial" w:eastAsia="Arial" w:hAnsi="Arial"/>
          <w:b w:val="1"/>
          <w:bCs w:val="1"/>
          <w:sz w:val="20"/>
          <w:szCs w:val="20"/>
          <w:rtl w:val="0"/>
        </w:rPr>
        <w:t xml:space="preserve">Módulo: Controle de Estoque</w:t>
      </w:r>
      <w:r w:rsidDel="00000000" w:rsidR="00000000" w:rsidRPr="00000000">
        <w:rPr>
          <w:rtl w:val="0"/>
        </w:rPr>
      </w:r>
    </w:p>
    <w:p w:rsidR="00000000" w:rsidDel="00000000" w:rsidP="00000000" w:rsidRDefault="00000000" w:rsidRPr="00000000" w14:paraId="00000199">
      <w:pPr>
        <w:rPr/>
      </w:pPr>
      <w:r w:rsidDel="00000000" w:rsidR="00000000" w:rsidRPr="00000000">
        <w:rPr>
          <w:rFonts w:ascii="Arial" w:cs="Arial" w:eastAsia="Arial" w:hAnsi="Arial"/>
          <w:b w:val="1"/>
          <w:bCs w:val="1"/>
          <w:sz w:val="20"/>
          <w:szCs w:val="20"/>
          <w:rtl w:val="0"/>
        </w:rPr>
        <w:t xml:space="preserve">Funcionalidade: </w:t>
      </w:r>
      <w:r w:rsidDel="00000000" w:rsidR="00000000" w:rsidRPr="00000000">
        <w:rPr>
          <w:rFonts w:ascii="Arial" w:cs="Arial" w:eastAsia="Arial" w:hAnsi="Arial"/>
          <w:sz w:val="20"/>
          <w:szCs w:val="20"/>
          <w:rtl w:val="0"/>
        </w:rPr>
        <w:t xml:space="preserve">Registrar novos produtos no sistema.</w:t>
      </w:r>
      <w:r w:rsidDel="00000000" w:rsidR="00000000" w:rsidRPr="00000000">
        <w:rPr>
          <w:rtl w:val="0"/>
        </w:rPr>
      </w:r>
    </w:p>
    <w:p w:rsidR="00000000" w:rsidDel="00000000" w:rsidP="00000000" w:rsidRDefault="00000000" w:rsidRPr="00000000" w14:paraId="0000019A">
      <w:pPr>
        <w:rPr/>
      </w:pPr>
      <w:r w:rsidDel="00000000" w:rsidR="00000000" w:rsidRPr="00000000">
        <w:rPr>
          <w:rFonts w:ascii="Arial" w:cs="Arial" w:eastAsia="Arial" w:hAnsi="Arial"/>
          <w:b w:val="1"/>
          <w:bCs w:val="1"/>
          <w:sz w:val="20"/>
          <w:szCs w:val="20"/>
          <w:rtl w:val="0"/>
        </w:rPr>
        <w:t xml:space="preserve">Descrição do Requisito Funcional: </w:t>
      </w:r>
      <w:r w:rsidDel="00000000" w:rsidR="00000000" w:rsidRPr="00000000">
        <w:rPr>
          <w:rFonts w:ascii="Arial" w:cs="Arial" w:eastAsia="Arial" w:hAnsi="Arial"/>
          <w:sz w:val="20"/>
          <w:szCs w:val="20"/>
          <w:rtl w:val="0"/>
        </w:rPr>
        <w:t xml:space="preserve">Permitir o cadastro de produtos no estoque, incluindo informações como nome, unidade de medida (unidade ou kg), estoque mínimo, localização, custo unitário e fornecedor.</w:t>
      </w:r>
      <w:r w:rsidDel="00000000" w:rsidR="00000000" w:rsidRPr="00000000">
        <w:rPr>
          <w:rtl w:val="0"/>
        </w:rPr>
      </w:r>
    </w:p>
    <w:p w:rsidR="00000000" w:rsidDel="00000000" w:rsidP="00000000" w:rsidRDefault="00000000" w:rsidRPr="00000000" w14:paraId="0000019B">
      <w:pPr>
        <w:rPr/>
      </w:pPr>
      <w:r w:rsidDel="00000000" w:rsidR="00000000" w:rsidRPr="00000000">
        <w:rPr>
          <w:rFonts w:ascii="Arial" w:cs="Arial" w:eastAsia="Arial" w:hAnsi="Arial"/>
          <w:b w:val="1"/>
          <w:bCs w:val="1"/>
          <w:color w:val="0000ff"/>
          <w:sz w:val="20"/>
          <w:szCs w:val="20"/>
          <w:rtl w:val="0"/>
        </w:rPr>
        <w:t xml:space="preserve">Atores</w:t>
      </w:r>
      <w:r w:rsidDel="00000000" w:rsidR="00000000" w:rsidRPr="00000000">
        <w:rPr>
          <w:rFonts w:ascii="Arial" w:cs="Arial" w:eastAsia="Arial" w:hAnsi="Arial"/>
          <w:sz w:val="20"/>
          <w:szCs w:val="20"/>
          <w:rtl w:val="0"/>
        </w:rPr>
        <w:t xml:space="preserve">: Administrador, Gerente</w:t>
      </w:r>
      <w:r w:rsidDel="00000000" w:rsidR="00000000" w:rsidRPr="00000000">
        <w:rPr>
          <w:rtl w:val="0"/>
        </w:rPr>
      </w:r>
    </w:p>
    <w:tbl>
      <w:tblPr>
        <w:tblStyle w:val="Table10"/>
        <w:tblW w:w="8435.0" w:type="dxa"/>
        <w:jc w:val="left"/>
        <w:tblInd w:w="-108.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19C">
            <w:pPr>
              <w:spacing w:after="240" w:before="240" w:lineRule="auto"/>
              <w:rPr/>
            </w:pPr>
            <w:r w:rsidDel="00000000" w:rsidR="00000000" w:rsidRPr="00000000">
              <w:rPr>
                <w:rFonts w:ascii="Arial" w:cs="Arial" w:eastAsia="Arial" w:hAnsi="Arial"/>
                <w:b w:val="1"/>
                <w:bCs w:val="1"/>
                <w:color w:val="0000ff"/>
                <w:sz w:val="20"/>
                <w:szCs w:val="20"/>
                <w:rtl w:val="0"/>
              </w:rPr>
              <w:t xml:space="preserve">Prioridade</w:t>
            </w:r>
            <w:r w:rsidDel="00000000" w:rsidR="00000000" w:rsidRPr="00000000">
              <w:rPr>
                <w:rFonts w:ascii="Arial" w:cs="Arial" w:eastAsia="Arial" w:hAnsi="Arial"/>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19D">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19E">
            <w:pPr>
              <w:spacing w:after="240" w:before="240" w:lineRule="auto"/>
              <w:ind w:left="-108" w:firstLine="0"/>
              <w:jc w:val="left"/>
              <w:rPr/>
            </w:pPr>
            <w:r w:rsidDel="00000000" w:rsidR="00000000" w:rsidRPr="00000000">
              <w:rPr>
                <w:rFonts w:ascii="Arial" w:cs="Arial" w:eastAsia="Arial" w:hAnsi="Arial"/>
                <w:sz w:val="20"/>
                <w:szCs w:val="20"/>
                <w:rtl w:val="0"/>
              </w:rPr>
              <w:t xml:space="preserve">Essencial</w:t>
            </w:r>
            <w:r w:rsidDel="00000000" w:rsidR="00000000" w:rsidRPr="00000000">
              <w:rPr>
                <w:rtl w:val="0"/>
              </w:rPr>
            </w:r>
          </w:p>
        </w:tc>
        <w:tc>
          <w:tcPr>
            <w:vAlign w:val="top"/>
          </w:tcPr>
          <w:p w:rsidR="00000000" w:rsidDel="00000000" w:rsidP="00000000" w:rsidRDefault="00000000" w:rsidRPr="00000000" w14:paraId="0000019F">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1A0">
            <w:pPr>
              <w:spacing w:after="240" w:before="240" w:lineRule="auto"/>
              <w:ind w:left="-108" w:firstLine="0"/>
              <w:jc w:val="left"/>
              <w:rPr/>
            </w:pPr>
            <w:r w:rsidDel="00000000" w:rsidR="00000000" w:rsidRPr="00000000">
              <w:rPr>
                <w:rFonts w:ascii="Arial" w:cs="Arial" w:eastAsia="Arial" w:hAnsi="Arial"/>
                <w:sz w:val="20"/>
                <w:szCs w:val="20"/>
                <w:rtl w:val="0"/>
              </w:rPr>
              <w:t xml:space="preserve">Importante</w:t>
            </w:r>
            <w:r w:rsidDel="00000000" w:rsidR="00000000" w:rsidRPr="00000000">
              <w:rPr>
                <w:rtl w:val="0"/>
              </w:rPr>
            </w:r>
          </w:p>
        </w:tc>
        <w:tc>
          <w:tcPr>
            <w:vAlign w:val="top"/>
          </w:tcPr>
          <w:p w:rsidR="00000000" w:rsidDel="00000000" w:rsidP="00000000" w:rsidRDefault="00000000" w:rsidRPr="00000000" w14:paraId="000001A1">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1A2">
            <w:pPr>
              <w:spacing w:after="240" w:before="240" w:lineRule="auto"/>
              <w:ind w:left="-108" w:firstLine="0"/>
              <w:jc w:val="left"/>
              <w:rPr/>
            </w:pPr>
            <w:r w:rsidDel="00000000" w:rsidR="00000000" w:rsidRPr="00000000">
              <w:rPr>
                <w:rFonts w:ascii="Arial" w:cs="Arial" w:eastAsia="Arial" w:hAnsi="Arial"/>
                <w:sz w:val="20"/>
                <w:szCs w:val="20"/>
                <w:rtl w:val="0"/>
              </w:rPr>
              <w:t xml:space="preserve">Desejável</w:t>
            </w:r>
            <w:r w:rsidDel="00000000" w:rsidR="00000000" w:rsidRPr="00000000">
              <w:rPr>
                <w:rtl w:val="0"/>
              </w:rPr>
            </w:r>
          </w:p>
        </w:tc>
      </w:tr>
    </w:tbl>
    <w:p w:rsidR="00000000" w:rsidDel="00000000" w:rsidP="00000000" w:rsidRDefault="00000000" w:rsidRPr="00000000" w14:paraId="000001A3">
      <w:pPr>
        <w:rPr>
          <w:rFonts w:ascii="Arial" w:cs="Arial" w:eastAsia="Arial" w:hAnsi="Arial"/>
          <w:sz w:val="20"/>
          <w:szCs w:val="20"/>
        </w:rPr>
      </w:pPr>
      <w:r w:rsidDel="00000000" w:rsidR="00000000" w:rsidRPr="00000000">
        <w:rPr>
          <w:rtl w:val="0"/>
        </w:rPr>
      </w:r>
    </w:p>
    <w:tbl>
      <w:tblPr>
        <w:tblStyle w:val="Table11"/>
        <w:tblpPr w:leftFromText="180" w:rightFromText="180" w:topFromText="180" w:bottomFromText="180" w:vertAnchor="text" w:horzAnchor="text" w:tblpX="-82.99999999999997" w:tblpY="0"/>
        <w:tblW w:w="92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6834"/>
        <w:tblGridChange w:id="0">
          <w:tblGrid>
            <w:gridCol w:w="2376"/>
            <w:gridCol w:w="6834"/>
          </w:tblGrid>
        </w:tblGridChange>
      </w:tblGrid>
      <w:tr>
        <w:trPr>
          <w:cantSplit w:val="0"/>
          <w:tblHeader w:val="0"/>
        </w:trPr>
        <w:tc>
          <w:tcPr/>
          <w:p w:rsidR="00000000" w:rsidDel="00000000" w:rsidP="00000000" w:rsidRDefault="00000000" w:rsidRPr="00000000" w14:paraId="000001A4">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Nome</w:t>
            </w:r>
            <w:r w:rsidDel="00000000" w:rsidR="00000000" w:rsidRPr="00000000">
              <w:rPr>
                <w:rtl w:val="0"/>
              </w:rPr>
            </w:r>
          </w:p>
        </w:tc>
        <w:tc>
          <w:tcPr/>
          <w:p w:rsidR="00000000" w:rsidDel="00000000" w:rsidP="00000000" w:rsidRDefault="00000000" w:rsidRPr="00000000" w14:paraId="000001A5">
            <w:pPr>
              <w:rPr>
                <w:rFonts w:ascii="Arial" w:cs="Arial" w:eastAsia="Arial" w:hAnsi="Arial"/>
                <w:sz w:val="20"/>
                <w:szCs w:val="20"/>
              </w:rPr>
            </w:pPr>
            <w:r w:rsidDel="00000000" w:rsidR="00000000" w:rsidRPr="00000000">
              <w:rPr>
                <w:rFonts w:ascii="Arial" w:cs="Arial" w:eastAsia="Arial" w:hAnsi="Arial"/>
                <w:sz w:val="20"/>
                <w:szCs w:val="20"/>
                <w:rtl w:val="0"/>
              </w:rPr>
              <w:t xml:space="preserve">Cadastrar Produto</w:t>
            </w:r>
          </w:p>
        </w:tc>
      </w:tr>
      <w:tr>
        <w:trPr>
          <w:cantSplit w:val="0"/>
          <w:tblHeader w:val="0"/>
        </w:trPr>
        <w:tc>
          <w:tcPr/>
          <w:p w:rsidR="00000000" w:rsidDel="00000000" w:rsidP="00000000" w:rsidRDefault="00000000" w:rsidRPr="00000000" w14:paraId="000001A6">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Atores</w:t>
            </w:r>
            <w:r w:rsidDel="00000000" w:rsidR="00000000" w:rsidRPr="00000000">
              <w:rPr>
                <w:rtl w:val="0"/>
              </w:rPr>
            </w:r>
          </w:p>
        </w:tc>
        <w:tc>
          <w:tcPr/>
          <w:p w:rsidR="00000000" w:rsidDel="00000000" w:rsidP="00000000" w:rsidRDefault="00000000" w:rsidRPr="00000000" w14:paraId="000001A7">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Gerente</w:t>
            </w:r>
          </w:p>
        </w:tc>
      </w:tr>
      <w:tr>
        <w:trPr>
          <w:cantSplit w:val="0"/>
          <w:tblHeader w:val="0"/>
        </w:trPr>
        <w:tc>
          <w:tcPr/>
          <w:p w:rsidR="00000000" w:rsidDel="00000000" w:rsidP="00000000" w:rsidRDefault="00000000" w:rsidRPr="00000000" w14:paraId="000001A8">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Pré-condições</w:t>
            </w:r>
            <w:r w:rsidDel="00000000" w:rsidR="00000000" w:rsidRPr="00000000">
              <w:rPr>
                <w:rtl w:val="0"/>
              </w:rPr>
            </w:r>
          </w:p>
        </w:tc>
        <w:tc>
          <w:tcPr/>
          <w:p w:rsidR="00000000" w:rsidDel="00000000" w:rsidP="00000000" w:rsidRDefault="00000000" w:rsidRPr="00000000" w14:paraId="000001A9">
            <w:pPr>
              <w:rPr>
                <w:rFonts w:ascii="Arial" w:cs="Arial" w:eastAsia="Arial" w:hAnsi="Arial"/>
                <w:sz w:val="20"/>
                <w:szCs w:val="20"/>
              </w:rPr>
            </w:pPr>
            <w:r w:rsidDel="00000000" w:rsidR="00000000" w:rsidRPr="00000000">
              <w:rPr>
                <w:rFonts w:ascii="Arial" w:cs="Arial" w:eastAsia="Arial" w:hAnsi="Arial"/>
                <w:sz w:val="20"/>
                <w:szCs w:val="20"/>
                <w:rtl w:val="0"/>
              </w:rPr>
              <w:t xml:space="preserve">O usuário deve estar autenticado no sistema.</w:t>
            </w:r>
          </w:p>
        </w:tc>
      </w:tr>
      <w:tr>
        <w:trPr>
          <w:cantSplit w:val="0"/>
          <w:tblHeader w:val="0"/>
        </w:trPr>
        <w:tc>
          <w:tcPr/>
          <w:p w:rsidR="00000000" w:rsidDel="00000000" w:rsidP="00000000" w:rsidRDefault="00000000" w:rsidRPr="00000000" w14:paraId="000001AA">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Pós-condições</w:t>
            </w:r>
            <w:r w:rsidDel="00000000" w:rsidR="00000000" w:rsidRPr="00000000">
              <w:rPr>
                <w:rtl w:val="0"/>
              </w:rPr>
            </w:r>
          </w:p>
        </w:tc>
        <w:tc>
          <w:tcPr/>
          <w:p w:rsidR="00000000" w:rsidDel="00000000" w:rsidP="00000000" w:rsidRDefault="00000000" w:rsidRPr="00000000" w14:paraId="000001AB">
            <w:pPr>
              <w:rPr>
                <w:rFonts w:ascii="Arial" w:cs="Arial" w:eastAsia="Arial" w:hAnsi="Arial"/>
                <w:sz w:val="20"/>
                <w:szCs w:val="20"/>
              </w:rPr>
            </w:pPr>
            <w:r w:rsidDel="00000000" w:rsidR="00000000" w:rsidRPr="00000000">
              <w:rPr>
                <w:rFonts w:ascii="Arial" w:cs="Arial" w:eastAsia="Arial" w:hAnsi="Arial"/>
                <w:sz w:val="20"/>
                <w:szCs w:val="20"/>
                <w:rtl w:val="0"/>
              </w:rPr>
              <w:t xml:space="preserve">O produto estará cadastrado no estoque.</w:t>
            </w:r>
          </w:p>
        </w:tc>
      </w:tr>
      <w:tr>
        <w:trPr>
          <w:cantSplit w:val="0"/>
          <w:tblHeader w:val="0"/>
        </w:trPr>
        <w:tc>
          <w:tcPr/>
          <w:p w:rsidR="00000000" w:rsidDel="00000000" w:rsidP="00000000" w:rsidRDefault="00000000" w:rsidRPr="00000000" w14:paraId="000001AC">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Básico</w:t>
            </w:r>
            <w:r w:rsidDel="00000000" w:rsidR="00000000" w:rsidRPr="00000000">
              <w:rPr>
                <w:rtl w:val="0"/>
              </w:rPr>
            </w:r>
          </w:p>
        </w:tc>
        <w:tc>
          <w:tcPr/>
          <w:p w:rsidR="00000000" w:rsidDel="00000000" w:rsidP="00000000" w:rsidRDefault="00000000" w:rsidRPr="00000000" w14:paraId="000001AD">
            <w:pPr>
              <w:rPr>
                <w:rFonts w:ascii="Arial" w:cs="Arial" w:eastAsia="Arial" w:hAnsi="Arial"/>
                <w:sz w:val="20"/>
                <w:szCs w:val="20"/>
              </w:rPr>
            </w:pPr>
            <w:r w:rsidDel="00000000" w:rsidR="00000000" w:rsidRPr="00000000">
              <w:rPr>
                <w:rFonts w:ascii="Arial" w:cs="Arial" w:eastAsia="Arial" w:hAnsi="Arial"/>
                <w:sz w:val="20"/>
                <w:szCs w:val="20"/>
                <w:rtl w:val="0"/>
              </w:rPr>
              <w:t xml:space="preserve">[1] O usuário acessa o sistema e realiza login;</w:t>
            </w:r>
          </w:p>
          <w:p w:rsidR="00000000" w:rsidDel="00000000" w:rsidP="00000000" w:rsidRDefault="00000000" w:rsidRPr="00000000" w14:paraId="000001AE">
            <w:pPr>
              <w:rPr>
                <w:rFonts w:ascii="Arial" w:cs="Arial" w:eastAsia="Arial" w:hAnsi="Arial"/>
                <w:sz w:val="20"/>
                <w:szCs w:val="20"/>
              </w:rPr>
            </w:pPr>
            <w:r w:rsidDel="00000000" w:rsidR="00000000" w:rsidRPr="00000000">
              <w:rPr>
                <w:rFonts w:ascii="Arial" w:cs="Arial" w:eastAsia="Arial" w:hAnsi="Arial"/>
                <w:sz w:val="20"/>
                <w:szCs w:val="20"/>
                <w:rtl w:val="0"/>
              </w:rPr>
              <w:t xml:space="preserve">[2] O usuário seleciona o menu "Estoque";</w:t>
            </w:r>
          </w:p>
          <w:p w:rsidR="00000000" w:rsidDel="00000000" w:rsidP="00000000" w:rsidRDefault="00000000" w:rsidRPr="00000000" w14:paraId="000001AF">
            <w:pPr>
              <w:rPr>
                <w:rFonts w:ascii="Arial" w:cs="Arial" w:eastAsia="Arial" w:hAnsi="Arial"/>
                <w:sz w:val="20"/>
                <w:szCs w:val="20"/>
              </w:rPr>
            </w:pPr>
            <w:r w:rsidDel="00000000" w:rsidR="00000000" w:rsidRPr="00000000">
              <w:rPr>
                <w:rFonts w:ascii="Arial" w:cs="Arial" w:eastAsia="Arial" w:hAnsi="Arial"/>
                <w:sz w:val="20"/>
                <w:szCs w:val="20"/>
                <w:rtl w:val="0"/>
              </w:rPr>
              <w:t xml:space="preserve">[3] O usuário seleciona a opção "Cadastrar Produto";</w:t>
            </w:r>
          </w:p>
          <w:p w:rsidR="00000000" w:rsidDel="00000000" w:rsidP="00000000" w:rsidRDefault="00000000" w:rsidRPr="00000000" w14:paraId="000001B0">
            <w:pPr>
              <w:rPr>
                <w:rFonts w:ascii="Arial" w:cs="Arial" w:eastAsia="Arial" w:hAnsi="Arial"/>
                <w:sz w:val="20"/>
                <w:szCs w:val="20"/>
              </w:rPr>
            </w:pPr>
            <w:r w:rsidDel="00000000" w:rsidR="00000000" w:rsidRPr="00000000">
              <w:rPr>
                <w:rFonts w:ascii="Arial" w:cs="Arial" w:eastAsia="Arial" w:hAnsi="Arial"/>
                <w:sz w:val="20"/>
                <w:szCs w:val="20"/>
                <w:rtl w:val="0"/>
              </w:rPr>
              <w:t xml:space="preserve">[4] O sistema exibe a tela de cadastro contendo os campos: Nome (obrigatório), Unidade de Medida (obrigatório), Estoque Mínimo (obrigatório), Localização (obrigatório), Custo Unitário (obrigatório), Fornecedor (obrigatório);</w:t>
            </w:r>
          </w:p>
          <w:p w:rsidR="00000000" w:rsidDel="00000000" w:rsidP="00000000" w:rsidRDefault="00000000" w:rsidRPr="00000000" w14:paraId="000001B1">
            <w:pPr>
              <w:rPr>
                <w:rFonts w:ascii="Arial" w:cs="Arial" w:eastAsia="Arial" w:hAnsi="Arial"/>
                <w:sz w:val="20"/>
                <w:szCs w:val="20"/>
              </w:rPr>
            </w:pPr>
            <w:r w:rsidDel="00000000" w:rsidR="00000000" w:rsidRPr="00000000">
              <w:rPr>
                <w:rFonts w:ascii="Arial" w:cs="Arial" w:eastAsia="Arial" w:hAnsi="Arial"/>
                <w:sz w:val="20"/>
                <w:szCs w:val="20"/>
                <w:rtl w:val="0"/>
              </w:rPr>
              <w:t xml:space="preserve">[5] O usuário aciona o botão "Confirmar Cadastro";</w:t>
            </w:r>
          </w:p>
          <w:p w:rsidR="00000000" w:rsidDel="00000000" w:rsidP="00000000" w:rsidRDefault="00000000" w:rsidRPr="00000000" w14:paraId="000001B2">
            <w:pPr>
              <w:rPr>
                <w:rFonts w:ascii="Arial" w:cs="Arial" w:eastAsia="Arial" w:hAnsi="Arial"/>
                <w:sz w:val="20"/>
                <w:szCs w:val="20"/>
              </w:rPr>
            </w:pPr>
            <w:r w:rsidDel="00000000" w:rsidR="00000000" w:rsidRPr="00000000">
              <w:rPr>
                <w:rFonts w:ascii="Arial" w:cs="Arial" w:eastAsia="Arial" w:hAnsi="Arial"/>
                <w:sz w:val="20"/>
                <w:szCs w:val="20"/>
                <w:rtl w:val="0"/>
              </w:rPr>
              <w:t xml:space="preserve">[6] O sistema valida os dados;</w:t>
            </w:r>
          </w:p>
          <w:p w:rsidR="00000000" w:rsidDel="00000000" w:rsidP="00000000" w:rsidRDefault="00000000" w:rsidRPr="00000000" w14:paraId="000001B3">
            <w:pPr>
              <w:rPr>
                <w:rFonts w:ascii="Arial" w:cs="Arial" w:eastAsia="Arial" w:hAnsi="Arial"/>
                <w:sz w:val="20"/>
                <w:szCs w:val="20"/>
              </w:rPr>
            </w:pPr>
            <w:r w:rsidDel="00000000" w:rsidR="00000000" w:rsidRPr="00000000">
              <w:rPr>
                <w:rFonts w:ascii="Arial" w:cs="Arial" w:eastAsia="Arial" w:hAnsi="Arial"/>
                <w:sz w:val="20"/>
                <w:szCs w:val="20"/>
                <w:rtl w:val="0"/>
              </w:rPr>
              <w:t xml:space="preserve">[7] O sistema armazena o produto no banco de dados;</w:t>
            </w:r>
          </w:p>
          <w:p w:rsidR="00000000" w:rsidDel="00000000" w:rsidP="00000000" w:rsidRDefault="00000000" w:rsidRPr="00000000" w14:paraId="000001B4">
            <w:pPr>
              <w:rPr>
                <w:rFonts w:ascii="Arial" w:cs="Arial" w:eastAsia="Arial" w:hAnsi="Arial"/>
                <w:sz w:val="20"/>
                <w:szCs w:val="20"/>
              </w:rPr>
            </w:pPr>
            <w:r w:rsidDel="00000000" w:rsidR="00000000" w:rsidRPr="00000000">
              <w:rPr>
                <w:rFonts w:ascii="Arial" w:cs="Arial" w:eastAsia="Arial" w:hAnsi="Arial"/>
                <w:sz w:val="20"/>
                <w:szCs w:val="20"/>
                <w:rtl w:val="0"/>
              </w:rPr>
              <w:t xml:space="preserve">[8] O sistema exibe a mensagem "Produto cadastrado com sucesso!";</w:t>
            </w:r>
          </w:p>
          <w:p w:rsidR="00000000" w:rsidDel="00000000" w:rsidP="00000000" w:rsidRDefault="00000000" w:rsidRPr="00000000" w14:paraId="000001B5">
            <w:pPr>
              <w:rPr>
                <w:rFonts w:ascii="Arial" w:cs="Arial" w:eastAsia="Arial" w:hAnsi="Arial"/>
                <w:sz w:val="20"/>
                <w:szCs w:val="20"/>
              </w:rPr>
            </w:pPr>
            <w:r w:rsidDel="00000000" w:rsidR="00000000" w:rsidRPr="00000000">
              <w:rPr>
                <w:rFonts w:ascii="Arial" w:cs="Arial" w:eastAsia="Arial" w:hAnsi="Arial"/>
                <w:sz w:val="20"/>
                <w:szCs w:val="20"/>
                <w:rtl w:val="0"/>
              </w:rPr>
              <w:t xml:space="preserve">[9] O sistema retorna à tela de consulta de produtos;</w:t>
            </w:r>
          </w:p>
          <w:p w:rsidR="00000000" w:rsidDel="00000000" w:rsidP="00000000" w:rsidRDefault="00000000" w:rsidRPr="00000000" w14:paraId="000001B6">
            <w:pPr>
              <w:rPr>
                <w:rFonts w:ascii="Arial" w:cs="Arial" w:eastAsia="Arial" w:hAnsi="Arial"/>
                <w:sz w:val="20"/>
                <w:szCs w:val="20"/>
              </w:rPr>
            </w:pPr>
            <w:r w:rsidDel="00000000" w:rsidR="00000000" w:rsidRPr="00000000">
              <w:rPr>
                <w:rFonts w:ascii="Arial" w:cs="Arial" w:eastAsia="Arial" w:hAnsi="Arial"/>
                <w:sz w:val="20"/>
                <w:szCs w:val="20"/>
                <w:rtl w:val="0"/>
              </w:rPr>
              <w:t xml:space="preserve">[10] O caso de uso é encerrado.</w:t>
            </w:r>
          </w:p>
        </w:tc>
      </w:tr>
      <w:tr>
        <w:trPr>
          <w:cantSplit w:val="0"/>
          <w:tblHeader w:val="0"/>
        </w:trPr>
        <w:tc>
          <w:tcPr/>
          <w:p w:rsidR="00000000" w:rsidDel="00000000" w:rsidP="00000000" w:rsidRDefault="00000000" w:rsidRPr="00000000" w14:paraId="000001B7">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Alternativo</w:t>
            </w:r>
            <w:r w:rsidDel="00000000" w:rsidR="00000000" w:rsidRPr="00000000">
              <w:rPr>
                <w:rtl w:val="0"/>
              </w:rPr>
            </w:r>
          </w:p>
        </w:tc>
        <w:tc>
          <w:tcPr/>
          <w:p w:rsidR="00000000" w:rsidDel="00000000" w:rsidP="00000000" w:rsidRDefault="00000000" w:rsidRPr="00000000" w14:paraId="000001B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 produto é pesquisado antes de ser cadastrado. O fluxo alternativo continua após o passo 3 do fluxo básico:</w:t>
            </w:r>
          </w:p>
          <w:p w:rsidR="00000000" w:rsidDel="00000000" w:rsidP="00000000" w:rsidRDefault="00000000" w:rsidRPr="00000000" w14:paraId="000001B9">
            <w:pPr>
              <w:rPr>
                <w:rFonts w:ascii="Arial" w:cs="Arial" w:eastAsia="Arial" w:hAnsi="Arial"/>
                <w:sz w:val="20"/>
                <w:szCs w:val="20"/>
              </w:rPr>
            </w:pPr>
            <w:r w:rsidDel="00000000" w:rsidR="00000000" w:rsidRPr="00000000">
              <w:rPr>
                <w:rFonts w:ascii="Arial" w:cs="Arial" w:eastAsia="Arial" w:hAnsi="Arial"/>
                <w:sz w:val="20"/>
                <w:szCs w:val="20"/>
                <w:rtl w:val="0"/>
              </w:rPr>
              <w:t xml:space="preserve">[4] O administrador pesquisa o produto;</w:t>
            </w:r>
          </w:p>
          <w:p w:rsidR="00000000" w:rsidDel="00000000" w:rsidP="00000000" w:rsidRDefault="00000000" w:rsidRPr="00000000" w14:paraId="000001BA">
            <w:pPr>
              <w:rPr>
                <w:rFonts w:ascii="Arial" w:cs="Arial" w:eastAsia="Arial" w:hAnsi="Arial"/>
                <w:sz w:val="20"/>
                <w:szCs w:val="20"/>
              </w:rPr>
            </w:pPr>
            <w:r w:rsidDel="00000000" w:rsidR="00000000" w:rsidRPr="00000000">
              <w:rPr>
                <w:rFonts w:ascii="Arial" w:cs="Arial" w:eastAsia="Arial" w:hAnsi="Arial"/>
                <w:sz w:val="20"/>
                <w:szCs w:val="20"/>
                <w:rtl w:val="0"/>
              </w:rPr>
              <w:t xml:space="preserve">[5] O sistema não encontra produtos que correspondam à chave de busca inserida;</w:t>
            </w:r>
          </w:p>
          <w:p w:rsidR="00000000" w:rsidDel="00000000" w:rsidP="00000000" w:rsidRDefault="00000000" w:rsidRPr="00000000" w14:paraId="000001BB">
            <w:pPr>
              <w:rPr>
                <w:rFonts w:ascii="Arial" w:cs="Arial" w:eastAsia="Arial" w:hAnsi="Arial"/>
                <w:sz w:val="20"/>
                <w:szCs w:val="20"/>
              </w:rPr>
            </w:pPr>
            <w:r w:rsidDel="00000000" w:rsidR="00000000" w:rsidRPr="00000000">
              <w:rPr>
                <w:rFonts w:ascii="Arial" w:cs="Arial" w:eastAsia="Arial" w:hAnsi="Arial"/>
                <w:sz w:val="20"/>
                <w:szCs w:val="20"/>
                <w:rtl w:val="0"/>
              </w:rPr>
              <w:t xml:space="preserve">[6] O sistema exibe a mensagem "Nenhum resultado encontrado";</w:t>
            </w:r>
          </w:p>
          <w:p w:rsidR="00000000" w:rsidDel="00000000" w:rsidP="00000000" w:rsidRDefault="00000000" w:rsidRPr="00000000" w14:paraId="000001BC">
            <w:pPr>
              <w:rPr>
                <w:rFonts w:ascii="Arial" w:cs="Arial" w:eastAsia="Arial" w:hAnsi="Arial"/>
                <w:sz w:val="20"/>
                <w:szCs w:val="20"/>
              </w:rPr>
            </w:pPr>
            <w:r w:rsidDel="00000000" w:rsidR="00000000" w:rsidRPr="00000000">
              <w:rPr>
                <w:rFonts w:ascii="Arial" w:cs="Arial" w:eastAsia="Arial" w:hAnsi="Arial"/>
                <w:sz w:val="20"/>
                <w:szCs w:val="20"/>
                <w:rtl w:val="0"/>
              </w:rPr>
              <w:t xml:space="preserve">[7] O sistema retorna ao passo 4 do fluxo básico.</w:t>
            </w:r>
          </w:p>
        </w:tc>
      </w:tr>
      <w:tr>
        <w:trPr>
          <w:cantSplit w:val="0"/>
          <w:tblHeader w:val="0"/>
        </w:trPr>
        <w:tc>
          <w:tcPr/>
          <w:p w:rsidR="00000000" w:rsidDel="00000000" w:rsidP="00000000" w:rsidRDefault="00000000" w:rsidRPr="00000000" w14:paraId="000001BD">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Fluxos de Exceção</w:t>
            </w:r>
            <w:r w:rsidDel="00000000" w:rsidR="00000000" w:rsidRPr="00000000">
              <w:rPr>
                <w:rtl w:val="0"/>
              </w:rPr>
            </w:r>
          </w:p>
        </w:tc>
        <w:tc>
          <w:tcPr/>
          <w:p w:rsidR="00000000" w:rsidDel="00000000" w:rsidP="00000000" w:rsidRDefault="00000000" w:rsidRPr="00000000" w14:paraId="000001B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Campos obrigatórios não preenchidos:</w:t>
            </w:r>
          </w:p>
          <w:p w:rsidR="00000000" w:rsidDel="00000000" w:rsidP="00000000" w:rsidRDefault="00000000" w:rsidRPr="00000000" w14:paraId="000001BF">
            <w:pPr>
              <w:rPr>
                <w:rFonts w:ascii="Arial" w:cs="Arial" w:eastAsia="Arial" w:hAnsi="Arial"/>
                <w:sz w:val="20"/>
                <w:szCs w:val="20"/>
              </w:rPr>
            </w:pPr>
            <w:r w:rsidDel="00000000" w:rsidR="00000000" w:rsidRPr="00000000">
              <w:rPr>
                <w:rFonts w:ascii="Arial" w:cs="Arial" w:eastAsia="Arial" w:hAnsi="Arial"/>
                <w:sz w:val="20"/>
                <w:szCs w:val="20"/>
                <w:rtl w:val="0"/>
              </w:rPr>
              <w:t xml:space="preserve">[8.1] O sistema identifica campos obrigatórios em branco;</w:t>
            </w:r>
          </w:p>
          <w:p w:rsidR="00000000" w:rsidDel="00000000" w:rsidP="00000000" w:rsidRDefault="00000000" w:rsidRPr="00000000" w14:paraId="000001C0">
            <w:pPr>
              <w:rPr>
                <w:rFonts w:ascii="Arial" w:cs="Arial" w:eastAsia="Arial" w:hAnsi="Arial"/>
                <w:sz w:val="20"/>
                <w:szCs w:val="20"/>
              </w:rPr>
            </w:pPr>
            <w:r w:rsidDel="00000000" w:rsidR="00000000" w:rsidRPr="00000000">
              <w:rPr>
                <w:rFonts w:ascii="Arial" w:cs="Arial" w:eastAsia="Arial" w:hAnsi="Arial"/>
                <w:sz w:val="20"/>
                <w:szCs w:val="20"/>
                <w:rtl w:val="0"/>
              </w:rPr>
              <w:t xml:space="preserve">[8.2] O sistema exibe a mensagem "Preencha todos os campos obrigatórios!";</w:t>
            </w:r>
          </w:p>
          <w:p w:rsidR="00000000" w:rsidDel="00000000" w:rsidP="00000000" w:rsidRDefault="00000000" w:rsidRPr="00000000" w14:paraId="000001C1">
            <w:pPr>
              <w:rPr>
                <w:rFonts w:ascii="Arial" w:cs="Arial" w:eastAsia="Arial" w:hAnsi="Arial"/>
                <w:sz w:val="20"/>
                <w:szCs w:val="20"/>
              </w:rPr>
            </w:pPr>
            <w:r w:rsidDel="00000000" w:rsidR="00000000" w:rsidRPr="00000000">
              <w:rPr>
                <w:rFonts w:ascii="Arial" w:cs="Arial" w:eastAsia="Arial" w:hAnsi="Arial"/>
                <w:sz w:val="20"/>
                <w:szCs w:val="20"/>
                <w:rtl w:val="0"/>
              </w:rPr>
              <w:t xml:space="preserve">[8.3] O sistema destaca os campos em branco em vermelho;</w:t>
            </w:r>
          </w:p>
          <w:p w:rsidR="00000000" w:rsidDel="00000000" w:rsidP="00000000" w:rsidRDefault="00000000" w:rsidRPr="00000000" w14:paraId="000001C2">
            <w:pPr>
              <w:rPr>
                <w:rFonts w:ascii="Arial" w:cs="Arial" w:eastAsia="Arial" w:hAnsi="Arial"/>
                <w:sz w:val="20"/>
                <w:szCs w:val="20"/>
              </w:rPr>
            </w:pPr>
            <w:r w:rsidDel="00000000" w:rsidR="00000000" w:rsidRPr="00000000">
              <w:rPr>
                <w:rFonts w:ascii="Arial" w:cs="Arial" w:eastAsia="Arial" w:hAnsi="Arial"/>
                <w:sz w:val="20"/>
                <w:szCs w:val="20"/>
                <w:rtl w:val="0"/>
              </w:rPr>
              <w:t xml:space="preserve">[8.4] O sistema retorna ao passo 5 do fluxo básico.</w:t>
            </w:r>
          </w:p>
          <w:p w:rsidR="00000000" w:rsidDel="00000000" w:rsidP="00000000" w:rsidRDefault="00000000" w:rsidRPr="00000000" w14:paraId="000001C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Produto duplicado:</w:t>
            </w:r>
          </w:p>
          <w:p w:rsidR="00000000" w:rsidDel="00000000" w:rsidP="00000000" w:rsidRDefault="00000000" w:rsidRPr="00000000" w14:paraId="000001C5">
            <w:pPr>
              <w:rPr>
                <w:rFonts w:ascii="Arial" w:cs="Arial" w:eastAsia="Arial" w:hAnsi="Arial"/>
                <w:sz w:val="20"/>
                <w:szCs w:val="20"/>
              </w:rPr>
            </w:pPr>
            <w:r w:rsidDel="00000000" w:rsidR="00000000" w:rsidRPr="00000000">
              <w:rPr>
                <w:rFonts w:ascii="Arial" w:cs="Arial" w:eastAsia="Arial" w:hAnsi="Arial"/>
                <w:sz w:val="20"/>
                <w:szCs w:val="20"/>
                <w:rtl w:val="0"/>
              </w:rPr>
              <w:t xml:space="preserve">[8.5] O sistema identifica produto com mesmo nome e fornecedor;</w:t>
            </w:r>
          </w:p>
          <w:p w:rsidR="00000000" w:rsidDel="00000000" w:rsidP="00000000" w:rsidRDefault="00000000" w:rsidRPr="00000000" w14:paraId="000001C6">
            <w:pPr>
              <w:rPr>
                <w:rFonts w:ascii="Arial" w:cs="Arial" w:eastAsia="Arial" w:hAnsi="Arial"/>
                <w:sz w:val="20"/>
                <w:szCs w:val="20"/>
              </w:rPr>
            </w:pPr>
            <w:r w:rsidDel="00000000" w:rsidR="00000000" w:rsidRPr="00000000">
              <w:rPr>
                <w:rFonts w:ascii="Arial" w:cs="Arial" w:eastAsia="Arial" w:hAnsi="Arial"/>
                <w:sz w:val="20"/>
                <w:szCs w:val="20"/>
                <w:rtl w:val="0"/>
              </w:rPr>
              <w:t xml:space="preserve">[8.6] O sistema exibe a mensagem "Já existe um produto com este nome e fornecedor!";</w:t>
            </w:r>
          </w:p>
          <w:p w:rsidR="00000000" w:rsidDel="00000000" w:rsidP="00000000" w:rsidRDefault="00000000" w:rsidRPr="00000000" w14:paraId="000001C7">
            <w:pPr>
              <w:rPr>
                <w:rFonts w:ascii="Arial" w:cs="Arial" w:eastAsia="Arial" w:hAnsi="Arial"/>
                <w:sz w:val="20"/>
                <w:szCs w:val="20"/>
              </w:rPr>
            </w:pPr>
            <w:r w:rsidDel="00000000" w:rsidR="00000000" w:rsidRPr="00000000">
              <w:rPr>
                <w:rFonts w:ascii="Arial" w:cs="Arial" w:eastAsia="Arial" w:hAnsi="Arial"/>
                <w:sz w:val="20"/>
                <w:szCs w:val="20"/>
                <w:rtl w:val="0"/>
              </w:rPr>
              <w:t xml:space="preserve">[8.7] O sistema retorna ao passo 5 do fluxo básico.</w:t>
            </w:r>
          </w:p>
        </w:tc>
      </w:tr>
    </w:tbl>
    <w:p w:rsidR="00000000" w:rsidDel="00000000" w:rsidP="00000000" w:rsidRDefault="00000000" w:rsidRPr="00000000" w14:paraId="000001C8">
      <w:pPr>
        <w:rPr>
          <w:rFonts w:ascii="Arial" w:cs="Arial" w:eastAsia="Arial" w:hAnsi="Arial"/>
          <w:sz w:val="20"/>
          <w:szCs w:val="20"/>
        </w:rPr>
        <w:sectPr>
          <w:type w:val="nextPage"/>
          <w:pgSz w:h="16838" w:w="11906" w:orient="portrait"/>
          <w:pgMar w:bottom="1418" w:top="1418" w:left="1418" w:right="1418" w:header="680" w:footer="680"/>
        </w:sectPr>
      </w:pPr>
      <w:r w:rsidDel="00000000" w:rsidR="00000000" w:rsidRPr="00000000">
        <w:rPr>
          <w:rtl w:val="0"/>
        </w:rPr>
      </w:r>
    </w:p>
    <w:p w:rsidR="00000000" w:rsidDel="00000000" w:rsidP="00000000" w:rsidRDefault="00000000" w:rsidRPr="00000000" w14:paraId="000001C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A">
      <w:pPr>
        <w:keepNext w:val="1"/>
        <w:pBdr>
          <w:top w:color="000000" w:space="1" w:sz="4" w:val="single"/>
          <w:left w:color="000000" w:space="4" w:sz="4" w:val="single"/>
          <w:bottom w:color="000000" w:space="1" w:sz="4" w:val="single"/>
          <w:right w:color="000000" w:space="4" w:sz="4" w:val="single"/>
        </w:pBdr>
        <w:spacing w:after="0" w:before="0" w:lineRule="auto"/>
        <w:jc w:val="center"/>
        <w:rPr>
          <w:rFonts w:ascii="Arial" w:cs="Arial" w:eastAsia="Arial" w:hAnsi="Arial"/>
          <w:b w:val="1"/>
          <w:bCs w:val="1"/>
        </w:rPr>
      </w:pPr>
      <w:bookmarkStart w:colFirst="0" w:colLast="0" w:name="_53mb9ey39qyl" w:id="33"/>
      <w:bookmarkEnd w:id="33"/>
      <w:r w:rsidDel="00000000" w:rsidR="00000000" w:rsidRPr="00000000">
        <w:rPr>
          <w:rFonts w:ascii="Arial" w:cs="Arial" w:eastAsia="Arial" w:hAnsi="Arial"/>
          <w:b w:val="1"/>
          <w:bCs w:val="1"/>
          <w:rtl w:val="0"/>
        </w:rPr>
        <w:t xml:space="preserve"> [RF006] Editar</w:t>
      </w:r>
      <w:r w:rsidDel="00000000" w:rsidR="00000000" w:rsidRPr="00000000">
        <w:rPr>
          <w:rtl w:val="0"/>
        </w:rPr>
        <w:t xml:space="preserve"> </w:t>
      </w:r>
      <w:r w:rsidDel="00000000" w:rsidR="00000000" w:rsidRPr="00000000">
        <w:rPr>
          <w:rFonts w:ascii="Arial" w:cs="Arial" w:eastAsia="Arial" w:hAnsi="Arial"/>
          <w:b w:val="1"/>
          <w:bCs w:val="1"/>
          <w:rtl w:val="0"/>
        </w:rPr>
        <w:t xml:space="preserve">Produto</w:t>
      </w:r>
    </w:p>
    <w:p w:rsidR="00000000" w:rsidDel="00000000" w:rsidP="00000000" w:rsidRDefault="00000000" w:rsidRPr="00000000" w14:paraId="000001CB">
      <w:pPr>
        <w:rPr/>
      </w:pPr>
      <w:r w:rsidDel="00000000" w:rsidR="00000000" w:rsidRPr="00000000">
        <w:rPr>
          <w:rFonts w:ascii="Arial" w:cs="Arial" w:eastAsia="Arial" w:hAnsi="Arial"/>
          <w:b w:val="1"/>
          <w:bCs w:val="1"/>
          <w:sz w:val="20"/>
          <w:szCs w:val="20"/>
          <w:rtl w:val="0"/>
        </w:rPr>
        <w:t xml:space="preserve">Módulo: Controle de Estoque</w:t>
      </w:r>
      <w:r w:rsidDel="00000000" w:rsidR="00000000" w:rsidRPr="00000000">
        <w:rPr>
          <w:rtl w:val="0"/>
        </w:rPr>
      </w:r>
    </w:p>
    <w:p w:rsidR="00000000" w:rsidDel="00000000" w:rsidP="00000000" w:rsidRDefault="00000000" w:rsidRPr="00000000" w14:paraId="000001CC">
      <w:pPr>
        <w:rPr/>
      </w:pPr>
      <w:r w:rsidDel="00000000" w:rsidR="00000000" w:rsidRPr="00000000">
        <w:rPr>
          <w:rFonts w:ascii="Arial" w:cs="Arial" w:eastAsia="Arial" w:hAnsi="Arial"/>
          <w:b w:val="1"/>
          <w:bCs w:val="1"/>
          <w:sz w:val="20"/>
          <w:szCs w:val="20"/>
          <w:rtl w:val="0"/>
        </w:rPr>
        <w:t xml:space="preserve">Funcionalidade: </w:t>
      </w:r>
      <w:r w:rsidDel="00000000" w:rsidR="00000000" w:rsidRPr="00000000">
        <w:rPr>
          <w:rFonts w:ascii="Arial" w:cs="Arial" w:eastAsia="Arial" w:hAnsi="Arial"/>
          <w:sz w:val="20"/>
          <w:szCs w:val="20"/>
          <w:rtl w:val="0"/>
        </w:rPr>
        <w:t xml:space="preserve">Permitir a alteração dos dados de um produto cadastrado.</w:t>
      </w:r>
      <w:r w:rsidDel="00000000" w:rsidR="00000000" w:rsidRPr="00000000">
        <w:rPr>
          <w:rtl w:val="0"/>
        </w:rPr>
      </w:r>
    </w:p>
    <w:p w:rsidR="00000000" w:rsidDel="00000000" w:rsidP="00000000" w:rsidRDefault="00000000" w:rsidRPr="00000000" w14:paraId="000001C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Descrição do Requisito Funcional: </w:t>
      </w:r>
      <w:r w:rsidDel="00000000" w:rsidR="00000000" w:rsidRPr="00000000">
        <w:rPr>
          <w:rFonts w:ascii="Arial" w:cs="Arial" w:eastAsia="Arial" w:hAnsi="Arial"/>
          <w:sz w:val="20"/>
          <w:szCs w:val="20"/>
          <w:rtl w:val="0"/>
        </w:rPr>
        <w:t xml:space="preserve">Permitir a edição das informações do produto, como nome, unidade de medida, estoque mínimo, localização, custo e fornecedor.</w:t>
      </w:r>
      <w:r w:rsidDel="00000000" w:rsidR="00000000" w:rsidRPr="00000000">
        <w:rPr>
          <w:rtl w:val="0"/>
        </w:rPr>
      </w:r>
    </w:p>
    <w:p w:rsidR="00000000" w:rsidDel="00000000" w:rsidP="00000000" w:rsidRDefault="00000000" w:rsidRPr="00000000" w14:paraId="000001CE">
      <w:pPr>
        <w:rPr/>
      </w:pPr>
      <w:r w:rsidDel="00000000" w:rsidR="00000000" w:rsidRPr="00000000">
        <w:rPr>
          <w:rFonts w:ascii="Arial" w:cs="Arial" w:eastAsia="Arial" w:hAnsi="Arial"/>
          <w:b w:val="1"/>
          <w:bCs w:val="1"/>
          <w:color w:val="0000ff"/>
          <w:sz w:val="20"/>
          <w:szCs w:val="20"/>
          <w:rtl w:val="0"/>
        </w:rPr>
        <w:t xml:space="preserve">Atores</w:t>
      </w:r>
      <w:r w:rsidDel="00000000" w:rsidR="00000000" w:rsidRPr="00000000">
        <w:rPr>
          <w:rFonts w:ascii="Arial" w:cs="Arial" w:eastAsia="Arial" w:hAnsi="Arial"/>
          <w:sz w:val="20"/>
          <w:szCs w:val="20"/>
          <w:rtl w:val="0"/>
        </w:rPr>
        <w:t xml:space="preserve">: Administrador, Gerente</w:t>
      </w:r>
      <w:r w:rsidDel="00000000" w:rsidR="00000000" w:rsidRPr="00000000">
        <w:rPr>
          <w:rtl w:val="0"/>
        </w:rPr>
      </w:r>
    </w:p>
    <w:tbl>
      <w:tblPr>
        <w:tblStyle w:val="Table12"/>
        <w:tblW w:w="8435.0" w:type="dxa"/>
        <w:jc w:val="left"/>
        <w:tblInd w:w="-108.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1CF">
            <w:pPr>
              <w:spacing w:after="240" w:before="240" w:lineRule="auto"/>
              <w:rPr/>
            </w:pPr>
            <w:r w:rsidDel="00000000" w:rsidR="00000000" w:rsidRPr="00000000">
              <w:rPr>
                <w:rFonts w:ascii="Arial" w:cs="Arial" w:eastAsia="Arial" w:hAnsi="Arial"/>
                <w:b w:val="1"/>
                <w:bCs w:val="1"/>
                <w:color w:val="0000ff"/>
                <w:sz w:val="20"/>
                <w:szCs w:val="20"/>
                <w:rtl w:val="0"/>
              </w:rPr>
              <w:t xml:space="preserve">Prioridade</w:t>
            </w:r>
            <w:r w:rsidDel="00000000" w:rsidR="00000000" w:rsidRPr="00000000">
              <w:rPr>
                <w:rFonts w:ascii="Arial" w:cs="Arial" w:eastAsia="Arial" w:hAnsi="Arial"/>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1D0">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1D1">
            <w:pPr>
              <w:spacing w:after="240" w:before="240" w:lineRule="auto"/>
              <w:ind w:left="-108" w:firstLine="0"/>
              <w:jc w:val="left"/>
              <w:rPr/>
            </w:pPr>
            <w:r w:rsidDel="00000000" w:rsidR="00000000" w:rsidRPr="00000000">
              <w:rPr>
                <w:rFonts w:ascii="Arial" w:cs="Arial" w:eastAsia="Arial" w:hAnsi="Arial"/>
                <w:sz w:val="20"/>
                <w:szCs w:val="20"/>
                <w:rtl w:val="0"/>
              </w:rPr>
              <w:t xml:space="preserve">Essencial</w:t>
            </w:r>
            <w:r w:rsidDel="00000000" w:rsidR="00000000" w:rsidRPr="00000000">
              <w:rPr>
                <w:rtl w:val="0"/>
              </w:rPr>
            </w:r>
          </w:p>
        </w:tc>
        <w:tc>
          <w:tcPr>
            <w:vAlign w:val="top"/>
          </w:tcPr>
          <w:p w:rsidR="00000000" w:rsidDel="00000000" w:rsidP="00000000" w:rsidRDefault="00000000" w:rsidRPr="00000000" w14:paraId="000001D2">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1D3">
            <w:pPr>
              <w:spacing w:after="240" w:before="240" w:lineRule="auto"/>
              <w:ind w:left="-108" w:firstLine="0"/>
              <w:jc w:val="left"/>
              <w:rPr/>
            </w:pPr>
            <w:r w:rsidDel="00000000" w:rsidR="00000000" w:rsidRPr="00000000">
              <w:rPr>
                <w:rFonts w:ascii="Arial" w:cs="Arial" w:eastAsia="Arial" w:hAnsi="Arial"/>
                <w:sz w:val="20"/>
                <w:szCs w:val="20"/>
                <w:rtl w:val="0"/>
              </w:rPr>
              <w:t xml:space="preserve">Importante</w:t>
            </w:r>
            <w:r w:rsidDel="00000000" w:rsidR="00000000" w:rsidRPr="00000000">
              <w:rPr>
                <w:rtl w:val="0"/>
              </w:rPr>
            </w:r>
          </w:p>
        </w:tc>
        <w:tc>
          <w:tcPr>
            <w:vAlign w:val="top"/>
          </w:tcPr>
          <w:p w:rsidR="00000000" w:rsidDel="00000000" w:rsidP="00000000" w:rsidRDefault="00000000" w:rsidRPr="00000000" w14:paraId="000001D4">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1D5">
            <w:pPr>
              <w:spacing w:after="240" w:before="240" w:lineRule="auto"/>
              <w:ind w:left="-108" w:firstLine="0"/>
              <w:jc w:val="left"/>
              <w:rPr/>
            </w:pPr>
            <w:r w:rsidDel="00000000" w:rsidR="00000000" w:rsidRPr="00000000">
              <w:rPr>
                <w:rFonts w:ascii="Arial" w:cs="Arial" w:eastAsia="Arial" w:hAnsi="Arial"/>
                <w:sz w:val="20"/>
                <w:szCs w:val="20"/>
                <w:rtl w:val="0"/>
              </w:rPr>
              <w:t xml:space="preserve">Desejável</w:t>
            </w:r>
            <w:r w:rsidDel="00000000" w:rsidR="00000000" w:rsidRPr="00000000">
              <w:rPr>
                <w:rtl w:val="0"/>
              </w:rPr>
            </w:r>
          </w:p>
        </w:tc>
      </w:tr>
    </w:tbl>
    <w:p w:rsidR="00000000" w:rsidDel="00000000" w:rsidP="00000000" w:rsidRDefault="00000000" w:rsidRPr="00000000" w14:paraId="000001D6">
      <w:pPr>
        <w:rPr>
          <w:rFonts w:ascii="Arial" w:cs="Arial" w:eastAsia="Arial" w:hAnsi="Arial"/>
          <w:sz w:val="20"/>
          <w:szCs w:val="20"/>
        </w:rPr>
      </w:pPr>
      <w:r w:rsidDel="00000000" w:rsidR="00000000" w:rsidRPr="00000000">
        <w:rPr>
          <w:rtl w:val="0"/>
        </w:rPr>
      </w:r>
    </w:p>
    <w:tbl>
      <w:tblPr>
        <w:tblStyle w:val="Table13"/>
        <w:tblW w:w="9210.0" w:type="dxa"/>
        <w:jc w:val="left"/>
        <w:tblInd w:w="-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6870"/>
        <w:tblGridChange w:id="0">
          <w:tblGrid>
            <w:gridCol w:w="2340"/>
            <w:gridCol w:w="6870"/>
          </w:tblGrid>
        </w:tblGridChange>
      </w:tblGrid>
      <w:tr>
        <w:trPr>
          <w:cantSplit w:val="0"/>
          <w:tblHeader w:val="0"/>
        </w:trPr>
        <w:tc>
          <w:tcPr>
            <w:vAlign w:val="top"/>
          </w:tcPr>
          <w:p w:rsidR="00000000" w:rsidDel="00000000" w:rsidP="00000000" w:rsidRDefault="00000000" w:rsidRPr="00000000" w14:paraId="000001D7">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Nome</w:t>
            </w:r>
            <w:r w:rsidDel="00000000" w:rsidR="00000000" w:rsidRPr="00000000">
              <w:rPr>
                <w:rtl w:val="0"/>
              </w:rPr>
            </w:r>
          </w:p>
        </w:tc>
        <w:tc>
          <w:tcPr>
            <w:vAlign w:val="top"/>
          </w:tcPr>
          <w:p w:rsidR="00000000" w:rsidDel="00000000" w:rsidP="00000000" w:rsidRDefault="00000000" w:rsidRPr="00000000" w14:paraId="000001D8">
            <w:pPr>
              <w:rPr>
                <w:rFonts w:ascii="Arial" w:cs="Arial" w:eastAsia="Arial" w:hAnsi="Arial"/>
                <w:sz w:val="20"/>
                <w:szCs w:val="20"/>
              </w:rPr>
            </w:pPr>
            <w:r w:rsidDel="00000000" w:rsidR="00000000" w:rsidRPr="00000000">
              <w:rPr>
                <w:rFonts w:ascii="Arial" w:cs="Arial" w:eastAsia="Arial" w:hAnsi="Arial"/>
                <w:sz w:val="20"/>
                <w:szCs w:val="20"/>
                <w:rtl w:val="0"/>
              </w:rPr>
              <w:t xml:space="preserve">Editar Produto</w:t>
            </w:r>
          </w:p>
        </w:tc>
      </w:tr>
      <w:tr>
        <w:trPr>
          <w:cantSplit w:val="0"/>
          <w:tblHeader w:val="0"/>
        </w:trPr>
        <w:tc>
          <w:tcPr>
            <w:vAlign w:val="top"/>
          </w:tcPr>
          <w:p w:rsidR="00000000" w:rsidDel="00000000" w:rsidP="00000000" w:rsidRDefault="00000000" w:rsidRPr="00000000" w14:paraId="000001D9">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Atores</w:t>
            </w:r>
            <w:r w:rsidDel="00000000" w:rsidR="00000000" w:rsidRPr="00000000">
              <w:rPr>
                <w:rtl w:val="0"/>
              </w:rPr>
            </w:r>
          </w:p>
        </w:tc>
        <w:tc>
          <w:tcPr>
            <w:vAlign w:val="top"/>
          </w:tcPr>
          <w:p w:rsidR="00000000" w:rsidDel="00000000" w:rsidP="00000000" w:rsidRDefault="00000000" w:rsidRPr="00000000" w14:paraId="000001DA">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Gerente</w:t>
            </w:r>
          </w:p>
        </w:tc>
      </w:tr>
      <w:tr>
        <w:trPr>
          <w:cantSplit w:val="0"/>
          <w:tblHeader w:val="0"/>
        </w:trPr>
        <w:tc>
          <w:tcPr>
            <w:vAlign w:val="top"/>
          </w:tcPr>
          <w:p w:rsidR="00000000" w:rsidDel="00000000" w:rsidP="00000000" w:rsidRDefault="00000000" w:rsidRPr="00000000" w14:paraId="000001DB">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Pré-condições</w:t>
            </w:r>
            <w:r w:rsidDel="00000000" w:rsidR="00000000" w:rsidRPr="00000000">
              <w:rPr>
                <w:rtl w:val="0"/>
              </w:rPr>
            </w:r>
          </w:p>
        </w:tc>
        <w:tc>
          <w:tcPr>
            <w:vAlign w:val="top"/>
          </w:tcPr>
          <w:p w:rsidR="00000000" w:rsidDel="00000000" w:rsidP="00000000" w:rsidRDefault="00000000" w:rsidRPr="00000000" w14:paraId="000001DC">
            <w:pPr>
              <w:rPr>
                <w:rFonts w:ascii="Arial" w:cs="Arial" w:eastAsia="Arial" w:hAnsi="Arial"/>
                <w:sz w:val="20"/>
                <w:szCs w:val="20"/>
              </w:rPr>
            </w:pPr>
            <w:r w:rsidDel="00000000" w:rsidR="00000000" w:rsidRPr="00000000">
              <w:rPr>
                <w:rFonts w:ascii="Arial" w:cs="Arial" w:eastAsia="Arial" w:hAnsi="Arial"/>
                <w:sz w:val="20"/>
                <w:szCs w:val="20"/>
                <w:rtl w:val="0"/>
              </w:rPr>
              <w:t xml:space="preserve">Produto deve estar cadastrado; usuário autenticado.</w:t>
            </w:r>
          </w:p>
        </w:tc>
      </w:tr>
      <w:tr>
        <w:trPr>
          <w:cantSplit w:val="0"/>
          <w:tblHeader w:val="0"/>
        </w:trPr>
        <w:tc>
          <w:tcPr>
            <w:vAlign w:val="top"/>
          </w:tcPr>
          <w:p w:rsidR="00000000" w:rsidDel="00000000" w:rsidP="00000000" w:rsidRDefault="00000000" w:rsidRPr="00000000" w14:paraId="000001DD">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Pós-condições</w:t>
            </w:r>
            <w:r w:rsidDel="00000000" w:rsidR="00000000" w:rsidRPr="00000000">
              <w:rPr>
                <w:rtl w:val="0"/>
              </w:rPr>
            </w:r>
          </w:p>
        </w:tc>
        <w:tc>
          <w:tcPr>
            <w:vAlign w:val="top"/>
          </w:tcPr>
          <w:p w:rsidR="00000000" w:rsidDel="00000000" w:rsidP="00000000" w:rsidRDefault="00000000" w:rsidRPr="00000000" w14:paraId="000001DE">
            <w:pPr>
              <w:rPr>
                <w:rFonts w:ascii="Arial" w:cs="Arial" w:eastAsia="Arial" w:hAnsi="Arial"/>
                <w:sz w:val="20"/>
                <w:szCs w:val="20"/>
              </w:rPr>
            </w:pPr>
            <w:r w:rsidDel="00000000" w:rsidR="00000000" w:rsidRPr="00000000">
              <w:rPr>
                <w:rFonts w:ascii="Arial" w:cs="Arial" w:eastAsia="Arial" w:hAnsi="Arial"/>
                <w:sz w:val="20"/>
                <w:szCs w:val="20"/>
                <w:rtl w:val="0"/>
              </w:rPr>
              <w:t xml:space="preserve">As alterações são salvas no registro do produto.</w:t>
            </w:r>
          </w:p>
        </w:tc>
      </w:tr>
      <w:tr>
        <w:trPr>
          <w:cantSplit w:val="0"/>
          <w:tblHeader w:val="0"/>
        </w:trPr>
        <w:tc>
          <w:tcPr>
            <w:vAlign w:val="top"/>
          </w:tcPr>
          <w:p w:rsidR="00000000" w:rsidDel="00000000" w:rsidP="00000000" w:rsidRDefault="00000000" w:rsidRPr="00000000" w14:paraId="000001DF">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Básico</w:t>
            </w:r>
            <w:r w:rsidDel="00000000" w:rsidR="00000000" w:rsidRPr="00000000">
              <w:rPr>
                <w:rtl w:val="0"/>
              </w:rPr>
            </w:r>
          </w:p>
        </w:tc>
        <w:tc>
          <w:tcPr>
            <w:vAlign w:val="top"/>
          </w:tcPr>
          <w:p w:rsidR="00000000" w:rsidDel="00000000" w:rsidP="00000000" w:rsidRDefault="00000000" w:rsidRPr="00000000" w14:paraId="000001E0">
            <w:pPr>
              <w:rPr>
                <w:rFonts w:ascii="Arial" w:cs="Arial" w:eastAsia="Arial" w:hAnsi="Arial"/>
                <w:sz w:val="20"/>
                <w:szCs w:val="20"/>
              </w:rPr>
            </w:pPr>
            <w:r w:rsidDel="00000000" w:rsidR="00000000" w:rsidRPr="00000000">
              <w:rPr>
                <w:rFonts w:ascii="Arial" w:cs="Arial" w:eastAsia="Arial" w:hAnsi="Arial"/>
                <w:sz w:val="20"/>
                <w:szCs w:val="20"/>
                <w:rtl w:val="0"/>
              </w:rPr>
              <w:t xml:space="preserve">[1] O usuário acessa o menu "Estoque";</w:t>
            </w:r>
          </w:p>
          <w:p w:rsidR="00000000" w:rsidDel="00000000" w:rsidP="00000000" w:rsidRDefault="00000000" w:rsidRPr="00000000" w14:paraId="000001E1">
            <w:pPr>
              <w:rPr>
                <w:rFonts w:ascii="Arial" w:cs="Arial" w:eastAsia="Arial" w:hAnsi="Arial"/>
                <w:sz w:val="20"/>
                <w:szCs w:val="20"/>
              </w:rPr>
            </w:pPr>
            <w:r w:rsidDel="00000000" w:rsidR="00000000" w:rsidRPr="00000000">
              <w:rPr>
                <w:rFonts w:ascii="Arial" w:cs="Arial" w:eastAsia="Arial" w:hAnsi="Arial"/>
                <w:sz w:val="20"/>
                <w:szCs w:val="20"/>
                <w:rtl w:val="0"/>
              </w:rPr>
              <w:t xml:space="preserve">[2] O usuário seleciona "Consultar Produtos";</w:t>
            </w:r>
          </w:p>
          <w:p w:rsidR="00000000" w:rsidDel="00000000" w:rsidP="00000000" w:rsidRDefault="00000000" w:rsidRPr="00000000" w14:paraId="000001E2">
            <w:pPr>
              <w:rPr>
                <w:rFonts w:ascii="Arial" w:cs="Arial" w:eastAsia="Arial" w:hAnsi="Arial"/>
                <w:sz w:val="20"/>
                <w:szCs w:val="20"/>
              </w:rPr>
            </w:pPr>
            <w:r w:rsidDel="00000000" w:rsidR="00000000" w:rsidRPr="00000000">
              <w:rPr>
                <w:rFonts w:ascii="Arial" w:cs="Arial" w:eastAsia="Arial" w:hAnsi="Arial"/>
                <w:sz w:val="20"/>
                <w:szCs w:val="20"/>
                <w:rtl w:val="0"/>
              </w:rPr>
              <w:t xml:space="preserve">[3] O sistema exibe a listagem de produtos com paginação;</w:t>
            </w:r>
          </w:p>
          <w:p w:rsidR="00000000" w:rsidDel="00000000" w:rsidP="00000000" w:rsidRDefault="00000000" w:rsidRPr="00000000" w14:paraId="000001E3">
            <w:pPr>
              <w:rPr>
                <w:rFonts w:ascii="Arial" w:cs="Arial" w:eastAsia="Arial" w:hAnsi="Arial"/>
                <w:sz w:val="20"/>
                <w:szCs w:val="20"/>
              </w:rPr>
            </w:pPr>
            <w:r w:rsidDel="00000000" w:rsidR="00000000" w:rsidRPr="00000000">
              <w:rPr>
                <w:rFonts w:ascii="Arial" w:cs="Arial" w:eastAsia="Arial" w:hAnsi="Arial"/>
                <w:sz w:val="20"/>
                <w:szCs w:val="20"/>
                <w:rtl w:val="0"/>
              </w:rPr>
              <w:t xml:space="preserve">[4] O usuário localiza o produto desejado utilizando filtros ou busca;</w:t>
            </w:r>
          </w:p>
          <w:p w:rsidR="00000000" w:rsidDel="00000000" w:rsidP="00000000" w:rsidRDefault="00000000" w:rsidRPr="00000000" w14:paraId="000001E4">
            <w:pPr>
              <w:rPr>
                <w:rFonts w:ascii="Arial" w:cs="Arial" w:eastAsia="Arial" w:hAnsi="Arial"/>
                <w:sz w:val="20"/>
                <w:szCs w:val="20"/>
              </w:rPr>
            </w:pPr>
            <w:r w:rsidDel="00000000" w:rsidR="00000000" w:rsidRPr="00000000">
              <w:rPr>
                <w:rFonts w:ascii="Arial" w:cs="Arial" w:eastAsia="Arial" w:hAnsi="Arial"/>
                <w:sz w:val="20"/>
                <w:szCs w:val="20"/>
                <w:rtl w:val="0"/>
              </w:rPr>
              <w:t xml:space="preserve">[5] O usuário aciona a opção "Editar" ao lado do produto;</w:t>
            </w:r>
          </w:p>
          <w:p w:rsidR="00000000" w:rsidDel="00000000" w:rsidP="00000000" w:rsidRDefault="00000000" w:rsidRPr="00000000" w14:paraId="000001E5">
            <w:pPr>
              <w:rPr>
                <w:rFonts w:ascii="Arial" w:cs="Arial" w:eastAsia="Arial" w:hAnsi="Arial"/>
                <w:sz w:val="20"/>
                <w:szCs w:val="20"/>
              </w:rPr>
            </w:pPr>
            <w:r w:rsidDel="00000000" w:rsidR="00000000" w:rsidRPr="00000000">
              <w:rPr>
                <w:rFonts w:ascii="Arial" w:cs="Arial" w:eastAsia="Arial" w:hAnsi="Arial"/>
                <w:sz w:val="20"/>
                <w:szCs w:val="20"/>
                <w:rtl w:val="0"/>
              </w:rPr>
              <w:t xml:space="preserve">[6] O sistema exibe o formulário de edição com dados atuais;</w:t>
            </w:r>
          </w:p>
          <w:p w:rsidR="00000000" w:rsidDel="00000000" w:rsidP="00000000" w:rsidRDefault="00000000" w:rsidRPr="00000000" w14:paraId="000001E6">
            <w:pPr>
              <w:rPr>
                <w:rFonts w:ascii="Arial" w:cs="Arial" w:eastAsia="Arial" w:hAnsi="Arial"/>
                <w:sz w:val="20"/>
                <w:szCs w:val="20"/>
              </w:rPr>
            </w:pPr>
            <w:r w:rsidDel="00000000" w:rsidR="00000000" w:rsidRPr="00000000">
              <w:rPr>
                <w:rFonts w:ascii="Arial" w:cs="Arial" w:eastAsia="Arial" w:hAnsi="Arial"/>
                <w:sz w:val="20"/>
                <w:szCs w:val="20"/>
                <w:rtl w:val="0"/>
              </w:rPr>
              <w:t xml:space="preserve">[7] O usuário altera os campos necessários;</w:t>
            </w:r>
          </w:p>
          <w:p w:rsidR="00000000" w:rsidDel="00000000" w:rsidP="00000000" w:rsidRDefault="00000000" w:rsidRPr="00000000" w14:paraId="000001E7">
            <w:pPr>
              <w:rPr>
                <w:rFonts w:ascii="Arial" w:cs="Arial" w:eastAsia="Arial" w:hAnsi="Arial"/>
                <w:sz w:val="20"/>
                <w:szCs w:val="20"/>
              </w:rPr>
            </w:pPr>
            <w:r w:rsidDel="00000000" w:rsidR="00000000" w:rsidRPr="00000000">
              <w:rPr>
                <w:rFonts w:ascii="Arial" w:cs="Arial" w:eastAsia="Arial" w:hAnsi="Arial"/>
                <w:sz w:val="20"/>
                <w:szCs w:val="20"/>
                <w:rtl w:val="0"/>
              </w:rPr>
              <w:t xml:space="preserve">[8] O usuário aciona o botão "Salvar Alterações";</w:t>
            </w:r>
          </w:p>
          <w:p w:rsidR="00000000" w:rsidDel="00000000" w:rsidP="00000000" w:rsidRDefault="00000000" w:rsidRPr="00000000" w14:paraId="000001E8">
            <w:pPr>
              <w:rPr>
                <w:rFonts w:ascii="Arial" w:cs="Arial" w:eastAsia="Arial" w:hAnsi="Arial"/>
                <w:sz w:val="20"/>
                <w:szCs w:val="20"/>
              </w:rPr>
            </w:pPr>
            <w:r w:rsidDel="00000000" w:rsidR="00000000" w:rsidRPr="00000000">
              <w:rPr>
                <w:rFonts w:ascii="Arial" w:cs="Arial" w:eastAsia="Arial" w:hAnsi="Arial"/>
                <w:sz w:val="20"/>
                <w:szCs w:val="20"/>
                <w:rtl w:val="0"/>
              </w:rPr>
              <w:t xml:space="preserve">[9] O sistema valida os dados modificados;</w:t>
            </w:r>
          </w:p>
          <w:p w:rsidR="00000000" w:rsidDel="00000000" w:rsidP="00000000" w:rsidRDefault="00000000" w:rsidRPr="00000000" w14:paraId="000001E9">
            <w:pPr>
              <w:rPr>
                <w:rFonts w:ascii="Arial" w:cs="Arial" w:eastAsia="Arial" w:hAnsi="Arial"/>
                <w:sz w:val="20"/>
                <w:szCs w:val="20"/>
              </w:rPr>
            </w:pPr>
            <w:r w:rsidDel="00000000" w:rsidR="00000000" w:rsidRPr="00000000">
              <w:rPr>
                <w:rFonts w:ascii="Arial" w:cs="Arial" w:eastAsia="Arial" w:hAnsi="Arial"/>
                <w:sz w:val="20"/>
                <w:szCs w:val="20"/>
                <w:rtl w:val="0"/>
              </w:rPr>
              <w:t xml:space="preserve">[10] O sistema atualiza o registro do produto no banco de dados;</w:t>
            </w:r>
          </w:p>
          <w:p w:rsidR="00000000" w:rsidDel="00000000" w:rsidP="00000000" w:rsidRDefault="00000000" w:rsidRPr="00000000" w14:paraId="000001EA">
            <w:pPr>
              <w:rPr>
                <w:rFonts w:ascii="Arial" w:cs="Arial" w:eastAsia="Arial" w:hAnsi="Arial"/>
                <w:sz w:val="20"/>
                <w:szCs w:val="20"/>
              </w:rPr>
            </w:pPr>
            <w:r w:rsidDel="00000000" w:rsidR="00000000" w:rsidRPr="00000000">
              <w:rPr>
                <w:rFonts w:ascii="Arial" w:cs="Arial" w:eastAsia="Arial" w:hAnsi="Arial"/>
                <w:sz w:val="20"/>
                <w:szCs w:val="20"/>
                <w:rtl w:val="0"/>
              </w:rPr>
              <w:t xml:space="preserve">[11] O sistema exibe a mensagem "Produto atualizado com sucesso!";</w:t>
            </w:r>
          </w:p>
          <w:p w:rsidR="00000000" w:rsidDel="00000000" w:rsidP="00000000" w:rsidRDefault="00000000" w:rsidRPr="00000000" w14:paraId="000001EB">
            <w:pPr>
              <w:rPr>
                <w:rFonts w:ascii="Arial" w:cs="Arial" w:eastAsia="Arial" w:hAnsi="Arial"/>
                <w:sz w:val="20"/>
                <w:szCs w:val="20"/>
              </w:rPr>
            </w:pPr>
            <w:r w:rsidDel="00000000" w:rsidR="00000000" w:rsidRPr="00000000">
              <w:rPr>
                <w:rFonts w:ascii="Arial" w:cs="Arial" w:eastAsia="Arial" w:hAnsi="Arial"/>
                <w:sz w:val="20"/>
                <w:szCs w:val="20"/>
                <w:rtl w:val="0"/>
              </w:rPr>
              <w:t xml:space="preserve">[12] O sistema retorna à tela de listagem de produtos;</w:t>
            </w:r>
          </w:p>
          <w:p w:rsidR="00000000" w:rsidDel="00000000" w:rsidP="00000000" w:rsidRDefault="00000000" w:rsidRPr="00000000" w14:paraId="000001EC">
            <w:pPr>
              <w:rPr>
                <w:rFonts w:ascii="Arial" w:cs="Arial" w:eastAsia="Arial" w:hAnsi="Arial"/>
                <w:sz w:val="20"/>
                <w:szCs w:val="20"/>
              </w:rPr>
            </w:pPr>
            <w:r w:rsidDel="00000000" w:rsidR="00000000" w:rsidRPr="00000000">
              <w:rPr>
                <w:rFonts w:ascii="Arial" w:cs="Arial" w:eastAsia="Arial" w:hAnsi="Arial"/>
                <w:sz w:val="20"/>
                <w:szCs w:val="20"/>
                <w:rtl w:val="0"/>
              </w:rPr>
              <w:t xml:space="preserve">[13] O caso de uso é encerrado.</w:t>
            </w:r>
          </w:p>
        </w:tc>
      </w:tr>
      <w:tr>
        <w:trPr>
          <w:cantSplit w:val="0"/>
          <w:tblHeader w:val="0"/>
        </w:trPr>
        <w:tc>
          <w:tcPr>
            <w:vAlign w:val="top"/>
          </w:tcPr>
          <w:p w:rsidR="00000000" w:rsidDel="00000000" w:rsidP="00000000" w:rsidRDefault="00000000" w:rsidRPr="00000000" w14:paraId="000001ED">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Alternativo</w:t>
            </w:r>
            <w:r w:rsidDel="00000000" w:rsidR="00000000" w:rsidRPr="00000000">
              <w:rPr>
                <w:rtl w:val="0"/>
              </w:rPr>
            </w:r>
          </w:p>
        </w:tc>
        <w:tc>
          <w:tcPr>
            <w:vAlign w:val="top"/>
          </w:tcPr>
          <w:p w:rsidR="00000000" w:rsidDel="00000000" w:rsidP="00000000" w:rsidRDefault="00000000" w:rsidRPr="00000000" w14:paraId="000001E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Busca rápida de produto:</w:t>
            </w:r>
          </w:p>
          <w:p w:rsidR="00000000" w:rsidDel="00000000" w:rsidP="00000000" w:rsidRDefault="00000000" w:rsidRPr="00000000" w14:paraId="000001EF">
            <w:pPr>
              <w:rPr>
                <w:rFonts w:ascii="Arial" w:cs="Arial" w:eastAsia="Arial" w:hAnsi="Arial"/>
                <w:sz w:val="20"/>
                <w:szCs w:val="20"/>
              </w:rPr>
            </w:pPr>
            <w:r w:rsidDel="00000000" w:rsidR="00000000" w:rsidRPr="00000000">
              <w:rPr>
                <w:rFonts w:ascii="Arial" w:cs="Arial" w:eastAsia="Arial" w:hAnsi="Arial"/>
                <w:sz w:val="20"/>
                <w:szCs w:val="20"/>
                <w:rtl w:val="0"/>
              </w:rPr>
              <w:t xml:space="preserve">[4.1] O usuário utiliza a barra de busca para localizar o produto;</w:t>
            </w:r>
          </w:p>
          <w:p w:rsidR="00000000" w:rsidDel="00000000" w:rsidP="00000000" w:rsidRDefault="00000000" w:rsidRPr="00000000" w14:paraId="000001F0">
            <w:pPr>
              <w:rPr>
                <w:rFonts w:ascii="Arial" w:cs="Arial" w:eastAsia="Arial" w:hAnsi="Arial"/>
                <w:sz w:val="20"/>
                <w:szCs w:val="20"/>
              </w:rPr>
            </w:pPr>
            <w:r w:rsidDel="00000000" w:rsidR="00000000" w:rsidRPr="00000000">
              <w:rPr>
                <w:rFonts w:ascii="Arial" w:cs="Arial" w:eastAsia="Arial" w:hAnsi="Arial"/>
                <w:sz w:val="20"/>
                <w:szCs w:val="20"/>
                <w:rtl w:val="0"/>
              </w:rPr>
              <w:t xml:space="preserve">[4.2] O usuário digita parte do nome ou código do produto;</w:t>
            </w:r>
          </w:p>
          <w:p w:rsidR="00000000" w:rsidDel="00000000" w:rsidP="00000000" w:rsidRDefault="00000000" w:rsidRPr="00000000" w14:paraId="000001F1">
            <w:pPr>
              <w:rPr>
                <w:rFonts w:ascii="Arial" w:cs="Arial" w:eastAsia="Arial" w:hAnsi="Arial"/>
                <w:sz w:val="20"/>
                <w:szCs w:val="20"/>
              </w:rPr>
            </w:pPr>
            <w:r w:rsidDel="00000000" w:rsidR="00000000" w:rsidRPr="00000000">
              <w:rPr>
                <w:rFonts w:ascii="Arial" w:cs="Arial" w:eastAsia="Arial" w:hAnsi="Arial"/>
                <w:sz w:val="20"/>
                <w:szCs w:val="20"/>
                <w:rtl w:val="0"/>
              </w:rPr>
              <w:t xml:space="preserve">[4.3] O sistema filtra a listagem em tempo real;</w:t>
            </w:r>
          </w:p>
          <w:p w:rsidR="00000000" w:rsidDel="00000000" w:rsidP="00000000" w:rsidRDefault="00000000" w:rsidRPr="00000000" w14:paraId="000001F2">
            <w:pPr>
              <w:rPr>
                <w:rFonts w:ascii="Arial" w:cs="Arial" w:eastAsia="Arial" w:hAnsi="Arial"/>
                <w:sz w:val="20"/>
                <w:szCs w:val="20"/>
              </w:rPr>
            </w:pPr>
            <w:r w:rsidDel="00000000" w:rsidR="00000000" w:rsidRPr="00000000">
              <w:rPr>
                <w:rFonts w:ascii="Arial" w:cs="Arial" w:eastAsia="Arial" w:hAnsi="Arial"/>
                <w:sz w:val="20"/>
                <w:szCs w:val="20"/>
                <w:rtl w:val="0"/>
              </w:rPr>
              <w:t xml:space="preserve">[4.4] O usuário seleciona o produto desejado na lista filtrada.</w:t>
            </w:r>
          </w:p>
        </w:tc>
      </w:tr>
      <w:tr>
        <w:trPr>
          <w:cantSplit w:val="0"/>
          <w:tblHeader w:val="0"/>
        </w:trPr>
        <w:tc>
          <w:tcPr>
            <w:vAlign w:val="top"/>
          </w:tcPr>
          <w:p w:rsidR="00000000" w:rsidDel="00000000" w:rsidP="00000000" w:rsidRDefault="00000000" w:rsidRPr="00000000" w14:paraId="000001F3">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Fluxos de Exceção</w:t>
            </w:r>
            <w:r w:rsidDel="00000000" w:rsidR="00000000" w:rsidRPr="00000000">
              <w:rPr>
                <w:rtl w:val="0"/>
              </w:rPr>
            </w:r>
          </w:p>
        </w:tc>
        <w:tc>
          <w:tcPr>
            <w:vAlign w:val="top"/>
          </w:tcPr>
          <w:p w:rsidR="00000000" w:rsidDel="00000000" w:rsidP="00000000" w:rsidRDefault="00000000" w:rsidRPr="00000000" w14:paraId="000001F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Campos obrigatórios em branco:</w:t>
            </w:r>
          </w:p>
          <w:p w:rsidR="00000000" w:rsidDel="00000000" w:rsidP="00000000" w:rsidRDefault="00000000" w:rsidRPr="00000000" w14:paraId="000001F5">
            <w:pPr>
              <w:rPr>
                <w:rFonts w:ascii="Arial" w:cs="Arial" w:eastAsia="Arial" w:hAnsi="Arial"/>
                <w:sz w:val="20"/>
                <w:szCs w:val="20"/>
              </w:rPr>
            </w:pPr>
            <w:r w:rsidDel="00000000" w:rsidR="00000000" w:rsidRPr="00000000">
              <w:rPr>
                <w:rFonts w:ascii="Arial" w:cs="Arial" w:eastAsia="Arial" w:hAnsi="Arial"/>
                <w:sz w:val="20"/>
                <w:szCs w:val="20"/>
                <w:rtl w:val="0"/>
              </w:rPr>
              <w:t xml:space="preserve">[9.1] O sistema identifica campos obrigatórios vazios após edição;</w:t>
            </w:r>
          </w:p>
          <w:p w:rsidR="00000000" w:rsidDel="00000000" w:rsidP="00000000" w:rsidRDefault="00000000" w:rsidRPr="00000000" w14:paraId="000001F6">
            <w:pPr>
              <w:rPr>
                <w:rFonts w:ascii="Arial" w:cs="Arial" w:eastAsia="Arial" w:hAnsi="Arial"/>
                <w:sz w:val="20"/>
                <w:szCs w:val="20"/>
              </w:rPr>
            </w:pPr>
            <w:r w:rsidDel="00000000" w:rsidR="00000000" w:rsidRPr="00000000">
              <w:rPr>
                <w:rFonts w:ascii="Arial" w:cs="Arial" w:eastAsia="Arial" w:hAnsi="Arial"/>
                <w:sz w:val="20"/>
                <w:szCs w:val="20"/>
                <w:rtl w:val="0"/>
              </w:rPr>
              <w:t xml:space="preserve">[9.2] O sistema exibe a mensagem "Preencha todos os campos obrigatórios!";</w:t>
            </w:r>
          </w:p>
          <w:p w:rsidR="00000000" w:rsidDel="00000000" w:rsidP="00000000" w:rsidRDefault="00000000" w:rsidRPr="00000000" w14:paraId="000001F7">
            <w:pPr>
              <w:rPr>
                <w:rFonts w:ascii="Arial" w:cs="Arial" w:eastAsia="Arial" w:hAnsi="Arial"/>
                <w:sz w:val="20"/>
                <w:szCs w:val="20"/>
              </w:rPr>
            </w:pPr>
            <w:r w:rsidDel="00000000" w:rsidR="00000000" w:rsidRPr="00000000">
              <w:rPr>
                <w:rFonts w:ascii="Arial" w:cs="Arial" w:eastAsia="Arial" w:hAnsi="Arial"/>
                <w:sz w:val="20"/>
                <w:szCs w:val="20"/>
                <w:rtl w:val="0"/>
              </w:rPr>
              <w:t xml:space="preserve">[9.3] O sistema destaca os campos em branco em vermelho;</w:t>
            </w:r>
          </w:p>
          <w:p w:rsidR="00000000" w:rsidDel="00000000" w:rsidP="00000000" w:rsidRDefault="00000000" w:rsidRPr="00000000" w14:paraId="000001F8">
            <w:pPr>
              <w:rPr>
                <w:rFonts w:ascii="Arial" w:cs="Arial" w:eastAsia="Arial" w:hAnsi="Arial"/>
                <w:sz w:val="20"/>
                <w:szCs w:val="20"/>
              </w:rPr>
            </w:pPr>
            <w:r w:rsidDel="00000000" w:rsidR="00000000" w:rsidRPr="00000000">
              <w:rPr>
                <w:rFonts w:ascii="Arial" w:cs="Arial" w:eastAsia="Arial" w:hAnsi="Arial"/>
                <w:sz w:val="20"/>
                <w:szCs w:val="20"/>
                <w:rtl w:val="0"/>
              </w:rPr>
              <w:t xml:space="preserve">[9.4] O sistema retorna ao passo 7 do fluxo básico.</w:t>
            </w:r>
          </w:p>
          <w:p w:rsidR="00000000" w:rsidDel="00000000" w:rsidP="00000000" w:rsidRDefault="00000000" w:rsidRPr="00000000" w14:paraId="000001F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Produto não encontrado:</w:t>
            </w:r>
          </w:p>
          <w:p w:rsidR="00000000" w:rsidDel="00000000" w:rsidP="00000000" w:rsidRDefault="00000000" w:rsidRPr="00000000" w14:paraId="000001FB">
            <w:pPr>
              <w:rPr>
                <w:rFonts w:ascii="Arial" w:cs="Arial" w:eastAsia="Arial" w:hAnsi="Arial"/>
                <w:sz w:val="20"/>
                <w:szCs w:val="20"/>
              </w:rPr>
            </w:pPr>
            <w:r w:rsidDel="00000000" w:rsidR="00000000" w:rsidRPr="00000000">
              <w:rPr>
                <w:rFonts w:ascii="Arial" w:cs="Arial" w:eastAsia="Arial" w:hAnsi="Arial"/>
                <w:sz w:val="20"/>
                <w:szCs w:val="20"/>
                <w:rtl w:val="0"/>
              </w:rPr>
              <w:t xml:space="preserve">[4.5] O sistema não localiza produtos com os critérios informados;</w:t>
            </w:r>
          </w:p>
          <w:p w:rsidR="00000000" w:rsidDel="00000000" w:rsidP="00000000" w:rsidRDefault="00000000" w:rsidRPr="00000000" w14:paraId="000001FC">
            <w:pPr>
              <w:rPr>
                <w:rFonts w:ascii="Arial" w:cs="Arial" w:eastAsia="Arial" w:hAnsi="Arial"/>
                <w:sz w:val="20"/>
                <w:szCs w:val="20"/>
              </w:rPr>
            </w:pPr>
            <w:r w:rsidDel="00000000" w:rsidR="00000000" w:rsidRPr="00000000">
              <w:rPr>
                <w:rFonts w:ascii="Arial" w:cs="Arial" w:eastAsia="Arial" w:hAnsi="Arial"/>
                <w:sz w:val="20"/>
                <w:szCs w:val="20"/>
                <w:rtl w:val="0"/>
              </w:rPr>
              <w:t xml:space="preserve">[4.6] O sistema exibe a mensagem "Nenhum produto encontrado";</w:t>
            </w:r>
          </w:p>
          <w:p w:rsidR="00000000" w:rsidDel="00000000" w:rsidP="00000000" w:rsidRDefault="00000000" w:rsidRPr="00000000" w14:paraId="000001FD">
            <w:pPr>
              <w:rPr>
                <w:rFonts w:ascii="Arial" w:cs="Arial" w:eastAsia="Arial" w:hAnsi="Arial"/>
                <w:sz w:val="20"/>
                <w:szCs w:val="20"/>
              </w:rPr>
            </w:pPr>
            <w:r w:rsidDel="00000000" w:rsidR="00000000" w:rsidRPr="00000000">
              <w:rPr>
                <w:rFonts w:ascii="Arial" w:cs="Arial" w:eastAsia="Arial" w:hAnsi="Arial"/>
                <w:sz w:val="20"/>
                <w:szCs w:val="20"/>
                <w:rtl w:val="0"/>
              </w:rPr>
              <w:t xml:space="preserve">[4.7] O sistema retorna ao passo 3 do fluxo básico.</w:t>
            </w:r>
          </w:p>
        </w:tc>
      </w:tr>
    </w:tbl>
    <w:p w:rsidR="00000000" w:rsidDel="00000000" w:rsidP="00000000" w:rsidRDefault="00000000" w:rsidRPr="00000000" w14:paraId="000001FE">
      <w:pPr>
        <w:keepNext w:val="1"/>
        <w:pBdr>
          <w:top w:color="000000" w:space="1" w:sz="4" w:val="single"/>
          <w:left w:color="000000" w:space="4" w:sz="4" w:val="single"/>
          <w:bottom w:color="000000" w:space="1" w:sz="4" w:val="single"/>
          <w:right w:color="000000" w:space="4" w:sz="4" w:val="single"/>
        </w:pBdr>
        <w:spacing w:after="0" w:before="0" w:lineRule="auto"/>
        <w:jc w:val="center"/>
        <w:rPr>
          <w:rFonts w:ascii="Arial" w:cs="Arial" w:eastAsia="Arial" w:hAnsi="Arial"/>
          <w:b w:val="1"/>
          <w:bCs w:val="1"/>
        </w:rPr>
      </w:pPr>
      <w:bookmarkStart w:colFirst="0" w:colLast="0" w:name="_61r2ko2x9o0y" w:id="38"/>
      <w:bookmarkEnd w:id="38"/>
      <w:r w:rsidDel="00000000" w:rsidR="00000000" w:rsidRPr="00000000">
        <w:rPr>
          <w:rFonts w:ascii="Arial" w:cs="Arial" w:eastAsia="Arial" w:hAnsi="Arial"/>
          <w:b w:val="1"/>
          <w:bCs w:val="1"/>
          <w:rtl w:val="0"/>
        </w:rPr>
        <w:t xml:space="preserve">[RF007] Consultar Produto</w:t>
      </w:r>
    </w:p>
    <w:p w:rsidR="00000000" w:rsidDel="00000000" w:rsidP="00000000" w:rsidRDefault="00000000" w:rsidRPr="00000000" w14:paraId="000001FF">
      <w:pPr>
        <w:rPr/>
      </w:pPr>
      <w:r w:rsidDel="00000000" w:rsidR="00000000" w:rsidRPr="00000000">
        <w:rPr>
          <w:rFonts w:ascii="Arial" w:cs="Arial" w:eastAsia="Arial" w:hAnsi="Arial"/>
          <w:b w:val="1"/>
          <w:bCs w:val="1"/>
          <w:sz w:val="20"/>
          <w:szCs w:val="20"/>
          <w:rtl w:val="0"/>
        </w:rPr>
        <w:t xml:space="preserve">Módulo: Controle de Estoque</w:t>
      </w:r>
      <w:r w:rsidDel="00000000" w:rsidR="00000000" w:rsidRPr="00000000">
        <w:rPr>
          <w:rtl w:val="0"/>
        </w:rPr>
      </w:r>
    </w:p>
    <w:p w:rsidR="00000000" w:rsidDel="00000000" w:rsidP="00000000" w:rsidRDefault="00000000" w:rsidRPr="00000000" w14:paraId="00000200">
      <w:pPr>
        <w:rPr/>
      </w:pPr>
      <w:r w:rsidDel="00000000" w:rsidR="00000000" w:rsidRPr="00000000">
        <w:rPr>
          <w:rFonts w:ascii="Arial" w:cs="Arial" w:eastAsia="Arial" w:hAnsi="Arial"/>
          <w:b w:val="1"/>
          <w:bCs w:val="1"/>
          <w:sz w:val="20"/>
          <w:szCs w:val="20"/>
          <w:rtl w:val="0"/>
        </w:rPr>
        <w:t xml:space="preserve">Funcionalidade: </w:t>
      </w:r>
      <w:r w:rsidDel="00000000" w:rsidR="00000000" w:rsidRPr="00000000">
        <w:rPr>
          <w:rFonts w:ascii="Arial" w:cs="Arial" w:eastAsia="Arial" w:hAnsi="Arial"/>
          <w:sz w:val="20"/>
          <w:szCs w:val="20"/>
          <w:rtl w:val="0"/>
        </w:rPr>
        <w:t xml:space="preserve">Permitir a consulta dos dados de um produto cadastrado.</w:t>
      </w:r>
      <w:r w:rsidDel="00000000" w:rsidR="00000000" w:rsidRPr="00000000">
        <w:rPr>
          <w:rtl w:val="0"/>
        </w:rPr>
      </w:r>
    </w:p>
    <w:p w:rsidR="00000000" w:rsidDel="00000000" w:rsidP="00000000" w:rsidRDefault="00000000" w:rsidRPr="00000000" w14:paraId="0000020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Descrição do Requisito Funcional: </w:t>
      </w:r>
      <w:r w:rsidDel="00000000" w:rsidR="00000000" w:rsidRPr="00000000">
        <w:rPr>
          <w:rFonts w:ascii="Arial" w:cs="Arial" w:eastAsia="Arial" w:hAnsi="Arial"/>
          <w:sz w:val="20"/>
          <w:szCs w:val="20"/>
          <w:rtl w:val="0"/>
        </w:rPr>
        <w:t xml:space="preserve">Permitir a consulta das informações do produto, como nome, unidade de medida, estoque mínimo, localização, custo e fornecedor.</w:t>
      </w:r>
    </w:p>
    <w:p w:rsidR="00000000" w:rsidDel="00000000" w:rsidP="00000000" w:rsidRDefault="00000000" w:rsidRPr="00000000" w14:paraId="00000202">
      <w:pPr>
        <w:rPr>
          <w:rFonts w:ascii="Arial" w:cs="Arial" w:eastAsia="Arial" w:hAnsi="Arial"/>
          <w:sz w:val="20"/>
          <w:szCs w:val="20"/>
        </w:rPr>
      </w:pPr>
      <w:r w:rsidDel="00000000" w:rsidR="00000000" w:rsidRPr="00000000">
        <w:rPr>
          <w:rFonts w:ascii="Arial" w:cs="Arial" w:eastAsia="Arial" w:hAnsi="Arial"/>
          <w:b w:val="1"/>
          <w:bCs w:val="1"/>
          <w:color w:val="0000ff"/>
          <w:sz w:val="20"/>
          <w:szCs w:val="20"/>
          <w:rtl w:val="0"/>
        </w:rPr>
        <w:t xml:space="preserve">Atores</w:t>
      </w:r>
      <w:r w:rsidDel="00000000" w:rsidR="00000000" w:rsidRPr="00000000">
        <w:rPr>
          <w:rFonts w:ascii="Arial" w:cs="Arial" w:eastAsia="Arial" w:hAnsi="Arial"/>
          <w:sz w:val="20"/>
          <w:szCs w:val="20"/>
          <w:rtl w:val="0"/>
        </w:rPr>
        <w:t xml:space="preserve">: Administrador, Gerente, Técnico, Atendente</w:t>
      </w:r>
    </w:p>
    <w:tbl>
      <w:tblPr>
        <w:tblStyle w:val="Table14"/>
        <w:tblW w:w="8435.0" w:type="dxa"/>
        <w:jc w:val="left"/>
        <w:tblInd w:w="-108.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203">
            <w:pPr>
              <w:spacing w:after="240" w:before="240" w:lineRule="auto"/>
              <w:rPr/>
            </w:pPr>
            <w:r w:rsidDel="00000000" w:rsidR="00000000" w:rsidRPr="00000000">
              <w:rPr>
                <w:rFonts w:ascii="Arial" w:cs="Arial" w:eastAsia="Arial" w:hAnsi="Arial"/>
                <w:b w:val="1"/>
                <w:bCs w:val="1"/>
                <w:color w:val="0000ff"/>
                <w:sz w:val="20"/>
                <w:szCs w:val="20"/>
                <w:rtl w:val="0"/>
              </w:rPr>
              <w:t xml:space="preserve">Prioridade</w:t>
            </w:r>
            <w:r w:rsidDel="00000000" w:rsidR="00000000" w:rsidRPr="00000000">
              <w:rPr>
                <w:rFonts w:ascii="Arial" w:cs="Arial" w:eastAsia="Arial" w:hAnsi="Arial"/>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204">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205">
            <w:pPr>
              <w:spacing w:after="240" w:before="240" w:lineRule="auto"/>
              <w:ind w:left="-108" w:firstLine="0"/>
              <w:jc w:val="left"/>
              <w:rPr/>
            </w:pPr>
            <w:r w:rsidDel="00000000" w:rsidR="00000000" w:rsidRPr="00000000">
              <w:rPr>
                <w:rFonts w:ascii="Arial" w:cs="Arial" w:eastAsia="Arial" w:hAnsi="Arial"/>
                <w:sz w:val="20"/>
                <w:szCs w:val="20"/>
                <w:rtl w:val="0"/>
              </w:rPr>
              <w:t xml:space="preserve">Essencial</w:t>
            </w:r>
            <w:r w:rsidDel="00000000" w:rsidR="00000000" w:rsidRPr="00000000">
              <w:rPr>
                <w:rtl w:val="0"/>
              </w:rPr>
            </w:r>
          </w:p>
        </w:tc>
        <w:tc>
          <w:tcPr>
            <w:vAlign w:val="top"/>
          </w:tcPr>
          <w:p w:rsidR="00000000" w:rsidDel="00000000" w:rsidP="00000000" w:rsidRDefault="00000000" w:rsidRPr="00000000" w14:paraId="00000206">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207">
            <w:pPr>
              <w:spacing w:after="240" w:before="240" w:lineRule="auto"/>
              <w:ind w:left="-108" w:firstLine="0"/>
              <w:jc w:val="left"/>
              <w:rPr/>
            </w:pPr>
            <w:r w:rsidDel="00000000" w:rsidR="00000000" w:rsidRPr="00000000">
              <w:rPr>
                <w:rFonts w:ascii="Arial" w:cs="Arial" w:eastAsia="Arial" w:hAnsi="Arial"/>
                <w:sz w:val="20"/>
                <w:szCs w:val="20"/>
                <w:rtl w:val="0"/>
              </w:rPr>
              <w:t xml:space="preserve">Importante</w:t>
            </w:r>
            <w:r w:rsidDel="00000000" w:rsidR="00000000" w:rsidRPr="00000000">
              <w:rPr>
                <w:rtl w:val="0"/>
              </w:rPr>
            </w:r>
          </w:p>
        </w:tc>
        <w:tc>
          <w:tcPr>
            <w:vAlign w:val="top"/>
          </w:tcPr>
          <w:p w:rsidR="00000000" w:rsidDel="00000000" w:rsidP="00000000" w:rsidRDefault="00000000" w:rsidRPr="00000000" w14:paraId="00000208">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209">
            <w:pPr>
              <w:spacing w:after="240" w:before="240" w:lineRule="auto"/>
              <w:ind w:left="-108" w:firstLine="0"/>
              <w:jc w:val="left"/>
              <w:rPr/>
            </w:pPr>
            <w:r w:rsidDel="00000000" w:rsidR="00000000" w:rsidRPr="00000000">
              <w:rPr>
                <w:rFonts w:ascii="Arial" w:cs="Arial" w:eastAsia="Arial" w:hAnsi="Arial"/>
                <w:sz w:val="20"/>
                <w:szCs w:val="20"/>
                <w:rtl w:val="0"/>
              </w:rPr>
              <w:t xml:space="preserve">Desejável</w:t>
            </w:r>
            <w:r w:rsidDel="00000000" w:rsidR="00000000" w:rsidRPr="00000000">
              <w:rPr>
                <w:rtl w:val="0"/>
              </w:rPr>
            </w:r>
          </w:p>
        </w:tc>
      </w:tr>
    </w:tbl>
    <w:p w:rsidR="00000000" w:rsidDel="00000000" w:rsidP="00000000" w:rsidRDefault="00000000" w:rsidRPr="00000000" w14:paraId="0000020A">
      <w:pPr>
        <w:rPr>
          <w:rFonts w:ascii="Arial" w:cs="Arial" w:eastAsia="Arial" w:hAnsi="Arial"/>
          <w:sz w:val="20"/>
          <w:szCs w:val="20"/>
        </w:rPr>
      </w:pPr>
      <w:r w:rsidDel="00000000" w:rsidR="00000000" w:rsidRPr="00000000">
        <w:rPr>
          <w:rtl w:val="0"/>
        </w:rPr>
      </w:r>
    </w:p>
    <w:tbl>
      <w:tblPr>
        <w:tblStyle w:val="Table15"/>
        <w:tblW w:w="92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6834"/>
        <w:tblGridChange w:id="0">
          <w:tblGrid>
            <w:gridCol w:w="2376"/>
            <w:gridCol w:w="6834"/>
          </w:tblGrid>
        </w:tblGridChange>
      </w:tblGrid>
      <w:tr>
        <w:trPr>
          <w:cantSplit w:val="0"/>
          <w:tblHeader w:val="0"/>
        </w:trPr>
        <w:tc>
          <w:tcPr>
            <w:vAlign w:val="top"/>
          </w:tcPr>
          <w:p w:rsidR="00000000" w:rsidDel="00000000" w:rsidP="00000000" w:rsidRDefault="00000000" w:rsidRPr="00000000" w14:paraId="0000020B">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Nome</w:t>
            </w:r>
            <w:r w:rsidDel="00000000" w:rsidR="00000000" w:rsidRPr="00000000">
              <w:rPr>
                <w:rtl w:val="0"/>
              </w:rPr>
            </w:r>
          </w:p>
        </w:tc>
        <w:tc>
          <w:tcPr>
            <w:vAlign w:val="top"/>
          </w:tcPr>
          <w:p w:rsidR="00000000" w:rsidDel="00000000" w:rsidP="00000000" w:rsidRDefault="00000000" w:rsidRPr="00000000" w14:paraId="0000020C">
            <w:pPr>
              <w:rPr>
                <w:rFonts w:ascii="Arial" w:cs="Arial" w:eastAsia="Arial" w:hAnsi="Arial"/>
                <w:sz w:val="20"/>
                <w:szCs w:val="20"/>
              </w:rPr>
            </w:pPr>
            <w:r w:rsidDel="00000000" w:rsidR="00000000" w:rsidRPr="00000000">
              <w:rPr>
                <w:rFonts w:ascii="Arial" w:cs="Arial" w:eastAsia="Arial" w:hAnsi="Arial"/>
                <w:sz w:val="20"/>
                <w:szCs w:val="20"/>
                <w:rtl w:val="0"/>
              </w:rPr>
              <w:t xml:space="preserve">Consultar Produto</w:t>
            </w:r>
          </w:p>
        </w:tc>
      </w:tr>
      <w:tr>
        <w:trPr>
          <w:cantSplit w:val="0"/>
          <w:tblHeader w:val="0"/>
        </w:trPr>
        <w:tc>
          <w:tcPr>
            <w:vAlign w:val="top"/>
          </w:tcPr>
          <w:p w:rsidR="00000000" w:rsidDel="00000000" w:rsidP="00000000" w:rsidRDefault="00000000" w:rsidRPr="00000000" w14:paraId="0000020D">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Atores</w:t>
            </w:r>
            <w:r w:rsidDel="00000000" w:rsidR="00000000" w:rsidRPr="00000000">
              <w:rPr>
                <w:rtl w:val="0"/>
              </w:rPr>
            </w:r>
          </w:p>
        </w:tc>
        <w:tc>
          <w:tcPr>
            <w:vAlign w:val="top"/>
          </w:tcPr>
          <w:p w:rsidR="00000000" w:rsidDel="00000000" w:rsidP="00000000" w:rsidRDefault="00000000" w:rsidRPr="00000000" w14:paraId="0000020E">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Gerente, Técnico, Atendente</w:t>
            </w:r>
          </w:p>
        </w:tc>
      </w:tr>
      <w:tr>
        <w:trPr>
          <w:cantSplit w:val="0"/>
          <w:tblHeader w:val="0"/>
        </w:trPr>
        <w:tc>
          <w:tcPr>
            <w:vAlign w:val="top"/>
          </w:tcPr>
          <w:p w:rsidR="00000000" w:rsidDel="00000000" w:rsidP="00000000" w:rsidRDefault="00000000" w:rsidRPr="00000000" w14:paraId="0000020F">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Pré-condições</w:t>
            </w:r>
            <w:r w:rsidDel="00000000" w:rsidR="00000000" w:rsidRPr="00000000">
              <w:rPr>
                <w:rtl w:val="0"/>
              </w:rPr>
            </w:r>
          </w:p>
        </w:tc>
        <w:tc>
          <w:tcPr>
            <w:vAlign w:val="top"/>
          </w:tcPr>
          <w:p w:rsidR="00000000" w:rsidDel="00000000" w:rsidP="00000000" w:rsidRDefault="00000000" w:rsidRPr="00000000" w14:paraId="00000210">
            <w:pPr>
              <w:rPr>
                <w:rFonts w:ascii="Arial" w:cs="Arial" w:eastAsia="Arial" w:hAnsi="Arial"/>
                <w:sz w:val="20"/>
                <w:szCs w:val="20"/>
              </w:rPr>
            </w:pPr>
            <w:r w:rsidDel="00000000" w:rsidR="00000000" w:rsidRPr="00000000">
              <w:rPr>
                <w:rFonts w:ascii="Arial" w:cs="Arial" w:eastAsia="Arial" w:hAnsi="Arial"/>
                <w:sz w:val="20"/>
                <w:szCs w:val="20"/>
                <w:rtl w:val="0"/>
              </w:rPr>
              <w:t xml:space="preserve">Usuário autenticado no sistema.</w:t>
            </w:r>
          </w:p>
        </w:tc>
      </w:tr>
      <w:tr>
        <w:trPr>
          <w:cantSplit w:val="0"/>
          <w:tblHeader w:val="0"/>
        </w:trPr>
        <w:tc>
          <w:tcPr>
            <w:vAlign w:val="top"/>
          </w:tcPr>
          <w:p w:rsidR="00000000" w:rsidDel="00000000" w:rsidP="00000000" w:rsidRDefault="00000000" w:rsidRPr="00000000" w14:paraId="00000211">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Pós-condições</w:t>
            </w:r>
            <w:r w:rsidDel="00000000" w:rsidR="00000000" w:rsidRPr="00000000">
              <w:rPr>
                <w:rtl w:val="0"/>
              </w:rPr>
            </w:r>
          </w:p>
        </w:tc>
        <w:tc>
          <w:tcPr>
            <w:vAlign w:val="top"/>
          </w:tcPr>
          <w:p w:rsidR="00000000" w:rsidDel="00000000" w:rsidP="00000000" w:rsidRDefault="00000000" w:rsidRPr="00000000" w14:paraId="00000212">
            <w:pPr>
              <w:rPr>
                <w:rFonts w:ascii="Arial" w:cs="Arial" w:eastAsia="Arial" w:hAnsi="Arial"/>
                <w:sz w:val="20"/>
                <w:szCs w:val="20"/>
              </w:rPr>
            </w:pPr>
            <w:r w:rsidDel="00000000" w:rsidR="00000000" w:rsidRPr="00000000">
              <w:rPr>
                <w:rFonts w:ascii="Arial" w:cs="Arial" w:eastAsia="Arial" w:hAnsi="Arial"/>
                <w:sz w:val="20"/>
                <w:szCs w:val="20"/>
                <w:rtl w:val="0"/>
              </w:rPr>
              <w:t xml:space="preserve">Visualização dos dados do produto e seu histórico.</w:t>
            </w:r>
          </w:p>
        </w:tc>
      </w:tr>
      <w:tr>
        <w:trPr>
          <w:cantSplit w:val="0"/>
          <w:tblHeader w:val="0"/>
        </w:trPr>
        <w:tc>
          <w:tcPr>
            <w:vAlign w:val="top"/>
          </w:tcPr>
          <w:p w:rsidR="00000000" w:rsidDel="00000000" w:rsidP="00000000" w:rsidRDefault="00000000" w:rsidRPr="00000000" w14:paraId="00000213">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Básico</w:t>
            </w:r>
            <w:r w:rsidDel="00000000" w:rsidR="00000000" w:rsidRPr="00000000">
              <w:rPr>
                <w:rtl w:val="0"/>
              </w:rPr>
            </w:r>
          </w:p>
        </w:tc>
        <w:tc>
          <w:tcPr>
            <w:vAlign w:val="top"/>
          </w:tcPr>
          <w:p w:rsidR="00000000" w:rsidDel="00000000" w:rsidP="00000000" w:rsidRDefault="00000000" w:rsidRPr="00000000" w14:paraId="00000214">
            <w:pPr>
              <w:rPr>
                <w:rFonts w:ascii="Arial" w:cs="Arial" w:eastAsia="Arial" w:hAnsi="Arial"/>
                <w:sz w:val="20"/>
                <w:szCs w:val="20"/>
              </w:rPr>
            </w:pPr>
            <w:r w:rsidDel="00000000" w:rsidR="00000000" w:rsidRPr="00000000">
              <w:rPr>
                <w:rFonts w:ascii="Arial" w:cs="Arial" w:eastAsia="Arial" w:hAnsi="Arial"/>
                <w:sz w:val="20"/>
                <w:szCs w:val="20"/>
                <w:rtl w:val="0"/>
              </w:rPr>
              <w:t xml:space="preserve">[1] O usuário acessa o menu "Estoque";</w:t>
            </w:r>
          </w:p>
          <w:p w:rsidR="00000000" w:rsidDel="00000000" w:rsidP="00000000" w:rsidRDefault="00000000" w:rsidRPr="00000000" w14:paraId="00000215">
            <w:pPr>
              <w:rPr>
                <w:rFonts w:ascii="Arial" w:cs="Arial" w:eastAsia="Arial" w:hAnsi="Arial"/>
                <w:sz w:val="20"/>
                <w:szCs w:val="20"/>
              </w:rPr>
            </w:pPr>
            <w:r w:rsidDel="00000000" w:rsidR="00000000" w:rsidRPr="00000000">
              <w:rPr>
                <w:rFonts w:ascii="Arial" w:cs="Arial" w:eastAsia="Arial" w:hAnsi="Arial"/>
                <w:sz w:val="20"/>
                <w:szCs w:val="20"/>
                <w:rtl w:val="0"/>
              </w:rPr>
              <w:t xml:space="preserve">[2] O usuário seleciona "Consultar Produtos";</w:t>
            </w:r>
          </w:p>
          <w:p w:rsidR="00000000" w:rsidDel="00000000" w:rsidP="00000000" w:rsidRDefault="00000000" w:rsidRPr="00000000" w14:paraId="00000216">
            <w:pPr>
              <w:rPr>
                <w:rFonts w:ascii="Arial" w:cs="Arial" w:eastAsia="Arial" w:hAnsi="Arial"/>
                <w:sz w:val="20"/>
                <w:szCs w:val="20"/>
              </w:rPr>
            </w:pPr>
            <w:r w:rsidDel="00000000" w:rsidR="00000000" w:rsidRPr="00000000">
              <w:rPr>
                <w:rFonts w:ascii="Arial" w:cs="Arial" w:eastAsia="Arial" w:hAnsi="Arial"/>
                <w:sz w:val="20"/>
                <w:szCs w:val="20"/>
                <w:rtl w:val="0"/>
              </w:rPr>
              <w:t xml:space="preserve">[3] O sistema exibe a tela de consulta com listagem de produtos e opções de filtro;</w:t>
            </w:r>
          </w:p>
          <w:p w:rsidR="00000000" w:rsidDel="00000000" w:rsidP="00000000" w:rsidRDefault="00000000" w:rsidRPr="00000000" w14:paraId="00000217">
            <w:pPr>
              <w:rPr>
                <w:rFonts w:ascii="Arial" w:cs="Arial" w:eastAsia="Arial" w:hAnsi="Arial"/>
                <w:sz w:val="20"/>
                <w:szCs w:val="20"/>
              </w:rPr>
            </w:pPr>
            <w:r w:rsidDel="00000000" w:rsidR="00000000" w:rsidRPr="00000000">
              <w:rPr>
                <w:rFonts w:ascii="Arial" w:cs="Arial" w:eastAsia="Arial" w:hAnsi="Arial"/>
                <w:sz w:val="20"/>
                <w:szCs w:val="20"/>
                <w:rtl w:val="0"/>
              </w:rPr>
              <w:t xml:space="preserve">[4] O usuário utiliza filtros (nome, código, fornecedor, status) para refinar a busca;</w:t>
            </w:r>
          </w:p>
          <w:p w:rsidR="00000000" w:rsidDel="00000000" w:rsidP="00000000" w:rsidRDefault="00000000" w:rsidRPr="00000000" w14:paraId="00000218">
            <w:pPr>
              <w:rPr>
                <w:rFonts w:ascii="Arial" w:cs="Arial" w:eastAsia="Arial" w:hAnsi="Arial"/>
                <w:sz w:val="20"/>
                <w:szCs w:val="20"/>
              </w:rPr>
            </w:pPr>
            <w:r w:rsidDel="00000000" w:rsidR="00000000" w:rsidRPr="00000000">
              <w:rPr>
                <w:rFonts w:ascii="Arial" w:cs="Arial" w:eastAsia="Arial" w:hAnsi="Arial"/>
                <w:sz w:val="20"/>
                <w:szCs w:val="20"/>
                <w:rtl w:val="0"/>
              </w:rPr>
              <w:t xml:space="preserve">[5] O usuário aciona o botão "Filtrar";</w:t>
            </w:r>
          </w:p>
          <w:p w:rsidR="00000000" w:rsidDel="00000000" w:rsidP="00000000" w:rsidRDefault="00000000" w:rsidRPr="00000000" w14:paraId="00000219">
            <w:pPr>
              <w:rPr>
                <w:rFonts w:ascii="Arial" w:cs="Arial" w:eastAsia="Arial" w:hAnsi="Arial"/>
                <w:sz w:val="20"/>
                <w:szCs w:val="20"/>
              </w:rPr>
            </w:pPr>
            <w:r w:rsidDel="00000000" w:rsidR="00000000" w:rsidRPr="00000000">
              <w:rPr>
                <w:rFonts w:ascii="Arial" w:cs="Arial" w:eastAsia="Arial" w:hAnsi="Arial"/>
                <w:sz w:val="20"/>
                <w:szCs w:val="20"/>
                <w:rtl w:val="0"/>
              </w:rPr>
              <w:t xml:space="preserve">[6] O sistema exibe os produtos que correspondem aos critérios;</w:t>
            </w:r>
          </w:p>
          <w:p w:rsidR="00000000" w:rsidDel="00000000" w:rsidP="00000000" w:rsidRDefault="00000000" w:rsidRPr="00000000" w14:paraId="0000021A">
            <w:pPr>
              <w:rPr>
                <w:rFonts w:ascii="Arial" w:cs="Arial" w:eastAsia="Arial" w:hAnsi="Arial"/>
                <w:sz w:val="20"/>
                <w:szCs w:val="20"/>
              </w:rPr>
            </w:pPr>
            <w:r w:rsidDel="00000000" w:rsidR="00000000" w:rsidRPr="00000000">
              <w:rPr>
                <w:rFonts w:ascii="Arial" w:cs="Arial" w:eastAsia="Arial" w:hAnsi="Arial"/>
                <w:sz w:val="20"/>
                <w:szCs w:val="20"/>
                <w:rtl w:val="0"/>
              </w:rPr>
              <w:t xml:space="preserve">[7] O usuário seleciona um produto da listagem;</w:t>
            </w:r>
          </w:p>
          <w:p w:rsidR="00000000" w:rsidDel="00000000" w:rsidP="00000000" w:rsidRDefault="00000000" w:rsidRPr="00000000" w14:paraId="0000021B">
            <w:pPr>
              <w:rPr>
                <w:rFonts w:ascii="Arial" w:cs="Arial" w:eastAsia="Arial" w:hAnsi="Arial"/>
                <w:sz w:val="20"/>
                <w:szCs w:val="20"/>
              </w:rPr>
            </w:pPr>
            <w:r w:rsidDel="00000000" w:rsidR="00000000" w:rsidRPr="00000000">
              <w:rPr>
                <w:rFonts w:ascii="Arial" w:cs="Arial" w:eastAsia="Arial" w:hAnsi="Arial"/>
                <w:sz w:val="20"/>
                <w:szCs w:val="20"/>
                <w:rtl w:val="0"/>
              </w:rPr>
              <w:t xml:space="preserve">[8] O sistema exibe a tela de detalhes do produto com abas: "Dados Cadastrais", "Movimentações", "Fornecedor", "Serviços Relacionados";</w:t>
            </w:r>
          </w:p>
          <w:p w:rsidR="00000000" w:rsidDel="00000000" w:rsidP="00000000" w:rsidRDefault="00000000" w:rsidRPr="00000000" w14:paraId="0000021C">
            <w:pPr>
              <w:rPr>
                <w:rFonts w:ascii="Arial" w:cs="Arial" w:eastAsia="Arial" w:hAnsi="Arial"/>
                <w:sz w:val="20"/>
                <w:szCs w:val="20"/>
              </w:rPr>
            </w:pPr>
            <w:r w:rsidDel="00000000" w:rsidR="00000000" w:rsidRPr="00000000">
              <w:rPr>
                <w:rFonts w:ascii="Arial" w:cs="Arial" w:eastAsia="Arial" w:hAnsi="Arial"/>
                <w:sz w:val="20"/>
                <w:szCs w:val="20"/>
                <w:rtl w:val="0"/>
              </w:rPr>
              <w:t xml:space="preserve">[9] O usuário navega entre as abas para visualizar informações completas;</w:t>
            </w:r>
          </w:p>
          <w:p w:rsidR="00000000" w:rsidDel="00000000" w:rsidP="00000000" w:rsidRDefault="00000000" w:rsidRPr="00000000" w14:paraId="0000021D">
            <w:pPr>
              <w:rPr>
                <w:rFonts w:ascii="Arial" w:cs="Arial" w:eastAsia="Arial" w:hAnsi="Arial"/>
                <w:sz w:val="20"/>
                <w:szCs w:val="20"/>
              </w:rPr>
            </w:pPr>
            <w:r w:rsidDel="00000000" w:rsidR="00000000" w:rsidRPr="00000000">
              <w:rPr>
                <w:rFonts w:ascii="Arial" w:cs="Arial" w:eastAsia="Arial" w:hAnsi="Arial"/>
                <w:sz w:val="20"/>
                <w:szCs w:val="20"/>
                <w:rtl w:val="0"/>
              </w:rPr>
              <w:t xml:space="preserve">[10] O sistema exibe gráfico de movimentação de estoque (se houver dados);</w:t>
            </w:r>
          </w:p>
          <w:p w:rsidR="00000000" w:rsidDel="00000000" w:rsidP="00000000" w:rsidRDefault="00000000" w:rsidRPr="00000000" w14:paraId="0000021E">
            <w:pPr>
              <w:rPr>
                <w:rFonts w:ascii="Arial" w:cs="Arial" w:eastAsia="Arial" w:hAnsi="Arial"/>
                <w:sz w:val="20"/>
                <w:szCs w:val="20"/>
              </w:rPr>
            </w:pPr>
            <w:r w:rsidDel="00000000" w:rsidR="00000000" w:rsidRPr="00000000">
              <w:rPr>
                <w:rFonts w:ascii="Arial" w:cs="Arial" w:eastAsia="Arial" w:hAnsi="Arial"/>
                <w:sz w:val="20"/>
                <w:szCs w:val="20"/>
                <w:rtl w:val="0"/>
              </w:rPr>
              <w:t xml:space="preserve">[11] O usuário visualiza o estoque atual e histórico de preços;</w:t>
            </w:r>
          </w:p>
          <w:p w:rsidR="00000000" w:rsidDel="00000000" w:rsidP="00000000" w:rsidRDefault="00000000" w:rsidRPr="00000000" w14:paraId="0000021F">
            <w:pPr>
              <w:rPr>
                <w:rFonts w:ascii="Arial" w:cs="Arial" w:eastAsia="Arial" w:hAnsi="Arial"/>
                <w:sz w:val="20"/>
                <w:szCs w:val="20"/>
              </w:rPr>
            </w:pPr>
            <w:r w:rsidDel="00000000" w:rsidR="00000000" w:rsidRPr="00000000">
              <w:rPr>
                <w:rFonts w:ascii="Arial" w:cs="Arial" w:eastAsia="Arial" w:hAnsi="Arial"/>
                <w:sz w:val="20"/>
                <w:szCs w:val="20"/>
                <w:rtl w:val="0"/>
              </w:rPr>
              <w:t xml:space="preserve">[12] O usuário pode voltar à listagem quando desejar;</w:t>
            </w:r>
          </w:p>
          <w:p w:rsidR="00000000" w:rsidDel="00000000" w:rsidP="00000000" w:rsidRDefault="00000000" w:rsidRPr="00000000" w14:paraId="00000220">
            <w:pPr>
              <w:rPr>
                <w:rFonts w:ascii="Arial" w:cs="Arial" w:eastAsia="Arial" w:hAnsi="Arial"/>
                <w:sz w:val="20"/>
                <w:szCs w:val="20"/>
              </w:rPr>
            </w:pPr>
            <w:r w:rsidDel="00000000" w:rsidR="00000000" w:rsidRPr="00000000">
              <w:rPr>
                <w:rFonts w:ascii="Arial" w:cs="Arial" w:eastAsia="Arial" w:hAnsi="Arial"/>
                <w:sz w:val="20"/>
                <w:szCs w:val="20"/>
                <w:rtl w:val="0"/>
              </w:rPr>
              <w:t xml:space="preserve">[13] O caso de uso é encerrado.</w:t>
            </w:r>
          </w:p>
        </w:tc>
      </w:tr>
      <w:tr>
        <w:trPr>
          <w:cantSplit w:val="0"/>
          <w:tblHeader w:val="0"/>
        </w:trPr>
        <w:tc>
          <w:tcPr>
            <w:vAlign w:val="top"/>
          </w:tcPr>
          <w:p w:rsidR="00000000" w:rsidDel="00000000" w:rsidP="00000000" w:rsidRDefault="00000000" w:rsidRPr="00000000" w14:paraId="00000221">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Alternativo</w:t>
            </w:r>
            <w:r w:rsidDel="00000000" w:rsidR="00000000" w:rsidRPr="00000000">
              <w:rPr>
                <w:rtl w:val="0"/>
              </w:rPr>
            </w:r>
          </w:p>
        </w:tc>
        <w:tc>
          <w:tcPr>
            <w:vAlign w:val="top"/>
          </w:tcPr>
          <w:p w:rsidR="00000000" w:rsidDel="00000000" w:rsidP="00000000" w:rsidRDefault="00000000" w:rsidRPr="00000000" w14:paraId="0000022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Consulta rápida por código de barras:</w:t>
            </w:r>
          </w:p>
          <w:p w:rsidR="00000000" w:rsidDel="00000000" w:rsidP="00000000" w:rsidRDefault="00000000" w:rsidRPr="00000000" w14:paraId="00000223">
            <w:pPr>
              <w:rPr>
                <w:rFonts w:ascii="Arial" w:cs="Arial" w:eastAsia="Arial" w:hAnsi="Arial"/>
                <w:sz w:val="20"/>
                <w:szCs w:val="20"/>
              </w:rPr>
            </w:pPr>
            <w:r w:rsidDel="00000000" w:rsidR="00000000" w:rsidRPr="00000000">
              <w:rPr>
                <w:rFonts w:ascii="Arial" w:cs="Arial" w:eastAsia="Arial" w:hAnsi="Arial"/>
                <w:sz w:val="20"/>
                <w:szCs w:val="20"/>
                <w:rtl w:val="0"/>
              </w:rPr>
              <w:t xml:space="preserve">[4.1] O usuário utiliza leitor de código de barras;</w:t>
            </w:r>
          </w:p>
          <w:p w:rsidR="00000000" w:rsidDel="00000000" w:rsidP="00000000" w:rsidRDefault="00000000" w:rsidRPr="00000000" w14:paraId="00000224">
            <w:pPr>
              <w:rPr>
                <w:rFonts w:ascii="Arial" w:cs="Arial" w:eastAsia="Arial" w:hAnsi="Arial"/>
                <w:sz w:val="20"/>
                <w:szCs w:val="20"/>
              </w:rPr>
            </w:pPr>
            <w:r w:rsidDel="00000000" w:rsidR="00000000" w:rsidRPr="00000000">
              <w:rPr>
                <w:rFonts w:ascii="Arial" w:cs="Arial" w:eastAsia="Arial" w:hAnsi="Arial"/>
                <w:sz w:val="20"/>
                <w:szCs w:val="20"/>
                <w:rtl w:val="0"/>
              </w:rPr>
              <w:t xml:space="preserve">[4.2] O sistema detecta o código e busca automaticamente o produto;</w:t>
            </w:r>
          </w:p>
          <w:p w:rsidR="00000000" w:rsidDel="00000000" w:rsidP="00000000" w:rsidRDefault="00000000" w:rsidRPr="00000000" w14:paraId="00000225">
            <w:pPr>
              <w:rPr>
                <w:rFonts w:ascii="Arial" w:cs="Arial" w:eastAsia="Arial" w:hAnsi="Arial"/>
                <w:sz w:val="20"/>
                <w:szCs w:val="20"/>
              </w:rPr>
            </w:pPr>
            <w:r w:rsidDel="00000000" w:rsidR="00000000" w:rsidRPr="00000000">
              <w:rPr>
                <w:rFonts w:ascii="Arial" w:cs="Arial" w:eastAsia="Arial" w:hAnsi="Arial"/>
                <w:sz w:val="20"/>
                <w:szCs w:val="20"/>
                <w:rtl w:val="0"/>
              </w:rPr>
              <w:t xml:space="preserve">[4.3] O sistema exibe diretamente a tela de detalhes do produto.</w:t>
            </w:r>
          </w:p>
          <w:p w:rsidR="00000000" w:rsidDel="00000000" w:rsidP="00000000" w:rsidRDefault="00000000" w:rsidRPr="00000000" w14:paraId="00000226">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2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Listagem com estoque crítico:</w:t>
            </w:r>
          </w:p>
          <w:p w:rsidR="00000000" w:rsidDel="00000000" w:rsidP="00000000" w:rsidRDefault="00000000" w:rsidRPr="00000000" w14:paraId="00000228">
            <w:pPr>
              <w:rPr>
                <w:rFonts w:ascii="Arial" w:cs="Arial" w:eastAsia="Arial" w:hAnsi="Arial"/>
                <w:sz w:val="20"/>
                <w:szCs w:val="20"/>
              </w:rPr>
            </w:pPr>
            <w:r w:rsidDel="00000000" w:rsidR="00000000" w:rsidRPr="00000000">
              <w:rPr>
                <w:rFonts w:ascii="Arial" w:cs="Arial" w:eastAsia="Arial" w:hAnsi="Arial"/>
                <w:sz w:val="20"/>
                <w:szCs w:val="20"/>
                <w:rtl w:val="0"/>
              </w:rPr>
              <w:t xml:space="preserve">[6.1] O usuário seleciona filtro "Estoque Abaixo do Mínimo";</w:t>
            </w:r>
          </w:p>
          <w:p w:rsidR="00000000" w:rsidDel="00000000" w:rsidP="00000000" w:rsidRDefault="00000000" w:rsidRPr="00000000" w14:paraId="00000229">
            <w:pPr>
              <w:rPr>
                <w:rFonts w:ascii="Arial" w:cs="Arial" w:eastAsia="Arial" w:hAnsi="Arial"/>
                <w:sz w:val="20"/>
                <w:szCs w:val="20"/>
              </w:rPr>
            </w:pPr>
            <w:r w:rsidDel="00000000" w:rsidR="00000000" w:rsidRPr="00000000">
              <w:rPr>
                <w:rFonts w:ascii="Arial" w:cs="Arial" w:eastAsia="Arial" w:hAnsi="Arial"/>
                <w:sz w:val="20"/>
                <w:szCs w:val="20"/>
                <w:rtl w:val="0"/>
              </w:rPr>
              <w:t xml:space="preserve">[6.2] O sistema exibe apenas produtos com estoque abaixo do mínimo configurado.</w:t>
            </w:r>
          </w:p>
        </w:tc>
      </w:tr>
      <w:tr>
        <w:trPr>
          <w:cantSplit w:val="0"/>
          <w:tblHeader w:val="0"/>
        </w:trPr>
        <w:tc>
          <w:tcPr>
            <w:vAlign w:val="top"/>
          </w:tcPr>
          <w:p w:rsidR="00000000" w:rsidDel="00000000" w:rsidP="00000000" w:rsidRDefault="00000000" w:rsidRPr="00000000" w14:paraId="0000022A">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Fluxos de Exceção</w:t>
            </w:r>
            <w:r w:rsidDel="00000000" w:rsidR="00000000" w:rsidRPr="00000000">
              <w:rPr>
                <w:rtl w:val="0"/>
              </w:rPr>
            </w:r>
          </w:p>
        </w:tc>
        <w:tc>
          <w:tcPr>
            <w:vAlign w:val="top"/>
          </w:tcPr>
          <w:p w:rsidR="00000000" w:rsidDel="00000000" w:rsidP="00000000" w:rsidRDefault="00000000" w:rsidRPr="00000000" w14:paraId="0000022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Nenhum produto encontrado:</w:t>
            </w:r>
          </w:p>
          <w:p w:rsidR="00000000" w:rsidDel="00000000" w:rsidP="00000000" w:rsidRDefault="00000000" w:rsidRPr="00000000" w14:paraId="0000022C">
            <w:pPr>
              <w:rPr>
                <w:rFonts w:ascii="Arial" w:cs="Arial" w:eastAsia="Arial" w:hAnsi="Arial"/>
                <w:sz w:val="20"/>
                <w:szCs w:val="20"/>
              </w:rPr>
            </w:pPr>
            <w:r w:rsidDel="00000000" w:rsidR="00000000" w:rsidRPr="00000000">
              <w:rPr>
                <w:rFonts w:ascii="Arial" w:cs="Arial" w:eastAsia="Arial" w:hAnsi="Arial"/>
                <w:sz w:val="20"/>
                <w:szCs w:val="20"/>
                <w:rtl w:val="0"/>
              </w:rPr>
              <w:t xml:space="preserve">[6.3] O sistema não localiza produtos com os critérios informados;</w:t>
            </w:r>
          </w:p>
          <w:p w:rsidR="00000000" w:rsidDel="00000000" w:rsidP="00000000" w:rsidRDefault="00000000" w:rsidRPr="00000000" w14:paraId="0000022D">
            <w:pPr>
              <w:rPr>
                <w:rFonts w:ascii="Arial" w:cs="Arial" w:eastAsia="Arial" w:hAnsi="Arial"/>
                <w:sz w:val="20"/>
                <w:szCs w:val="20"/>
              </w:rPr>
            </w:pPr>
            <w:r w:rsidDel="00000000" w:rsidR="00000000" w:rsidRPr="00000000">
              <w:rPr>
                <w:rFonts w:ascii="Arial" w:cs="Arial" w:eastAsia="Arial" w:hAnsi="Arial"/>
                <w:sz w:val="20"/>
                <w:szCs w:val="20"/>
                <w:rtl w:val="0"/>
              </w:rPr>
              <w:t xml:space="preserve">[6.4] O sistema exibe a mensagem "Nenhum produto encontrado";</w:t>
            </w:r>
          </w:p>
          <w:p w:rsidR="00000000" w:rsidDel="00000000" w:rsidP="00000000" w:rsidRDefault="00000000" w:rsidRPr="00000000" w14:paraId="0000022E">
            <w:pPr>
              <w:rPr>
                <w:rFonts w:ascii="Arial" w:cs="Arial" w:eastAsia="Arial" w:hAnsi="Arial"/>
                <w:sz w:val="20"/>
                <w:szCs w:val="20"/>
              </w:rPr>
            </w:pPr>
            <w:r w:rsidDel="00000000" w:rsidR="00000000" w:rsidRPr="00000000">
              <w:rPr>
                <w:rFonts w:ascii="Arial" w:cs="Arial" w:eastAsia="Arial" w:hAnsi="Arial"/>
                <w:sz w:val="20"/>
                <w:szCs w:val="20"/>
                <w:rtl w:val="0"/>
              </w:rPr>
              <w:t xml:space="preserve">[6.5] O sistema sugere verificar os filtros aplicados.</w:t>
            </w:r>
          </w:p>
          <w:p w:rsidR="00000000" w:rsidDel="00000000" w:rsidP="00000000" w:rsidRDefault="00000000" w:rsidRPr="00000000" w14:paraId="0000022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Produto excluído:</w:t>
            </w:r>
          </w:p>
          <w:p w:rsidR="00000000" w:rsidDel="00000000" w:rsidP="00000000" w:rsidRDefault="00000000" w:rsidRPr="00000000" w14:paraId="00000230">
            <w:pPr>
              <w:rPr>
                <w:rFonts w:ascii="Arial" w:cs="Arial" w:eastAsia="Arial" w:hAnsi="Arial"/>
                <w:sz w:val="20"/>
                <w:szCs w:val="20"/>
              </w:rPr>
            </w:pPr>
            <w:r w:rsidDel="00000000" w:rsidR="00000000" w:rsidRPr="00000000">
              <w:rPr>
                <w:rFonts w:ascii="Arial" w:cs="Arial" w:eastAsia="Arial" w:hAnsi="Arial"/>
                <w:sz w:val="20"/>
                <w:szCs w:val="20"/>
                <w:rtl w:val="0"/>
              </w:rPr>
              <w:t xml:space="preserve">[8.1] O sistema identifica que o produto foi excluído logicamente;</w:t>
            </w:r>
          </w:p>
          <w:p w:rsidR="00000000" w:rsidDel="00000000" w:rsidP="00000000" w:rsidRDefault="00000000" w:rsidRPr="00000000" w14:paraId="00000231">
            <w:pPr>
              <w:rPr>
                <w:rFonts w:ascii="Arial" w:cs="Arial" w:eastAsia="Arial" w:hAnsi="Arial"/>
                <w:sz w:val="20"/>
                <w:szCs w:val="20"/>
              </w:rPr>
            </w:pPr>
            <w:r w:rsidDel="00000000" w:rsidR="00000000" w:rsidRPr="00000000">
              <w:rPr>
                <w:rFonts w:ascii="Arial" w:cs="Arial" w:eastAsia="Arial" w:hAnsi="Arial"/>
                <w:sz w:val="20"/>
                <w:szCs w:val="20"/>
                <w:rtl w:val="0"/>
              </w:rPr>
              <w:t xml:space="preserve">[8.2] O sistema exibe a mensagem "Produto inativo - Disponível apenas para consulta histórica";</w:t>
            </w:r>
          </w:p>
          <w:p w:rsidR="00000000" w:rsidDel="00000000" w:rsidP="00000000" w:rsidRDefault="00000000" w:rsidRPr="00000000" w14:paraId="00000232">
            <w:pP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[8.3] O sistema desabilita opções de edição.</w:t>
            </w:r>
            <w:r w:rsidDel="00000000" w:rsidR="00000000" w:rsidRPr="00000000">
              <w:rPr>
                <w:rtl w:val="0"/>
              </w:rPr>
            </w:r>
          </w:p>
        </w:tc>
      </w:tr>
    </w:tbl>
    <w:p w:rsidR="00000000" w:rsidDel="00000000" w:rsidP="00000000" w:rsidRDefault="00000000" w:rsidRPr="00000000" w14:paraId="0000023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A">
      <w:pPr>
        <w:keepNext w:val="1"/>
        <w:pBdr>
          <w:top w:color="000000" w:space="1" w:sz="4" w:val="single"/>
          <w:left w:color="000000" w:space="4" w:sz="4" w:val="single"/>
          <w:bottom w:color="000000" w:space="1" w:sz="4" w:val="single"/>
          <w:right w:color="000000" w:space="4" w:sz="4" w:val="single"/>
        </w:pBdr>
        <w:spacing w:after="0" w:before="0" w:lineRule="auto"/>
        <w:jc w:val="center"/>
        <w:rPr>
          <w:rFonts w:ascii="Arial" w:cs="Arial" w:eastAsia="Arial" w:hAnsi="Arial"/>
          <w:b w:val="1"/>
          <w:bCs w:val="1"/>
        </w:rPr>
      </w:pPr>
      <w:bookmarkStart w:colFirst="0" w:colLast="0" w:name="_53mb9ey39qyl" w:id="33"/>
      <w:bookmarkEnd w:id="33"/>
      <w:r w:rsidDel="00000000" w:rsidR="00000000" w:rsidRPr="00000000">
        <w:rPr>
          <w:rFonts w:ascii="Arial" w:cs="Arial" w:eastAsia="Arial" w:hAnsi="Arial"/>
          <w:b w:val="1"/>
          <w:bCs w:val="1"/>
          <w:rtl w:val="0"/>
        </w:rPr>
        <w:t xml:space="preserve"> [RF008] Inativar Produto</w:t>
      </w:r>
    </w:p>
    <w:p w:rsidR="00000000" w:rsidDel="00000000" w:rsidP="00000000" w:rsidRDefault="00000000" w:rsidRPr="00000000" w14:paraId="0000025B">
      <w:pPr>
        <w:rPr/>
      </w:pPr>
      <w:r w:rsidDel="00000000" w:rsidR="00000000" w:rsidRPr="00000000">
        <w:rPr>
          <w:rFonts w:ascii="Arial" w:cs="Arial" w:eastAsia="Arial" w:hAnsi="Arial"/>
          <w:b w:val="1"/>
          <w:bCs w:val="1"/>
          <w:sz w:val="20"/>
          <w:szCs w:val="20"/>
          <w:rtl w:val="0"/>
        </w:rPr>
        <w:t xml:space="preserve">Módulo: Controle de Estoque</w:t>
      </w:r>
      <w:r w:rsidDel="00000000" w:rsidR="00000000" w:rsidRPr="00000000">
        <w:rPr>
          <w:rtl w:val="0"/>
        </w:rPr>
      </w:r>
    </w:p>
    <w:p w:rsidR="00000000" w:rsidDel="00000000" w:rsidP="00000000" w:rsidRDefault="00000000" w:rsidRPr="00000000" w14:paraId="0000025C">
      <w:pPr>
        <w:rPr/>
      </w:pPr>
      <w:r w:rsidDel="00000000" w:rsidR="00000000" w:rsidRPr="00000000">
        <w:rPr>
          <w:rFonts w:ascii="Arial" w:cs="Arial" w:eastAsia="Arial" w:hAnsi="Arial"/>
          <w:b w:val="1"/>
          <w:bCs w:val="1"/>
          <w:sz w:val="20"/>
          <w:szCs w:val="20"/>
          <w:rtl w:val="0"/>
        </w:rPr>
        <w:t xml:space="preserve">Funcionalidade: </w:t>
      </w:r>
      <w:r w:rsidDel="00000000" w:rsidR="00000000" w:rsidRPr="00000000">
        <w:rPr>
          <w:rFonts w:ascii="Arial" w:cs="Arial" w:eastAsia="Arial" w:hAnsi="Arial"/>
          <w:sz w:val="20"/>
          <w:szCs w:val="20"/>
          <w:rtl w:val="0"/>
        </w:rPr>
        <w:t xml:space="preserve">Tornar um produto indisponível para novas movimentações sem excluí-lo do sistema.</w:t>
      </w:r>
      <w:r w:rsidDel="00000000" w:rsidR="00000000" w:rsidRPr="00000000">
        <w:rPr>
          <w:rtl w:val="0"/>
        </w:rPr>
      </w:r>
    </w:p>
    <w:p w:rsidR="00000000" w:rsidDel="00000000" w:rsidP="00000000" w:rsidRDefault="00000000" w:rsidRPr="00000000" w14:paraId="0000025D">
      <w:pPr>
        <w:rPr/>
      </w:pPr>
      <w:r w:rsidDel="00000000" w:rsidR="00000000" w:rsidRPr="00000000">
        <w:rPr>
          <w:rFonts w:ascii="Arial" w:cs="Arial" w:eastAsia="Arial" w:hAnsi="Arial"/>
          <w:b w:val="1"/>
          <w:bCs w:val="1"/>
          <w:sz w:val="20"/>
          <w:szCs w:val="20"/>
          <w:rtl w:val="0"/>
        </w:rPr>
        <w:t xml:space="preserve">Descrição do Requisito Funcional: </w:t>
      </w:r>
      <w:r w:rsidDel="00000000" w:rsidR="00000000" w:rsidRPr="00000000">
        <w:rPr>
          <w:rFonts w:ascii="Arial" w:cs="Arial" w:eastAsia="Arial" w:hAnsi="Arial"/>
          <w:sz w:val="20"/>
          <w:szCs w:val="20"/>
          <w:rtl w:val="0"/>
        </w:rPr>
        <w:t xml:space="preserve">Inativar um produto para que não apareça em listas de uso futuro, mantendo-o no histórico.</w:t>
      </w:r>
      <w:r w:rsidDel="00000000" w:rsidR="00000000" w:rsidRPr="00000000">
        <w:rPr>
          <w:rtl w:val="0"/>
        </w:rPr>
      </w:r>
    </w:p>
    <w:p w:rsidR="00000000" w:rsidDel="00000000" w:rsidP="00000000" w:rsidRDefault="00000000" w:rsidRPr="00000000" w14:paraId="0000025E">
      <w:pPr>
        <w:rPr/>
      </w:pPr>
      <w:r w:rsidDel="00000000" w:rsidR="00000000" w:rsidRPr="00000000">
        <w:rPr>
          <w:rFonts w:ascii="Arial" w:cs="Arial" w:eastAsia="Arial" w:hAnsi="Arial"/>
          <w:b w:val="1"/>
          <w:bCs w:val="1"/>
          <w:color w:val="0000ff"/>
          <w:sz w:val="20"/>
          <w:szCs w:val="20"/>
          <w:rtl w:val="0"/>
        </w:rPr>
        <w:t xml:space="preserve">Atores</w:t>
      </w:r>
      <w:r w:rsidDel="00000000" w:rsidR="00000000" w:rsidRPr="00000000">
        <w:rPr>
          <w:rFonts w:ascii="Arial" w:cs="Arial" w:eastAsia="Arial" w:hAnsi="Arial"/>
          <w:sz w:val="20"/>
          <w:szCs w:val="20"/>
          <w:rtl w:val="0"/>
        </w:rPr>
        <w:t xml:space="preserve">: Administrador, Gerente</w:t>
      </w:r>
      <w:r w:rsidDel="00000000" w:rsidR="00000000" w:rsidRPr="00000000">
        <w:rPr>
          <w:rtl w:val="0"/>
        </w:rPr>
      </w:r>
    </w:p>
    <w:tbl>
      <w:tblPr>
        <w:tblStyle w:val="Table16"/>
        <w:tblW w:w="8435.0" w:type="dxa"/>
        <w:jc w:val="left"/>
        <w:tblInd w:w="-108.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25F">
            <w:pPr>
              <w:spacing w:after="240" w:before="240" w:lineRule="auto"/>
              <w:rPr/>
            </w:pPr>
            <w:r w:rsidDel="00000000" w:rsidR="00000000" w:rsidRPr="00000000">
              <w:rPr>
                <w:rFonts w:ascii="Arial" w:cs="Arial" w:eastAsia="Arial" w:hAnsi="Arial"/>
                <w:b w:val="1"/>
                <w:bCs w:val="1"/>
                <w:color w:val="0000ff"/>
                <w:sz w:val="20"/>
                <w:szCs w:val="20"/>
                <w:rtl w:val="0"/>
              </w:rPr>
              <w:t xml:space="preserve">Prioridade</w:t>
            </w:r>
            <w:r w:rsidDel="00000000" w:rsidR="00000000" w:rsidRPr="00000000">
              <w:rPr>
                <w:rFonts w:ascii="Arial" w:cs="Arial" w:eastAsia="Arial" w:hAnsi="Arial"/>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260">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261">
            <w:pPr>
              <w:spacing w:after="240" w:before="240" w:lineRule="auto"/>
              <w:ind w:left="-108" w:firstLine="0"/>
              <w:jc w:val="left"/>
              <w:rPr/>
            </w:pPr>
            <w:r w:rsidDel="00000000" w:rsidR="00000000" w:rsidRPr="00000000">
              <w:rPr>
                <w:rFonts w:ascii="Arial" w:cs="Arial" w:eastAsia="Arial" w:hAnsi="Arial"/>
                <w:sz w:val="20"/>
                <w:szCs w:val="20"/>
                <w:rtl w:val="0"/>
              </w:rPr>
              <w:t xml:space="preserve">Essencial</w:t>
            </w:r>
            <w:r w:rsidDel="00000000" w:rsidR="00000000" w:rsidRPr="00000000">
              <w:rPr>
                <w:rtl w:val="0"/>
              </w:rPr>
            </w:r>
          </w:p>
        </w:tc>
        <w:tc>
          <w:tcPr>
            <w:vAlign w:val="top"/>
          </w:tcPr>
          <w:p w:rsidR="00000000" w:rsidDel="00000000" w:rsidP="00000000" w:rsidRDefault="00000000" w:rsidRPr="00000000" w14:paraId="00000262">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263">
            <w:pPr>
              <w:spacing w:after="240" w:before="240" w:lineRule="auto"/>
              <w:ind w:left="-108" w:firstLine="0"/>
              <w:jc w:val="left"/>
              <w:rPr/>
            </w:pPr>
            <w:r w:rsidDel="00000000" w:rsidR="00000000" w:rsidRPr="00000000">
              <w:rPr>
                <w:rFonts w:ascii="Arial" w:cs="Arial" w:eastAsia="Arial" w:hAnsi="Arial"/>
                <w:sz w:val="20"/>
                <w:szCs w:val="20"/>
                <w:rtl w:val="0"/>
              </w:rPr>
              <w:t xml:space="preserve">Importante</w:t>
            </w:r>
            <w:r w:rsidDel="00000000" w:rsidR="00000000" w:rsidRPr="00000000">
              <w:rPr>
                <w:rtl w:val="0"/>
              </w:rPr>
            </w:r>
          </w:p>
        </w:tc>
        <w:tc>
          <w:tcPr>
            <w:vAlign w:val="top"/>
          </w:tcPr>
          <w:p w:rsidR="00000000" w:rsidDel="00000000" w:rsidP="00000000" w:rsidRDefault="00000000" w:rsidRPr="00000000" w14:paraId="00000264">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265">
            <w:pPr>
              <w:spacing w:after="240" w:before="240" w:lineRule="auto"/>
              <w:ind w:left="-108" w:firstLine="0"/>
              <w:jc w:val="left"/>
              <w:rPr/>
            </w:pPr>
            <w:r w:rsidDel="00000000" w:rsidR="00000000" w:rsidRPr="00000000">
              <w:rPr>
                <w:rFonts w:ascii="Arial" w:cs="Arial" w:eastAsia="Arial" w:hAnsi="Arial"/>
                <w:sz w:val="20"/>
                <w:szCs w:val="20"/>
                <w:rtl w:val="0"/>
              </w:rPr>
              <w:t xml:space="preserve">Desejável</w:t>
            </w:r>
            <w:r w:rsidDel="00000000" w:rsidR="00000000" w:rsidRPr="00000000">
              <w:rPr>
                <w:rtl w:val="0"/>
              </w:rPr>
            </w:r>
          </w:p>
        </w:tc>
      </w:tr>
    </w:tbl>
    <w:p w:rsidR="00000000" w:rsidDel="00000000" w:rsidP="00000000" w:rsidRDefault="00000000" w:rsidRPr="00000000" w14:paraId="00000266">
      <w:pPr>
        <w:rPr>
          <w:rFonts w:ascii="Arial" w:cs="Arial" w:eastAsia="Arial" w:hAnsi="Arial"/>
          <w:sz w:val="20"/>
          <w:szCs w:val="20"/>
        </w:rPr>
      </w:pPr>
      <w:r w:rsidDel="00000000" w:rsidR="00000000" w:rsidRPr="00000000">
        <w:rPr>
          <w:rtl w:val="0"/>
        </w:rPr>
      </w:r>
    </w:p>
    <w:tbl>
      <w:tblPr>
        <w:tblStyle w:val="Table17"/>
        <w:tblpPr w:leftFromText="180" w:rightFromText="180" w:topFromText="180" w:bottomFromText="180" w:vertAnchor="text" w:horzAnchor="text" w:tblpX="0" w:tblpY="0"/>
        <w:tblW w:w="92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6834"/>
        <w:tblGridChange w:id="0">
          <w:tblGrid>
            <w:gridCol w:w="2376"/>
            <w:gridCol w:w="6834"/>
          </w:tblGrid>
        </w:tblGridChange>
      </w:tblGrid>
      <w:tr>
        <w:trPr>
          <w:cantSplit w:val="0"/>
          <w:tblHeader w:val="0"/>
        </w:trPr>
        <w:tc>
          <w:tcPr/>
          <w:p w:rsidR="00000000" w:rsidDel="00000000" w:rsidP="00000000" w:rsidRDefault="00000000" w:rsidRPr="00000000" w14:paraId="00000267">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Nome</w:t>
            </w:r>
            <w:r w:rsidDel="00000000" w:rsidR="00000000" w:rsidRPr="00000000">
              <w:rPr>
                <w:rtl w:val="0"/>
              </w:rPr>
            </w:r>
          </w:p>
        </w:tc>
        <w:tc>
          <w:tcPr/>
          <w:p w:rsidR="00000000" w:rsidDel="00000000" w:rsidP="00000000" w:rsidRDefault="00000000" w:rsidRPr="00000000" w14:paraId="00000268">
            <w:pPr>
              <w:rPr>
                <w:rFonts w:ascii="Arial" w:cs="Arial" w:eastAsia="Arial" w:hAnsi="Arial"/>
                <w:sz w:val="20"/>
                <w:szCs w:val="20"/>
              </w:rPr>
            </w:pPr>
            <w:r w:rsidDel="00000000" w:rsidR="00000000" w:rsidRPr="00000000">
              <w:rPr>
                <w:rFonts w:ascii="Arial" w:cs="Arial" w:eastAsia="Arial" w:hAnsi="Arial"/>
                <w:sz w:val="20"/>
                <w:szCs w:val="20"/>
                <w:rtl w:val="0"/>
              </w:rPr>
              <w:t xml:space="preserve">Inativar Produto</w:t>
            </w:r>
          </w:p>
        </w:tc>
      </w:tr>
      <w:tr>
        <w:trPr>
          <w:cantSplit w:val="0"/>
          <w:tblHeader w:val="0"/>
        </w:trPr>
        <w:tc>
          <w:tcPr/>
          <w:p w:rsidR="00000000" w:rsidDel="00000000" w:rsidP="00000000" w:rsidRDefault="00000000" w:rsidRPr="00000000" w14:paraId="00000269">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Atores</w:t>
            </w:r>
            <w:r w:rsidDel="00000000" w:rsidR="00000000" w:rsidRPr="00000000">
              <w:rPr>
                <w:rtl w:val="0"/>
              </w:rPr>
            </w:r>
          </w:p>
        </w:tc>
        <w:tc>
          <w:tcPr/>
          <w:p w:rsidR="00000000" w:rsidDel="00000000" w:rsidP="00000000" w:rsidRDefault="00000000" w:rsidRPr="00000000" w14:paraId="0000026A">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Gerente</w:t>
            </w:r>
          </w:p>
        </w:tc>
      </w:tr>
      <w:tr>
        <w:trPr>
          <w:cantSplit w:val="0"/>
          <w:tblHeader w:val="0"/>
        </w:trPr>
        <w:tc>
          <w:tcPr/>
          <w:p w:rsidR="00000000" w:rsidDel="00000000" w:rsidP="00000000" w:rsidRDefault="00000000" w:rsidRPr="00000000" w14:paraId="0000026B">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Pré-condições</w:t>
            </w:r>
            <w:r w:rsidDel="00000000" w:rsidR="00000000" w:rsidRPr="00000000">
              <w:rPr>
                <w:rtl w:val="0"/>
              </w:rPr>
            </w:r>
          </w:p>
        </w:tc>
        <w:tc>
          <w:tcPr/>
          <w:p w:rsidR="00000000" w:rsidDel="00000000" w:rsidP="00000000" w:rsidRDefault="00000000" w:rsidRPr="00000000" w14:paraId="0000026C">
            <w:pPr>
              <w:rPr>
                <w:rFonts w:ascii="Arial" w:cs="Arial" w:eastAsia="Arial" w:hAnsi="Arial"/>
                <w:sz w:val="20"/>
                <w:szCs w:val="20"/>
              </w:rPr>
            </w:pPr>
            <w:r w:rsidDel="00000000" w:rsidR="00000000" w:rsidRPr="00000000">
              <w:rPr>
                <w:rFonts w:ascii="Arial" w:cs="Arial" w:eastAsia="Arial" w:hAnsi="Arial"/>
                <w:sz w:val="20"/>
                <w:szCs w:val="20"/>
                <w:rtl w:val="0"/>
              </w:rPr>
              <w:t xml:space="preserve">Produto deve estar cadastrado e ativo.</w:t>
            </w:r>
          </w:p>
        </w:tc>
      </w:tr>
      <w:tr>
        <w:trPr>
          <w:cantSplit w:val="0"/>
          <w:tblHeader w:val="0"/>
        </w:trPr>
        <w:tc>
          <w:tcPr/>
          <w:p w:rsidR="00000000" w:rsidDel="00000000" w:rsidP="00000000" w:rsidRDefault="00000000" w:rsidRPr="00000000" w14:paraId="0000026D">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Pós-condições</w:t>
            </w:r>
            <w:r w:rsidDel="00000000" w:rsidR="00000000" w:rsidRPr="00000000">
              <w:rPr>
                <w:rtl w:val="0"/>
              </w:rPr>
            </w:r>
          </w:p>
        </w:tc>
        <w:tc>
          <w:tcPr/>
          <w:p w:rsidR="00000000" w:rsidDel="00000000" w:rsidP="00000000" w:rsidRDefault="00000000" w:rsidRPr="00000000" w14:paraId="0000026E">
            <w:pPr>
              <w:rPr>
                <w:rFonts w:ascii="Arial" w:cs="Arial" w:eastAsia="Arial" w:hAnsi="Arial"/>
                <w:sz w:val="20"/>
                <w:szCs w:val="20"/>
              </w:rPr>
            </w:pPr>
            <w:r w:rsidDel="00000000" w:rsidR="00000000" w:rsidRPr="00000000">
              <w:rPr>
                <w:rFonts w:ascii="Arial" w:cs="Arial" w:eastAsia="Arial" w:hAnsi="Arial"/>
                <w:sz w:val="20"/>
                <w:szCs w:val="20"/>
                <w:rtl w:val="0"/>
              </w:rPr>
              <w:t xml:space="preserve">Produto é marcado como "inativo" e não aparece nas listas de uso comum.</w:t>
            </w:r>
          </w:p>
        </w:tc>
      </w:tr>
      <w:tr>
        <w:trPr>
          <w:cantSplit w:val="0"/>
          <w:tblHeader w:val="0"/>
        </w:trPr>
        <w:tc>
          <w:tcPr/>
          <w:p w:rsidR="00000000" w:rsidDel="00000000" w:rsidP="00000000" w:rsidRDefault="00000000" w:rsidRPr="00000000" w14:paraId="0000026F">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Básico</w:t>
            </w:r>
            <w:r w:rsidDel="00000000" w:rsidR="00000000" w:rsidRPr="00000000">
              <w:rPr>
                <w:rtl w:val="0"/>
              </w:rPr>
            </w:r>
          </w:p>
        </w:tc>
        <w:tc>
          <w:tcPr/>
          <w:p w:rsidR="00000000" w:rsidDel="00000000" w:rsidP="00000000" w:rsidRDefault="00000000" w:rsidRPr="00000000" w14:paraId="00000270">
            <w:pPr>
              <w:rPr>
                <w:rFonts w:ascii="Arial" w:cs="Arial" w:eastAsia="Arial" w:hAnsi="Arial"/>
                <w:sz w:val="20"/>
                <w:szCs w:val="20"/>
              </w:rPr>
            </w:pPr>
            <w:r w:rsidDel="00000000" w:rsidR="00000000" w:rsidRPr="00000000">
              <w:rPr>
                <w:rFonts w:ascii="Arial" w:cs="Arial" w:eastAsia="Arial" w:hAnsi="Arial"/>
                <w:sz w:val="20"/>
                <w:szCs w:val="20"/>
                <w:rtl w:val="0"/>
              </w:rPr>
              <w:t xml:space="preserve">[1] O usuário acessa o menu "Estoque";</w:t>
            </w:r>
          </w:p>
          <w:p w:rsidR="00000000" w:rsidDel="00000000" w:rsidP="00000000" w:rsidRDefault="00000000" w:rsidRPr="00000000" w14:paraId="00000271">
            <w:pPr>
              <w:rPr>
                <w:rFonts w:ascii="Arial" w:cs="Arial" w:eastAsia="Arial" w:hAnsi="Arial"/>
                <w:sz w:val="20"/>
                <w:szCs w:val="20"/>
              </w:rPr>
            </w:pPr>
            <w:r w:rsidDel="00000000" w:rsidR="00000000" w:rsidRPr="00000000">
              <w:rPr>
                <w:rFonts w:ascii="Arial" w:cs="Arial" w:eastAsia="Arial" w:hAnsi="Arial"/>
                <w:sz w:val="20"/>
                <w:szCs w:val="20"/>
                <w:rtl w:val="0"/>
              </w:rPr>
              <w:t xml:space="preserve">[2] O usuário seleciona "Consultar Produtos";</w:t>
            </w:r>
          </w:p>
          <w:p w:rsidR="00000000" w:rsidDel="00000000" w:rsidP="00000000" w:rsidRDefault="00000000" w:rsidRPr="00000000" w14:paraId="00000272">
            <w:pPr>
              <w:rPr>
                <w:rFonts w:ascii="Arial" w:cs="Arial" w:eastAsia="Arial" w:hAnsi="Arial"/>
                <w:sz w:val="20"/>
                <w:szCs w:val="20"/>
              </w:rPr>
            </w:pPr>
            <w:r w:rsidDel="00000000" w:rsidR="00000000" w:rsidRPr="00000000">
              <w:rPr>
                <w:rFonts w:ascii="Arial" w:cs="Arial" w:eastAsia="Arial" w:hAnsi="Arial"/>
                <w:sz w:val="20"/>
                <w:szCs w:val="20"/>
                <w:rtl w:val="0"/>
              </w:rPr>
              <w:t xml:space="preserve">[3] O sistema exibe a listagem de produtos ativos;</w:t>
            </w:r>
          </w:p>
          <w:p w:rsidR="00000000" w:rsidDel="00000000" w:rsidP="00000000" w:rsidRDefault="00000000" w:rsidRPr="00000000" w14:paraId="00000273">
            <w:pPr>
              <w:rPr>
                <w:rFonts w:ascii="Arial" w:cs="Arial" w:eastAsia="Arial" w:hAnsi="Arial"/>
                <w:sz w:val="20"/>
                <w:szCs w:val="20"/>
              </w:rPr>
            </w:pPr>
            <w:r w:rsidDel="00000000" w:rsidR="00000000" w:rsidRPr="00000000">
              <w:rPr>
                <w:rFonts w:ascii="Arial" w:cs="Arial" w:eastAsia="Arial" w:hAnsi="Arial"/>
                <w:sz w:val="20"/>
                <w:szCs w:val="20"/>
                <w:rtl w:val="0"/>
              </w:rPr>
              <w:t xml:space="preserve">[4] O usuário localiza o produto desejado;</w:t>
            </w:r>
          </w:p>
          <w:p w:rsidR="00000000" w:rsidDel="00000000" w:rsidP="00000000" w:rsidRDefault="00000000" w:rsidRPr="00000000" w14:paraId="00000274">
            <w:pPr>
              <w:rPr>
                <w:rFonts w:ascii="Arial" w:cs="Arial" w:eastAsia="Arial" w:hAnsi="Arial"/>
                <w:sz w:val="20"/>
                <w:szCs w:val="20"/>
              </w:rPr>
            </w:pPr>
            <w:r w:rsidDel="00000000" w:rsidR="00000000" w:rsidRPr="00000000">
              <w:rPr>
                <w:rFonts w:ascii="Arial" w:cs="Arial" w:eastAsia="Arial" w:hAnsi="Arial"/>
                <w:sz w:val="20"/>
                <w:szCs w:val="20"/>
                <w:rtl w:val="0"/>
              </w:rPr>
              <w:t xml:space="preserve">[5] O usuário aciona a opção "Inativar" ao lado do produto;</w:t>
            </w:r>
          </w:p>
          <w:p w:rsidR="00000000" w:rsidDel="00000000" w:rsidP="00000000" w:rsidRDefault="00000000" w:rsidRPr="00000000" w14:paraId="00000275">
            <w:pPr>
              <w:rPr>
                <w:rFonts w:ascii="Arial" w:cs="Arial" w:eastAsia="Arial" w:hAnsi="Arial"/>
                <w:sz w:val="20"/>
                <w:szCs w:val="20"/>
              </w:rPr>
            </w:pPr>
            <w:r w:rsidDel="00000000" w:rsidR="00000000" w:rsidRPr="00000000">
              <w:rPr>
                <w:rFonts w:ascii="Arial" w:cs="Arial" w:eastAsia="Arial" w:hAnsi="Arial"/>
                <w:sz w:val="20"/>
                <w:szCs w:val="20"/>
                <w:rtl w:val="0"/>
              </w:rPr>
              <w:t xml:space="preserve">[6] O sistema exibe modal de confirmação com detalhes do produto;</w:t>
            </w:r>
          </w:p>
          <w:p w:rsidR="00000000" w:rsidDel="00000000" w:rsidP="00000000" w:rsidRDefault="00000000" w:rsidRPr="00000000" w14:paraId="00000276">
            <w:pPr>
              <w:rPr>
                <w:rFonts w:ascii="Arial" w:cs="Arial" w:eastAsia="Arial" w:hAnsi="Arial"/>
                <w:sz w:val="20"/>
                <w:szCs w:val="20"/>
              </w:rPr>
            </w:pPr>
            <w:r w:rsidDel="00000000" w:rsidR="00000000" w:rsidRPr="00000000">
              <w:rPr>
                <w:rFonts w:ascii="Arial" w:cs="Arial" w:eastAsia="Arial" w:hAnsi="Arial"/>
                <w:sz w:val="20"/>
                <w:szCs w:val="20"/>
                <w:rtl w:val="0"/>
              </w:rPr>
              <w:t xml:space="preserve">[7] O sistema solicita confirmação da inativação;</w:t>
            </w:r>
          </w:p>
          <w:p w:rsidR="00000000" w:rsidDel="00000000" w:rsidP="00000000" w:rsidRDefault="00000000" w:rsidRPr="00000000" w14:paraId="00000277">
            <w:pPr>
              <w:rPr>
                <w:rFonts w:ascii="Arial" w:cs="Arial" w:eastAsia="Arial" w:hAnsi="Arial"/>
                <w:sz w:val="20"/>
                <w:szCs w:val="20"/>
              </w:rPr>
            </w:pPr>
            <w:r w:rsidDel="00000000" w:rsidR="00000000" w:rsidRPr="00000000">
              <w:rPr>
                <w:rFonts w:ascii="Arial" w:cs="Arial" w:eastAsia="Arial" w:hAnsi="Arial"/>
                <w:sz w:val="20"/>
                <w:szCs w:val="20"/>
                <w:rtl w:val="0"/>
              </w:rPr>
              <w:t xml:space="preserve">[8] O usuário confirma a inativação;</w:t>
            </w:r>
          </w:p>
          <w:p w:rsidR="00000000" w:rsidDel="00000000" w:rsidP="00000000" w:rsidRDefault="00000000" w:rsidRPr="00000000" w14:paraId="00000278">
            <w:pPr>
              <w:rPr>
                <w:rFonts w:ascii="Arial" w:cs="Arial" w:eastAsia="Arial" w:hAnsi="Arial"/>
                <w:sz w:val="20"/>
                <w:szCs w:val="20"/>
              </w:rPr>
            </w:pPr>
            <w:r w:rsidDel="00000000" w:rsidR="00000000" w:rsidRPr="00000000">
              <w:rPr>
                <w:rFonts w:ascii="Arial" w:cs="Arial" w:eastAsia="Arial" w:hAnsi="Arial"/>
                <w:sz w:val="20"/>
                <w:szCs w:val="20"/>
                <w:rtl w:val="0"/>
              </w:rPr>
              <w:t xml:space="preserve">[9] O sistema atualiza o status do produto para "inativo";</w:t>
            </w:r>
          </w:p>
          <w:p w:rsidR="00000000" w:rsidDel="00000000" w:rsidP="00000000" w:rsidRDefault="00000000" w:rsidRPr="00000000" w14:paraId="00000279">
            <w:pPr>
              <w:rPr>
                <w:rFonts w:ascii="Arial" w:cs="Arial" w:eastAsia="Arial" w:hAnsi="Arial"/>
                <w:sz w:val="20"/>
                <w:szCs w:val="20"/>
              </w:rPr>
            </w:pPr>
            <w:r w:rsidDel="00000000" w:rsidR="00000000" w:rsidRPr="00000000">
              <w:rPr>
                <w:rFonts w:ascii="Arial" w:cs="Arial" w:eastAsia="Arial" w:hAnsi="Arial"/>
                <w:sz w:val="20"/>
                <w:szCs w:val="20"/>
                <w:rtl w:val="0"/>
              </w:rPr>
              <w:t xml:space="preserve">[10] O sistema registra data e responsável pela inativação;</w:t>
            </w:r>
          </w:p>
          <w:p w:rsidR="00000000" w:rsidDel="00000000" w:rsidP="00000000" w:rsidRDefault="00000000" w:rsidRPr="00000000" w14:paraId="0000027A">
            <w:pPr>
              <w:rPr>
                <w:rFonts w:ascii="Arial" w:cs="Arial" w:eastAsia="Arial" w:hAnsi="Arial"/>
                <w:sz w:val="20"/>
                <w:szCs w:val="20"/>
              </w:rPr>
            </w:pPr>
            <w:r w:rsidDel="00000000" w:rsidR="00000000" w:rsidRPr="00000000">
              <w:rPr>
                <w:rFonts w:ascii="Arial" w:cs="Arial" w:eastAsia="Arial" w:hAnsi="Arial"/>
                <w:sz w:val="20"/>
                <w:szCs w:val="20"/>
                <w:rtl w:val="0"/>
              </w:rPr>
              <w:t xml:space="preserve">[11] O sistema exibe a mensagem "Produto inativado com sucesso!";</w:t>
            </w:r>
          </w:p>
          <w:p w:rsidR="00000000" w:rsidDel="00000000" w:rsidP="00000000" w:rsidRDefault="00000000" w:rsidRPr="00000000" w14:paraId="0000027B">
            <w:pPr>
              <w:rPr>
                <w:rFonts w:ascii="Arial" w:cs="Arial" w:eastAsia="Arial" w:hAnsi="Arial"/>
                <w:sz w:val="20"/>
                <w:szCs w:val="20"/>
              </w:rPr>
            </w:pPr>
            <w:r w:rsidDel="00000000" w:rsidR="00000000" w:rsidRPr="00000000">
              <w:rPr>
                <w:rFonts w:ascii="Arial" w:cs="Arial" w:eastAsia="Arial" w:hAnsi="Arial"/>
                <w:sz w:val="20"/>
                <w:szCs w:val="20"/>
                <w:rtl w:val="0"/>
              </w:rPr>
              <w:t xml:space="preserve">[12] O sistema atualiza a listagem de produtos;</w:t>
            </w:r>
          </w:p>
          <w:p w:rsidR="00000000" w:rsidDel="00000000" w:rsidP="00000000" w:rsidRDefault="00000000" w:rsidRPr="00000000" w14:paraId="0000027C">
            <w:pPr>
              <w:rPr>
                <w:rFonts w:ascii="Arial" w:cs="Arial" w:eastAsia="Arial" w:hAnsi="Arial"/>
                <w:sz w:val="20"/>
                <w:szCs w:val="20"/>
              </w:rPr>
            </w:pPr>
            <w:r w:rsidDel="00000000" w:rsidR="00000000" w:rsidRPr="00000000">
              <w:rPr>
                <w:rFonts w:ascii="Arial" w:cs="Arial" w:eastAsia="Arial" w:hAnsi="Arial"/>
                <w:sz w:val="20"/>
                <w:szCs w:val="20"/>
                <w:rtl w:val="0"/>
              </w:rPr>
              <w:t xml:space="preserve">[13] O caso de uso é encerrado.</w:t>
            </w:r>
          </w:p>
        </w:tc>
      </w:tr>
      <w:tr>
        <w:trPr>
          <w:cantSplit w:val="0"/>
          <w:tblHeader w:val="0"/>
        </w:trPr>
        <w:tc>
          <w:tcPr/>
          <w:p w:rsidR="00000000" w:rsidDel="00000000" w:rsidP="00000000" w:rsidRDefault="00000000" w:rsidRPr="00000000" w14:paraId="0000027D">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Alternativo</w:t>
            </w:r>
            <w:r w:rsidDel="00000000" w:rsidR="00000000" w:rsidRPr="00000000">
              <w:rPr>
                <w:rtl w:val="0"/>
              </w:rPr>
            </w:r>
          </w:p>
        </w:tc>
        <w:tc>
          <w:tcPr/>
          <w:p w:rsidR="00000000" w:rsidDel="00000000" w:rsidP="00000000" w:rsidRDefault="00000000" w:rsidRPr="00000000" w14:paraId="0000027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Sugerir substituto:</w:t>
            </w:r>
          </w:p>
          <w:p w:rsidR="00000000" w:rsidDel="00000000" w:rsidP="00000000" w:rsidRDefault="00000000" w:rsidRPr="00000000" w14:paraId="0000027F">
            <w:pPr>
              <w:rPr>
                <w:rFonts w:ascii="Arial" w:cs="Arial" w:eastAsia="Arial" w:hAnsi="Arial"/>
                <w:sz w:val="20"/>
                <w:szCs w:val="20"/>
              </w:rPr>
            </w:pPr>
            <w:r w:rsidDel="00000000" w:rsidR="00000000" w:rsidRPr="00000000">
              <w:rPr>
                <w:rFonts w:ascii="Arial" w:cs="Arial" w:eastAsia="Arial" w:hAnsi="Arial"/>
                <w:sz w:val="20"/>
                <w:szCs w:val="20"/>
                <w:rtl w:val="0"/>
              </w:rPr>
              <w:t xml:space="preserve">[6.1] O sistema analisa características do produto e sugere produtos similares ativos;</w:t>
            </w:r>
          </w:p>
          <w:p w:rsidR="00000000" w:rsidDel="00000000" w:rsidP="00000000" w:rsidRDefault="00000000" w:rsidRPr="00000000" w14:paraId="00000280">
            <w:pPr>
              <w:rPr>
                <w:rFonts w:ascii="Arial" w:cs="Arial" w:eastAsia="Arial" w:hAnsi="Arial"/>
                <w:sz w:val="20"/>
                <w:szCs w:val="20"/>
              </w:rPr>
            </w:pPr>
            <w:r w:rsidDel="00000000" w:rsidR="00000000" w:rsidRPr="00000000">
              <w:rPr>
                <w:rFonts w:ascii="Arial" w:cs="Arial" w:eastAsia="Arial" w:hAnsi="Arial"/>
                <w:sz w:val="20"/>
                <w:szCs w:val="20"/>
                <w:rtl w:val="0"/>
              </w:rPr>
              <w:t xml:space="preserve">[6.2] O sistema exibe lista de produtos substitutos sugeridos;</w:t>
            </w:r>
          </w:p>
          <w:p w:rsidR="00000000" w:rsidDel="00000000" w:rsidP="00000000" w:rsidRDefault="00000000" w:rsidRPr="00000000" w14:paraId="00000281">
            <w:pPr>
              <w:rPr>
                <w:rFonts w:ascii="Arial" w:cs="Arial" w:eastAsia="Arial" w:hAnsi="Arial"/>
                <w:sz w:val="20"/>
                <w:szCs w:val="20"/>
              </w:rPr>
            </w:pPr>
            <w:r w:rsidDel="00000000" w:rsidR="00000000" w:rsidRPr="00000000">
              <w:rPr>
                <w:rFonts w:ascii="Arial" w:cs="Arial" w:eastAsia="Arial" w:hAnsi="Arial"/>
                <w:sz w:val="20"/>
                <w:szCs w:val="20"/>
                <w:rtl w:val="0"/>
              </w:rPr>
              <w:t xml:space="preserve">[6.3] O usuário pode selecionar um produto substituto para vincular;</w:t>
            </w:r>
          </w:p>
          <w:p w:rsidR="00000000" w:rsidDel="00000000" w:rsidP="00000000" w:rsidRDefault="00000000" w:rsidRPr="00000000" w14:paraId="00000282">
            <w:pPr>
              <w:rPr>
                <w:rFonts w:ascii="Arial" w:cs="Arial" w:eastAsia="Arial" w:hAnsi="Arial"/>
                <w:sz w:val="20"/>
                <w:szCs w:val="20"/>
              </w:rPr>
            </w:pPr>
            <w:r w:rsidDel="00000000" w:rsidR="00000000" w:rsidRPr="00000000">
              <w:rPr>
                <w:rFonts w:ascii="Arial" w:cs="Arial" w:eastAsia="Arial" w:hAnsi="Arial"/>
                <w:sz w:val="20"/>
                <w:szCs w:val="20"/>
                <w:rtl w:val="0"/>
              </w:rPr>
              <w:t xml:space="preserve">[6.4] O sistema registra o produto substituto para futuras referências.</w:t>
            </w:r>
          </w:p>
          <w:p w:rsidR="00000000" w:rsidDel="00000000" w:rsidP="00000000" w:rsidRDefault="00000000" w:rsidRPr="00000000" w14:paraId="00000283">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8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Transferir estoque residual:</w:t>
            </w:r>
          </w:p>
          <w:p w:rsidR="00000000" w:rsidDel="00000000" w:rsidP="00000000" w:rsidRDefault="00000000" w:rsidRPr="00000000" w14:paraId="00000285">
            <w:pPr>
              <w:rPr>
                <w:rFonts w:ascii="Arial" w:cs="Arial" w:eastAsia="Arial" w:hAnsi="Arial"/>
                <w:sz w:val="20"/>
                <w:szCs w:val="20"/>
              </w:rPr>
            </w:pPr>
            <w:r w:rsidDel="00000000" w:rsidR="00000000" w:rsidRPr="00000000">
              <w:rPr>
                <w:rFonts w:ascii="Arial" w:cs="Arial" w:eastAsia="Arial" w:hAnsi="Arial"/>
                <w:sz w:val="20"/>
                <w:szCs w:val="20"/>
                <w:rtl w:val="0"/>
              </w:rPr>
              <w:t xml:space="preserve">[7.1] O sistema identifica que há estoque disponível do produto;</w:t>
            </w:r>
          </w:p>
          <w:p w:rsidR="00000000" w:rsidDel="00000000" w:rsidP="00000000" w:rsidRDefault="00000000" w:rsidRPr="00000000" w14:paraId="00000286">
            <w:pPr>
              <w:rPr>
                <w:rFonts w:ascii="Arial" w:cs="Arial" w:eastAsia="Arial" w:hAnsi="Arial"/>
                <w:sz w:val="20"/>
                <w:szCs w:val="20"/>
              </w:rPr>
            </w:pPr>
            <w:r w:rsidDel="00000000" w:rsidR="00000000" w:rsidRPr="00000000">
              <w:rPr>
                <w:rFonts w:ascii="Arial" w:cs="Arial" w:eastAsia="Arial" w:hAnsi="Arial"/>
                <w:sz w:val="20"/>
                <w:szCs w:val="20"/>
                <w:rtl w:val="0"/>
              </w:rPr>
              <w:t xml:space="preserve">[7.2] O sistema sugere transferir o estoque para outro produto ou local;</w:t>
            </w:r>
          </w:p>
          <w:p w:rsidR="00000000" w:rsidDel="00000000" w:rsidP="00000000" w:rsidRDefault="00000000" w:rsidRPr="00000000" w14:paraId="00000287">
            <w:pPr>
              <w:rPr>
                <w:rFonts w:ascii="Arial" w:cs="Arial" w:eastAsia="Arial" w:hAnsi="Arial"/>
                <w:sz w:val="20"/>
                <w:szCs w:val="20"/>
              </w:rPr>
            </w:pPr>
            <w:r w:rsidDel="00000000" w:rsidR="00000000" w:rsidRPr="00000000">
              <w:rPr>
                <w:rFonts w:ascii="Arial" w:cs="Arial" w:eastAsia="Arial" w:hAnsi="Arial"/>
                <w:sz w:val="20"/>
                <w:szCs w:val="20"/>
                <w:rtl w:val="0"/>
              </w:rPr>
              <w:t xml:space="preserve">[7.3] O usuário seleciona produto destino e quantidade a transferir;</w:t>
            </w:r>
          </w:p>
          <w:p w:rsidR="00000000" w:rsidDel="00000000" w:rsidP="00000000" w:rsidRDefault="00000000" w:rsidRPr="00000000" w14:paraId="00000288">
            <w:pPr>
              <w:rPr>
                <w:rFonts w:ascii="Arial" w:cs="Arial" w:eastAsia="Arial" w:hAnsi="Arial"/>
                <w:sz w:val="20"/>
                <w:szCs w:val="20"/>
              </w:rPr>
            </w:pPr>
            <w:r w:rsidDel="00000000" w:rsidR="00000000" w:rsidRPr="00000000">
              <w:rPr>
                <w:rFonts w:ascii="Arial" w:cs="Arial" w:eastAsia="Arial" w:hAnsi="Arial"/>
                <w:sz w:val="20"/>
                <w:szCs w:val="20"/>
                <w:rtl w:val="0"/>
              </w:rPr>
              <w:t xml:space="preserve">[7.4] O sistema executa a transferência antes da inativação.</w:t>
            </w:r>
          </w:p>
        </w:tc>
      </w:tr>
      <w:tr>
        <w:trPr>
          <w:cantSplit w:val="0"/>
          <w:tblHeader w:val="0"/>
        </w:trPr>
        <w:tc>
          <w:tcPr/>
          <w:p w:rsidR="00000000" w:rsidDel="00000000" w:rsidP="00000000" w:rsidRDefault="00000000" w:rsidRPr="00000000" w14:paraId="00000289">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Fluxos de Exceção</w:t>
            </w:r>
            <w:r w:rsidDel="00000000" w:rsidR="00000000" w:rsidRPr="00000000">
              <w:rPr>
                <w:rtl w:val="0"/>
              </w:rPr>
            </w:r>
          </w:p>
        </w:tc>
        <w:tc>
          <w:tcPr/>
          <w:p w:rsidR="00000000" w:rsidDel="00000000" w:rsidP="00000000" w:rsidRDefault="00000000" w:rsidRPr="00000000" w14:paraId="0000028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Produto associado a serviço em andamento:</w:t>
            </w:r>
          </w:p>
          <w:p w:rsidR="00000000" w:rsidDel="00000000" w:rsidP="00000000" w:rsidRDefault="00000000" w:rsidRPr="00000000" w14:paraId="0000028B">
            <w:pPr>
              <w:rPr>
                <w:rFonts w:ascii="Arial" w:cs="Arial" w:eastAsia="Arial" w:hAnsi="Arial"/>
                <w:sz w:val="20"/>
                <w:szCs w:val="20"/>
              </w:rPr>
            </w:pPr>
            <w:r w:rsidDel="00000000" w:rsidR="00000000" w:rsidRPr="00000000">
              <w:rPr>
                <w:rFonts w:ascii="Arial" w:cs="Arial" w:eastAsia="Arial" w:hAnsi="Arial"/>
                <w:sz w:val="20"/>
                <w:szCs w:val="20"/>
                <w:rtl w:val="0"/>
              </w:rPr>
              <w:t xml:space="preserve">[5.1] O sistema identifica que o produto está vinculado a serviços não concluídos;</w:t>
            </w:r>
          </w:p>
          <w:p w:rsidR="00000000" w:rsidDel="00000000" w:rsidP="00000000" w:rsidRDefault="00000000" w:rsidRPr="00000000" w14:paraId="0000028C">
            <w:pPr>
              <w:rPr>
                <w:rFonts w:ascii="Arial" w:cs="Arial" w:eastAsia="Arial" w:hAnsi="Arial"/>
                <w:sz w:val="20"/>
                <w:szCs w:val="20"/>
              </w:rPr>
            </w:pPr>
            <w:r w:rsidDel="00000000" w:rsidR="00000000" w:rsidRPr="00000000">
              <w:rPr>
                <w:rFonts w:ascii="Arial" w:cs="Arial" w:eastAsia="Arial" w:hAnsi="Arial"/>
                <w:sz w:val="20"/>
                <w:szCs w:val="20"/>
                <w:rtl w:val="0"/>
              </w:rPr>
              <w:t xml:space="preserve">[5.2] O sistema exibe a mensagem "Não é possível inativar produto vinculado a serviços em andamento!";</w:t>
            </w:r>
          </w:p>
          <w:p w:rsidR="00000000" w:rsidDel="00000000" w:rsidP="00000000" w:rsidRDefault="00000000" w:rsidRPr="00000000" w14:paraId="0000028D">
            <w:pPr>
              <w:rPr>
                <w:rFonts w:ascii="Arial" w:cs="Arial" w:eastAsia="Arial" w:hAnsi="Arial"/>
                <w:sz w:val="20"/>
                <w:szCs w:val="20"/>
              </w:rPr>
            </w:pPr>
            <w:r w:rsidDel="00000000" w:rsidR="00000000" w:rsidRPr="00000000">
              <w:rPr>
                <w:rFonts w:ascii="Arial" w:cs="Arial" w:eastAsia="Arial" w:hAnsi="Arial"/>
                <w:sz w:val="20"/>
                <w:szCs w:val="20"/>
                <w:rtl w:val="0"/>
              </w:rPr>
              <w:t xml:space="preserve">[5.3] O sistema lista os serviços relacionados;</w:t>
            </w:r>
          </w:p>
          <w:p w:rsidR="00000000" w:rsidDel="00000000" w:rsidP="00000000" w:rsidRDefault="00000000" w:rsidRPr="00000000" w14:paraId="0000028E">
            <w:pPr>
              <w:rPr>
                <w:rFonts w:ascii="Arial" w:cs="Arial" w:eastAsia="Arial" w:hAnsi="Arial"/>
                <w:sz w:val="20"/>
                <w:szCs w:val="20"/>
              </w:rPr>
            </w:pPr>
            <w:r w:rsidDel="00000000" w:rsidR="00000000" w:rsidRPr="00000000">
              <w:rPr>
                <w:rFonts w:ascii="Arial" w:cs="Arial" w:eastAsia="Arial" w:hAnsi="Arial"/>
                <w:sz w:val="20"/>
                <w:szCs w:val="20"/>
                <w:rtl w:val="0"/>
              </w:rPr>
              <w:t xml:space="preserve">[5.4] O sistema retorna ao passo 4 do fluxo básico.</w:t>
            </w:r>
          </w:p>
          <w:p w:rsidR="00000000" w:rsidDel="00000000" w:rsidP="00000000" w:rsidRDefault="00000000" w:rsidRPr="00000000" w14:paraId="0000028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Produto já inativo:</w:t>
            </w:r>
          </w:p>
          <w:p w:rsidR="00000000" w:rsidDel="00000000" w:rsidP="00000000" w:rsidRDefault="00000000" w:rsidRPr="00000000" w14:paraId="00000291">
            <w:pPr>
              <w:rPr>
                <w:rFonts w:ascii="Arial" w:cs="Arial" w:eastAsia="Arial" w:hAnsi="Arial"/>
                <w:sz w:val="20"/>
                <w:szCs w:val="20"/>
              </w:rPr>
            </w:pPr>
            <w:r w:rsidDel="00000000" w:rsidR="00000000" w:rsidRPr="00000000">
              <w:rPr>
                <w:rFonts w:ascii="Arial" w:cs="Arial" w:eastAsia="Arial" w:hAnsi="Arial"/>
                <w:sz w:val="20"/>
                <w:szCs w:val="20"/>
                <w:rtl w:val="0"/>
              </w:rPr>
              <w:t xml:space="preserve">[5.5] O sistema identifica que o produto já está inativo;</w:t>
            </w:r>
          </w:p>
          <w:p w:rsidR="00000000" w:rsidDel="00000000" w:rsidP="00000000" w:rsidRDefault="00000000" w:rsidRPr="00000000" w14:paraId="00000292">
            <w:pPr>
              <w:rPr>
                <w:rFonts w:ascii="Arial" w:cs="Arial" w:eastAsia="Arial" w:hAnsi="Arial"/>
                <w:sz w:val="20"/>
                <w:szCs w:val="20"/>
              </w:rPr>
            </w:pPr>
            <w:r w:rsidDel="00000000" w:rsidR="00000000" w:rsidRPr="00000000">
              <w:rPr>
                <w:rFonts w:ascii="Arial" w:cs="Arial" w:eastAsia="Arial" w:hAnsi="Arial"/>
                <w:sz w:val="20"/>
                <w:szCs w:val="20"/>
                <w:rtl w:val="0"/>
              </w:rPr>
              <w:t xml:space="preserve">[5.6] O sistema exibe a mensagem "Este produto já está inativo";</w:t>
            </w:r>
          </w:p>
          <w:p w:rsidR="00000000" w:rsidDel="00000000" w:rsidP="00000000" w:rsidRDefault="00000000" w:rsidRPr="00000000" w14:paraId="00000293">
            <w:pPr>
              <w:rPr>
                <w:rFonts w:ascii="Arial" w:cs="Arial" w:eastAsia="Arial" w:hAnsi="Arial"/>
                <w:sz w:val="20"/>
                <w:szCs w:val="20"/>
              </w:rPr>
            </w:pPr>
            <w:r w:rsidDel="00000000" w:rsidR="00000000" w:rsidRPr="00000000">
              <w:rPr>
                <w:rFonts w:ascii="Arial" w:cs="Arial" w:eastAsia="Arial" w:hAnsi="Arial"/>
                <w:sz w:val="20"/>
                <w:szCs w:val="20"/>
                <w:rtl w:val="0"/>
              </w:rPr>
              <w:t xml:space="preserve">[5.7] O sistema retorna ao passo 4 do fluxo básico.</w:t>
            </w:r>
          </w:p>
        </w:tc>
      </w:tr>
    </w:tbl>
    <w:p w:rsidR="00000000" w:rsidDel="00000000" w:rsidP="00000000" w:rsidRDefault="00000000" w:rsidRPr="00000000" w14:paraId="0000029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7">
      <w:pPr>
        <w:keepNext w:val="1"/>
        <w:pBdr>
          <w:top w:color="000000" w:space="1" w:sz="4" w:val="single"/>
          <w:left w:color="000000" w:space="4" w:sz="4" w:val="single"/>
          <w:bottom w:color="000000" w:space="1" w:sz="4" w:val="single"/>
          <w:right w:color="000000" w:space="4" w:sz="4" w:val="single"/>
        </w:pBdr>
        <w:spacing w:after="0" w:before="0" w:lineRule="auto"/>
        <w:jc w:val="center"/>
        <w:rPr>
          <w:rFonts w:ascii="Arial" w:cs="Arial" w:eastAsia="Arial" w:hAnsi="Arial"/>
          <w:b w:val="1"/>
          <w:bCs w:val="1"/>
        </w:rPr>
      </w:pPr>
      <w:bookmarkStart w:colFirst="0" w:colLast="0" w:name="_53mb9ey39qyl" w:id="33"/>
      <w:bookmarkEnd w:id="33"/>
      <w:r w:rsidDel="00000000" w:rsidR="00000000" w:rsidRPr="00000000">
        <w:rPr>
          <w:rFonts w:ascii="Arial" w:cs="Arial" w:eastAsia="Arial" w:hAnsi="Arial"/>
          <w:b w:val="1"/>
          <w:bCs w:val="1"/>
          <w:rtl w:val="0"/>
        </w:rPr>
        <w:t xml:space="preserve"> [RF009] Cadastrar Serviço</w:t>
      </w:r>
    </w:p>
    <w:p w:rsidR="00000000" w:rsidDel="00000000" w:rsidP="00000000" w:rsidRDefault="00000000" w:rsidRPr="00000000" w14:paraId="000002B8">
      <w:pPr>
        <w:rPr/>
      </w:pPr>
      <w:r w:rsidDel="00000000" w:rsidR="00000000" w:rsidRPr="00000000">
        <w:rPr>
          <w:rFonts w:ascii="Arial" w:cs="Arial" w:eastAsia="Arial" w:hAnsi="Arial"/>
          <w:b w:val="1"/>
          <w:bCs w:val="1"/>
          <w:sz w:val="20"/>
          <w:szCs w:val="20"/>
          <w:rtl w:val="0"/>
        </w:rPr>
        <w:t xml:space="preserve">Módulo: Gestão de Serviços</w:t>
      </w:r>
      <w:r w:rsidDel="00000000" w:rsidR="00000000" w:rsidRPr="00000000">
        <w:rPr>
          <w:rtl w:val="0"/>
        </w:rPr>
      </w:r>
    </w:p>
    <w:p w:rsidR="00000000" w:rsidDel="00000000" w:rsidP="00000000" w:rsidRDefault="00000000" w:rsidRPr="00000000" w14:paraId="000002B9">
      <w:pPr>
        <w:rPr/>
      </w:pPr>
      <w:r w:rsidDel="00000000" w:rsidR="00000000" w:rsidRPr="00000000">
        <w:rPr>
          <w:rFonts w:ascii="Arial" w:cs="Arial" w:eastAsia="Arial" w:hAnsi="Arial"/>
          <w:b w:val="1"/>
          <w:bCs w:val="1"/>
          <w:sz w:val="20"/>
          <w:szCs w:val="20"/>
          <w:rtl w:val="0"/>
        </w:rPr>
        <w:t xml:space="preserve">Funcionalidade: </w:t>
      </w:r>
      <w:r w:rsidDel="00000000" w:rsidR="00000000" w:rsidRPr="00000000">
        <w:rPr>
          <w:rFonts w:ascii="Arial" w:cs="Arial" w:eastAsia="Arial" w:hAnsi="Arial"/>
          <w:sz w:val="20"/>
          <w:szCs w:val="20"/>
          <w:rtl w:val="0"/>
        </w:rPr>
        <w:t xml:space="preserve">Registrar serviços como rebobinamento, instalação, etc.</w:t>
      </w:r>
      <w:r w:rsidDel="00000000" w:rsidR="00000000" w:rsidRPr="00000000">
        <w:rPr>
          <w:rtl w:val="0"/>
        </w:rPr>
      </w:r>
    </w:p>
    <w:p w:rsidR="00000000" w:rsidDel="00000000" w:rsidP="00000000" w:rsidRDefault="00000000" w:rsidRPr="00000000" w14:paraId="000002BA">
      <w:pPr>
        <w:rPr/>
      </w:pPr>
      <w:r w:rsidDel="00000000" w:rsidR="00000000" w:rsidRPr="00000000">
        <w:rPr>
          <w:rFonts w:ascii="Arial" w:cs="Arial" w:eastAsia="Arial" w:hAnsi="Arial"/>
          <w:b w:val="1"/>
          <w:bCs w:val="1"/>
          <w:sz w:val="20"/>
          <w:szCs w:val="20"/>
          <w:rtl w:val="0"/>
        </w:rPr>
        <w:t xml:space="preserve">Descrição do Requisito Funcional: </w:t>
      </w:r>
      <w:r w:rsidDel="00000000" w:rsidR="00000000" w:rsidRPr="00000000">
        <w:rPr>
          <w:rFonts w:ascii="Arial" w:cs="Arial" w:eastAsia="Arial" w:hAnsi="Arial"/>
          <w:sz w:val="20"/>
          <w:szCs w:val="20"/>
          <w:rtl w:val="0"/>
        </w:rPr>
        <w:t xml:space="preserve">Registrar serviços com tipo, descrição, status, datas, prazo de garantia, equipe responsável e produtos utilizados.</w:t>
      </w:r>
      <w:r w:rsidDel="00000000" w:rsidR="00000000" w:rsidRPr="00000000">
        <w:rPr>
          <w:rtl w:val="0"/>
        </w:rPr>
      </w:r>
    </w:p>
    <w:p w:rsidR="00000000" w:rsidDel="00000000" w:rsidP="00000000" w:rsidRDefault="00000000" w:rsidRPr="00000000" w14:paraId="000002BB">
      <w:pPr>
        <w:rPr/>
      </w:pPr>
      <w:r w:rsidDel="00000000" w:rsidR="00000000" w:rsidRPr="00000000">
        <w:rPr>
          <w:rFonts w:ascii="Arial" w:cs="Arial" w:eastAsia="Arial" w:hAnsi="Arial"/>
          <w:b w:val="1"/>
          <w:bCs w:val="1"/>
          <w:color w:val="0000ff"/>
          <w:sz w:val="20"/>
          <w:szCs w:val="20"/>
          <w:rtl w:val="0"/>
        </w:rPr>
        <w:t xml:space="preserve">Atores</w:t>
      </w:r>
      <w:r w:rsidDel="00000000" w:rsidR="00000000" w:rsidRPr="00000000">
        <w:rPr>
          <w:rFonts w:ascii="Arial" w:cs="Arial" w:eastAsia="Arial" w:hAnsi="Arial"/>
          <w:sz w:val="20"/>
          <w:szCs w:val="20"/>
          <w:rtl w:val="0"/>
        </w:rPr>
        <w:t xml:space="preserve">: Administrador, Técnico</w:t>
      </w:r>
      <w:r w:rsidDel="00000000" w:rsidR="00000000" w:rsidRPr="00000000">
        <w:rPr>
          <w:rtl w:val="0"/>
        </w:rPr>
      </w:r>
    </w:p>
    <w:tbl>
      <w:tblPr>
        <w:tblStyle w:val="Table18"/>
        <w:tblW w:w="8435.0" w:type="dxa"/>
        <w:jc w:val="left"/>
        <w:tblInd w:w="-108.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2BC">
            <w:pPr>
              <w:spacing w:after="240" w:before="240" w:lineRule="auto"/>
              <w:rPr/>
            </w:pPr>
            <w:r w:rsidDel="00000000" w:rsidR="00000000" w:rsidRPr="00000000">
              <w:rPr>
                <w:rFonts w:ascii="Arial" w:cs="Arial" w:eastAsia="Arial" w:hAnsi="Arial"/>
                <w:b w:val="1"/>
                <w:bCs w:val="1"/>
                <w:color w:val="0000ff"/>
                <w:sz w:val="20"/>
                <w:szCs w:val="20"/>
                <w:rtl w:val="0"/>
              </w:rPr>
              <w:t xml:space="preserve">Prioridade</w:t>
            </w:r>
            <w:r w:rsidDel="00000000" w:rsidR="00000000" w:rsidRPr="00000000">
              <w:rPr>
                <w:rFonts w:ascii="Arial" w:cs="Arial" w:eastAsia="Arial" w:hAnsi="Arial"/>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2BD">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2BE">
            <w:pPr>
              <w:spacing w:after="240" w:before="240" w:lineRule="auto"/>
              <w:ind w:left="-108" w:firstLine="0"/>
              <w:jc w:val="left"/>
              <w:rPr/>
            </w:pPr>
            <w:r w:rsidDel="00000000" w:rsidR="00000000" w:rsidRPr="00000000">
              <w:rPr>
                <w:rFonts w:ascii="Arial" w:cs="Arial" w:eastAsia="Arial" w:hAnsi="Arial"/>
                <w:sz w:val="20"/>
                <w:szCs w:val="20"/>
                <w:rtl w:val="0"/>
              </w:rPr>
              <w:t xml:space="preserve">Essencial</w:t>
            </w:r>
            <w:r w:rsidDel="00000000" w:rsidR="00000000" w:rsidRPr="00000000">
              <w:rPr>
                <w:rtl w:val="0"/>
              </w:rPr>
            </w:r>
          </w:p>
        </w:tc>
        <w:tc>
          <w:tcPr>
            <w:vAlign w:val="top"/>
          </w:tcPr>
          <w:p w:rsidR="00000000" w:rsidDel="00000000" w:rsidP="00000000" w:rsidRDefault="00000000" w:rsidRPr="00000000" w14:paraId="000002BF">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2C0">
            <w:pPr>
              <w:spacing w:after="240" w:before="240" w:lineRule="auto"/>
              <w:ind w:left="-108" w:firstLine="0"/>
              <w:jc w:val="left"/>
              <w:rPr/>
            </w:pPr>
            <w:r w:rsidDel="00000000" w:rsidR="00000000" w:rsidRPr="00000000">
              <w:rPr>
                <w:rFonts w:ascii="Arial" w:cs="Arial" w:eastAsia="Arial" w:hAnsi="Arial"/>
                <w:sz w:val="20"/>
                <w:szCs w:val="20"/>
                <w:rtl w:val="0"/>
              </w:rPr>
              <w:t xml:space="preserve">Importante</w:t>
            </w:r>
            <w:r w:rsidDel="00000000" w:rsidR="00000000" w:rsidRPr="00000000">
              <w:rPr>
                <w:rtl w:val="0"/>
              </w:rPr>
            </w:r>
          </w:p>
        </w:tc>
        <w:tc>
          <w:tcPr>
            <w:vAlign w:val="top"/>
          </w:tcPr>
          <w:p w:rsidR="00000000" w:rsidDel="00000000" w:rsidP="00000000" w:rsidRDefault="00000000" w:rsidRPr="00000000" w14:paraId="000002C1">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2C2">
            <w:pPr>
              <w:spacing w:after="240" w:before="240" w:lineRule="auto"/>
              <w:ind w:left="-108" w:firstLine="0"/>
              <w:jc w:val="left"/>
              <w:rPr/>
            </w:pPr>
            <w:r w:rsidDel="00000000" w:rsidR="00000000" w:rsidRPr="00000000">
              <w:rPr>
                <w:rFonts w:ascii="Arial" w:cs="Arial" w:eastAsia="Arial" w:hAnsi="Arial"/>
                <w:sz w:val="20"/>
                <w:szCs w:val="20"/>
                <w:rtl w:val="0"/>
              </w:rPr>
              <w:t xml:space="preserve">Desejável</w:t>
            </w:r>
            <w:r w:rsidDel="00000000" w:rsidR="00000000" w:rsidRPr="00000000">
              <w:rPr>
                <w:rtl w:val="0"/>
              </w:rPr>
            </w:r>
          </w:p>
        </w:tc>
      </w:tr>
    </w:tbl>
    <w:p w:rsidR="00000000" w:rsidDel="00000000" w:rsidP="00000000" w:rsidRDefault="00000000" w:rsidRPr="00000000" w14:paraId="000002C3">
      <w:pPr>
        <w:rPr>
          <w:rFonts w:ascii="Arial" w:cs="Arial" w:eastAsia="Arial" w:hAnsi="Arial"/>
          <w:sz w:val="20"/>
          <w:szCs w:val="20"/>
        </w:rPr>
      </w:pPr>
      <w:r w:rsidDel="00000000" w:rsidR="00000000" w:rsidRPr="00000000">
        <w:rPr>
          <w:rtl w:val="0"/>
        </w:rPr>
      </w:r>
    </w:p>
    <w:tbl>
      <w:tblPr>
        <w:tblStyle w:val="Table19"/>
        <w:tblW w:w="92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6834"/>
        <w:tblGridChange w:id="0">
          <w:tblGrid>
            <w:gridCol w:w="2376"/>
            <w:gridCol w:w="6834"/>
          </w:tblGrid>
        </w:tblGridChange>
      </w:tblGrid>
      <w:tr>
        <w:trPr>
          <w:cantSplit w:val="0"/>
          <w:tblHeader w:val="0"/>
        </w:trPr>
        <w:tc>
          <w:tcPr>
            <w:vAlign w:val="top"/>
          </w:tcPr>
          <w:p w:rsidR="00000000" w:rsidDel="00000000" w:rsidP="00000000" w:rsidRDefault="00000000" w:rsidRPr="00000000" w14:paraId="000002C4">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Nome</w:t>
            </w:r>
            <w:r w:rsidDel="00000000" w:rsidR="00000000" w:rsidRPr="00000000">
              <w:rPr>
                <w:rtl w:val="0"/>
              </w:rPr>
            </w:r>
          </w:p>
        </w:tc>
        <w:tc>
          <w:tcPr>
            <w:vAlign w:val="top"/>
          </w:tcPr>
          <w:p w:rsidR="00000000" w:rsidDel="00000000" w:rsidP="00000000" w:rsidRDefault="00000000" w:rsidRPr="00000000" w14:paraId="000002C5">
            <w:pPr>
              <w:rPr>
                <w:rFonts w:ascii="Arial" w:cs="Arial" w:eastAsia="Arial" w:hAnsi="Arial"/>
                <w:sz w:val="20"/>
                <w:szCs w:val="20"/>
              </w:rPr>
            </w:pPr>
            <w:r w:rsidDel="00000000" w:rsidR="00000000" w:rsidRPr="00000000">
              <w:rPr>
                <w:rFonts w:ascii="Arial" w:cs="Arial" w:eastAsia="Arial" w:hAnsi="Arial"/>
                <w:sz w:val="20"/>
                <w:szCs w:val="20"/>
                <w:rtl w:val="0"/>
              </w:rPr>
              <w:t xml:space="preserve">Cadastrar Serviço</w:t>
            </w:r>
          </w:p>
        </w:tc>
      </w:tr>
      <w:tr>
        <w:trPr>
          <w:cantSplit w:val="0"/>
          <w:tblHeader w:val="0"/>
        </w:trPr>
        <w:tc>
          <w:tcPr>
            <w:vAlign w:val="top"/>
          </w:tcPr>
          <w:p w:rsidR="00000000" w:rsidDel="00000000" w:rsidP="00000000" w:rsidRDefault="00000000" w:rsidRPr="00000000" w14:paraId="000002C6">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Atores</w:t>
            </w:r>
            <w:r w:rsidDel="00000000" w:rsidR="00000000" w:rsidRPr="00000000">
              <w:rPr>
                <w:rtl w:val="0"/>
              </w:rPr>
            </w:r>
          </w:p>
        </w:tc>
        <w:tc>
          <w:tcPr>
            <w:vAlign w:val="top"/>
          </w:tcPr>
          <w:p w:rsidR="00000000" w:rsidDel="00000000" w:rsidP="00000000" w:rsidRDefault="00000000" w:rsidRPr="00000000" w14:paraId="000002C7">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Técnico</w:t>
            </w:r>
          </w:p>
        </w:tc>
      </w:tr>
      <w:tr>
        <w:trPr>
          <w:cantSplit w:val="0"/>
          <w:tblHeader w:val="0"/>
        </w:trPr>
        <w:tc>
          <w:tcPr>
            <w:vAlign w:val="top"/>
          </w:tcPr>
          <w:p w:rsidR="00000000" w:rsidDel="00000000" w:rsidP="00000000" w:rsidRDefault="00000000" w:rsidRPr="00000000" w14:paraId="000002C8">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Pré-condições</w:t>
            </w:r>
            <w:r w:rsidDel="00000000" w:rsidR="00000000" w:rsidRPr="00000000">
              <w:rPr>
                <w:rtl w:val="0"/>
              </w:rPr>
            </w:r>
          </w:p>
        </w:tc>
        <w:tc>
          <w:tcPr>
            <w:vAlign w:val="top"/>
          </w:tcPr>
          <w:p w:rsidR="00000000" w:rsidDel="00000000" w:rsidP="00000000" w:rsidRDefault="00000000" w:rsidRPr="00000000" w14:paraId="000002C9">
            <w:pPr>
              <w:rPr>
                <w:rFonts w:ascii="Arial" w:cs="Arial" w:eastAsia="Arial" w:hAnsi="Arial"/>
                <w:sz w:val="20"/>
                <w:szCs w:val="20"/>
              </w:rPr>
            </w:pPr>
            <w:r w:rsidDel="00000000" w:rsidR="00000000" w:rsidRPr="00000000">
              <w:rPr>
                <w:rFonts w:ascii="Arial" w:cs="Arial" w:eastAsia="Arial" w:hAnsi="Arial"/>
                <w:sz w:val="20"/>
                <w:szCs w:val="20"/>
                <w:rtl w:val="0"/>
              </w:rPr>
              <w:t xml:space="preserve">Cliente e equipe devem estar cadastrados.</w:t>
            </w:r>
          </w:p>
        </w:tc>
      </w:tr>
      <w:tr>
        <w:trPr>
          <w:cantSplit w:val="0"/>
          <w:tblHeader w:val="0"/>
        </w:trPr>
        <w:tc>
          <w:tcPr>
            <w:vAlign w:val="top"/>
          </w:tcPr>
          <w:p w:rsidR="00000000" w:rsidDel="00000000" w:rsidP="00000000" w:rsidRDefault="00000000" w:rsidRPr="00000000" w14:paraId="000002CA">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Pós-condições</w:t>
            </w:r>
            <w:r w:rsidDel="00000000" w:rsidR="00000000" w:rsidRPr="00000000">
              <w:rPr>
                <w:rtl w:val="0"/>
              </w:rPr>
            </w:r>
          </w:p>
        </w:tc>
        <w:tc>
          <w:tcPr>
            <w:vAlign w:val="top"/>
          </w:tcPr>
          <w:p w:rsidR="00000000" w:rsidDel="00000000" w:rsidP="00000000" w:rsidRDefault="00000000" w:rsidRPr="00000000" w14:paraId="000002CB">
            <w:pPr>
              <w:rPr>
                <w:rFonts w:ascii="Arial" w:cs="Arial" w:eastAsia="Arial" w:hAnsi="Arial"/>
                <w:sz w:val="20"/>
                <w:szCs w:val="20"/>
              </w:rPr>
            </w:pPr>
            <w:r w:rsidDel="00000000" w:rsidR="00000000" w:rsidRPr="00000000">
              <w:rPr>
                <w:rFonts w:ascii="Arial" w:cs="Arial" w:eastAsia="Arial" w:hAnsi="Arial"/>
                <w:sz w:val="20"/>
                <w:szCs w:val="20"/>
                <w:rtl w:val="0"/>
              </w:rPr>
              <w:t xml:space="preserve">Serviço registrado e estoque atualizado (se houver uso de peças).</w:t>
            </w:r>
          </w:p>
        </w:tc>
      </w:tr>
      <w:tr>
        <w:trPr>
          <w:cantSplit w:val="0"/>
          <w:tblHeader w:val="0"/>
        </w:trPr>
        <w:tc>
          <w:tcPr>
            <w:vAlign w:val="top"/>
          </w:tcPr>
          <w:p w:rsidR="00000000" w:rsidDel="00000000" w:rsidP="00000000" w:rsidRDefault="00000000" w:rsidRPr="00000000" w14:paraId="000002CC">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Básico</w:t>
            </w:r>
            <w:r w:rsidDel="00000000" w:rsidR="00000000" w:rsidRPr="00000000">
              <w:rPr>
                <w:rtl w:val="0"/>
              </w:rPr>
            </w:r>
          </w:p>
        </w:tc>
        <w:tc>
          <w:tcPr>
            <w:vAlign w:val="top"/>
          </w:tcPr>
          <w:p w:rsidR="00000000" w:rsidDel="00000000" w:rsidP="00000000" w:rsidRDefault="00000000" w:rsidRPr="00000000" w14:paraId="000002CD">
            <w:pPr>
              <w:rPr>
                <w:rFonts w:ascii="Arial" w:cs="Arial" w:eastAsia="Arial" w:hAnsi="Arial"/>
                <w:sz w:val="20"/>
                <w:szCs w:val="20"/>
              </w:rPr>
            </w:pPr>
            <w:r w:rsidDel="00000000" w:rsidR="00000000" w:rsidRPr="00000000">
              <w:rPr>
                <w:rFonts w:ascii="Arial" w:cs="Arial" w:eastAsia="Arial" w:hAnsi="Arial"/>
                <w:sz w:val="20"/>
                <w:szCs w:val="20"/>
                <w:rtl w:val="0"/>
              </w:rPr>
              <w:t xml:space="preserve">[1] O usuário acessa o menu "Serviços";</w:t>
            </w:r>
          </w:p>
          <w:p w:rsidR="00000000" w:rsidDel="00000000" w:rsidP="00000000" w:rsidRDefault="00000000" w:rsidRPr="00000000" w14:paraId="000002CE">
            <w:pPr>
              <w:rPr>
                <w:rFonts w:ascii="Arial" w:cs="Arial" w:eastAsia="Arial" w:hAnsi="Arial"/>
                <w:sz w:val="20"/>
                <w:szCs w:val="20"/>
              </w:rPr>
            </w:pPr>
            <w:r w:rsidDel="00000000" w:rsidR="00000000" w:rsidRPr="00000000">
              <w:rPr>
                <w:rFonts w:ascii="Arial" w:cs="Arial" w:eastAsia="Arial" w:hAnsi="Arial"/>
                <w:sz w:val="20"/>
                <w:szCs w:val="20"/>
                <w:rtl w:val="0"/>
              </w:rPr>
              <w:t xml:space="preserve">[2] O usuário seleciona "Novo Serviço";</w:t>
            </w:r>
          </w:p>
          <w:p w:rsidR="00000000" w:rsidDel="00000000" w:rsidP="00000000" w:rsidRDefault="00000000" w:rsidRPr="00000000" w14:paraId="000002CF">
            <w:pPr>
              <w:rPr>
                <w:rFonts w:ascii="Arial" w:cs="Arial" w:eastAsia="Arial" w:hAnsi="Arial"/>
                <w:sz w:val="20"/>
                <w:szCs w:val="20"/>
              </w:rPr>
            </w:pPr>
            <w:r w:rsidDel="00000000" w:rsidR="00000000" w:rsidRPr="00000000">
              <w:rPr>
                <w:rFonts w:ascii="Arial" w:cs="Arial" w:eastAsia="Arial" w:hAnsi="Arial"/>
                <w:sz w:val="20"/>
                <w:szCs w:val="20"/>
                <w:rtl w:val="0"/>
              </w:rPr>
              <w:t xml:space="preserve">[3] O sistema exibe a tela de cadastro contendo os campos: Tipo de Serviço (obrigatório), Descrição (obrigatório), Datas de Início e Previsão (obrigatório), Prazo de Garantia (obrigatório), Cliente (obrigatório), Equipe Responsável (obrigatório);</w:t>
            </w:r>
          </w:p>
          <w:p w:rsidR="00000000" w:rsidDel="00000000" w:rsidP="00000000" w:rsidRDefault="00000000" w:rsidRPr="00000000" w14:paraId="000002D0">
            <w:pPr>
              <w:rPr>
                <w:rFonts w:ascii="Arial" w:cs="Arial" w:eastAsia="Arial" w:hAnsi="Arial"/>
                <w:sz w:val="20"/>
                <w:szCs w:val="20"/>
              </w:rPr>
            </w:pPr>
            <w:r w:rsidDel="00000000" w:rsidR="00000000" w:rsidRPr="00000000">
              <w:rPr>
                <w:rFonts w:ascii="Arial" w:cs="Arial" w:eastAsia="Arial" w:hAnsi="Arial"/>
                <w:sz w:val="20"/>
                <w:szCs w:val="20"/>
                <w:rtl w:val="0"/>
              </w:rPr>
              <w:t xml:space="preserve">[4] O usuário aciona o botão "Salvar Serviço";</w:t>
            </w:r>
          </w:p>
          <w:p w:rsidR="00000000" w:rsidDel="00000000" w:rsidP="00000000" w:rsidRDefault="00000000" w:rsidRPr="00000000" w14:paraId="000002D1">
            <w:pPr>
              <w:rPr>
                <w:rFonts w:ascii="Arial" w:cs="Arial" w:eastAsia="Arial" w:hAnsi="Arial"/>
                <w:sz w:val="20"/>
                <w:szCs w:val="20"/>
              </w:rPr>
            </w:pPr>
            <w:r w:rsidDel="00000000" w:rsidR="00000000" w:rsidRPr="00000000">
              <w:rPr>
                <w:rFonts w:ascii="Arial" w:cs="Arial" w:eastAsia="Arial" w:hAnsi="Arial"/>
                <w:sz w:val="20"/>
                <w:szCs w:val="20"/>
                <w:rtl w:val="0"/>
              </w:rPr>
              <w:t xml:space="preserve">[5] O sistema valida os dados;</w:t>
            </w:r>
          </w:p>
          <w:p w:rsidR="00000000" w:rsidDel="00000000" w:rsidP="00000000" w:rsidRDefault="00000000" w:rsidRPr="00000000" w14:paraId="000002D2">
            <w:pPr>
              <w:rPr>
                <w:rFonts w:ascii="Arial" w:cs="Arial" w:eastAsia="Arial" w:hAnsi="Arial"/>
                <w:sz w:val="20"/>
                <w:szCs w:val="20"/>
              </w:rPr>
            </w:pPr>
            <w:r w:rsidDel="00000000" w:rsidR="00000000" w:rsidRPr="00000000">
              <w:rPr>
                <w:rFonts w:ascii="Arial" w:cs="Arial" w:eastAsia="Arial" w:hAnsi="Arial"/>
                <w:sz w:val="20"/>
                <w:szCs w:val="20"/>
                <w:rtl w:val="0"/>
              </w:rPr>
              <w:t xml:space="preserve">[6] O sistema registra o serviço no banco de dados;</w:t>
            </w:r>
          </w:p>
          <w:p w:rsidR="00000000" w:rsidDel="00000000" w:rsidP="00000000" w:rsidRDefault="00000000" w:rsidRPr="00000000" w14:paraId="000002D3">
            <w:pPr>
              <w:rPr>
                <w:rFonts w:ascii="Arial" w:cs="Arial" w:eastAsia="Arial" w:hAnsi="Arial"/>
                <w:sz w:val="20"/>
                <w:szCs w:val="20"/>
              </w:rPr>
            </w:pPr>
            <w:r w:rsidDel="00000000" w:rsidR="00000000" w:rsidRPr="00000000">
              <w:rPr>
                <w:rFonts w:ascii="Arial" w:cs="Arial" w:eastAsia="Arial" w:hAnsi="Arial"/>
                <w:sz w:val="20"/>
                <w:szCs w:val="20"/>
                <w:rtl w:val="0"/>
              </w:rPr>
              <w:t xml:space="preserve">[7] O sistema atualiza o estoque (se houver produtos utilizados);</w:t>
            </w:r>
          </w:p>
          <w:p w:rsidR="00000000" w:rsidDel="00000000" w:rsidP="00000000" w:rsidRDefault="00000000" w:rsidRPr="00000000" w14:paraId="000002D4">
            <w:pPr>
              <w:rPr>
                <w:rFonts w:ascii="Arial" w:cs="Arial" w:eastAsia="Arial" w:hAnsi="Arial"/>
                <w:sz w:val="20"/>
                <w:szCs w:val="20"/>
              </w:rPr>
            </w:pPr>
            <w:r w:rsidDel="00000000" w:rsidR="00000000" w:rsidRPr="00000000">
              <w:rPr>
                <w:rFonts w:ascii="Arial" w:cs="Arial" w:eastAsia="Arial" w:hAnsi="Arial"/>
                <w:sz w:val="20"/>
                <w:szCs w:val="20"/>
                <w:rtl w:val="0"/>
              </w:rPr>
              <w:t xml:space="preserve">[8] O sistema exibe a mensagem "Serviço cadastrado com sucesso!";</w:t>
            </w:r>
          </w:p>
          <w:p w:rsidR="00000000" w:rsidDel="00000000" w:rsidP="00000000" w:rsidRDefault="00000000" w:rsidRPr="00000000" w14:paraId="000002D5">
            <w:pPr>
              <w:rPr>
                <w:rFonts w:ascii="Arial" w:cs="Arial" w:eastAsia="Arial" w:hAnsi="Arial"/>
                <w:sz w:val="20"/>
                <w:szCs w:val="20"/>
              </w:rPr>
            </w:pPr>
            <w:r w:rsidDel="00000000" w:rsidR="00000000" w:rsidRPr="00000000">
              <w:rPr>
                <w:rFonts w:ascii="Arial" w:cs="Arial" w:eastAsia="Arial" w:hAnsi="Arial"/>
                <w:sz w:val="20"/>
                <w:szCs w:val="20"/>
                <w:rtl w:val="0"/>
              </w:rPr>
              <w:t xml:space="preserve">[9] O sistema retorna à tela de consulta de serviços;</w:t>
            </w:r>
          </w:p>
          <w:p w:rsidR="00000000" w:rsidDel="00000000" w:rsidP="00000000" w:rsidRDefault="00000000" w:rsidRPr="00000000" w14:paraId="000002D6">
            <w:pPr>
              <w:rPr>
                <w:rFonts w:ascii="Arial" w:cs="Arial" w:eastAsia="Arial" w:hAnsi="Arial"/>
                <w:sz w:val="20"/>
                <w:szCs w:val="20"/>
              </w:rPr>
            </w:pPr>
            <w:r w:rsidDel="00000000" w:rsidR="00000000" w:rsidRPr="00000000">
              <w:rPr>
                <w:rFonts w:ascii="Arial" w:cs="Arial" w:eastAsia="Arial" w:hAnsi="Arial"/>
                <w:sz w:val="20"/>
                <w:szCs w:val="20"/>
                <w:rtl w:val="0"/>
              </w:rPr>
              <w:t xml:space="preserve">[10] O caso de uso é encerrado.</w:t>
            </w:r>
          </w:p>
        </w:tc>
      </w:tr>
      <w:tr>
        <w:trPr>
          <w:cantSplit w:val="0"/>
          <w:tblHeader w:val="0"/>
        </w:trPr>
        <w:tc>
          <w:tcPr>
            <w:vAlign w:val="top"/>
          </w:tcPr>
          <w:p w:rsidR="00000000" w:rsidDel="00000000" w:rsidP="00000000" w:rsidRDefault="00000000" w:rsidRPr="00000000" w14:paraId="000002D7">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Alternativo</w:t>
            </w:r>
            <w:r w:rsidDel="00000000" w:rsidR="00000000" w:rsidRPr="00000000">
              <w:rPr>
                <w:rtl w:val="0"/>
              </w:rPr>
            </w:r>
          </w:p>
        </w:tc>
        <w:tc>
          <w:tcPr>
            <w:vAlign w:val="top"/>
          </w:tcPr>
          <w:p w:rsidR="00000000" w:rsidDel="00000000" w:rsidP="00000000" w:rsidRDefault="00000000" w:rsidRPr="00000000" w14:paraId="000002D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 serviço é pesquisado antes de ser cadastrado. O fluxo alternativo continua após o passo 2 do fluxo básico:</w:t>
            </w:r>
          </w:p>
          <w:p w:rsidR="00000000" w:rsidDel="00000000" w:rsidP="00000000" w:rsidRDefault="00000000" w:rsidRPr="00000000" w14:paraId="000002D9">
            <w:pPr>
              <w:rPr>
                <w:rFonts w:ascii="Arial" w:cs="Arial" w:eastAsia="Arial" w:hAnsi="Arial"/>
                <w:sz w:val="20"/>
                <w:szCs w:val="20"/>
              </w:rPr>
            </w:pPr>
            <w:r w:rsidDel="00000000" w:rsidR="00000000" w:rsidRPr="00000000">
              <w:rPr>
                <w:rFonts w:ascii="Arial" w:cs="Arial" w:eastAsia="Arial" w:hAnsi="Arial"/>
                <w:sz w:val="20"/>
                <w:szCs w:val="20"/>
                <w:rtl w:val="0"/>
              </w:rPr>
              <w:t xml:space="preserve">[3] O administrador pesquisa o serviço;</w:t>
            </w:r>
          </w:p>
          <w:p w:rsidR="00000000" w:rsidDel="00000000" w:rsidP="00000000" w:rsidRDefault="00000000" w:rsidRPr="00000000" w14:paraId="000002DA">
            <w:pPr>
              <w:rPr>
                <w:rFonts w:ascii="Arial" w:cs="Arial" w:eastAsia="Arial" w:hAnsi="Arial"/>
                <w:sz w:val="20"/>
                <w:szCs w:val="20"/>
              </w:rPr>
            </w:pPr>
            <w:r w:rsidDel="00000000" w:rsidR="00000000" w:rsidRPr="00000000">
              <w:rPr>
                <w:rFonts w:ascii="Arial" w:cs="Arial" w:eastAsia="Arial" w:hAnsi="Arial"/>
                <w:sz w:val="20"/>
                <w:szCs w:val="20"/>
                <w:rtl w:val="0"/>
              </w:rPr>
              <w:t xml:space="preserve">[4] O sistema não encontra serviços que correspondam à chave de busca inserida;</w:t>
            </w:r>
          </w:p>
          <w:p w:rsidR="00000000" w:rsidDel="00000000" w:rsidP="00000000" w:rsidRDefault="00000000" w:rsidRPr="00000000" w14:paraId="000002DB">
            <w:pPr>
              <w:rPr>
                <w:rFonts w:ascii="Arial" w:cs="Arial" w:eastAsia="Arial" w:hAnsi="Arial"/>
                <w:sz w:val="20"/>
                <w:szCs w:val="20"/>
              </w:rPr>
            </w:pPr>
            <w:r w:rsidDel="00000000" w:rsidR="00000000" w:rsidRPr="00000000">
              <w:rPr>
                <w:rFonts w:ascii="Arial" w:cs="Arial" w:eastAsia="Arial" w:hAnsi="Arial"/>
                <w:sz w:val="20"/>
                <w:szCs w:val="20"/>
                <w:rtl w:val="0"/>
              </w:rPr>
              <w:t xml:space="preserve">[5] O sistema exibe a mensagem "Nenhum resultado encontrado";</w:t>
            </w:r>
          </w:p>
          <w:p w:rsidR="00000000" w:rsidDel="00000000" w:rsidP="00000000" w:rsidRDefault="00000000" w:rsidRPr="00000000" w14:paraId="000002DC">
            <w:pPr>
              <w:rPr>
                <w:rFonts w:ascii="Arial" w:cs="Arial" w:eastAsia="Arial" w:hAnsi="Arial"/>
                <w:sz w:val="20"/>
                <w:szCs w:val="20"/>
              </w:rPr>
            </w:pPr>
            <w:r w:rsidDel="00000000" w:rsidR="00000000" w:rsidRPr="00000000">
              <w:rPr>
                <w:rFonts w:ascii="Arial" w:cs="Arial" w:eastAsia="Arial" w:hAnsi="Arial"/>
                <w:sz w:val="20"/>
                <w:szCs w:val="20"/>
                <w:rtl w:val="0"/>
              </w:rPr>
              <w:t xml:space="preserve">[6] O sistema retorna ao passo 3 do fluxo básico.</w:t>
            </w:r>
          </w:p>
        </w:tc>
      </w:tr>
      <w:tr>
        <w:trPr>
          <w:cantSplit w:val="0"/>
          <w:tblHeader w:val="0"/>
        </w:trPr>
        <w:tc>
          <w:tcPr>
            <w:vAlign w:val="top"/>
          </w:tcPr>
          <w:p w:rsidR="00000000" w:rsidDel="00000000" w:rsidP="00000000" w:rsidRDefault="00000000" w:rsidRPr="00000000" w14:paraId="000002DD">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Fluxos de Exceção</w:t>
            </w:r>
            <w:r w:rsidDel="00000000" w:rsidR="00000000" w:rsidRPr="00000000">
              <w:rPr>
                <w:rtl w:val="0"/>
              </w:rPr>
            </w:r>
          </w:p>
        </w:tc>
        <w:tc>
          <w:tcPr>
            <w:vAlign w:val="top"/>
          </w:tcPr>
          <w:p w:rsidR="00000000" w:rsidDel="00000000" w:rsidP="00000000" w:rsidRDefault="00000000" w:rsidRPr="00000000" w14:paraId="000002D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Cliente não cadastrado:</w:t>
            </w:r>
          </w:p>
          <w:p w:rsidR="00000000" w:rsidDel="00000000" w:rsidP="00000000" w:rsidRDefault="00000000" w:rsidRPr="00000000" w14:paraId="000002DF">
            <w:pPr>
              <w:rPr>
                <w:rFonts w:ascii="Arial" w:cs="Arial" w:eastAsia="Arial" w:hAnsi="Arial"/>
                <w:sz w:val="20"/>
                <w:szCs w:val="20"/>
              </w:rPr>
            </w:pPr>
            <w:r w:rsidDel="00000000" w:rsidR="00000000" w:rsidRPr="00000000">
              <w:rPr>
                <w:rFonts w:ascii="Arial" w:cs="Arial" w:eastAsia="Arial" w:hAnsi="Arial"/>
                <w:sz w:val="20"/>
                <w:szCs w:val="20"/>
                <w:rtl w:val="0"/>
              </w:rPr>
              <w:t xml:space="preserve">[8.1] O sistema não localiza o cliente informado;</w:t>
            </w:r>
          </w:p>
          <w:p w:rsidR="00000000" w:rsidDel="00000000" w:rsidP="00000000" w:rsidRDefault="00000000" w:rsidRPr="00000000" w14:paraId="000002E0">
            <w:pPr>
              <w:rPr>
                <w:rFonts w:ascii="Arial" w:cs="Arial" w:eastAsia="Arial" w:hAnsi="Arial"/>
                <w:sz w:val="20"/>
                <w:szCs w:val="20"/>
              </w:rPr>
            </w:pPr>
            <w:r w:rsidDel="00000000" w:rsidR="00000000" w:rsidRPr="00000000">
              <w:rPr>
                <w:rFonts w:ascii="Arial" w:cs="Arial" w:eastAsia="Arial" w:hAnsi="Arial"/>
                <w:sz w:val="20"/>
                <w:szCs w:val="20"/>
                <w:rtl w:val="0"/>
              </w:rPr>
              <w:t xml:space="preserve">[8.2] O sistema exibe a mensagem "Cliente não encontrado. Cadastre o cliente antes de continuar";</w:t>
            </w:r>
          </w:p>
          <w:p w:rsidR="00000000" w:rsidDel="00000000" w:rsidP="00000000" w:rsidRDefault="00000000" w:rsidRPr="00000000" w14:paraId="000002E1">
            <w:pPr>
              <w:rPr>
                <w:rFonts w:ascii="Arial" w:cs="Arial" w:eastAsia="Arial" w:hAnsi="Arial"/>
                <w:sz w:val="20"/>
                <w:szCs w:val="20"/>
              </w:rPr>
            </w:pPr>
            <w:r w:rsidDel="00000000" w:rsidR="00000000" w:rsidRPr="00000000">
              <w:rPr>
                <w:rFonts w:ascii="Arial" w:cs="Arial" w:eastAsia="Arial" w:hAnsi="Arial"/>
                <w:sz w:val="20"/>
                <w:szCs w:val="20"/>
                <w:rtl w:val="0"/>
              </w:rPr>
              <w:t xml:space="preserve">[8.3] O sistema oferece opção "Cadastrar Novo Cliente";</w:t>
            </w:r>
          </w:p>
          <w:p w:rsidR="00000000" w:rsidDel="00000000" w:rsidP="00000000" w:rsidRDefault="00000000" w:rsidRPr="00000000" w14:paraId="000002E2">
            <w:pPr>
              <w:rPr>
                <w:rFonts w:ascii="Arial" w:cs="Arial" w:eastAsia="Arial" w:hAnsi="Arial"/>
                <w:sz w:val="20"/>
                <w:szCs w:val="20"/>
              </w:rPr>
            </w:pPr>
            <w:r w:rsidDel="00000000" w:rsidR="00000000" w:rsidRPr="00000000">
              <w:rPr>
                <w:rFonts w:ascii="Arial" w:cs="Arial" w:eastAsia="Arial" w:hAnsi="Arial"/>
                <w:sz w:val="20"/>
                <w:szCs w:val="20"/>
                <w:rtl w:val="0"/>
              </w:rPr>
              <w:t xml:space="preserve">[8.4] Se selecionado, sistema redireciona para cadastro de cliente.</w:t>
            </w:r>
          </w:p>
          <w:p w:rsidR="00000000" w:rsidDel="00000000" w:rsidP="00000000" w:rsidRDefault="00000000" w:rsidRPr="00000000" w14:paraId="000002E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E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Estoque insuficiente:</w:t>
            </w:r>
          </w:p>
          <w:p w:rsidR="00000000" w:rsidDel="00000000" w:rsidP="00000000" w:rsidRDefault="00000000" w:rsidRPr="00000000" w14:paraId="000002E5">
            <w:pPr>
              <w:rPr>
                <w:rFonts w:ascii="Arial" w:cs="Arial" w:eastAsia="Arial" w:hAnsi="Arial"/>
                <w:sz w:val="20"/>
                <w:szCs w:val="20"/>
              </w:rPr>
            </w:pPr>
            <w:r w:rsidDel="00000000" w:rsidR="00000000" w:rsidRPr="00000000">
              <w:rPr>
                <w:rFonts w:ascii="Arial" w:cs="Arial" w:eastAsia="Arial" w:hAnsi="Arial"/>
                <w:sz w:val="20"/>
                <w:szCs w:val="20"/>
                <w:rtl w:val="0"/>
              </w:rPr>
              <w:t xml:space="preserve">[12.1] O sistema identifica que não há quantidade suficiente dos produtos informados;</w:t>
            </w:r>
          </w:p>
          <w:p w:rsidR="00000000" w:rsidDel="00000000" w:rsidP="00000000" w:rsidRDefault="00000000" w:rsidRPr="00000000" w14:paraId="000002E6">
            <w:pPr>
              <w:rPr>
                <w:rFonts w:ascii="Arial" w:cs="Arial" w:eastAsia="Arial" w:hAnsi="Arial"/>
                <w:sz w:val="20"/>
                <w:szCs w:val="20"/>
              </w:rPr>
            </w:pPr>
            <w:r w:rsidDel="00000000" w:rsidR="00000000" w:rsidRPr="00000000">
              <w:rPr>
                <w:rFonts w:ascii="Arial" w:cs="Arial" w:eastAsia="Arial" w:hAnsi="Arial"/>
                <w:sz w:val="20"/>
                <w:szCs w:val="20"/>
                <w:rtl w:val="0"/>
              </w:rPr>
              <w:t xml:space="preserve">[12.2] O sistema exibe a mensagem "Estoque insuficiente para os produtos selecionados";</w:t>
            </w:r>
          </w:p>
          <w:p w:rsidR="00000000" w:rsidDel="00000000" w:rsidP="00000000" w:rsidRDefault="00000000" w:rsidRPr="00000000" w14:paraId="000002E7">
            <w:pPr>
              <w:rPr>
                <w:rFonts w:ascii="Arial" w:cs="Arial" w:eastAsia="Arial" w:hAnsi="Arial"/>
                <w:sz w:val="20"/>
                <w:szCs w:val="20"/>
              </w:rPr>
            </w:pPr>
            <w:r w:rsidDel="00000000" w:rsidR="00000000" w:rsidRPr="00000000">
              <w:rPr>
                <w:rFonts w:ascii="Arial" w:cs="Arial" w:eastAsia="Arial" w:hAnsi="Arial"/>
                <w:sz w:val="20"/>
                <w:szCs w:val="20"/>
                <w:rtl w:val="0"/>
              </w:rPr>
              <w:t xml:space="preserve">[12.3] O sistema lista os produtos com estoque insuficiente;</w:t>
            </w:r>
          </w:p>
          <w:p w:rsidR="00000000" w:rsidDel="00000000" w:rsidP="00000000" w:rsidRDefault="00000000" w:rsidRPr="00000000" w14:paraId="000002E8">
            <w:pPr>
              <w:rPr>
                <w:rFonts w:ascii="Arial" w:cs="Arial" w:eastAsia="Arial" w:hAnsi="Arial"/>
                <w:sz w:val="20"/>
                <w:szCs w:val="20"/>
              </w:rPr>
            </w:pPr>
            <w:r w:rsidDel="00000000" w:rsidR="00000000" w:rsidRPr="00000000">
              <w:rPr>
                <w:rFonts w:ascii="Arial" w:cs="Arial" w:eastAsia="Arial" w:hAnsi="Arial"/>
                <w:sz w:val="20"/>
                <w:szCs w:val="20"/>
                <w:rtl w:val="0"/>
              </w:rPr>
              <w:t xml:space="preserve">[12.4] O sistema retorna ao passo 10 do fluxo básico.</w:t>
            </w:r>
          </w:p>
        </w:tc>
      </w:tr>
    </w:tbl>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keepNext w:val="1"/>
        <w:pBdr>
          <w:top w:color="000000" w:space="1" w:sz="4" w:val="single"/>
          <w:left w:color="000000" w:space="4" w:sz="4" w:val="single"/>
          <w:bottom w:color="000000" w:space="1" w:sz="4" w:val="single"/>
          <w:right w:color="000000" w:space="4" w:sz="4" w:val="single"/>
        </w:pBdr>
        <w:spacing w:after="0" w:before="0" w:lineRule="auto"/>
        <w:jc w:val="center"/>
        <w:rPr>
          <w:rFonts w:ascii="Arial" w:cs="Arial" w:eastAsia="Arial" w:hAnsi="Arial"/>
          <w:b w:val="1"/>
          <w:bCs w:val="1"/>
        </w:rPr>
      </w:pPr>
      <w:bookmarkStart w:colFirst="0" w:colLast="0" w:name="_53mb9ey39qyl" w:id="33"/>
      <w:bookmarkEnd w:id="33"/>
      <w:r w:rsidDel="00000000" w:rsidR="00000000" w:rsidRPr="00000000">
        <w:rPr>
          <w:rFonts w:ascii="Arial" w:cs="Arial" w:eastAsia="Arial" w:hAnsi="Arial"/>
          <w:b w:val="1"/>
          <w:bCs w:val="1"/>
          <w:rtl w:val="0"/>
        </w:rPr>
        <w:t xml:space="preserve"> [RF010] Editar</w:t>
      </w:r>
      <w:r w:rsidDel="00000000" w:rsidR="00000000" w:rsidRPr="00000000">
        <w:rPr>
          <w:rtl w:val="0"/>
        </w:rPr>
        <w:t xml:space="preserve"> </w:t>
      </w:r>
      <w:r w:rsidDel="00000000" w:rsidR="00000000" w:rsidRPr="00000000">
        <w:rPr>
          <w:rFonts w:ascii="Arial" w:cs="Arial" w:eastAsia="Arial" w:hAnsi="Arial"/>
          <w:b w:val="1"/>
          <w:bCs w:val="1"/>
          <w:rtl w:val="0"/>
        </w:rPr>
        <w:t xml:space="preserve">Serviço</w:t>
      </w:r>
    </w:p>
    <w:p w:rsidR="00000000" w:rsidDel="00000000" w:rsidP="00000000" w:rsidRDefault="00000000" w:rsidRPr="00000000" w14:paraId="0000030B">
      <w:pPr>
        <w:rPr/>
      </w:pPr>
      <w:r w:rsidDel="00000000" w:rsidR="00000000" w:rsidRPr="00000000">
        <w:rPr>
          <w:rFonts w:ascii="Arial" w:cs="Arial" w:eastAsia="Arial" w:hAnsi="Arial"/>
          <w:b w:val="1"/>
          <w:bCs w:val="1"/>
          <w:sz w:val="20"/>
          <w:szCs w:val="20"/>
          <w:rtl w:val="0"/>
        </w:rPr>
        <w:t xml:space="preserve">Módulo: Gestão de Serviços</w:t>
      </w:r>
      <w:r w:rsidDel="00000000" w:rsidR="00000000" w:rsidRPr="00000000">
        <w:rPr>
          <w:rtl w:val="0"/>
        </w:rPr>
      </w:r>
    </w:p>
    <w:p w:rsidR="00000000" w:rsidDel="00000000" w:rsidP="00000000" w:rsidRDefault="00000000" w:rsidRPr="00000000" w14:paraId="0000030C">
      <w:pPr>
        <w:rPr/>
      </w:pPr>
      <w:r w:rsidDel="00000000" w:rsidR="00000000" w:rsidRPr="00000000">
        <w:rPr>
          <w:rFonts w:ascii="Arial" w:cs="Arial" w:eastAsia="Arial" w:hAnsi="Arial"/>
          <w:b w:val="1"/>
          <w:bCs w:val="1"/>
          <w:sz w:val="20"/>
          <w:szCs w:val="20"/>
          <w:rtl w:val="0"/>
        </w:rPr>
        <w:t xml:space="preserve">Funcionalidade: </w:t>
      </w:r>
      <w:r w:rsidDel="00000000" w:rsidR="00000000" w:rsidRPr="00000000">
        <w:rPr>
          <w:rFonts w:ascii="Arial" w:cs="Arial" w:eastAsia="Arial" w:hAnsi="Arial"/>
          <w:sz w:val="20"/>
          <w:szCs w:val="20"/>
          <w:rtl w:val="0"/>
        </w:rPr>
        <w:t xml:space="preserve">Alterar informações de um serviço previamente registrado.</w:t>
      </w:r>
      <w:r w:rsidDel="00000000" w:rsidR="00000000" w:rsidRPr="00000000">
        <w:rPr>
          <w:rtl w:val="0"/>
        </w:rPr>
      </w:r>
    </w:p>
    <w:p w:rsidR="00000000" w:rsidDel="00000000" w:rsidP="00000000" w:rsidRDefault="00000000" w:rsidRPr="00000000" w14:paraId="0000030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Descrição do Requisito Funcional: </w:t>
      </w:r>
      <w:r w:rsidDel="00000000" w:rsidR="00000000" w:rsidRPr="00000000">
        <w:rPr>
          <w:rFonts w:ascii="Arial" w:cs="Arial" w:eastAsia="Arial" w:hAnsi="Arial"/>
          <w:sz w:val="20"/>
          <w:szCs w:val="20"/>
          <w:rtl w:val="0"/>
        </w:rPr>
        <w:t xml:space="preserve">Permitir a edição de dados do serviço, como status, datas, equipe responsável e produtos utilizados.</w:t>
      </w:r>
      <w:r w:rsidDel="00000000" w:rsidR="00000000" w:rsidRPr="00000000">
        <w:rPr>
          <w:rtl w:val="0"/>
        </w:rPr>
      </w:r>
    </w:p>
    <w:p w:rsidR="00000000" w:rsidDel="00000000" w:rsidP="00000000" w:rsidRDefault="00000000" w:rsidRPr="00000000" w14:paraId="0000030E">
      <w:pPr>
        <w:rPr/>
      </w:pPr>
      <w:r w:rsidDel="00000000" w:rsidR="00000000" w:rsidRPr="00000000">
        <w:rPr>
          <w:rFonts w:ascii="Arial" w:cs="Arial" w:eastAsia="Arial" w:hAnsi="Arial"/>
          <w:b w:val="1"/>
          <w:bCs w:val="1"/>
          <w:color w:val="0000ff"/>
          <w:sz w:val="20"/>
          <w:szCs w:val="20"/>
          <w:rtl w:val="0"/>
        </w:rPr>
        <w:t xml:space="preserve">Atores</w:t>
      </w:r>
      <w:r w:rsidDel="00000000" w:rsidR="00000000" w:rsidRPr="00000000">
        <w:rPr>
          <w:rFonts w:ascii="Arial" w:cs="Arial" w:eastAsia="Arial" w:hAnsi="Arial"/>
          <w:sz w:val="20"/>
          <w:szCs w:val="20"/>
          <w:rtl w:val="0"/>
        </w:rPr>
        <w:t xml:space="preserve">: Administrador, Técnico</w:t>
      </w:r>
      <w:r w:rsidDel="00000000" w:rsidR="00000000" w:rsidRPr="00000000">
        <w:rPr>
          <w:rtl w:val="0"/>
        </w:rPr>
      </w:r>
    </w:p>
    <w:tbl>
      <w:tblPr>
        <w:tblStyle w:val="Table20"/>
        <w:tblW w:w="8435.0" w:type="dxa"/>
        <w:jc w:val="left"/>
        <w:tblInd w:w="-108.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30F">
            <w:pPr>
              <w:spacing w:after="240" w:before="240" w:lineRule="auto"/>
              <w:rPr/>
            </w:pPr>
            <w:r w:rsidDel="00000000" w:rsidR="00000000" w:rsidRPr="00000000">
              <w:rPr>
                <w:rFonts w:ascii="Arial" w:cs="Arial" w:eastAsia="Arial" w:hAnsi="Arial"/>
                <w:b w:val="1"/>
                <w:bCs w:val="1"/>
                <w:color w:val="0000ff"/>
                <w:sz w:val="20"/>
                <w:szCs w:val="20"/>
                <w:rtl w:val="0"/>
              </w:rPr>
              <w:t xml:space="preserve">Prioridade</w:t>
            </w:r>
            <w:r w:rsidDel="00000000" w:rsidR="00000000" w:rsidRPr="00000000">
              <w:rPr>
                <w:rFonts w:ascii="Arial" w:cs="Arial" w:eastAsia="Arial" w:hAnsi="Arial"/>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310">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311">
            <w:pPr>
              <w:spacing w:after="240" w:before="240" w:lineRule="auto"/>
              <w:ind w:left="-108" w:firstLine="0"/>
              <w:jc w:val="left"/>
              <w:rPr/>
            </w:pPr>
            <w:r w:rsidDel="00000000" w:rsidR="00000000" w:rsidRPr="00000000">
              <w:rPr>
                <w:rFonts w:ascii="Arial" w:cs="Arial" w:eastAsia="Arial" w:hAnsi="Arial"/>
                <w:sz w:val="20"/>
                <w:szCs w:val="20"/>
                <w:rtl w:val="0"/>
              </w:rPr>
              <w:t xml:space="preserve">Essencial</w:t>
            </w:r>
            <w:r w:rsidDel="00000000" w:rsidR="00000000" w:rsidRPr="00000000">
              <w:rPr>
                <w:rtl w:val="0"/>
              </w:rPr>
            </w:r>
          </w:p>
        </w:tc>
        <w:tc>
          <w:tcPr>
            <w:vAlign w:val="top"/>
          </w:tcPr>
          <w:p w:rsidR="00000000" w:rsidDel="00000000" w:rsidP="00000000" w:rsidRDefault="00000000" w:rsidRPr="00000000" w14:paraId="00000312">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313">
            <w:pPr>
              <w:spacing w:after="240" w:before="240" w:lineRule="auto"/>
              <w:ind w:left="-108" w:firstLine="0"/>
              <w:jc w:val="left"/>
              <w:rPr/>
            </w:pPr>
            <w:r w:rsidDel="00000000" w:rsidR="00000000" w:rsidRPr="00000000">
              <w:rPr>
                <w:rFonts w:ascii="Arial" w:cs="Arial" w:eastAsia="Arial" w:hAnsi="Arial"/>
                <w:sz w:val="20"/>
                <w:szCs w:val="20"/>
                <w:rtl w:val="0"/>
              </w:rPr>
              <w:t xml:space="preserve">Importante</w:t>
            </w:r>
            <w:r w:rsidDel="00000000" w:rsidR="00000000" w:rsidRPr="00000000">
              <w:rPr>
                <w:rtl w:val="0"/>
              </w:rPr>
            </w:r>
          </w:p>
        </w:tc>
        <w:tc>
          <w:tcPr>
            <w:vAlign w:val="top"/>
          </w:tcPr>
          <w:p w:rsidR="00000000" w:rsidDel="00000000" w:rsidP="00000000" w:rsidRDefault="00000000" w:rsidRPr="00000000" w14:paraId="00000314">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315">
            <w:pPr>
              <w:spacing w:after="240" w:before="240" w:lineRule="auto"/>
              <w:ind w:left="-108" w:firstLine="0"/>
              <w:jc w:val="left"/>
              <w:rPr/>
            </w:pPr>
            <w:r w:rsidDel="00000000" w:rsidR="00000000" w:rsidRPr="00000000">
              <w:rPr>
                <w:rFonts w:ascii="Arial" w:cs="Arial" w:eastAsia="Arial" w:hAnsi="Arial"/>
                <w:sz w:val="20"/>
                <w:szCs w:val="20"/>
                <w:rtl w:val="0"/>
              </w:rPr>
              <w:t xml:space="preserve">Desejável</w:t>
            </w:r>
            <w:r w:rsidDel="00000000" w:rsidR="00000000" w:rsidRPr="00000000">
              <w:rPr>
                <w:rtl w:val="0"/>
              </w:rPr>
            </w:r>
          </w:p>
        </w:tc>
      </w:tr>
    </w:tbl>
    <w:p w:rsidR="00000000" w:rsidDel="00000000" w:rsidP="00000000" w:rsidRDefault="00000000" w:rsidRPr="00000000" w14:paraId="00000316">
      <w:pPr>
        <w:rPr>
          <w:rFonts w:ascii="Arial" w:cs="Arial" w:eastAsia="Arial" w:hAnsi="Arial"/>
          <w:sz w:val="20"/>
          <w:szCs w:val="20"/>
        </w:rPr>
      </w:pPr>
      <w:r w:rsidDel="00000000" w:rsidR="00000000" w:rsidRPr="00000000">
        <w:rPr>
          <w:rtl w:val="0"/>
        </w:rPr>
      </w:r>
    </w:p>
    <w:tbl>
      <w:tblPr>
        <w:tblStyle w:val="Table21"/>
        <w:tblW w:w="92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6834"/>
        <w:tblGridChange w:id="0">
          <w:tblGrid>
            <w:gridCol w:w="2376"/>
            <w:gridCol w:w="6834"/>
          </w:tblGrid>
        </w:tblGridChange>
      </w:tblGrid>
      <w:tr>
        <w:trPr>
          <w:cantSplit w:val="0"/>
          <w:tblHeader w:val="0"/>
        </w:trPr>
        <w:tc>
          <w:tcPr>
            <w:vAlign w:val="top"/>
          </w:tcPr>
          <w:p w:rsidR="00000000" w:rsidDel="00000000" w:rsidP="00000000" w:rsidRDefault="00000000" w:rsidRPr="00000000" w14:paraId="00000317">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Nome</w:t>
            </w:r>
            <w:r w:rsidDel="00000000" w:rsidR="00000000" w:rsidRPr="00000000">
              <w:rPr>
                <w:rtl w:val="0"/>
              </w:rPr>
            </w:r>
          </w:p>
        </w:tc>
        <w:tc>
          <w:tcPr>
            <w:vAlign w:val="top"/>
          </w:tcPr>
          <w:p w:rsidR="00000000" w:rsidDel="00000000" w:rsidP="00000000" w:rsidRDefault="00000000" w:rsidRPr="00000000" w14:paraId="00000318">
            <w:pPr>
              <w:rPr>
                <w:rFonts w:ascii="Arial" w:cs="Arial" w:eastAsia="Arial" w:hAnsi="Arial"/>
                <w:sz w:val="20"/>
                <w:szCs w:val="20"/>
              </w:rPr>
            </w:pPr>
            <w:r w:rsidDel="00000000" w:rsidR="00000000" w:rsidRPr="00000000">
              <w:rPr>
                <w:rFonts w:ascii="Arial" w:cs="Arial" w:eastAsia="Arial" w:hAnsi="Arial"/>
                <w:sz w:val="20"/>
                <w:szCs w:val="20"/>
                <w:rtl w:val="0"/>
              </w:rPr>
              <w:t xml:space="preserve">Editar Serviço</w:t>
            </w:r>
          </w:p>
        </w:tc>
      </w:tr>
      <w:tr>
        <w:trPr>
          <w:cantSplit w:val="0"/>
          <w:tblHeader w:val="0"/>
        </w:trPr>
        <w:tc>
          <w:tcPr>
            <w:vAlign w:val="top"/>
          </w:tcPr>
          <w:p w:rsidR="00000000" w:rsidDel="00000000" w:rsidP="00000000" w:rsidRDefault="00000000" w:rsidRPr="00000000" w14:paraId="00000319">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Atores</w:t>
            </w:r>
            <w:r w:rsidDel="00000000" w:rsidR="00000000" w:rsidRPr="00000000">
              <w:rPr>
                <w:rtl w:val="0"/>
              </w:rPr>
            </w:r>
          </w:p>
        </w:tc>
        <w:tc>
          <w:tcPr>
            <w:vAlign w:val="top"/>
          </w:tcPr>
          <w:p w:rsidR="00000000" w:rsidDel="00000000" w:rsidP="00000000" w:rsidRDefault="00000000" w:rsidRPr="00000000" w14:paraId="0000031A">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Gerente</w:t>
            </w:r>
          </w:p>
        </w:tc>
      </w:tr>
      <w:tr>
        <w:trPr>
          <w:cantSplit w:val="0"/>
          <w:tblHeader w:val="0"/>
        </w:trPr>
        <w:tc>
          <w:tcPr>
            <w:vAlign w:val="top"/>
          </w:tcPr>
          <w:p w:rsidR="00000000" w:rsidDel="00000000" w:rsidP="00000000" w:rsidRDefault="00000000" w:rsidRPr="00000000" w14:paraId="0000031B">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Pré-condições</w:t>
            </w:r>
            <w:r w:rsidDel="00000000" w:rsidR="00000000" w:rsidRPr="00000000">
              <w:rPr>
                <w:rtl w:val="0"/>
              </w:rPr>
            </w:r>
          </w:p>
        </w:tc>
        <w:tc>
          <w:tcPr>
            <w:vAlign w:val="top"/>
          </w:tcPr>
          <w:p w:rsidR="00000000" w:rsidDel="00000000" w:rsidP="00000000" w:rsidRDefault="00000000" w:rsidRPr="00000000" w14:paraId="0000031C">
            <w:pPr>
              <w:rPr>
                <w:rFonts w:ascii="Arial" w:cs="Arial" w:eastAsia="Arial" w:hAnsi="Arial"/>
                <w:sz w:val="20"/>
                <w:szCs w:val="20"/>
              </w:rPr>
            </w:pPr>
            <w:r w:rsidDel="00000000" w:rsidR="00000000" w:rsidRPr="00000000">
              <w:rPr>
                <w:rFonts w:ascii="Arial" w:cs="Arial" w:eastAsia="Arial" w:hAnsi="Arial"/>
                <w:sz w:val="20"/>
                <w:szCs w:val="20"/>
                <w:rtl w:val="0"/>
              </w:rPr>
              <w:t xml:space="preserve">Serviço deve estar cadastrado</w:t>
            </w:r>
          </w:p>
        </w:tc>
      </w:tr>
      <w:tr>
        <w:trPr>
          <w:cantSplit w:val="0"/>
          <w:tblHeader w:val="0"/>
        </w:trPr>
        <w:tc>
          <w:tcPr>
            <w:vAlign w:val="top"/>
          </w:tcPr>
          <w:p w:rsidR="00000000" w:rsidDel="00000000" w:rsidP="00000000" w:rsidRDefault="00000000" w:rsidRPr="00000000" w14:paraId="0000031D">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Pós-condições</w:t>
            </w:r>
            <w:r w:rsidDel="00000000" w:rsidR="00000000" w:rsidRPr="00000000">
              <w:rPr>
                <w:rtl w:val="0"/>
              </w:rPr>
            </w:r>
          </w:p>
        </w:tc>
        <w:tc>
          <w:tcPr>
            <w:vAlign w:val="top"/>
          </w:tcPr>
          <w:p w:rsidR="00000000" w:rsidDel="00000000" w:rsidP="00000000" w:rsidRDefault="00000000" w:rsidRPr="00000000" w14:paraId="0000031E">
            <w:pPr>
              <w:rPr>
                <w:rFonts w:ascii="Arial" w:cs="Arial" w:eastAsia="Arial" w:hAnsi="Arial"/>
                <w:sz w:val="20"/>
                <w:szCs w:val="20"/>
              </w:rPr>
            </w:pPr>
            <w:r w:rsidDel="00000000" w:rsidR="00000000" w:rsidRPr="00000000">
              <w:rPr>
                <w:rFonts w:ascii="Arial" w:cs="Arial" w:eastAsia="Arial" w:hAnsi="Arial"/>
                <w:sz w:val="20"/>
                <w:szCs w:val="20"/>
                <w:rtl w:val="0"/>
              </w:rPr>
              <w:t xml:space="preserve">Alterações salvas no registro do serviço.</w:t>
            </w:r>
          </w:p>
        </w:tc>
      </w:tr>
      <w:tr>
        <w:trPr>
          <w:cantSplit w:val="0"/>
          <w:tblHeader w:val="0"/>
        </w:trPr>
        <w:tc>
          <w:tcPr>
            <w:vAlign w:val="top"/>
          </w:tcPr>
          <w:p w:rsidR="00000000" w:rsidDel="00000000" w:rsidP="00000000" w:rsidRDefault="00000000" w:rsidRPr="00000000" w14:paraId="0000031F">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Básico</w:t>
            </w:r>
            <w:r w:rsidDel="00000000" w:rsidR="00000000" w:rsidRPr="00000000">
              <w:rPr>
                <w:rtl w:val="0"/>
              </w:rPr>
            </w:r>
          </w:p>
        </w:tc>
        <w:tc>
          <w:tcPr>
            <w:vAlign w:val="top"/>
          </w:tcPr>
          <w:p w:rsidR="00000000" w:rsidDel="00000000" w:rsidP="00000000" w:rsidRDefault="00000000" w:rsidRPr="00000000" w14:paraId="00000320">
            <w:pPr>
              <w:rPr>
                <w:rFonts w:ascii="Arial" w:cs="Arial" w:eastAsia="Arial" w:hAnsi="Arial"/>
                <w:sz w:val="20"/>
                <w:szCs w:val="20"/>
              </w:rPr>
            </w:pPr>
            <w:r w:rsidDel="00000000" w:rsidR="00000000" w:rsidRPr="00000000">
              <w:rPr>
                <w:rFonts w:ascii="Arial" w:cs="Arial" w:eastAsia="Arial" w:hAnsi="Arial"/>
                <w:sz w:val="20"/>
                <w:szCs w:val="20"/>
                <w:rtl w:val="0"/>
              </w:rPr>
              <w:t xml:space="preserve">[1] O usuário acessa o menu "Serviços";</w:t>
            </w:r>
          </w:p>
          <w:p w:rsidR="00000000" w:rsidDel="00000000" w:rsidP="00000000" w:rsidRDefault="00000000" w:rsidRPr="00000000" w14:paraId="00000321">
            <w:pPr>
              <w:rPr>
                <w:rFonts w:ascii="Arial" w:cs="Arial" w:eastAsia="Arial" w:hAnsi="Arial"/>
                <w:sz w:val="20"/>
                <w:szCs w:val="20"/>
              </w:rPr>
            </w:pPr>
            <w:r w:rsidDel="00000000" w:rsidR="00000000" w:rsidRPr="00000000">
              <w:rPr>
                <w:rFonts w:ascii="Arial" w:cs="Arial" w:eastAsia="Arial" w:hAnsi="Arial"/>
                <w:sz w:val="20"/>
                <w:szCs w:val="20"/>
                <w:rtl w:val="0"/>
              </w:rPr>
              <w:t xml:space="preserve">[2] O usuário seleciona "Consultar Serviços";</w:t>
            </w:r>
          </w:p>
          <w:p w:rsidR="00000000" w:rsidDel="00000000" w:rsidP="00000000" w:rsidRDefault="00000000" w:rsidRPr="00000000" w14:paraId="00000322">
            <w:pPr>
              <w:rPr>
                <w:rFonts w:ascii="Arial" w:cs="Arial" w:eastAsia="Arial" w:hAnsi="Arial"/>
                <w:sz w:val="20"/>
                <w:szCs w:val="20"/>
              </w:rPr>
            </w:pPr>
            <w:r w:rsidDel="00000000" w:rsidR="00000000" w:rsidRPr="00000000">
              <w:rPr>
                <w:rFonts w:ascii="Arial" w:cs="Arial" w:eastAsia="Arial" w:hAnsi="Arial"/>
                <w:sz w:val="20"/>
                <w:szCs w:val="20"/>
                <w:rtl w:val="0"/>
              </w:rPr>
              <w:t xml:space="preserve">[3] O sistema exibe a listagem de serviços com filtros por status;</w:t>
            </w:r>
          </w:p>
          <w:p w:rsidR="00000000" w:rsidDel="00000000" w:rsidP="00000000" w:rsidRDefault="00000000" w:rsidRPr="00000000" w14:paraId="00000323">
            <w:pPr>
              <w:rPr>
                <w:rFonts w:ascii="Arial" w:cs="Arial" w:eastAsia="Arial" w:hAnsi="Arial"/>
                <w:sz w:val="20"/>
                <w:szCs w:val="20"/>
              </w:rPr>
            </w:pPr>
            <w:r w:rsidDel="00000000" w:rsidR="00000000" w:rsidRPr="00000000">
              <w:rPr>
                <w:rFonts w:ascii="Arial" w:cs="Arial" w:eastAsia="Arial" w:hAnsi="Arial"/>
                <w:sz w:val="20"/>
                <w:szCs w:val="20"/>
                <w:rtl w:val="0"/>
              </w:rPr>
              <w:t xml:space="preserve">[4] O usuário localiza o serviço desejado;</w:t>
            </w:r>
          </w:p>
          <w:p w:rsidR="00000000" w:rsidDel="00000000" w:rsidP="00000000" w:rsidRDefault="00000000" w:rsidRPr="00000000" w14:paraId="00000324">
            <w:pPr>
              <w:rPr>
                <w:rFonts w:ascii="Arial" w:cs="Arial" w:eastAsia="Arial" w:hAnsi="Arial"/>
                <w:sz w:val="20"/>
                <w:szCs w:val="20"/>
              </w:rPr>
            </w:pPr>
            <w:r w:rsidDel="00000000" w:rsidR="00000000" w:rsidRPr="00000000">
              <w:rPr>
                <w:rFonts w:ascii="Arial" w:cs="Arial" w:eastAsia="Arial" w:hAnsi="Arial"/>
                <w:sz w:val="20"/>
                <w:szCs w:val="20"/>
                <w:rtl w:val="0"/>
              </w:rPr>
              <w:t xml:space="preserve">[5] O usuário aciona a opção "Editar" ao lado do serviço;</w:t>
            </w:r>
          </w:p>
          <w:p w:rsidR="00000000" w:rsidDel="00000000" w:rsidP="00000000" w:rsidRDefault="00000000" w:rsidRPr="00000000" w14:paraId="00000325">
            <w:pPr>
              <w:rPr>
                <w:rFonts w:ascii="Arial" w:cs="Arial" w:eastAsia="Arial" w:hAnsi="Arial"/>
                <w:sz w:val="20"/>
                <w:szCs w:val="20"/>
              </w:rPr>
            </w:pPr>
            <w:r w:rsidDel="00000000" w:rsidR="00000000" w:rsidRPr="00000000">
              <w:rPr>
                <w:rFonts w:ascii="Arial" w:cs="Arial" w:eastAsia="Arial" w:hAnsi="Arial"/>
                <w:sz w:val="20"/>
                <w:szCs w:val="20"/>
                <w:rtl w:val="0"/>
              </w:rPr>
              <w:t xml:space="preserve">[6] O sistema exibe o formulário de edição com dados atuais;</w:t>
            </w:r>
          </w:p>
          <w:p w:rsidR="00000000" w:rsidDel="00000000" w:rsidP="00000000" w:rsidRDefault="00000000" w:rsidRPr="00000000" w14:paraId="00000326">
            <w:pPr>
              <w:rPr>
                <w:rFonts w:ascii="Arial" w:cs="Arial" w:eastAsia="Arial" w:hAnsi="Arial"/>
                <w:sz w:val="20"/>
                <w:szCs w:val="20"/>
              </w:rPr>
            </w:pPr>
            <w:r w:rsidDel="00000000" w:rsidR="00000000" w:rsidRPr="00000000">
              <w:rPr>
                <w:rFonts w:ascii="Arial" w:cs="Arial" w:eastAsia="Arial" w:hAnsi="Arial"/>
                <w:sz w:val="20"/>
                <w:szCs w:val="20"/>
                <w:rtl w:val="0"/>
              </w:rPr>
              <w:t xml:space="preserve">[7] O usuário altera os campos desejados (status, datas, equipe, produtos);</w:t>
            </w:r>
          </w:p>
          <w:p w:rsidR="00000000" w:rsidDel="00000000" w:rsidP="00000000" w:rsidRDefault="00000000" w:rsidRPr="00000000" w14:paraId="00000327">
            <w:pPr>
              <w:rPr>
                <w:rFonts w:ascii="Arial" w:cs="Arial" w:eastAsia="Arial" w:hAnsi="Arial"/>
                <w:sz w:val="20"/>
                <w:szCs w:val="20"/>
              </w:rPr>
            </w:pPr>
            <w:r w:rsidDel="00000000" w:rsidR="00000000" w:rsidRPr="00000000">
              <w:rPr>
                <w:rFonts w:ascii="Arial" w:cs="Arial" w:eastAsia="Arial" w:hAnsi="Arial"/>
                <w:sz w:val="20"/>
                <w:szCs w:val="20"/>
                <w:rtl w:val="0"/>
              </w:rPr>
              <w:t xml:space="preserve">[8] O usuário aciona o botão "Salvar Alterações";</w:t>
            </w:r>
          </w:p>
          <w:p w:rsidR="00000000" w:rsidDel="00000000" w:rsidP="00000000" w:rsidRDefault="00000000" w:rsidRPr="00000000" w14:paraId="00000328">
            <w:pPr>
              <w:rPr>
                <w:rFonts w:ascii="Arial" w:cs="Arial" w:eastAsia="Arial" w:hAnsi="Arial"/>
                <w:sz w:val="20"/>
                <w:szCs w:val="20"/>
              </w:rPr>
            </w:pPr>
            <w:r w:rsidDel="00000000" w:rsidR="00000000" w:rsidRPr="00000000">
              <w:rPr>
                <w:rFonts w:ascii="Arial" w:cs="Arial" w:eastAsia="Arial" w:hAnsi="Arial"/>
                <w:sz w:val="20"/>
                <w:szCs w:val="20"/>
                <w:rtl w:val="0"/>
              </w:rPr>
              <w:t xml:space="preserve">[9] O sistema valida os dados modificados;</w:t>
            </w:r>
          </w:p>
          <w:p w:rsidR="00000000" w:rsidDel="00000000" w:rsidP="00000000" w:rsidRDefault="00000000" w:rsidRPr="00000000" w14:paraId="00000329">
            <w:pPr>
              <w:rPr>
                <w:rFonts w:ascii="Arial" w:cs="Arial" w:eastAsia="Arial" w:hAnsi="Arial"/>
                <w:sz w:val="20"/>
                <w:szCs w:val="20"/>
              </w:rPr>
            </w:pPr>
            <w:r w:rsidDel="00000000" w:rsidR="00000000" w:rsidRPr="00000000">
              <w:rPr>
                <w:rFonts w:ascii="Arial" w:cs="Arial" w:eastAsia="Arial" w:hAnsi="Arial"/>
                <w:sz w:val="20"/>
                <w:szCs w:val="20"/>
                <w:rtl w:val="0"/>
              </w:rPr>
              <w:t xml:space="preserve">[10] O sistema atualiza o registro do serviço no banco de dados;</w:t>
            </w:r>
          </w:p>
          <w:p w:rsidR="00000000" w:rsidDel="00000000" w:rsidP="00000000" w:rsidRDefault="00000000" w:rsidRPr="00000000" w14:paraId="0000032A">
            <w:pPr>
              <w:rPr>
                <w:rFonts w:ascii="Arial" w:cs="Arial" w:eastAsia="Arial" w:hAnsi="Arial"/>
                <w:sz w:val="20"/>
                <w:szCs w:val="20"/>
              </w:rPr>
            </w:pPr>
            <w:r w:rsidDel="00000000" w:rsidR="00000000" w:rsidRPr="00000000">
              <w:rPr>
                <w:rFonts w:ascii="Arial" w:cs="Arial" w:eastAsia="Arial" w:hAnsi="Arial"/>
                <w:sz w:val="20"/>
                <w:szCs w:val="20"/>
                <w:rtl w:val="0"/>
              </w:rPr>
              <w:t xml:space="preserve">[11] O sistema atualiza o estoque (se houver alteração de produtos);</w:t>
            </w:r>
          </w:p>
          <w:p w:rsidR="00000000" w:rsidDel="00000000" w:rsidP="00000000" w:rsidRDefault="00000000" w:rsidRPr="00000000" w14:paraId="0000032B">
            <w:pPr>
              <w:rPr>
                <w:rFonts w:ascii="Arial" w:cs="Arial" w:eastAsia="Arial" w:hAnsi="Arial"/>
                <w:sz w:val="20"/>
                <w:szCs w:val="20"/>
              </w:rPr>
            </w:pPr>
            <w:r w:rsidDel="00000000" w:rsidR="00000000" w:rsidRPr="00000000">
              <w:rPr>
                <w:rFonts w:ascii="Arial" w:cs="Arial" w:eastAsia="Arial" w:hAnsi="Arial"/>
                <w:sz w:val="20"/>
                <w:szCs w:val="20"/>
                <w:rtl w:val="0"/>
              </w:rPr>
              <w:t xml:space="preserve">[12] O sistema exibe a mensagem "Serviço atualizado com sucesso!";</w:t>
            </w:r>
          </w:p>
          <w:p w:rsidR="00000000" w:rsidDel="00000000" w:rsidP="00000000" w:rsidRDefault="00000000" w:rsidRPr="00000000" w14:paraId="0000032C">
            <w:pPr>
              <w:rPr>
                <w:rFonts w:ascii="Arial" w:cs="Arial" w:eastAsia="Arial" w:hAnsi="Arial"/>
                <w:sz w:val="20"/>
                <w:szCs w:val="20"/>
              </w:rPr>
            </w:pPr>
            <w:r w:rsidDel="00000000" w:rsidR="00000000" w:rsidRPr="00000000">
              <w:rPr>
                <w:rFonts w:ascii="Arial" w:cs="Arial" w:eastAsia="Arial" w:hAnsi="Arial"/>
                <w:sz w:val="20"/>
                <w:szCs w:val="20"/>
                <w:rtl w:val="0"/>
              </w:rPr>
              <w:t xml:space="preserve">[13] O sistema retorna à tela de listagem de serviços;</w:t>
            </w:r>
          </w:p>
          <w:p w:rsidR="00000000" w:rsidDel="00000000" w:rsidP="00000000" w:rsidRDefault="00000000" w:rsidRPr="00000000" w14:paraId="0000032D">
            <w:pPr>
              <w:rPr>
                <w:rFonts w:ascii="Arial" w:cs="Arial" w:eastAsia="Arial" w:hAnsi="Arial"/>
                <w:sz w:val="20"/>
                <w:szCs w:val="20"/>
              </w:rPr>
            </w:pPr>
            <w:r w:rsidDel="00000000" w:rsidR="00000000" w:rsidRPr="00000000">
              <w:rPr>
                <w:rFonts w:ascii="Arial" w:cs="Arial" w:eastAsia="Arial" w:hAnsi="Arial"/>
                <w:sz w:val="20"/>
                <w:szCs w:val="20"/>
                <w:rtl w:val="0"/>
              </w:rPr>
              <w:t xml:space="preserve">[14] O caso de uso é encerrado.</w:t>
            </w:r>
          </w:p>
        </w:tc>
      </w:tr>
      <w:tr>
        <w:trPr>
          <w:cantSplit w:val="0"/>
          <w:tblHeader w:val="0"/>
        </w:trPr>
        <w:tc>
          <w:tcPr>
            <w:vAlign w:val="top"/>
          </w:tcPr>
          <w:p w:rsidR="00000000" w:rsidDel="00000000" w:rsidP="00000000" w:rsidRDefault="00000000" w:rsidRPr="00000000" w14:paraId="0000032E">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Alternativo</w:t>
            </w:r>
            <w:r w:rsidDel="00000000" w:rsidR="00000000" w:rsidRPr="00000000">
              <w:rPr>
                <w:rtl w:val="0"/>
              </w:rPr>
            </w:r>
          </w:p>
        </w:tc>
        <w:tc>
          <w:tcPr>
            <w:vAlign w:val="top"/>
          </w:tcPr>
          <w:p w:rsidR="00000000" w:rsidDel="00000000" w:rsidP="00000000" w:rsidRDefault="00000000" w:rsidRPr="00000000" w14:paraId="0000032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Alterar equipe responsável:</w:t>
            </w:r>
          </w:p>
          <w:p w:rsidR="00000000" w:rsidDel="00000000" w:rsidP="00000000" w:rsidRDefault="00000000" w:rsidRPr="00000000" w14:paraId="00000330">
            <w:pPr>
              <w:rPr>
                <w:rFonts w:ascii="Arial" w:cs="Arial" w:eastAsia="Arial" w:hAnsi="Arial"/>
                <w:sz w:val="20"/>
                <w:szCs w:val="20"/>
              </w:rPr>
            </w:pPr>
            <w:r w:rsidDel="00000000" w:rsidR="00000000" w:rsidRPr="00000000">
              <w:rPr>
                <w:rFonts w:ascii="Arial" w:cs="Arial" w:eastAsia="Arial" w:hAnsi="Arial"/>
                <w:sz w:val="20"/>
                <w:szCs w:val="20"/>
                <w:rtl w:val="0"/>
              </w:rPr>
              <w:t xml:space="preserve">[7.1] O usuário seleciona "Alterar Equipe" no formulário;</w:t>
            </w:r>
          </w:p>
          <w:p w:rsidR="00000000" w:rsidDel="00000000" w:rsidP="00000000" w:rsidRDefault="00000000" w:rsidRPr="00000000" w14:paraId="00000331">
            <w:pPr>
              <w:rPr>
                <w:rFonts w:ascii="Arial" w:cs="Arial" w:eastAsia="Arial" w:hAnsi="Arial"/>
                <w:sz w:val="20"/>
                <w:szCs w:val="20"/>
              </w:rPr>
            </w:pPr>
            <w:r w:rsidDel="00000000" w:rsidR="00000000" w:rsidRPr="00000000">
              <w:rPr>
                <w:rFonts w:ascii="Arial" w:cs="Arial" w:eastAsia="Arial" w:hAnsi="Arial"/>
                <w:sz w:val="20"/>
                <w:szCs w:val="20"/>
                <w:rtl w:val="0"/>
              </w:rPr>
              <w:t xml:space="preserve">[7.2] O sistema exibe lista de equipes disponíveis;</w:t>
            </w:r>
          </w:p>
          <w:p w:rsidR="00000000" w:rsidDel="00000000" w:rsidP="00000000" w:rsidRDefault="00000000" w:rsidRPr="00000000" w14:paraId="00000332">
            <w:pPr>
              <w:rPr>
                <w:rFonts w:ascii="Arial" w:cs="Arial" w:eastAsia="Arial" w:hAnsi="Arial"/>
                <w:sz w:val="20"/>
                <w:szCs w:val="20"/>
              </w:rPr>
            </w:pPr>
            <w:r w:rsidDel="00000000" w:rsidR="00000000" w:rsidRPr="00000000">
              <w:rPr>
                <w:rFonts w:ascii="Arial" w:cs="Arial" w:eastAsia="Arial" w:hAnsi="Arial"/>
                <w:sz w:val="20"/>
                <w:szCs w:val="20"/>
                <w:rtl w:val="0"/>
              </w:rPr>
              <w:t xml:space="preserve">[7.3] O usuário seleciona nova equipe responsável;</w:t>
            </w:r>
          </w:p>
          <w:p w:rsidR="00000000" w:rsidDel="00000000" w:rsidP="00000000" w:rsidRDefault="00000000" w:rsidRPr="00000000" w14:paraId="00000333">
            <w:pPr>
              <w:rPr>
                <w:rFonts w:ascii="Arial" w:cs="Arial" w:eastAsia="Arial" w:hAnsi="Arial"/>
                <w:sz w:val="20"/>
                <w:szCs w:val="20"/>
              </w:rPr>
            </w:pPr>
            <w:r w:rsidDel="00000000" w:rsidR="00000000" w:rsidRPr="00000000">
              <w:rPr>
                <w:rFonts w:ascii="Arial" w:cs="Arial" w:eastAsia="Arial" w:hAnsi="Arial"/>
                <w:sz w:val="20"/>
                <w:szCs w:val="20"/>
                <w:rtl w:val="0"/>
              </w:rPr>
              <w:t xml:space="preserve">[7.4] O sistema atualiza a equipe associada ao serviço.</w:t>
            </w:r>
          </w:p>
        </w:tc>
      </w:tr>
      <w:tr>
        <w:trPr>
          <w:cantSplit w:val="0"/>
          <w:tblHeader w:val="0"/>
        </w:trPr>
        <w:tc>
          <w:tcPr>
            <w:vAlign w:val="top"/>
          </w:tcPr>
          <w:p w:rsidR="00000000" w:rsidDel="00000000" w:rsidP="00000000" w:rsidRDefault="00000000" w:rsidRPr="00000000" w14:paraId="00000334">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Fluxos de Exceção</w:t>
            </w:r>
            <w:r w:rsidDel="00000000" w:rsidR="00000000" w:rsidRPr="00000000">
              <w:rPr>
                <w:rtl w:val="0"/>
              </w:rPr>
            </w:r>
          </w:p>
        </w:tc>
        <w:tc>
          <w:tcPr>
            <w:vAlign w:val="top"/>
          </w:tcPr>
          <w:p w:rsidR="00000000" w:rsidDel="00000000" w:rsidP="00000000" w:rsidRDefault="00000000" w:rsidRPr="00000000" w14:paraId="0000033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Serviço já concluído:</w:t>
            </w:r>
          </w:p>
          <w:p w:rsidR="00000000" w:rsidDel="00000000" w:rsidP="00000000" w:rsidRDefault="00000000" w:rsidRPr="00000000" w14:paraId="00000336">
            <w:pPr>
              <w:rPr>
                <w:rFonts w:ascii="Arial" w:cs="Arial" w:eastAsia="Arial" w:hAnsi="Arial"/>
                <w:sz w:val="20"/>
                <w:szCs w:val="20"/>
              </w:rPr>
            </w:pPr>
            <w:r w:rsidDel="00000000" w:rsidR="00000000" w:rsidRPr="00000000">
              <w:rPr>
                <w:rFonts w:ascii="Arial" w:cs="Arial" w:eastAsia="Arial" w:hAnsi="Arial"/>
                <w:sz w:val="20"/>
                <w:szCs w:val="20"/>
                <w:rtl w:val="0"/>
              </w:rPr>
              <w:t xml:space="preserve">[5.1] O sistema identifica que o serviço está com status "Concluído";</w:t>
            </w:r>
          </w:p>
          <w:p w:rsidR="00000000" w:rsidDel="00000000" w:rsidP="00000000" w:rsidRDefault="00000000" w:rsidRPr="00000000" w14:paraId="00000337">
            <w:pPr>
              <w:rPr>
                <w:rFonts w:ascii="Arial" w:cs="Arial" w:eastAsia="Arial" w:hAnsi="Arial"/>
                <w:sz w:val="20"/>
                <w:szCs w:val="20"/>
              </w:rPr>
            </w:pPr>
            <w:r w:rsidDel="00000000" w:rsidR="00000000" w:rsidRPr="00000000">
              <w:rPr>
                <w:rFonts w:ascii="Arial" w:cs="Arial" w:eastAsia="Arial" w:hAnsi="Arial"/>
                <w:sz w:val="20"/>
                <w:szCs w:val="20"/>
                <w:rtl w:val="0"/>
              </w:rPr>
              <w:t xml:space="preserve">[5.2] O sistema exibe a mensagem "Serviço concluído não pode ser editado";</w:t>
            </w:r>
          </w:p>
          <w:p w:rsidR="00000000" w:rsidDel="00000000" w:rsidP="00000000" w:rsidRDefault="00000000" w:rsidRPr="00000000" w14:paraId="00000338">
            <w:pPr>
              <w:rPr>
                <w:rFonts w:ascii="Arial" w:cs="Arial" w:eastAsia="Arial" w:hAnsi="Arial"/>
                <w:sz w:val="20"/>
                <w:szCs w:val="20"/>
              </w:rPr>
            </w:pPr>
            <w:r w:rsidDel="00000000" w:rsidR="00000000" w:rsidRPr="00000000">
              <w:rPr>
                <w:rFonts w:ascii="Arial" w:cs="Arial" w:eastAsia="Arial" w:hAnsi="Arial"/>
                <w:sz w:val="20"/>
                <w:szCs w:val="20"/>
                <w:rtl w:val="0"/>
              </w:rPr>
              <w:t xml:space="preserve">[5.3] O sistema desabilita o botão "Editar";</w:t>
            </w:r>
          </w:p>
          <w:p w:rsidR="00000000" w:rsidDel="00000000" w:rsidP="00000000" w:rsidRDefault="00000000" w:rsidRPr="00000000" w14:paraId="00000339">
            <w:pPr>
              <w:rPr>
                <w:rFonts w:ascii="Arial" w:cs="Arial" w:eastAsia="Arial" w:hAnsi="Arial"/>
                <w:sz w:val="20"/>
                <w:szCs w:val="20"/>
              </w:rPr>
            </w:pPr>
            <w:r w:rsidDel="00000000" w:rsidR="00000000" w:rsidRPr="00000000">
              <w:rPr>
                <w:rFonts w:ascii="Arial" w:cs="Arial" w:eastAsia="Arial" w:hAnsi="Arial"/>
                <w:sz w:val="20"/>
                <w:szCs w:val="20"/>
                <w:rtl w:val="0"/>
              </w:rPr>
              <w:t xml:space="preserve">[5.4] O sistema retorna ao passo 3 do fluxo básico.</w:t>
            </w:r>
          </w:p>
          <w:p w:rsidR="00000000" w:rsidDel="00000000" w:rsidP="00000000" w:rsidRDefault="00000000" w:rsidRPr="00000000" w14:paraId="0000033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Data de conclusão anterior à data de início:</w:t>
            </w:r>
          </w:p>
          <w:p w:rsidR="00000000" w:rsidDel="00000000" w:rsidP="00000000" w:rsidRDefault="00000000" w:rsidRPr="00000000" w14:paraId="0000033B">
            <w:pPr>
              <w:rPr>
                <w:rFonts w:ascii="Arial" w:cs="Arial" w:eastAsia="Arial" w:hAnsi="Arial"/>
                <w:sz w:val="20"/>
                <w:szCs w:val="20"/>
              </w:rPr>
            </w:pPr>
            <w:r w:rsidDel="00000000" w:rsidR="00000000" w:rsidRPr="00000000">
              <w:rPr>
                <w:rFonts w:ascii="Arial" w:cs="Arial" w:eastAsia="Arial" w:hAnsi="Arial"/>
                <w:sz w:val="20"/>
                <w:szCs w:val="20"/>
                <w:rtl w:val="0"/>
              </w:rPr>
              <w:t xml:space="preserve">[9.1] O sistema identifica inconsistência nas datas informadas;</w:t>
            </w:r>
          </w:p>
          <w:p w:rsidR="00000000" w:rsidDel="00000000" w:rsidP="00000000" w:rsidRDefault="00000000" w:rsidRPr="00000000" w14:paraId="0000033C">
            <w:pPr>
              <w:rPr>
                <w:rFonts w:ascii="Arial" w:cs="Arial" w:eastAsia="Arial" w:hAnsi="Arial"/>
                <w:sz w:val="20"/>
                <w:szCs w:val="20"/>
              </w:rPr>
            </w:pPr>
            <w:r w:rsidDel="00000000" w:rsidR="00000000" w:rsidRPr="00000000">
              <w:rPr>
                <w:rFonts w:ascii="Arial" w:cs="Arial" w:eastAsia="Arial" w:hAnsi="Arial"/>
                <w:sz w:val="20"/>
                <w:szCs w:val="20"/>
                <w:rtl w:val="0"/>
              </w:rPr>
              <w:t xml:space="preserve">[9.2] O sistema exibe a mensagem "Data de conclusão não pode ser anterior à data de início";</w:t>
            </w:r>
          </w:p>
          <w:p w:rsidR="00000000" w:rsidDel="00000000" w:rsidP="00000000" w:rsidRDefault="00000000" w:rsidRPr="00000000" w14:paraId="0000033D">
            <w:pPr>
              <w:rPr>
                <w:rFonts w:ascii="Arial" w:cs="Arial" w:eastAsia="Arial" w:hAnsi="Arial"/>
                <w:sz w:val="20"/>
                <w:szCs w:val="20"/>
              </w:rPr>
            </w:pPr>
            <w:r w:rsidDel="00000000" w:rsidR="00000000" w:rsidRPr="00000000">
              <w:rPr>
                <w:rFonts w:ascii="Arial" w:cs="Arial" w:eastAsia="Arial" w:hAnsi="Arial"/>
                <w:sz w:val="20"/>
                <w:szCs w:val="20"/>
                <w:rtl w:val="0"/>
              </w:rPr>
              <w:t xml:space="preserve">[9.3] O sistema destaca os campos de data em vermelho;</w:t>
            </w:r>
          </w:p>
          <w:p w:rsidR="00000000" w:rsidDel="00000000" w:rsidP="00000000" w:rsidRDefault="00000000" w:rsidRPr="00000000" w14:paraId="0000033E">
            <w:pPr>
              <w:rPr>
                <w:rFonts w:ascii="Arial" w:cs="Arial" w:eastAsia="Arial" w:hAnsi="Arial"/>
                <w:sz w:val="20"/>
                <w:szCs w:val="20"/>
              </w:rPr>
            </w:pPr>
            <w:r w:rsidDel="00000000" w:rsidR="00000000" w:rsidRPr="00000000">
              <w:rPr>
                <w:rFonts w:ascii="Arial" w:cs="Arial" w:eastAsia="Arial" w:hAnsi="Arial"/>
                <w:sz w:val="20"/>
                <w:szCs w:val="20"/>
                <w:rtl w:val="0"/>
              </w:rPr>
              <w:t xml:space="preserve">[9.4] O sistema retorna ao passo 7 do fluxo básico.</w:t>
            </w:r>
          </w:p>
        </w:tc>
      </w:tr>
    </w:tbl>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keepNext w:val="1"/>
        <w:pBdr>
          <w:top w:color="000000" w:space="1" w:sz="4" w:val="single"/>
          <w:left w:color="000000" w:space="4" w:sz="4" w:val="single"/>
          <w:bottom w:color="000000" w:space="1" w:sz="4" w:val="single"/>
          <w:right w:color="000000" w:space="4" w:sz="4" w:val="single"/>
        </w:pBdr>
        <w:spacing w:after="0" w:before="0" w:lineRule="auto"/>
        <w:jc w:val="center"/>
        <w:rPr>
          <w:rFonts w:ascii="Arial" w:cs="Arial" w:eastAsia="Arial" w:hAnsi="Arial"/>
          <w:b w:val="1"/>
          <w:bCs w:val="1"/>
        </w:rPr>
      </w:pPr>
      <w:bookmarkStart w:colFirst="0" w:colLast="0" w:name="_9ws08sdwtok5" w:id="39"/>
      <w:bookmarkEnd w:id="39"/>
      <w:r w:rsidDel="00000000" w:rsidR="00000000" w:rsidRPr="00000000">
        <w:rPr>
          <w:rFonts w:ascii="Arial" w:cs="Arial" w:eastAsia="Arial" w:hAnsi="Arial"/>
          <w:b w:val="1"/>
          <w:bCs w:val="1"/>
          <w:rtl w:val="0"/>
        </w:rPr>
        <w:t xml:space="preserve">[RF011] Consultar Serviço</w:t>
      </w:r>
    </w:p>
    <w:p w:rsidR="00000000" w:rsidDel="00000000" w:rsidP="00000000" w:rsidRDefault="00000000" w:rsidRPr="00000000" w14:paraId="00000363">
      <w:pPr>
        <w:rPr/>
      </w:pPr>
      <w:r w:rsidDel="00000000" w:rsidR="00000000" w:rsidRPr="00000000">
        <w:rPr>
          <w:rFonts w:ascii="Arial" w:cs="Arial" w:eastAsia="Arial" w:hAnsi="Arial"/>
          <w:b w:val="1"/>
          <w:bCs w:val="1"/>
          <w:sz w:val="20"/>
          <w:szCs w:val="20"/>
          <w:rtl w:val="0"/>
        </w:rPr>
        <w:t xml:space="preserve">Módulo: Gestão de Serviços</w:t>
      </w:r>
      <w:r w:rsidDel="00000000" w:rsidR="00000000" w:rsidRPr="00000000">
        <w:rPr>
          <w:rtl w:val="0"/>
        </w:rPr>
      </w:r>
    </w:p>
    <w:p w:rsidR="00000000" w:rsidDel="00000000" w:rsidP="00000000" w:rsidRDefault="00000000" w:rsidRPr="00000000" w14:paraId="00000364">
      <w:pPr>
        <w:rPr/>
      </w:pPr>
      <w:r w:rsidDel="00000000" w:rsidR="00000000" w:rsidRPr="00000000">
        <w:rPr>
          <w:rFonts w:ascii="Arial" w:cs="Arial" w:eastAsia="Arial" w:hAnsi="Arial"/>
          <w:b w:val="1"/>
          <w:bCs w:val="1"/>
          <w:sz w:val="20"/>
          <w:szCs w:val="20"/>
          <w:rtl w:val="0"/>
        </w:rPr>
        <w:t xml:space="preserve">Funcionalidade: </w:t>
      </w:r>
      <w:r w:rsidDel="00000000" w:rsidR="00000000" w:rsidRPr="00000000">
        <w:rPr>
          <w:rFonts w:ascii="Arial" w:cs="Arial" w:eastAsia="Arial" w:hAnsi="Arial"/>
          <w:sz w:val="20"/>
          <w:szCs w:val="20"/>
          <w:rtl w:val="0"/>
        </w:rPr>
        <w:t xml:space="preserve">Consultar as </w:t>
      </w:r>
      <w:r w:rsidDel="00000000" w:rsidR="00000000" w:rsidRPr="00000000">
        <w:rPr>
          <w:rFonts w:ascii="Arial" w:cs="Arial" w:eastAsia="Arial" w:hAnsi="Arial"/>
          <w:sz w:val="20"/>
          <w:szCs w:val="20"/>
          <w:rtl w:val="0"/>
        </w:rPr>
        <w:t xml:space="preserve">informações de um serviço previamente registrado.</w:t>
      </w:r>
      <w:r w:rsidDel="00000000" w:rsidR="00000000" w:rsidRPr="00000000">
        <w:rPr>
          <w:rtl w:val="0"/>
        </w:rPr>
      </w:r>
    </w:p>
    <w:p w:rsidR="00000000" w:rsidDel="00000000" w:rsidP="00000000" w:rsidRDefault="00000000" w:rsidRPr="00000000" w14:paraId="0000036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Descrição do Requisito Funcional: </w:t>
      </w:r>
      <w:r w:rsidDel="00000000" w:rsidR="00000000" w:rsidRPr="00000000">
        <w:rPr>
          <w:rFonts w:ascii="Arial" w:cs="Arial" w:eastAsia="Arial" w:hAnsi="Arial"/>
          <w:sz w:val="20"/>
          <w:szCs w:val="20"/>
          <w:rtl w:val="0"/>
        </w:rPr>
        <w:t xml:space="preserve">Permitir a consulta de dados do serviço, como status, datas, equipe responsável e produtos utilizados.</w:t>
      </w:r>
    </w:p>
    <w:p w:rsidR="00000000" w:rsidDel="00000000" w:rsidP="00000000" w:rsidRDefault="00000000" w:rsidRPr="00000000" w14:paraId="00000366">
      <w:pPr>
        <w:rPr>
          <w:rFonts w:ascii="Arial" w:cs="Arial" w:eastAsia="Arial" w:hAnsi="Arial"/>
          <w:sz w:val="20"/>
          <w:szCs w:val="20"/>
        </w:rPr>
      </w:pPr>
      <w:r w:rsidDel="00000000" w:rsidR="00000000" w:rsidRPr="00000000">
        <w:rPr>
          <w:rFonts w:ascii="Arial" w:cs="Arial" w:eastAsia="Arial" w:hAnsi="Arial"/>
          <w:b w:val="1"/>
          <w:bCs w:val="1"/>
          <w:color w:val="0000ff"/>
          <w:sz w:val="20"/>
          <w:szCs w:val="20"/>
          <w:rtl w:val="0"/>
        </w:rPr>
        <w:t xml:space="preserve">Atores</w:t>
      </w:r>
      <w:r w:rsidDel="00000000" w:rsidR="00000000" w:rsidRPr="00000000">
        <w:rPr>
          <w:rFonts w:ascii="Arial" w:cs="Arial" w:eastAsia="Arial" w:hAnsi="Arial"/>
          <w:sz w:val="20"/>
          <w:szCs w:val="20"/>
          <w:rtl w:val="0"/>
        </w:rPr>
        <w:t xml:space="preserve">: Administrador, Gerente, Técnico, Atendente</w:t>
      </w:r>
    </w:p>
    <w:tbl>
      <w:tblPr>
        <w:tblStyle w:val="Table22"/>
        <w:tblW w:w="8435.0" w:type="dxa"/>
        <w:jc w:val="left"/>
        <w:tblInd w:w="-108.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367">
            <w:pPr>
              <w:spacing w:after="240" w:before="240" w:lineRule="auto"/>
              <w:rPr/>
            </w:pPr>
            <w:r w:rsidDel="00000000" w:rsidR="00000000" w:rsidRPr="00000000">
              <w:rPr>
                <w:rFonts w:ascii="Arial" w:cs="Arial" w:eastAsia="Arial" w:hAnsi="Arial"/>
                <w:b w:val="1"/>
                <w:bCs w:val="1"/>
                <w:color w:val="0000ff"/>
                <w:sz w:val="20"/>
                <w:szCs w:val="20"/>
                <w:rtl w:val="0"/>
              </w:rPr>
              <w:t xml:space="preserve">Prioridade</w:t>
            </w:r>
            <w:r w:rsidDel="00000000" w:rsidR="00000000" w:rsidRPr="00000000">
              <w:rPr>
                <w:rFonts w:ascii="Arial" w:cs="Arial" w:eastAsia="Arial" w:hAnsi="Arial"/>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368">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369">
            <w:pPr>
              <w:spacing w:after="240" w:before="240" w:lineRule="auto"/>
              <w:ind w:left="-108" w:firstLine="0"/>
              <w:jc w:val="left"/>
              <w:rPr/>
            </w:pPr>
            <w:r w:rsidDel="00000000" w:rsidR="00000000" w:rsidRPr="00000000">
              <w:rPr>
                <w:rFonts w:ascii="Arial" w:cs="Arial" w:eastAsia="Arial" w:hAnsi="Arial"/>
                <w:sz w:val="20"/>
                <w:szCs w:val="20"/>
                <w:rtl w:val="0"/>
              </w:rPr>
              <w:t xml:space="preserve">Essencial</w:t>
            </w:r>
            <w:r w:rsidDel="00000000" w:rsidR="00000000" w:rsidRPr="00000000">
              <w:rPr>
                <w:rtl w:val="0"/>
              </w:rPr>
            </w:r>
          </w:p>
        </w:tc>
        <w:tc>
          <w:tcPr>
            <w:vAlign w:val="top"/>
          </w:tcPr>
          <w:p w:rsidR="00000000" w:rsidDel="00000000" w:rsidP="00000000" w:rsidRDefault="00000000" w:rsidRPr="00000000" w14:paraId="0000036A">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36B">
            <w:pPr>
              <w:spacing w:after="240" w:before="240" w:lineRule="auto"/>
              <w:ind w:left="-108" w:firstLine="0"/>
              <w:jc w:val="left"/>
              <w:rPr/>
            </w:pPr>
            <w:r w:rsidDel="00000000" w:rsidR="00000000" w:rsidRPr="00000000">
              <w:rPr>
                <w:rFonts w:ascii="Arial" w:cs="Arial" w:eastAsia="Arial" w:hAnsi="Arial"/>
                <w:sz w:val="20"/>
                <w:szCs w:val="20"/>
                <w:rtl w:val="0"/>
              </w:rPr>
              <w:t xml:space="preserve">Importante</w:t>
            </w:r>
            <w:r w:rsidDel="00000000" w:rsidR="00000000" w:rsidRPr="00000000">
              <w:rPr>
                <w:rtl w:val="0"/>
              </w:rPr>
            </w:r>
          </w:p>
        </w:tc>
        <w:tc>
          <w:tcPr>
            <w:vAlign w:val="top"/>
          </w:tcPr>
          <w:p w:rsidR="00000000" w:rsidDel="00000000" w:rsidP="00000000" w:rsidRDefault="00000000" w:rsidRPr="00000000" w14:paraId="0000036C">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36D">
            <w:pPr>
              <w:spacing w:after="240" w:before="240" w:lineRule="auto"/>
              <w:ind w:left="-108" w:firstLine="0"/>
              <w:jc w:val="left"/>
              <w:rPr/>
            </w:pPr>
            <w:r w:rsidDel="00000000" w:rsidR="00000000" w:rsidRPr="00000000">
              <w:rPr>
                <w:rFonts w:ascii="Arial" w:cs="Arial" w:eastAsia="Arial" w:hAnsi="Arial"/>
                <w:sz w:val="20"/>
                <w:szCs w:val="20"/>
                <w:rtl w:val="0"/>
              </w:rPr>
              <w:t xml:space="preserve">Desejável</w:t>
            </w:r>
            <w:r w:rsidDel="00000000" w:rsidR="00000000" w:rsidRPr="00000000">
              <w:rPr>
                <w:rtl w:val="0"/>
              </w:rPr>
            </w:r>
          </w:p>
        </w:tc>
      </w:tr>
    </w:tbl>
    <w:p w:rsidR="00000000" w:rsidDel="00000000" w:rsidP="00000000" w:rsidRDefault="00000000" w:rsidRPr="00000000" w14:paraId="0000036E">
      <w:pPr>
        <w:rPr>
          <w:rFonts w:ascii="Arial" w:cs="Arial" w:eastAsia="Arial" w:hAnsi="Arial"/>
          <w:sz w:val="20"/>
          <w:szCs w:val="20"/>
        </w:rPr>
      </w:pPr>
      <w:r w:rsidDel="00000000" w:rsidR="00000000" w:rsidRPr="00000000">
        <w:rPr>
          <w:rtl w:val="0"/>
        </w:rPr>
      </w:r>
    </w:p>
    <w:tbl>
      <w:tblPr>
        <w:tblStyle w:val="Table23"/>
        <w:tblW w:w="92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6834"/>
        <w:tblGridChange w:id="0">
          <w:tblGrid>
            <w:gridCol w:w="2376"/>
            <w:gridCol w:w="6834"/>
          </w:tblGrid>
        </w:tblGridChange>
      </w:tblGrid>
      <w:tr>
        <w:trPr>
          <w:cantSplit w:val="0"/>
          <w:tblHeader w:val="0"/>
        </w:trPr>
        <w:tc>
          <w:tcPr>
            <w:vAlign w:val="top"/>
          </w:tcPr>
          <w:p w:rsidR="00000000" w:rsidDel="00000000" w:rsidP="00000000" w:rsidRDefault="00000000" w:rsidRPr="00000000" w14:paraId="0000036F">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Nome</w:t>
            </w:r>
            <w:r w:rsidDel="00000000" w:rsidR="00000000" w:rsidRPr="00000000">
              <w:rPr>
                <w:rtl w:val="0"/>
              </w:rPr>
            </w:r>
          </w:p>
        </w:tc>
        <w:tc>
          <w:tcPr>
            <w:vAlign w:val="top"/>
          </w:tcPr>
          <w:p w:rsidR="00000000" w:rsidDel="00000000" w:rsidP="00000000" w:rsidRDefault="00000000" w:rsidRPr="00000000" w14:paraId="00000370">
            <w:pPr>
              <w:rPr>
                <w:rFonts w:ascii="Arial" w:cs="Arial" w:eastAsia="Arial" w:hAnsi="Arial"/>
                <w:sz w:val="20"/>
                <w:szCs w:val="20"/>
              </w:rPr>
            </w:pPr>
            <w:r w:rsidDel="00000000" w:rsidR="00000000" w:rsidRPr="00000000">
              <w:rPr>
                <w:rFonts w:ascii="Arial" w:cs="Arial" w:eastAsia="Arial" w:hAnsi="Arial"/>
                <w:sz w:val="20"/>
                <w:szCs w:val="20"/>
                <w:rtl w:val="0"/>
              </w:rPr>
              <w:t xml:space="preserve">Consultar Serviço</w:t>
            </w:r>
          </w:p>
        </w:tc>
      </w:tr>
      <w:tr>
        <w:trPr>
          <w:cantSplit w:val="0"/>
          <w:tblHeader w:val="0"/>
        </w:trPr>
        <w:tc>
          <w:tcPr>
            <w:vAlign w:val="top"/>
          </w:tcPr>
          <w:p w:rsidR="00000000" w:rsidDel="00000000" w:rsidP="00000000" w:rsidRDefault="00000000" w:rsidRPr="00000000" w14:paraId="00000371">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Atores</w:t>
            </w:r>
            <w:r w:rsidDel="00000000" w:rsidR="00000000" w:rsidRPr="00000000">
              <w:rPr>
                <w:rtl w:val="0"/>
              </w:rPr>
            </w:r>
          </w:p>
        </w:tc>
        <w:tc>
          <w:tcPr>
            <w:vAlign w:val="top"/>
          </w:tcPr>
          <w:p w:rsidR="00000000" w:rsidDel="00000000" w:rsidP="00000000" w:rsidRDefault="00000000" w:rsidRPr="00000000" w14:paraId="00000372">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Gerente, Técnico, Atendente</w:t>
            </w:r>
          </w:p>
        </w:tc>
      </w:tr>
      <w:tr>
        <w:trPr>
          <w:cantSplit w:val="0"/>
          <w:tblHeader w:val="0"/>
        </w:trPr>
        <w:tc>
          <w:tcPr>
            <w:vAlign w:val="top"/>
          </w:tcPr>
          <w:p w:rsidR="00000000" w:rsidDel="00000000" w:rsidP="00000000" w:rsidRDefault="00000000" w:rsidRPr="00000000" w14:paraId="00000373">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Pré-condições</w:t>
            </w:r>
            <w:r w:rsidDel="00000000" w:rsidR="00000000" w:rsidRPr="00000000">
              <w:rPr>
                <w:rtl w:val="0"/>
              </w:rPr>
            </w:r>
          </w:p>
        </w:tc>
        <w:tc>
          <w:tcPr>
            <w:vAlign w:val="top"/>
          </w:tcPr>
          <w:p w:rsidR="00000000" w:rsidDel="00000000" w:rsidP="00000000" w:rsidRDefault="00000000" w:rsidRPr="00000000" w14:paraId="00000374">
            <w:pPr>
              <w:rPr>
                <w:rFonts w:ascii="Arial" w:cs="Arial" w:eastAsia="Arial" w:hAnsi="Arial"/>
                <w:sz w:val="20"/>
                <w:szCs w:val="20"/>
              </w:rPr>
            </w:pPr>
            <w:r w:rsidDel="00000000" w:rsidR="00000000" w:rsidRPr="00000000">
              <w:rPr>
                <w:rFonts w:ascii="Arial" w:cs="Arial" w:eastAsia="Arial" w:hAnsi="Arial"/>
                <w:sz w:val="20"/>
                <w:szCs w:val="20"/>
                <w:rtl w:val="0"/>
              </w:rPr>
              <w:t xml:space="preserve">Usuário autenticado no sistema.</w:t>
            </w:r>
          </w:p>
        </w:tc>
      </w:tr>
      <w:tr>
        <w:trPr>
          <w:cantSplit w:val="0"/>
          <w:tblHeader w:val="0"/>
        </w:trPr>
        <w:tc>
          <w:tcPr>
            <w:vAlign w:val="top"/>
          </w:tcPr>
          <w:p w:rsidR="00000000" w:rsidDel="00000000" w:rsidP="00000000" w:rsidRDefault="00000000" w:rsidRPr="00000000" w14:paraId="00000375">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Pós-condições</w:t>
            </w:r>
            <w:r w:rsidDel="00000000" w:rsidR="00000000" w:rsidRPr="00000000">
              <w:rPr>
                <w:rtl w:val="0"/>
              </w:rPr>
            </w:r>
          </w:p>
        </w:tc>
        <w:tc>
          <w:tcPr>
            <w:vAlign w:val="top"/>
          </w:tcPr>
          <w:p w:rsidR="00000000" w:rsidDel="00000000" w:rsidP="00000000" w:rsidRDefault="00000000" w:rsidRPr="00000000" w14:paraId="00000376">
            <w:pPr>
              <w:rPr>
                <w:rFonts w:ascii="Arial" w:cs="Arial" w:eastAsia="Arial" w:hAnsi="Arial"/>
                <w:sz w:val="20"/>
                <w:szCs w:val="20"/>
              </w:rPr>
            </w:pPr>
            <w:r w:rsidDel="00000000" w:rsidR="00000000" w:rsidRPr="00000000">
              <w:rPr>
                <w:rFonts w:ascii="Arial" w:cs="Arial" w:eastAsia="Arial" w:hAnsi="Arial"/>
                <w:sz w:val="20"/>
                <w:szCs w:val="20"/>
                <w:rtl w:val="0"/>
              </w:rPr>
              <w:t xml:space="preserve">Visualização dos dados completos do serviço.</w:t>
            </w:r>
          </w:p>
        </w:tc>
      </w:tr>
      <w:tr>
        <w:trPr>
          <w:cantSplit w:val="0"/>
          <w:tblHeader w:val="0"/>
        </w:trPr>
        <w:tc>
          <w:tcPr>
            <w:vAlign w:val="top"/>
          </w:tcPr>
          <w:p w:rsidR="00000000" w:rsidDel="00000000" w:rsidP="00000000" w:rsidRDefault="00000000" w:rsidRPr="00000000" w14:paraId="00000377">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Básico</w:t>
            </w:r>
            <w:r w:rsidDel="00000000" w:rsidR="00000000" w:rsidRPr="00000000">
              <w:rPr>
                <w:rtl w:val="0"/>
              </w:rPr>
            </w:r>
          </w:p>
        </w:tc>
        <w:tc>
          <w:tcPr>
            <w:vAlign w:val="top"/>
          </w:tcPr>
          <w:p w:rsidR="00000000" w:rsidDel="00000000" w:rsidP="00000000" w:rsidRDefault="00000000" w:rsidRPr="00000000" w14:paraId="00000378">
            <w:pPr>
              <w:rPr>
                <w:rFonts w:ascii="Arial" w:cs="Arial" w:eastAsia="Arial" w:hAnsi="Arial"/>
                <w:sz w:val="20"/>
                <w:szCs w:val="20"/>
              </w:rPr>
            </w:pPr>
            <w:r w:rsidDel="00000000" w:rsidR="00000000" w:rsidRPr="00000000">
              <w:rPr>
                <w:rFonts w:ascii="Arial" w:cs="Arial" w:eastAsia="Arial" w:hAnsi="Arial"/>
                <w:sz w:val="20"/>
                <w:szCs w:val="20"/>
                <w:rtl w:val="0"/>
              </w:rPr>
              <w:t xml:space="preserve">[1] O usuário acessa o menu "Serviços";</w:t>
            </w:r>
          </w:p>
          <w:p w:rsidR="00000000" w:rsidDel="00000000" w:rsidP="00000000" w:rsidRDefault="00000000" w:rsidRPr="00000000" w14:paraId="00000379">
            <w:pPr>
              <w:rPr>
                <w:rFonts w:ascii="Arial" w:cs="Arial" w:eastAsia="Arial" w:hAnsi="Arial"/>
                <w:sz w:val="20"/>
                <w:szCs w:val="20"/>
              </w:rPr>
            </w:pPr>
            <w:r w:rsidDel="00000000" w:rsidR="00000000" w:rsidRPr="00000000">
              <w:rPr>
                <w:rFonts w:ascii="Arial" w:cs="Arial" w:eastAsia="Arial" w:hAnsi="Arial"/>
                <w:sz w:val="20"/>
                <w:szCs w:val="20"/>
                <w:rtl w:val="0"/>
              </w:rPr>
              <w:t xml:space="preserve">[2] O usuário seleciona "Consultar Serviços";</w:t>
            </w:r>
          </w:p>
          <w:p w:rsidR="00000000" w:rsidDel="00000000" w:rsidP="00000000" w:rsidRDefault="00000000" w:rsidRPr="00000000" w14:paraId="0000037A">
            <w:pPr>
              <w:rPr>
                <w:rFonts w:ascii="Arial" w:cs="Arial" w:eastAsia="Arial" w:hAnsi="Arial"/>
                <w:sz w:val="20"/>
                <w:szCs w:val="20"/>
              </w:rPr>
            </w:pPr>
            <w:r w:rsidDel="00000000" w:rsidR="00000000" w:rsidRPr="00000000">
              <w:rPr>
                <w:rFonts w:ascii="Arial" w:cs="Arial" w:eastAsia="Arial" w:hAnsi="Arial"/>
                <w:sz w:val="20"/>
                <w:szCs w:val="20"/>
                <w:rtl w:val="0"/>
              </w:rPr>
              <w:t xml:space="preserve">[3] O sistema exibe a tela de consulta com listagem de serviços e opções de filtro avançado;</w:t>
            </w:r>
          </w:p>
          <w:p w:rsidR="00000000" w:rsidDel="00000000" w:rsidP="00000000" w:rsidRDefault="00000000" w:rsidRPr="00000000" w14:paraId="0000037B">
            <w:pPr>
              <w:rPr>
                <w:rFonts w:ascii="Arial" w:cs="Arial" w:eastAsia="Arial" w:hAnsi="Arial"/>
                <w:sz w:val="20"/>
                <w:szCs w:val="20"/>
              </w:rPr>
            </w:pPr>
            <w:r w:rsidDel="00000000" w:rsidR="00000000" w:rsidRPr="00000000">
              <w:rPr>
                <w:rFonts w:ascii="Arial" w:cs="Arial" w:eastAsia="Arial" w:hAnsi="Arial"/>
                <w:sz w:val="20"/>
                <w:szCs w:val="20"/>
                <w:rtl w:val="0"/>
              </w:rPr>
              <w:t xml:space="preserve">[4] O usuário utiliza filtros (cliente, status, data, tipo de serviço, equipe) para refinar a busca;</w:t>
            </w:r>
          </w:p>
          <w:p w:rsidR="00000000" w:rsidDel="00000000" w:rsidP="00000000" w:rsidRDefault="00000000" w:rsidRPr="00000000" w14:paraId="0000037C">
            <w:pPr>
              <w:rPr>
                <w:rFonts w:ascii="Arial" w:cs="Arial" w:eastAsia="Arial" w:hAnsi="Arial"/>
                <w:sz w:val="20"/>
                <w:szCs w:val="20"/>
              </w:rPr>
            </w:pPr>
            <w:r w:rsidDel="00000000" w:rsidR="00000000" w:rsidRPr="00000000">
              <w:rPr>
                <w:rFonts w:ascii="Arial" w:cs="Arial" w:eastAsia="Arial" w:hAnsi="Arial"/>
                <w:sz w:val="20"/>
                <w:szCs w:val="20"/>
                <w:rtl w:val="0"/>
              </w:rPr>
              <w:t xml:space="preserve">[5] O usuário aciona o botão "Aplicar Filtros";</w:t>
            </w:r>
          </w:p>
          <w:p w:rsidR="00000000" w:rsidDel="00000000" w:rsidP="00000000" w:rsidRDefault="00000000" w:rsidRPr="00000000" w14:paraId="0000037D">
            <w:pPr>
              <w:rPr>
                <w:rFonts w:ascii="Arial" w:cs="Arial" w:eastAsia="Arial" w:hAnsi="Arial"/>
                <w:sz w:val="20"/>
                <w:szCs w:val="20"/>
              </w:rPr>
            </w:pPr>
            <w:r w:rsidDel="00000000" w:rsidR="00000000" w:rsidRPr="00000000">
              <w:rPr>
                <w:rFonts w:ascii="Arial" w:cs="Arial" w:eastAsia="Arial" w:hAnsi="Arial"/>
                <w:sz w:val="20"/>
                <w:szCs w:val="20"/>
                <w:rtl w:val="0"/>
              </w:rPr>
              <w:t xml:space="preserve">[6] O sistema exibe os serviços que correspondem aos critérios;</w:t>
            </w:r>
          </w:p>
          <w:p w:rsidR="00000000" w:rsidDel="00000000" w:rsidP="00000000" w:rsidRDefault="00000000" w:rsidRPr="00000000" w14:paraId="0000037E">
            <w:pPr>
              <w:rPr>
                <w:rFonts w:ascii="Arial" w:cs="Arial" w:eastAsia="Arial" w:hAnsi="Arial"/>
                <w:sz w:val="20"/>
                <w:szCs w:val="20"/>
              </w:rPr>
            </w:pPr>
            <w:r w:rsidDel="00000000" w:rsidR="00000000" w:rsidRPr="00000000">
              <w:rPr>
                <w:rFonts w:ascii="Arial" w:cs="Arial" w:eastAsia="Arial" w:hAnsi="Arial"/>
                <w:sz w:val="20"/>
                <w:szCs w:val="20"/>
                <w:rtl w:val="0"/>
              </w:rPr>
              <w:t xml:space="preserve">[7] O usuário seleciona um serviço da listagem;</w:t>
            </w:r>
          </w:p>
          <w:p w:rsidR="00000000" w:rsidDel="00000000" w:rsidP="00000000" w:rsidRDefault="00000000" w:rsidRPr="00000000" w14:paraId="0000037F">
            <w:pPr>
              <w:rPr>
                <w:rFonts w:ascii="Arial" w:cs="Arial" w:eastAsia="Arial" w:hAnsi="Arial"/>
                <w:sz w:val="20"/>
                <w:szCs w:val="20"/>
              </w:rPr>
            </w:pPr>
            <w:r w:rsidDel="00000000" w:rsidR="00000000" w:rsidRPr="00000000">
              <w:rPr>
                <w:rFonts w:ascii="Arial" w:cs="Arial" w:eastAsia="Arial" w:hAnsi="Arial"/>
                <w:sz w:val="20"/>
                <w:szCs w:val="20"/>
                <w:rtl w:val="0"/>
              </w:rPr>
              <w:t xml:space="preserve">[8] O sistema exibe a tela de detalhes do serviço com abas: "Dados do Serviço", "Cliente", "Equipe", "Produtos Utilizados", "Histórico de Alterações";</w:t>
            </w:r>
          </w:p>
          <w:p w:rsidR="00000000" w:rsidDel="00000000" w:rsidP="00000000" w:rsidRDefault="00000000" w:rsidRPr="00000000" w14:paraId="00000380">
            <w:pPr>
              <w:rPr>
                <w:rFonts w:ascii="Arial" w:cs="Arial" w:eastAsia="Arial" w:hAnsi="Arial"/>
                <w:sz w:val="20"/>
                <w:szCs w:val="20"/>
              </w:rPr>
            </w:pPr>
            <w:r w:rsidDel="00000000" w:rsidR="00000000" w:rsidRPr="00000000">
              <w:rPr>
                <w:rFonts w:ascii="Arial" w:cs="Arial" w:eastAsia="Arial" w:hAnsi="Arial"/>
                <w:sz w:val="20"/>
                <w:szCs w:val="20"/>
                <w:rtl w:val="0"/>
              </w:rPr>
              <w:t xml:space="preserve">[9] O usuário navega entre as abas para visualizar informações completas;</w:t>
            </w:r>
          </w:p>
          <w:p w:rsidR="00000000" w:rsidDel="00000000" w:rsidP="00000000" w:rsidRDefault="00000000" w:rsidRPr="00000000" w14:paraId="00000381">
            <w:pPr>
              <w:rPr>
                <w:rFonts w:ascii="Arial" w:cs="Arial" w:eastAsia="Arial" w:hAnsi="Arial"/>
                <w:sz w:val="20"/>
                <w:szCs w:val="20"/>
              </w:rPr>
            </w:pPr>
            <w:r w:rsidDel="00000000" w:rsidR="00000000" w:rsidRPr="00000000">
              <w:rPr>
                <w:rFonts w:ascii="Arial" w:cs="Arial" w:eastAsia="Arial" w:hAnsi="Arial"/>
                <w:sz w:val="20"/>
                <w:szCs w:val="20"/>
                <w:rtl w:val="0"/>
              </w:rPr>
              <w:t xml:space="preserve">[10] O sistema exibe linha do tempo com status do serviço;</w:t>
            </w:r>
          </w:p>
          <w:p w:rsidR="00000000" w:rsidDel="00000000" w:rsidP="00000000" w:rsidRDefault="00000000" w:rsidRPr="00000000" w14:paraId="00000382">
            <w:pPr>
              <w:rPr>
                <w:rFonts w:ascii="Arial" w:cs="Arial" w:eastAsia="Arial" w:hAnsi="Arial"/>
                <w:sz w:val="20"/>
                <w:szCs w:val="20"/>
              </w:rPr>
            </w:pPr>
            <w:r w:rsidDel="00000000" w:rsidR="00000000" w:rsidRPr="00000000">
              <w:rPr>
                <w:rFonts w:ascii="Arial" w:cs="Arial" w:eastAsia="Arial" w:hAnsi="Arial"/>
                <w:sz w:val="20"/>
                <w:szCs w:val="20"/>
                <w:rtl w:val="0"/>
              </w:rPr>
              <w:t xml:space="preserve">[11] O usuário visualiza fotos ou documentos anexos (se houver);</w:t>
            </w:r>
          </w:p>
          <w:p w:rsidR="00000000" w:rsidDel="00000000" w:rsidP="00000000" w:rsidRDefault="00000000" w:rsidRPr="00000000" w14:paraId="00000383">
            <w:pPr>
              <w:rPr>
                <w:rFonts w:ascii="Arial" w:cs="Arial" w:eastAsia="Arial" w:hAnsi="Arial"/>
                <w:sz w:val="20"/>
                <w:szCs w:val="20"/>
              </w:rPr>
            </w:pPr>
            <w:r w:rsidDel="00000000" w:rsidR="00000000" w:rsidRPr="00000000">
              <w:rPr>
                <w:rFonts w:ascii="Arial" w:cs="Arial" w:eastAsia="Arial" w:hAnsi="Arial"/>
                <w:sz w:val="20"/>
                <w:szCs w:val="20"/>
                <w:rtl w:val="0"/>
              </w:rPr>
              <w:t xml:space="preserve">[12] O usuário expande seções para ver detalhes específicos;</w:t>
            </w:r>
          </w:p>
          <w:p w:rsidR="00000000" w:rsidDel="00000000" w:rsidP="00000000" w:rsidRDefault="00000000" w:rsidRPr="00000000" w14:paraId="00000384">
            <w:pPr>
              <w:rPr>
                <w:rFonts w:ascii="Arial" w:cs="Arial" w:eastAsia="Arial" w:hAnsi="Arial"/>
                <w:sz w:val="20"/>
                <w:szCs w:val="20"/>
              </w:rPr>
            </w:pPr>
            <w:r w:rsidDel="00000000" w:rsidR="00000000" w:rsidRPr="00000000">
              <w:rPr>
                <w:rFonts w:ascii="Arial" w:cs="Arial" w:eastAsia="Arial" w:hAnsi="Arial"/>
                <w:sz w:val="20"/>
                <w:szCs w:val="20"/>
                <w:rtl w:val="0"/>
              </w:rPr>
              <w:t xml:space="preserve">[13] O usuário pode voltar à listagem quando desejar;</w:t>
            </w:r>
          </w:p>
          <w:p w:rsidR="00000000" w:rsidDel="00000000" w:rsidP="00000000" w:rsidRDefault="00000000" w:rsidRPr="00000000" w14:paraId="00000385">
            <w:pPr>
              <w:rPr>
                <w:rFonts w:ascii="Arial" w:cs="Arial" w:eastAsia="Arial" w:hAnsi="Arial"/>
                <w:sz w:val="20"/>
                <w:szCs w:val="20"/>
              </w:rPr>
            </w:pPr>
            <w:r w:rsidDel="00000000" w:rsidR="00000000" w:rsidRPr="00000000">
              <w:rPr>
                <w:rFonts w:ascii="Arial" w:cs="Arial" w:eastAsia="Arial" w:hAnsi="Arial"/>
                <w:sz w:val="20"/>
                <w:szCs w:val="20"/>
                <w:rtl w:val="0"/>
              </w:rPr>
              <w:t xml:space="preserve">[14] O caso de uso é encerrado.</w:t>
            </w:r>
          </w:p>
        </w:tc>
      </w:tr>
      <w:tr>
        <w:trPr>
          <w:cantSplit w:val="0"/>
          <w:tblHeader w:val="0"/>
        </w:trPr>
        <w:tc>
          <w:tcPr>
            <w:vAlign w:val="top"/>
          </w:tcPr>
          <w:p w:rsidR="00000000" w:rsidDel="00000000" w:rsidP="00000000" w:rsidRDefault="00000000" w:rsidRPr="00000000" w14:paraId="00000386">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Alternativo</w:t>
            </w:r>
            <w:r w:rsidDel="00000000" w:rsidR="00000000" w:rsidRPr="00000000">
              <w:rPr>
                <w:rtl w:val="0"/>
              </w:rPr>
            </w:r>
          </w:p>
        </w:tc>
        <w:tc>
          <w:tcPr>
            <w:vAlign w:val="top"/>
          </w:tcPr>
          <w:p w:rsidR="00000000" w:rsidDel="00000000" w:rsidP="00000000" w:rsidRDefault="00000000" w:rsidRPr="00000000" w14:paraId="0000038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Visualização por mapa:</w:t>
            </w:r>
          </w:p>
          <w:p w:rsidR="00000000" w:rsidDel="00000000" w:rsidP="00000000" w:rsidRDefault="00000000" w:rsidRPr="00000000" w14:paraId="00000388">
            <w:pPr>
              <w:rPr>
                <w:rFonts w:ascii="Arial" w:cs="Arial" w:eastAsia="Arial" w:hAnsi="Arial"/>
                <w:sz w:val="20"/>
                <w:szCs w:val="20"/>
              </w:rPr>
            </w:pPr>
            <w:r w:rsidDel="00000000" w:rsidR="00000000" w:rsidRPr="00000000">
              <w:rPr>
                <w:rFonts w:ascii="Arial" w:cs="Arial" w:eastAsia="Arial" w:hAnsi="Arial"/>
                <w:sz w:val="20"/>
                <w:szCs w:val="20"/>
                <w:rtl w:val="0"/>
              </w:rPr>
              <w:t xml:space="preserve">[6.1] O usuário seleciona "Visualizar em Mapa";</w:t>
            </w:r>
          </w:p>
          <w:p w:rsidR="00000000" w:rsidDel="00000000" w:rsidP="00000000" w:rsidRDefault="00000000" w:rsidRPr="00000000" w14:paraId="00000389">
            <w:pPr>
              <w:rPr>
                <w:rFonts w:ascii="Arial" w:cs="Arial" w:eastAsia="Arial" w:hAnsi="Arial"/>
                <w:sz w:val="20"/>
                <w:szCs w:val="20"/>
              </w:rPr>
            </w:pPr>
            <w:r w:rsidDel="00000000" w:rsidR="00000000" w:rsidRPr="00000000">
              <w:rPr>
                <w:rFonts w:ascii="Arial" w:cs="Arial" w:eastAsia="Arial" w:hAnsi="Arial"/>
                <w:sz w:val="20"/>
                <w:szCs w:val="20"/>
                <w:rtl w:val="0"/>
              </w:rPr>
              <w:t xml:space="preserve">[6.2] O sistema exibe os serviços georreferenciados em mapa interativo;</w:t>
            </w:r>
          </w:p>
          <w:p w:rsidR="00000000" w:rsidDel="00000000" w:rsidP="00000000" w:rsidRDefault="00000000" w:rsidRPr="00000000" w14:paraId="0000038A">
            <w:pPr>
              <w:rPr>
                <w:rFonts w:ascii="Arial" w:cs="Arial" w:eastAsia="Arial" w:hAnsi="Arial"/>
                <w:sz w:val="20"/>
                <w:szCs w:val="20"/>
              </w:rPr>
            </w:pPr>
            <w:r w:rsidDel="00000000" w:rsidR="00000000" w:rsidRPr="00000000">
              <w:rPr>
                <w:rFonts w:ascii="Arial" w:cs="Arial" w:eastAsia="Arial" w:hAnsi="Arial"/>
                <w:sz w:val="20"/>
                <w:szCs w:val="20"/>
                <w:rtl w:val="0"/>
              </w:rPr>
              <w:t xml:space="preserve">[6.3] O usuário clica em marcadores para ver detalhes dos serviços.</w:t>
            </w:r>
          </w:p>
          <w:p w:rsidR="00000000" w:rsidDel="00000000" w:rsidP="00000000" w:rsidRDefault="00000000" w:rsidRPr="00000000" w14:paraId="0000038B">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8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Relatório de serviço:</w:t>
            </w:r>
          </w:p>
          <w:p w:rsidR="00000000" w:rsidDel="00000000" w:rsidP="00000000" w:rsidRDefault="00000000" w:rsidRPr="00000000" w14:paraId="0000038D">
            <w:pPr>
              <w:rPr>
                <w:rFonts w:ascii="Arial" w:cs="Arial" w:eastAsia="Arial" w:hAnsi="Arial"/>
                <w:sz w:val="20"/>
                <w:szCs w:val="20"/>
              </w:rPr>
            </w:pPr>
            <w:r w:rsidDel="00000000" w:rsidR="00000000" w:rsidRPr="00000000">
              <w:rPr>
                <w:rFonts w:ascii="Arial" w:cs="Arial" w:eastAsia="Arial" w:hAnsi="Arial"/>
                <w:sz w:val="20"/>
                <w:szCs w:val="20"/>
                <w:rtl w:val="0"/>
              </w:rPr>
              <w:t xml:space="preserve">[11.1] O usuário aciona "Gerar Relatório de Serviço";</w:t>
            </w:r>
          </w:p>
          <w:p w:rsidR="00000000" w:rsidDel="00000000" w:rsidP="00000000" w:rsidRDefault="00000000" w:rsidRPr="00000000" w14:paraId="0000038E">
            <w:pPr>
              <w:rPr>
                <w:rFonts w:ascii="Arial" w:cs="Arial" w:eastAsia="Arial" w:hAnsi="Arial"/>
                <w:sz w:val="20"/>
                <w:szCs w:val="20"/>
              </w:rPr>
            </w:pPr>
            <w:r w:rsidDel="00000000" w:rsidR="00000000" w:rsidRPr="00000000">
              <w:rPr>
                <w:rFonts w:ascii="Arial" w:cs="Arial" w:eastAsia="Arial" w:hAnsi="Arial"/>
                <w:sz w:val="20"/>
                <w:szCs w:val="20"/>
                <w:rtl w:val="0"/>
              </w:rPr>
              <w:t xml:space="preserve">[11.2] O sistema gera documento PDF profissional com todos os dados do serviço;</w:t>
            </w:r>
          </w:p>
          <w:p w:rsidR="00000000" w:rsidDel="00000000" w:rsidP="00000000" w:rsidRDefault="00000000" w:rsidRPr="00000000" w14:paraId="0000038F">
            <w:pPr>
              <w:rPr>
                <w:rFonts w:ascii="Arial" w:cs="Arial" w:eastAsia="Arial" w:hAnsi="Arial"/>
                <w:sz w:val="20"/>
                <w:szCs w:val="20"/>
              </w:rPr>
            </w:pPr>
            <w:r w:rsidDel="00000000" w:rsidR="00000000" w:rsidRPr="00000000">
              <w:rPr>
                <w:rFonts w:ascii="Arial" w:cs="Arial" w:eastAsia="Arial" w:hAnsi="Arial"/>
                <w:sz w:val="20"/>
                <w:szCs w:val="20"/>
                <w:rtl w:val="0"/>
              </w:rPr>
              <w:t xml:space="preserve">[11.3] O sistema disponibiliza impressão ou download.</w:t>
            </w:r>
          </w:p>
        </w:tc>
      </w:tr>
      <w:tr>
        <w:trPr>
          <w:cantSplit w:val="0"/>
          <w:tblHeader w:val="0"/>
        </w:trPr>
        <w:tc>
          <w:tcPr>
            <w:vAlign w:val="top"/>
          </w:tcPr>
          <w:p w:rsidR="00000000" w:rsidDel="00000000" w:rsidP="00000000" w:rsidRDefault="00000000" w:rsidRPr="00000000" w14:paraId="00000390">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Fluxos de Exceção</w:t>
            </w:r>
            <w:r w:rsidDel="00000000" w:rsidR="00000000" w:rsidRPr="00000000">
              <w:rPr>
                <w:rtl w:val="0"/>
              </w:rPr>
            </w:r>
          </w:p>
        </w:tc>
        <w:tc>
          <w:tcPr>
            <w:vAlign w:val="top"/>
          </w:tcPr>
          <w:p w:rsidR="00000000" w:rsidDel="00000000" w:rsidP="00000000" w:rsidRDefault="00000000" w:rsidRPr="00000000" w14:paraId="0000039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Nenhum serviço encontrado:</w:t>
            </w:r>
          </w:p>
          <w:p w:rsidR="00000000" w:rsidDel="00000000" w:rsidP="00000000" w:rsidRDefault="00000000" w:rsidRPr="00000000" w14:paraId="00000392">
            <w:pPr>
              <w:rPr>
                <w:rFonts w:ascii="Arial" w:cs="Arial" w:eastAsia="Arial" w:hAnsi="Arial"/>
                <w:sz w:val="20"/>
                <w:szCs w:val="20"/>
              </w:rPr>
            </w:pPr>
            <w:r w:rsidDel="00000000" w:rsidR="00000000" w:rsidRPr="00000000">
              <w:rPr>
                <w:rFonts w:ascii="Arial" w:cs="Arial" w:eastAsia="Arial" w:hAnsi="Arial"/>
                <w:sz w:val="20"/>
                <w:szCs w:val="20"/>
                <w:rtl w:val="0"/>
              </w:rPr>
              <w:t xml:space="preserve">[6.4] O sistema não localiza serviços com os critérios informados;</w:t>
            </w:r>
          </w:p>
          <w:p w:rsidR="00000000" w:rsidDel="00000000" w:rsidP="00000000" w:rsidRDefault="00000000" w:rsidRPr="00000000" w14:paraId="00000393">
            <w:pPr>
              <w:rPr>
                <w:rFonts w:ascii="Arial" w:cs="Arial" w:eastAsia="Arial" w:hAnsi="Arial"/>
                <w:sz w:val="20"/>
                <w:szCs w:val="20"/>
              </w:rPr>
            </w:pPr>
            <w:r w:rsidDel="00000000" w:rsidR="00000000" w:rsidRPr="00000000">
              <w:rPr>
                <w:rFonts w:ascii="Arial" w:cs="Arial" w:eastAsia="Arial" w:hAnsi="Arial"/>
                <w:sz w:val="20"/>
                <w:szCs w:val="20"/>
                <w:rtl w:val="0"/>
              </w:rPr>
              <w:t xml:space="preserve">[6.5] O sistema exibe a mensagem "Nenhum serviço encontrado";</w:t>
            </w:r>
          </w:p>
          <w:p w:rsidR="00000000" w:rsidDel="00000000" w:rsidP="00000000" w:rsidRDefault="00000000" w:rsidRPr="00000000" w14:paraId="00000394">
            <w:pPr>
              <w:rPr>
                <w:rFonts w:ascii="Arial" w:cs="Arial" w:eastAsia="Arial" w:hAnsi="Arial"/>
                <w:sz w:val="20"/>
                <w:szCs w:val="20"/>
              </w:rPr>
            </w:pPr>
            <w:r w:rsidDel="00000000" w:rsidR="00000000" w:rsidRPr="00000000">
              <w:rPr>
                <w:rFonts w:ascii="Arial" w:cs="Arial" w:eastAsia="Arial" w:hAnsi="Arial"/>
                <w:sz w:val="20"/>
                <w:szCs w:val="20"/>
                <w:rtl w:val="0"/>
              </w:rPr>
              <w:t xml:space="preserve">[6.6] O sistema sugere ampliar o período ou ajustar filtros.</w:t>
            </w:r>
          </w:p>
          <w:p w:rsidR="00000000" w:rsidDel="00000000" w:rsidP="00000000" w:rsidRDefault="00000000" w:rsidRPr="00000000" w14:paraId="00000395">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9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Serviço confidencial:</w:t>
            </w:r>
          </w:p>
          <w:p w:rsidR="00000000" w:rsidDel="00000000" w:rsidP="00000000" w:rsidRDefault="00000000" w:rsidRPr="00000000" w14:paraId="00000397">
            <w:pPr>
              <w:rPr>
                <w:rFonts w:ascii="Arial" w:cs="Arial" w:eastAsia="Arial" w:hAnsi="Arial"/>
                <w:sz w:val="20"/>
                <w:szCs w:val="20"/>
              </w:rPr>
            </w:pPr>
            <w:r w:rsidDel="00000000" w:rsidR="00000000" w:rsidRPr="00000000">
              <w:rPr>
                <w:rFonts w:ascii="Arial" w:cs="Arial" w:eastAsia="Arial" w:hAnsi="Arial"/>
                <w:sz w:val="20"/>
                <w:szCs w:val="20"/>
                <w:rtl w:val="0"/>
              </w:rPr>
              <w:t xml:space="preserve">[8.1] O sistema identifica que o serviço possui restrição de acesso;</w:t>
            </w:r>
          </w:p>
          <w:p w:rsidR="00000000" w:rsidDel="00000000" w:rsidP="00000000" w:rsidRDefault="00000000" w:rsidRPr="00000000" w14:paraId="00000398">
            <w:pPr>
              <w:rPr>
                <w:rFonts w:ascii="Arial" w:cs="Arial" w:eastAsia="Arial" w:hAnsi="Arial"/>
                <w:sz w:val="20"/>
                <w:szCs w:val="20"/>
              </w:rPr>
            </w:pPr>
            <w:r w:rsidDel="00000000" w:rsidR="00000000" w:rsidRPr="00000000">
              <w:rPr>
                <w:rFonts w:ascii="Arial" w:cs="Arial" w:eastAsia="Arial" w:hAnsi="Arial"/>
                <w:sz w:val="20"/>
                <w:szCs w:val="20"/>
                <w:rtl w:val="0"/>
              </w:rPr>
              <w:t xml:space="preserve">[8.2] O sistema verifica as permissões do usuário;</w:t>
            </w:r>
          </w:p>
          <w:p w:rsidR="00000000" w:rsidDel="00000000" w:rsidP="00000000" w:rsidRDefault="00000000" w:rsidRPr="00000000" w14:paraId="00000399">
            <w:pPr>
              <w:rPr>
                <w:rFonts w:ascii="Arial" w:cs="Arial" w:eastAsia="Arial" w:hAnsi="Arial"/>
                <w:sz w:val="20"/>
                <w:szCs w:val="20"/>
              </w:rPr>
            </w:pPr>
            <w:r w:rsidDel="00000000" w:rsidR="00000000" w:rsidRPr="00000000">
              <w:rPr>
                <w:rFonts w:ascii="Arial" w:cs="Arial" w:eastAsia="Arial" w:hAnsi="Arial"/>
                <w:sz w:val="20"/>
                <w:szCs w:val="20"/>
                <w:rtl w:val="0"/>
              </w:rPr>
              <w:t xml:space="preserve">[8.3] Se não autorizado, o sistema exibe "Acesso restrito a este serviço";</w:t>
            </w:r>
          </w:p>
          <w:p w:rsidR="00000000" w:rsidDel="00000000" w:rsidP="00000000" w:rsidRDefault="00000000" w:rsidRPr="00000000" w14:paraId="0000039A">
            <w:pPr>
              <w:rPr>
                <w:rFonts w:ascii="Arial" w:cs="Arial" w:eastAsia="Arial" w:hAnsi="Arial"/>
                <w:sz w:val="20"/>
                <w:szCs w:val="20"/>
              </w:rPr>
            </w:pPr>
            <w:r w:rsidDel="00000000" w:rsidR="00000000" w:rsidRPr="00000000">
              <w:rPr>
                <w:rFonts w:ascii="Arial" w:cs="Arial" w:eastAsia="Arial" w:hAnsi="Arial"/>
                <w:sz w:val="20"/>
                <w:szCs w:val="20"/>
                <w:rtl w:val="0"/>
              </w:rPr>
              <w:t xml:space="preserve">[8.4] O sistema retorna à listagem de serviços.</w:t>
            </w:r>
          </w:p>
        </w:tc>
      </w:tr>
    </w:tbl>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keepNext w:val="1"/>
        <w:pBdr>
          <w:top w:color="000000" w:space="1" w:sz="4" w:val="single"/>
          <w:left w:color="000000" w:space="4" w:sz="4" w:val="single"/>
          <w:bottom w:color="000000" w:space="1" w:sz="4" w:val="single"/>
          <w:right w:color="000000" w:space="4" w:sz="4" w:val="single"/>
        </w:pBdr>
        <w:spacing w:after="0" w:before="0" w:lineRule="auto"/>
        <w:jc w:val="center"/>
        <w:rPr>
          <w:rFonts w:ascii="Arial" w:cs="Arial" w:eastAsia="Arial" w:hAnsi="Arial"/>
          <w:b w:val="1"/>
          <w:bCs w:val="1"/>
        </w:rPr>
      </w:pPr>
      <w:bookmarkStart w:colFirst="0" w:colLast="0" w:name="_53mb9ey39qyl" w:id="33"/>
      <w:bookmarkEnd w:id="33"/>
      <w:r w:rsidDel="00000000" w:rsidR="00000000" w:rsidRPr="00000000">
        <w:rPr>
          <w:rFonts w:ascii="Arial" w:cs="Arial" w:eastAsia="Arial" w:hAnsi="Arial"/>
          <w:b w:val="1"/>
          <w:bCs w:val="1"/>
          <w:rtl w:val="0"/>
        </w:rPr>
        <w:t xml:space="preserve"> [RF012] Inativar Serviço</w:t>
      </w:r>
    </w:p>
    <w:p w:rsidR="00000000" w:rsidDel="00000000" w:rsidP="00000000" w:rsidRDefault="00000000" w:rsidRPr="00000000" w14:paraId="000003BA">
      <w:pPr>
        <w:rPr/>
      </w:pPr>
      <w:r w:rsidDel="00000000" w:rsidR="00000000" w:rsidRPr="00000000">
        <w:rPr>
          <w:rFonts w:ascii="Arial" w:cs="Arial" w:eastAsia="Arial" w:hAnsi="Arial"/>
          <w:b w:val="1"/>
          <w:bCs w:val="1"/>
          <w:sz w:val="20"/>
          <w:szCs w:val="20"/>
          <w:rtl w:val="0"/>
        </w:rPr>
        <w:t xml:space="preserve">Módulo: Gestão de Serviços</w:t>
      </w:r>
      <w:r w:rsidDel="00000000" w:rsidR="00000000" w:rsidRPr="00000000">
        <w:rPr>
          <w:rtl w:val="0"/>
        </w:rPr>
      </w:r>
    </w:p>
    <w:p w:rsidR="00000000" w:rsidDel="00000000" w:rsidP="00000000" w:rsidRDefault="00000000" w:rsidRPr="00000000" w14:paraId="000003BB">
      <w:pPr>
        <w:rPr/>
      </w:pPr>
      <w:r w:rsidDel="00000000" w:rsidR="00000000" w:rsidRPr="00000000">
        <w:rPr>
          <w:rFonts w:ascii="Arial" w:cs="Arial" w:eastAsia="Arial" w:hAnsi="Arial"/>
          <w:b w:val="1"/>
          <w:bCs w:val="1"/>
          <w:sz w:val="20"/>
          <w:szCs w:val="20"/>
          <w:rtl w:val="0"/>
        </w:rPr>
        <w:t xml:space="preserve">Funcionalidade: </w:t>
      </w:r>
      <w:r w:rsidDel="00000000" w:rsidR="00000000" w:rsidRPr="00000000">
        <w:rPr>
          <w:rFonts w:ascii="Arial" w:cs="Arial" w:eastAsia="Arial" w:hAnsi="Arial"/>
          <w:sz w:val="20"/>
          <w:szCs w:val="20"/>
          <w:rtl w:val="0"/>
        </w:rPr>
        <w:t xml:space="preserve">Cancelar ou encerrar um serviço, impedindo novas alterações.</w:t>
      </w:r>
      <w:r w:rsidDel="00000000" w:rsidR="00000000" w:rsidRPr="00000000">
        <w:rPr>
          <w:rtl w:val="0"/>
        </w:rPr>
      </w:r>
    </w:p>
    <w:p w:rsidR="00000000" w:rsidDel="00000000" w:rsidP="00000000" w:rsidRDefault="00000000" w:rsidRPr="00000000" w14:paraId="000003B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Descrição do Requisito Funcional: </w:t>
      </w:r>
      <w:r w:rsidDel="00000000" w:rsidR="00000000" w:rsidRPr="00000000">
        <w:rPr>
          <w:rFonts w:ascii="Arial" w:cs="Arial" w:eastAsia="Arial" w:hAnsi="Arial"/>
          <w:sz w:val="20"/>
          <w:szCs w:val="20"/>
          <w:rtl w:val="0"/>
        </w:rPr>
        <w:t xml:space="preserve">Marcar um serviço como "cancelado" ou "inativo" para que não seja mais editável, exceto por usuários autorizados.</w:t>
      </w:r>
      <w:r w:rsidDel="00000000" w:rsidR="00000000" w:rsidRPr="00000000">
        <w:rPr>
          <w:rtl w:val="0"/>
        </w:rPr>
      </w:r>
    </w:p>
    <w:p w:rsidR="00000000" w:rsidDel="00000000" w:rsidP="00000000" w:rsidRDefault="00000000" w:rsidRPr="00000000" w14:paraId="000003BD">
      <w:pPr>
        <w:rPr/>
      </w:pPr>
      <w:r w:rsidDel="00000000" w:rsidR="00000000" w:rsidRPr="00000000">
        <w:rPr>
          <w:rFonts w:ascii="Arial" w:cs="Arial" w:eastAsia="Arial" w:hAnsi="Arial"/>
          <w:b w:val="1"/>
          <w:bCs w:val="1"/>
          <w:color w:val="0000ff"/>
          <w:sz w:val="20"/>
          <w:szCs w:val="20"/>
          <w:rtl w:val="0"/>
        </w:rPr>
        <w:t xml:space="preserve">Atores</w:t>
      </w:r>
      <w:r w:rsidDel="00000000" w:rsidR="00000000" w:rsidRPr="00000000">
        <w:rPr>
          <w:rFonts w:ascii="Arial" w:cs="Arial" w:eastAsia="Arial" w:hAnsi="Arial"/>
          <w:sz w:val="20"/>
          <w:szCs w:val="20"/>
          <w:rtl w:val="0"/>
        </w:rPr>
        <w:t xml:space="preserve">: Administrador</w:t>
      </w:r>
      <w:r w:rsidDel="00000000" w:rsidR="00000000" w:rsidRPr="00000000">
        <w:rPr>
          <w:rtl w:val="0"/>
        </w:rPr>
      </w:r>
    </w:p>
    <w:tbl>
      <w:tblPr>
        <w:tblStyle w:val="Table24"/>
        <w:tblW w:w="8435.0" w:type="dxa"/>
        <w:jc w:val="left"/>
        <w:tblInd w:w="-108.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3BE">
            <w:pPr>
              <w:spacing w:after="240" w:before="240" w:lineRule="auto"/>
              <w:rPr/>
            </w:pPr>
            <w:r w:rsidDel="00000000" w:rsidR="00000000" w:rsidRPr="00000000">
              <w:rPr>
                <w:rFonts w:ascii="Arial" w:cs="Arial" w:eastAsia="Arial" w:hAnsi="Arial"/>
                <w:b w:val="1"/>
                <w:bCs w:val="1"/>
                <w:color w:val="0000ff"/>
                <w:sz w:val="20"/>
                <w:szCs w:val="20"/>
                <w:rtl w:val="0"/>
              </w:rPr>
              <w:t xml:space="preserve">Prioridade</w:t>
            </w:r>
            <w:r w:rsidDel="00000000" w:rsidR="00000000" w:rsidRPr="00000000">
              <w:rPr>
                <w:rFonts w:ascii="Arial" w:cs="Arial" w:eastAsia="Arial" w:hAnsi="Arial"/>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3BF">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3C0">
            <w:pPr>
              <w:spacing w:after="240" w:before="240" w:lineRule="auto"/>
              <w:ind w:left="-108" w:firstLine="0"/>
              <w:jc w:val="left"/>
              <w:rPr/>
            </w:pPr>
            <w:r w:rsidDel="00000000" w:rsidR="00000000" w:rsidRPr="00000000">
              <w:rPr>
                <w:rFonts w:ascii="Arial" w:cs="Arial" w:eastAsia="Arial" w:hAnsi="Arial"/>
                <w:sz w:val="20"/>
                <w:szCs w:val="20"/>
                <w:rtl w:val="0"/>
              </w:rPr>
              <w:t xml:space="preserve">Essencial</w:t>
            </w:r>
            <w:r w:rsidDel="00000000" w:rsidR="00000000" w:rsidRPr="00000000">
              <w:rPr>
                <w:rtl w:val="0"/>
              </w:rPr>
            </w:r>
          </w:p>
        </w:tc>
        <w:tc>
          <w:tcPr>
            <w:vAlign w:val="top"/>
          </w:tcPr>
          <w:p w:rsidR="00000000" w:rsidDel="00000000" w:rsidP="00000000" w:rsidRDefault="00000000" w:rsidRPr="00000000" w14:paraId="000003C1">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3C2">
            <w:pPr>
              <w:spacing w:after="240" w:before="240" w:lineRule="auto"/>
              <w:ind w:left="-108" w:firstLine="0"/>
              <w:jc w:val="left"/>
              <w:rPr/>
            </w:pPr>
            <w:r w:rsidDel="00000000" w:rsidR="00000000" w:rsidRPr="00000000">
              <w:rPr>
                <w:rFonts w:ascii="Arial" w:cs="Arial" w:eastAsia="Arial" w:hAnsi="Arial"/>
                <w:sz w:val="20"/>
                <w:szCs w:val="20"/>
                <w:rtl w:val="0"/>
              </w:rPr>
              <w:t xml:space="preserve">Importante</w:t>
            </w:r>
            <w:r w:rsidDel="00000000" w:rsidR="00000000" w:rsidRPr="00000000">
              <w:rPr>
                <w:rtl w:val="0"/>
              </w:rPr>
            </w:r>
          </w:p>
        </w:tc>
        <w:tc>
          <w:tcPr>
            <w:vAlign w:val="top"/>
          </w:tcPr>
          <w:p w:rsidR="00000000" w:rsidDel="00000000" w:rsidP="00000000" w:rsidRDefault="00000000" w:rsidRPr="00000000" w14:paraId="000003C3">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3C4">
            <w:pPr>
              <w:spacing w:after="240" w:before="240" w:lineRule="auto"/>
              <w:ind w:left="-108" w:firstLine="0"/>
              <w:jc w:val="left"/>
              <w:rPr/>
            </w:pPr>
            <w:r w:rsidDel="00000000" w:rsidR="00000000" w:rsidRPr="00000000">
              <w:rPr>
                <w:rFonts w:ascii="Arial" w:cs="Arial" w:eastAsia="Arial" w:hAnsi="Arial"/>
                <w:sz w:val="20"/>
                <w:szCs w:val="20"/>
                <w:rtl w:val="0"/>
              </w:rPr>
              <w:t xml:space="preserve">Desejável</w:t>
            </w:r>
            <w:r w:rsidDel="00000000" w:rsidR="00000000" w:rsidRPr="00000000">
              <w:rPr>
                <w:rtl w:val="0"/>
              </w:rPr>
            </w:r>
          </w:p>
        </w:tc>
      </w:tr>
    </w:tbl>
    <w:p w:rsidR="00000000" w:rsidDel="00000000" w:rsidP="00000000" w:rsidRDefault="00000000" w:rsidRPr="00000000" w14:paraId="000003C5">
      <w:pPr>
        <w:rPr>
          <w:rFonts w:ascii="Arial" w:cs="Arial" w:eastAsia="Arial" w:hAnsi="Arial"/>
          <w:sz w:val="20"/>
          <w:szCs w:val="20"/>
        </w:rPr>
      </w:pPr>
      <w:r w:rsidDel="00000000" w:rsidR="00000000" w:rsidRPr="00000000">
        <w:rPr>
          <w:rtl w:val="0"/>
        </w:rPr>
      </w:r>
    </w:p>
    <w:tbl>
      <w:tblPr>
        <w:tblStyle w:val="Table25"/>
        <w:tblW w:w="92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6834"/>
        <w:tblGridChange w:id="0">
          <w:tblGrid>
            <w:gridCol w:w="2376"/>
            <w:gridCol w:w="6834"/>
          </w:tblGrid>
        </w:tblGridChange>
      </w:tblGrid>
      <w:tr>
        <w:trPr>
          <w:cantSplit w:val="0"/>
          <w:tblHeader w:val="0"/>
        </w:trPr>
        <w:tc>
          <w:tcPr>
            <w:vAlign w:val="top"/>
          </w:tcPr>
          <w:p w:rsidR="00000000" w:rsidDel="00000000" w:rsidP="00000000" w:rsidRDefault="00000000" w:rsidRPr="00000000" w14:paraId="000003C6">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Nome</w:t>
            </w:r>
            <w:r w:rsidDel="00000000" w:rsidR="00000000" w:rsidRPr="00000000">
              <w:rPr>
                <w:rtl w:val="0"/>
              </w:rPr>
            </w:r>
          </w:p>
        </w:tc>
        <w:tc>
          <w:tcPr>
            <w:vAlign w:val="top"/>
          </w:tcPr>
          <w:p w:rsidR="00000000" w:rsidDel="00000000" w:rsidP="00000000" w:rsidRDefault="00000000" w:rsidRPr="00000000" w14:paraId="000003C7">
            <w:pPr>
              <w:rPr>
                <w:rFonts w:ascii="Arial" w:cs="Arial" w:eastAsia="Arial" w:hAnsi="Arial"/>
                <w:sz w:val="20"/>
                <w:szCs w:val="20"/>
              </w:rPr>
            </w:pPr>
            <w:r w:rsidDel="00000000" w:rsidR="00000000" w:rsidRPr="00000000">
              <w:rPr>
                <w:rFonts w:ascii="Arial" w:cs="Arial" w:eastAsia="Arial" w:hAnsi="Arial"/>
                <w:sz w:val="20"/>
                <w:szCs w:val="20"/>
                <w:rtl w:val="0"/>
              </w:rPr>
              <w:t xml:space="preserve">Inativar Serviço</w:t>
            </w:r>
          </w:p>
        </w:tc>
      </w:tr>
      <w:tr>
        <w:trPr>
          <w:cantSplit w:val="0"/>
          <w:tblHeader w:val="0"/>
        </w:trPr>
        <w:tc>
          <w:tcPr>
            <w:vAlign w:val="top"/>
          </w:tcPr>
          <w:p w:rsidR="00000000" w:rsidDel="00000000" w:rsidP="00000000" w:rsidRDefault="00000000" w:rsidRPr="00000000" w14:paraId="000003C8">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Atores</w:t>
            </w:r>
            <w:r w:rsidDel="00000000" w:rsidR="00000000" w:rsidRPr="00000000">
              <w:rPr>
                <w:rtl w:val="0"/>
              </w:rPr>
            </w:r>
          </w:p>
        </w:tc>
        <w:tc>
          <w:tcPr>
            <w:vAlign w:val="top"/>
          </w:tcPr>
          <w:p w:rsidR="00000000" w:rsidDel="00000000" w:rsidP="00000000" w:rsidRDefault="00000000" w:rsidRPr="00000000" w14:paraId="000003C9">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w:t>
            </w:r>
          </w:p>
        </w:tc>
      </w:tr>
      <w:tr>
        <w:trPr>
          <w:cantSplit w:val="0"/>
          <w:tblHeader w:val="0"/>
        </w:trPr>
        <w:tc>
          <w:tcPr>
            <w:vAlign w:val="top"/>
          </w:tcPr>
          <w:p w:rsidR="00000000" w:rsidDel="00000000" w:rsidP="00000000" w:rsidRDefault="00000000" w:rsidRPr="00000000" w14:paraId="000003CA">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Pré-condições</w:t>
            </w:r>
            <w:r w:rsidDel="00000000" w:rsidR="00000000" w:rsidRPr="00000000">
              <w:rPr>
                <w:rtl w:val="0"/>
              </w:rPr>
            </w:r>
          </w:p>
        </w:tc>
        <w:tc>
          <w:tcPr>
            <w:vAlign w:val="top"/>
          </w:tcPr>
          <w:p w:rsidR="00000000" w:rsidDel="00000000" w:rsidP="00000000" w:rsidRDefault="00000000" w:rsidRPr="00000000" w14:paraId="000003CB">
            <w:pPr>
              <w:rPr>
                <w:rFonts w:ascii="Arial" w:cs="Arial" w:eastAsia="Arial" w:hAnsi="Arial"/>
                <w:sz w:val="20"/>
                <w:szCs w:val="20"/>
              </w:rPr>
            </w:pPr>
            <w:r w:rsidDel="00000000" w:rsidR="00000000" w:rsidRPr="00000000">
              <w:rPr>
                <w:rFonts w:ascii="Arial" w:cs="Arial" w:eastAsia="Arial" w:hAnsi="Arial"/>
                <w:sz w:val="20"/>
                <w:szCs w:val="20"/>
                <w:rtl w:val="0"/>
              </w:rPr>
              <w:t xml:space="preserve">Serviço deve estar cadastrado</w:t>
            </w:r>
          </w:p>
        </w:tc>
      </w:tr>
      <w:tr>
        <w:trPr>
          <w:cantSplit w:val="0"/>
          <w:tblHeader w:val="0"/>
        </w:trPr>
        <w:tc>
          <w:tcPr>
            <w:vAlign w:val="top"/>
          </w:tcPr>
          <w:p w:rsidR="00000000" w:rsidDel="00000000" w:rsidP="00000000" w:rsidRDefault="00000000" w:rsidRPr="00000000" w14:paraId="000003CC">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Pós-condições</w:t>
            </w:r>
            <w:r w:rsidDel="00000000" w:rsidR="00000000" w:rsidRPr="00000000">
              <w:rPr>
                <w:rtl w:val="0"/>
              </w:rPr>
            </w:r>
          </w:p>
        </w:tc>
        <w:tc>
          <w:tcPr>
            <w:vAlign w:val="top"/>
          </w:tcPr>
          <w:p w:rsidR="00000000" w:rsidDel="00000000" w:rsidP="00000000" w:rsidRDefault="00000000" w:rsidRPr="00000000" w14:paraId="000003CD">
            <w:pPr>
              <w:rPr>
                <w:rFonts w:ascii="Arial" w:cs="Arial" w:eastAsia="Arial" w:hAnsi="Arial"/>
                <w:sz w:val="20"/>
                <w:szCs w:val="20"/>
              </w:rPr>
            </w:pPr>
            <w:r w:rsidDel="00000000" w:rsidR="00000000" w:rsidRPr="00000000">
              <w:rPr>
                <w:rFonts w:ascii="Arial" w:cs="Arial" w:eastAsia="Arial" w:hAnsi="Arial"/>
                <w:sz w:val="20"/>
                <w:szCs w:val="20"/>
                <w:rtl w:val="0"/>
              </w:rPr>
              <w:t xml:space="preserve">Serviço é marcado como "inativo" ou "cancelado".</w:t>
            </w:r>
          </w:p>
        </w:tc>
      </w:tr>
      <w:tr>
        <w:trPr>
          <w:cantSplit w:val="0"/>
          <w:tblHeader w:val="0"/>
        </w:trPr>
        <w:tc>
          <w:tcPr>
            <w:vAlign w:val="top"/>
          </w:tcPr>
          <w:p w:rsidR="00000000" w:rsidDel="00000000" w:rsidP="00000000" w:rsidRDefault="00000000" w:rsidRPr="00000000" w14:paraId="000003CE">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Básico</w:t>
            </w:r>
            <w:r w:rsidDel="00000000" w:rsidR="00000000" w:rsidRPr="00000000">
              <w:rPr>
                <w:rtl w:val="0"/>
              </w:rPr>
            </w:r>
          </w:p>
        </w:tc>
        <w:tc>
          <w:tcPr>
            <w:vAlign w:val="top"/>
          </w:tcPr>
          <w:p w:rsidR="00000000" w:rsidDel="00000000" w:rsidP="00000000" w:rsidRDefault="00000000" w:rsidRPr="00000000" w14:paraId="000003CF">
            <w:pPr>
              <w:rPr>
                <w:rFonts w:ascii="Arial" w:cs="Arial" w:eastAsia="Arial" w:hAnsi="Arial"/>
                <w:sz w:val="20"/>
                <w:szCs w:val="20"/>
              </w:rPr>
            </w:pPr>
            <w:r w:rsidDel="00000000" w:rsidR="00000000" w:rsidRPr="00000000">
              <w:rPr>
                <w:rFonts w:ascii="Arial" w:cs="Arial" w:eastAsia="Arial" w:hAnsi="Arial"/>
                <w:sz w:val="20"/>
                <w:szCs w:val="20"/>
                <w:rtl w:val="0"/>
              </w:rPr>
              <w:t xml:space="preserve">[1] O usuário acessa o menu "Serviços";</w:t>
            </w:r>
          </w:p>
          <w:p w:rsidR="00000000" w:rsidDel="00000000" w:rsidP="00000000" w:rsidRDefault="00000000" w:rsidRPr="00000000" w14:paraId="000003D0">
            <w:pPr>
              <w:rPr>
                <w:rFonts w:ascii="Arial" w:cs="Arial" w:eastAsia="Arial" w:hAnsi="Arial"/>
                <w:sz w:val="20"/>
                <w:szCs w:val="20"/>
              </w:rPr>
            </w:pPr>
            <w:r w:rsidDel="00000000" w:rsidR="00000000" w:rsidRPr="00000000">
              <w:rPr>
                <w:rFonts w:ascii="Arial" w:cs="Arial" w:eastAsia="Arial" w:hAnsi="Arial"/>
                <w:sz w:val="20"/>
                <w:szCs w:val="20"/>
                <w:rtl w:val="0"/>
              </w:rPr>
              <w:t xml:space="preserve">[2] O usuário seleciona "Consultar Serviços";</w:t>
            </w:r>
          </w:p>
          <w:p w:rsidR="00000000" w:rsidDel="00000000" w:rsidP="00000000" w:rsidRDefault="00000000" w:rsidRPr="00000000" w14:paraId="000003D1">
            <w:pPr>
              <w:rPr>
                <w:rFonts w:ascii="Arial" w:cs="Arial" w:eastAsia="Arial" w:hAnsi="Arial"/>
                <w:sz w:val="20"/>
                <w:szCs w:val="20"/>
              </w:rPr>
            </w:pPr>
            <w:r w:rsidDel="00000000" w:rsidR="00000000" w:rsidRPr="00000000">
              <w:rPr>
                <w:rFonts w:ascii="Arial" w:cs="Arial" w:eastAsia="Arial" w:hAnsi="Arial"/>
                <w:sz w:val="20"/>
                <w:szCs w:val="20"/>
                <w:rtl w:val="0"/>
              </w:rPr>
              <w:t xml:space="preserve">[3] O sistema exibe a listagem de serviços ativos;</w:t>
            </w:r>
          </w:p>
          <w:p w:rsidR="00000000" w:rsidDel="00000000" w:rsidP="00000000" w:rsidRDefault="00000000" w:rsidRPr="00000000" w14:paraId="000003D2">
            <w:pPr>
              <w:rPr>
                <w:rFonts w:ascii="Arial" w:cs="Arial" w:eastAsia="Arial" w:hAnsi="Arial"/>
                <w:sz w:val="20"/>
                <w:szCs w:val="20"/>
              </w:rPr>
            </w:pPr>
            <w:r w:rsidDel="00000000" w:rsidR="00000000" w:rsidRPr="00000000">
              <w:rPr>
                <w:rFonts w:ascii="Arial" w:cs="Arial" w:eastAsia="Arial" w:hAnsi="Arial"/>
                <w:sz w:val="20"/>
                <w:szCs w:val="20"/>
                <w:rtl w:val="0"/>
              </w:rPr>
              <w:t xml:space="preserve">[4] O usuário localiza o serviço desejado;</w:t>
            </w:r>
          </w:p>
          <w:p w:rsidR="00000000" w:rsidDel="00000000" w:rsidP="00000000" w:rsidRDefault="00000000" w:rsidRPr="00000000" w14:paraId="000003D3">
            <w:pPr>
              <w:rPr>
                <w:rFonts w:ascii="Arial" w:cs="Arial" w:eastAsia="Arial" w:hAnsi="Arial"/>
                <w:sz w:val="20"/>
                <w:szCs w:val="20"/>
              </w:rPr>
            </w:pPr>
            <w:r w:rsidDel="00000000" w:rsidR="00000000" w:rsidRPr="00000000">
              <w:rPr>
                <w:rFonts w:ascii="Arial" w:cs="Arial" w:eastAsia="Arial" w:hAnsi="Arial"/>
                <w:sz w:val="20"/>
                <w:szCs w:val="20"/>
                <w:rtl w:val="0"/>
              </w:rPr>
              <w:t xml:space="preserve">[5] O usuário aciona a opção "Inativar" ao lado do serviço;</w:t>
            </w:r>
          </w:p>
          <w:p w:rsidR="00000000" w:rsidDel="00000000" w:rsidP="00000000" w:rsidRDefault="00000000" w:rsidRPr="00000000" w14:paraId="000003D4">
            <w:pPr>
              <w:rPr>
                <w:rFonts w:ascii="Arial" w:cs="Arial" w:eastAsia="Arial" w:hAnsi="Arial"/>
                <w:sz w:val="20"/>
                <w:szCs w:val="20"/>
              </w:rPr>
            </w:pPr>
            <w:r w:rsidDel="00000000" w:rsidR="00000000" w:rsidRPr="00000000">
              <w:rPr>
                <w:rFonts w:ascii="Arial" w:cs="Arial" w:eastAsia="Arial" w:hAnsi="Arial"/>
                <w:sz w:val="20"/>
                <w:szCs w:val="20"/>
                <w:rtl w:val="0"/>
              </w:rPr>
              <w:t xml:space="preserve">[6] O sistema exibe modal de confirmação com detalhes do serviço;</w:t>
            </w:r>
          </w:p>
          <w:p w:rsidR="00000000" w:rsidDel="00000000" w:rsidP="00000000" w:rsidRDefault="00000000" w:rsidRPr="00000000" w14:paraId="000003D5">
            <w:pPr>
              <w:rPr>
                <w:rFonts w:ascii="Arial" w:cs="Arial" w:eastAsia="Arial" w:hAnsi="Arial"/>
                <w:sz w:val="20"/>
                <w:szCs w:val="20"/>
              </w:rPr>
            </w:pPr>
            <w:r w:rsidDel="00000000" w:rsidR="00000000" w:rsidRPr="00000000">
              <w:rPr>
                <w:rFonts w:ascii="Arial" w:cs="Arial" w:eastAsia="Arial" w:hAnsi="Arial"/>
                <w:sz w:val="20"/>
                <w:szCs w:val="20"/>
                <w:rtl w:val="0"/>
              </w:rPr>
              <w:t xml:space="preserve">[7] O sistema solicita o motivo da inativação (opcional);</w:t>
            </w:r>
          </w:p>
          <w:p w:rsidR="00000000" w:rsidDel="00000000" w:rsidP="00000000" w:rsidRDefault="00000000" w:rsidRPr="00000000" w14:paraId="000003D6">
            <w:pPr>
              <w:rPr>
                <w:rFonts w:ascii="Arial" w:cs="Arial" w:eastAsia="Arial" w:hAnsi="Arial"/>
                <w:sz w:val="20"/>
                <w:szCs w:val="20"/>
              </w:rPr>
            </w:pPr>
            <w:r w:rsidDel="00000000" w:rsidR="00000000" w:rsidRPr="00000000">
              <w:rPr>
                <w:rFonts w:ascii="Arial" w:cs="Arial" w:eastAsia="Arial" w:hAnsi="Arial"/>
                <w:sz w:val="20"/>
                <w:szCs w:val="20"/>
                <w:rtl w:val="0"/>
              </w:rPr>
              <w:t xml:space="preserve">[8] O usuário informa o motivo (se desejar);</w:t>
            </w:r>
          </w:p>
          <w:p w:rsidR="00000000" w:rsidDel="00000000" w:rsidP="00000000" w:rsidRDefault="00000000" w:rsidRPr="00000000" w14:paraId="000003D7">
            <w:pPr>
              <w:rPr>
                <w:rFonts w:ascii="Arial" w:cs="Arial" w:eastAsia="Arial" w:hAnsi="Arial"/>
                <w:sz w:val="20"/>
                <w:szCs w:val="20"/>
              </w:rPr>
            </w:pPr>
            <w:r w:rsidDel="00000000" w:rsidR="00000000" w:rsidRPr="00000000">
              <w:rPr>
                <w:rFonts w:ascii="Arial" w:cs="Arial" w:eastAsia="Arial" w:hAnsi="Arial"/>
                <w:sz w:val="20"/>
                <w:szCs w:val="20"/>
                <w:rtl w:val="0"/>
              </w:rPr>
              <w:t xml:space="preserve">[9] O usuário confirma a inativação;</w:t>
            </w:r>
          </w:p>
          <w:p w:rsidR="00000000" w:rsidDel="00000000" w:rsidP="00000000" w:rsidRDefault="00000000" w:rsidRPr="00000000" w14:paraId="000003D8">
            <w:pPr>
              <w:rPr>
                <w:rFonts w:ascii="Arial" w:cs="Arial" w:eastAsia="Arial" w:hAnsi="Arial"/>
                <w:sz w:val="20"/>
                <w:szCs w:val="20"/>
              </w:rPr>
            </w:pPr>
            <w:r w:rsidDel="00000000" w:rsidR="00000000" w:rsidRPr="00000000">
              <w:rPr>
                <w:rFonts w:ascii="Arial" w:cs="Arial" w:eastAsia="Arial" w:hAnsi="Arial"/>
                <w:sz w:val="20"/>
                <w:szCs w:val="20"/>
                <w:rtl w:val="0"/>
              </w:rPr>
              <w:t xml:space="preserve">[10] O sistema atualiza o status do serviço para "inativo";</w:t>
            </w:r>
          </w:p>
          <w:p w:rsidR="00000000" w:rsidDel="00000000" w:rsidP="00000000" w:rsidRDefault="00000000" w:rsidRPr="00000000" w14:paraId="000003D9">
            <w:pPr>
              <w:rPr>
                <w:rFonts w:ascii="Arial" w:cs="Arial" w:eastAsia="Arial" w:hAnsi="Arial"/>
                <w:sz w:val="20"/>
                <w:szCs w:val="20"/>
              </w:rPr>
            </w:pPr>
            <w:r w:rsidDel="00000000" w:rsidR="00000000" w:rsidRPr="00000000">
              <w:rPr>
                <w:rFonts w:ascii="Arial" w:cs="Arial" w:eastAsia="Arial" w:hAnsi="Arial"/>
                <w:sz w:val="20"/>
                <w:szCs w:val="20"/>
                <w:rtl w:val="0"/>
              </w:rPr>
              <w:t xml:space="preserve">[11] O sistema registra data, responsável e motivo da inativação;</w:t>
            </w:r>
          </w:p>
          <w:p w:rsidR="00000000" w:rsidDel="00000000" w:rsidP="00000000" w:rsidRDefault="00000000" w:rsidRPr="00000000" w14:paraId="000003DA">
            <w:pPr>
              <w:rPr>
                <w:rFonts w:ascii="Arial" w:cs="Arial" w:eastAsia="Arial" w:hAnsi="Arial"/>
                <w:sz w:val="20"/>
                <w:szCs w:val="20"/>
              </w:rPr>
            </w:pPr>
            <w:r w:rsidDel="00000000" w:rsidR="00000000" w:rsidRPr="00000000">
              <w:rPr>
                <w:rFonts w:ascii="Arial" w:cs="Arial" w:eastAsia="Arial" w:hAnsi="Arial"/>
                <w:sz w:val="20"/>
                <w:szCs w:val="20"/>
                <w:rtl w:val="0"/>
              </w:rPr>
              <w:t xml:space="preserve">[12] O sistema exibe a mensagem "Serviço inativado com sucesso!";</w:t>
            </w:r>
          </w:p>
          <w:p w:rsidR="00000000" w:rsidDel="00000000" w:rsidP="00000000" w:rsidRDefault="00000000" w:rsidRPr="00000000" w14:paraId="000003DB">
            <w:pPr>
              <w:rPr>
                <w:rFonts w:ascii="Arial" w:cs="Arial" w:eastAsia="Arial" w:hAnsi="Arial"/>
                <w:sz w:val="20"/>
                <w:szCs w:val="20"/>
              </w:rPr>
            </w:pPr>
            <w:r w:rsidDel="00000000" w:rsidR="00000000" w:rsidRPr="00000000">
              <w:rPr>
                <w:rFonts w:ascii="Arial" w:cs="Arial" w:eastAsia="Arial" w:hAnsi="Arial"/>
                <w:sz w:val="20"/>
                <w:szCs w:val="20"/>
                <w:rtl w:val="0"/>
              </w:rPr>
              <w:t xml:space="preserve">[13] O sistema atualiza a listagem de serviços;</w:t>
            </w:r>
          </w:p>
          <w:p w:rsidR="00000000" w:rsidDel="00000000" w:rsidP="00000000" w:rsidRDefault="00000000" w:rsidRPr="00000000" w14:paraId="000003DC">
            <w:pPr>
              <w:rPr>
                <w:rFonts w:ascii="Arial" w:cs="Arial" w:eastAsia="Arial" w:hAnsi="Arial"/>
                <w:sz w:val="20"/>
                <w:szCs w:val="20"/>
              </w:rPr>
            </w:pPr>
            <w:r w:rsidDel="00000000" w:rsidR="00000000" w:rsidRPr="00000000">
              <w:rPr>
                <w:rFonts w:ascii="Arial" w:cs="Arial" w:eastAsia="Arial" w:hAnsi="Arial"/>
                <w:sz w:val="20"/>
                <w:szCs w:val="20"/>
                <w:rtl w:val="0"/>
              </w:rPr>
              <w:t xml:space="preserve">[14] O caso de uso é encerrado.</w:t>
            </w:r>
          </w:p>
        </w:tc>
      </w:tr>
      <w:tr>
        <w:trPr>
          <w:cantSplit w:val="0"/>
          <w:tblHeader w:val="0"/>
        </w:trPr>
        <w:tc>
          <w:tcPr>
            <w:vAlign w:val="top"/>
          </w:tcPr>
          <w:p w:rsidR="00000000" w:rsidDel="00000000" w:rsidP="00000000" w:rsidRDefault="00000000" w:rsidRPr="00000000" w14:paraId="000003DD">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Alternativo</w:t>
            </w:r>
            <w:r w:rsidDel="00000000" w:rsidR="00000000" w:rsidRPr="00000000">
              <w:rPr>
                <w:rtl w:val="0"/>
              </w:rPr>
            </w:r>
          </w:p>
        </w:tc>
        <w:tc>
          <w:tcPr>
            <w:vAlign w:val="top"/>
          </w:tcPr>
          <w:p w:rsidR="00000000" w:rsidDel="00000000" w:rsidP="00000000" w:rsidRDefault="00000000" w:rsidRPr="00000000" w14:paraId="000003D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Reagendar serviço em vez de inativar:</w:t>
            </w:r>
          </w:p>
          <w:p w:rsidR="00000000" w:rsidDel="00000000" w:rsidP="00000000" w:rsidRDefault="00000000" w:rsidRPr="00000000" w14:paraId="000003DF">
            <w:pPr>
              <w:rPr>
                <w:rFonts w:ascii="Arial" w:cs="Arial" w:eastAsia="Arial" w:hAnsi="Arial"/>
                <w:sz w:val="20"/>
                <w:szCs w:val="20"/>
              </w:rPr>
            </w:pPr>
            <w:r w:rsidDel="00000000" w:rsidR="00000000" w:rsidRPr="00000000">
              <w:rPr>
                <w:rFonts w:ascii="Arial" w:cs="Arial" w:eastAsia="Arial" w:hAnsi="Arial"/>
                <w:sz w:val="20"/>
                <w:szCs w:val="20"/>
                <w:rtl w:val="0"/>
              </w:rPr>
              <w:t xml:space="preserve">[7.1] O sistema oferece opção "Reagendar" no modal de confirmação;</w:t>
            </w:r>
          </w:p>
          <w:p w:rsidR="00000000" w:rsidDel="00000000" w:rsidP="00000000" w:rsidRDefault="00000000" w:rsidRPr="00000000" w14:paraId="000003E0">
            <w:pPr>
              <w:rPr>
                <w:rFonts w:ascii="Arial" w:cs="Arial" w:eastAsia="Arial" w:hAnsi="Arial"/>
                <w:sz w:val="20"/>
                <w:szCs w:val="20"/>
              </w:rPr>
            </w:pPr>
            <w:r w:rsidDel="00000000" w:rsidR="00000000" w:rsidRPr="00000000">
              <w:rPr>
                <w:rFonts w:ascii="Arial" w:cs="Arial" w:eastAsia="Arial" w:hAnsi="Arial"/>
                <w:sz w:val="20"/>
                <w:szCs w:val="20"/>
                <w:rtl w:val="0"/>
              </w:rPr>
              <w:t xml:space="preserve">[7.2] O usuário seleciona "Reagendar";</w:t>
            </w:r>
          </w:p>
          <w:p w:rsidR="00000000" w:rsidDel="00000000" w:rsidP="00000000" w:rsidRDefault="00000000" w:rsidRPr="00000000" w14:paraId="000003E1">
            <w:pPr>
              <w:rPr>
                <w:rFonts w:ascii="Arial" w:cs="Arial" w:eastAsia="Arial" w:hAnsi="Arial"/>
                <w:sz w:val="20"/>
                <w:szCs w:val="20"/>
              </w:rPr>
            </w:pPr>
            <w:r w:rsidDel="00000000" w:rsidR="00000000" w:rsidRPr="00000000">
              <w:rPr>
                <w:rFonts w:ascii="Arial" w:cs="Arial" w:eastAsia="Arial" w:hAnsi="Arial"/>
                <w:sz w:val="20"/>
                <w:szCs w:val="20"/>
                <w:rtl w:val="0"/>
              </w:rPr>
              <w:t xml:space="preserve">[7.3] O sistema redireciona para a tela de edição do serviço;</w:t>
            </w:r>
          </w:p>
          <w:p w:rsidR="00000000" w:rsidDel="00000000" w:rsidP="00000000" w:rsidRDefault="00000000" w:rsidRPr="00000000" w14:paraId="000003E2">
            <w:pPr>
              <w:rPr>
                <w:rFonts w:ascii="Arial" w:cs="Arial" w:eastAsia="Arial" w:hAnsi="Arial"/>
                <w:sz w:val="20"/>
                <w:szCs w:val="20"/>
              </w:rPr>
            </w:pPr>
            <w:r w:rsidDel="00000000" w:rsidR="00000000" w:rsidRPr="00000000">
              <w:rPr>
                <w:rFonts w:ascii="Arial" w:cs="Arial" w:eastAsia="Arial" w:hAnsi="Arial"/>
                <w:sz w:val="20"/>
                <w:szCs w:val="20"/>
                <w:rtl w:val="0"/>
              </w:rPr>
              <w:t xml:space="preserve">[7.4] O usuário ajusta as datas e salva as alterações.</w:t>
            </w:r>
          </w:p>
        </w:tc>
      </w:tr>
      <w:tr>
        <w:trPr>
          <w:cantSplit w:val="0"/>
          <w:tblHeader w:val="0"/>
        </w:trPr>
        <w:tc>
          <w:tcPr>
            <w:vAlign w:val="top"/>
          </w:tcPr>
          <w:p w:rsidR="00000000" w:rsidDel="00000000" w:rsidP="00000000" w:rsidRDefault="00000000" w:rsidRPr="00000000" w14:paraId="000003E3">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Fluxos de Exceção</w:t>
            </w:r>
            <w:r w:rsidDel="00000000" w:rsidR="00000000" w:rsidRPr="00000000">
              <w:rPr>
                <w:rtl w:val="0"/>
              </w:rPr>
            </w:r>
          </w:p>
        </w:tc>
        <w:tc>
          <w:tcPr>
            <w:vAlign w:val="top"/>
          </w:tcPr>
          <w:p w:rsidR="00000000" w:rsidDel="00000000" w:rsidP="00000000" w:rsidRDefault="00000000" w:rsidRPr="00000000" w14:paraId="000003E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Serviço já inativo:</w:t>
            </w:r>
          </w:p>
          <w:p w:rsidR="00000000" w:rsidDel="00000000" w:rsidP="00000000" w:rsidRDefault="00000000" w:rsidRPr="00000000" w14:paraId="000003E5">
            <w:pPr>
              <w:rPr>
                <w:rFonts w:ascii="Arial" w:cs="Arial" w:eastAsia="Arial" w:hAnsi="Arial"/>
                <w:sz w:val="20"/>
                <w:szCs w:val="20"/>
              </w:rPr>
            </w:pPr>
            <w:r w:rsidDel="00000000" w:rsidR="00000000" w:rsidRPr="00000000">
              <w:rPr>
                <w:rFonts w:ascii="Arial" w:cs="Arial" w:eastAsia="Arial" w:hAnsi="Arial"/>
                <w:sz w:val="20"/>
                <w:szCs w:val="20"/>
                <w:rtl w:val="0"/>
              </w:rPr>
              <w:t xml:space="preserve">[5.1] O sistema identifica que o serviço já está inativo;</w:t>
            </w:r>
          </w:p>
          <w:p w:rsidR="00000000" w:rsidDel="00000000" w:rsidP="00000000" w:rsidRDefault="00000000" w:rsidRPr="00000000" w14:paraId="000003E6">
            <w:pPr>
              <w:rPr>
                <w:rFonts w:ascii="Arial" w:cs="Arial" w:eastAsia="Arial" w:hAnsi="Arial"/>
                <w:sz w:val="20"/>
                <w:szCs w:val="20"/>
              </w:rPr>
            </w:pPr>
            <w:r w:rsidDel="00000000" w:rsidR="00000000" w:rsidRPr="00000000">
              <w:rPr>
                <w:rFonts w:ascii="Arial" w:cs="Arial" w:eastAsia="Arial" w:hAnsi="Arial"/>
                <w:sz w:val="20"/>
                <w:szCs w:val="20"/>
                <w:rtl w:val="0"/>
              </w:rPr>
              <w:t xml:space="preserve">[5.2] O sistema exibe a mensagem "Este serviço já está inativo";</w:t>
            </w:r>
          </w:p>
          <w:p w:rsidR="00000000" w:rsidDel="00000000" w:rsidP="00000000" w:rsidRDefault="00000000" w:rsidRPr="00000000" w14:paraId="000003E7">
            <w:pPr>
              <w:rPr>
                <w:rFonts w:ascii="Arial" w:cs="Arial" w:eastAsia="Arial" w:hAnsi="Arial"/>
                <w:sz w:val="20"/>
                <w:szCs w:val="20"/>
              </w:rPr>
            </w:pPr>
            <w:r w:rsidDel="00000000" w:rsidR="00000000" w:rsidRPr="00000000">
              <w:rPr>
                <w:rFonts w:ascii="Arial" w:cs="Arial" w:eastAsia="Arial" w:hAnsi="Arial"/>
                <w:sz w:val="20"/>
                <w:szCs w:val="20"/>
                <w:rtl w:val="0"/>
              </w:rPr>
              <w:t xml:space="preserve">[5.3] O sistema desabilita o botão "Inativar";</w:t>
            </w:r>
          </w:p>
          <w:p w:rsidR="00000000" w:rsidDel="00000000" w:rsidP="00000000" w:rsidRDefault="00000000" w:rsidRPr="00000000" w14:paraId="000003E8">
            <w:pPr>
              <w:rPr>
                <w:rFonts w:ascii="Arial" w:cs="Arial" w:eastAsia="Arial" w:hAnsi="Arial"/>
                <w:sz w:val="20"/>
                <w:szCs w:val="20"/>
              </w:rPr>
            </w:pPr>
            <w:r w:rsidDel="00000000" w:rsidR="00000000" w:rsidRPr="00000000">
              <w:rPr>
                <w:rFonts w:ascii="Arial" w:cs="Arial" w:eastAsia="Arial" w:hAnsi="Arial"/>
                <w:sz w:val="20"/>
                <w:szCs w:val="20"/>
                <w:rtl w:val="0"/>
              </w:rPr>
              <w:t xml:space="preserve">[5.4] O sistema retorna ao passo 4 do fluxo básico.</w:t>
            </w:r>
          </w:p>
          <w:p w:rsidR="00000000" w:rsidDel="00000000" w:rsidP="00000000" w:rsidRDefault="00000000" w:rsidRPr="00000000" w14:paraId="000003E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E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Serviço em andamento crítico:</w:t>
            </w:r>
          </w:p>
          <w:p w:rsidR="00000000" w:rsidDel="00000000" w:rsidP="00000000" w:rsidRDefault="00000000" w:rsidRPr="00000000" w14:paraId="000003EB">
            <w:pPr>
              <w:rPr>
                <w:rFonts w:ascii="Arial" w:cs="Arial" w:eastAsia="Arial" w:hAnsi="Arial"/>
                <w:sz w:val="20"/>
                <w:szCs w:val="20"/>
              </w:rPr>
            </w:pPr>
            <w:r w:rsidDel="00000000" w:rsidR="00000000" w:rsidRPr="00000000">
              <w:rPr>
                <w:rFonts w:ascii="Arial" w:cs="Arial" w:eastAsia="Arial" w:hAnsi="Arial"/>
                <w:sz w:val="20"/>
                <w:szCs w:val="20"/>
                <w:rtl w:val="0"/>
              </w:rPr>
              <w:t xml:space="preserve">[5.5] O sistema identifica que o serviço está em fase crítica de execução;</w:t>
            </w:r>
          </w:p>
          <w:p w:rsidR="00000000" w:rsidDel="00000000" w:rsidP="00000000" w:rsidRDefault="00000000" w:rsidRPr="00000000" w14:paraId="000003EC">
            <w:pPr>
              <w:rPr>
                <w:rFonts w:ascii="Arial" w:cs="Arial" w:eastAsia="Arial" w:hAnsi="Arial"/>
                <w:sz w:val="20"/>
                <w:szCs w:val="20"/>
              </w:rPr>
            </w:pPr>
            <w:r w:rsidDel="00000000" w:rsidR="00000000" w:rsidRPr="00000000">
              <w:rPr>
                <w:rFonts w:ascii="Arial" w:cs="Arial" w:eastAsia="Arial" w:hAnsi="Arial"/>
                <w:sz w:val="20"/>
                <w:szCs w:val="20"/>
                <w:rtl w:val="0"/>
              </w:rPr>
              <w:t xml:space="preserve">[5.6] O sistema exibe a mensagem "Não é possível inativar serviço em fase crítica";</w:t>
            </w:r>
          </w:p>
          <w:p w:rsidR="00000000" w:rsidDel="00000000" w:rsidP="00000000" w:rsidRDefault="00000000" w:rsidRPr="00000000" w14:paraId="000003ED">
            <w:pPr>
              <w:rPr>
                <w:rFonts w:ascii="Arial" w:cs="Arial" w:eastAsia="Arial" w:hAnsi="Arial"/>
                <w:sz w:val="20"/>
                <w:szCs w:val="20"/>
              </w:rPr>
            </w:pPr>
            <w:r w:rsidDel="00000000" w:rsidR="00000000" w:rsidRPr="00000000">
              <w:rPr>
                <w:rFonts w:ascii="Arial" w:cs="Arial" w:eastAsia="Arial" w:hAnsi="Arial"/>
                <w:sz w:val="20"/>
                <w:szCs w:val="20"/>
                <w:rtl w:val="0"/>
              </w:rPr>
              <w:t xml:space="preserve">[5.7] O sistema sugere concluir o serviço em vez de inativar;</w:t>
            </w:r>
          </w:p>
          <w:p w:rsidR="00000000" w:rsidDel="00000000" w:rsidP="00000000" w:rsidRDefault="00000000" w:rsidRPr="00000000" w14:paraId="000003EE">
            <w:pPr>
              <w:rPr>
                <w:rFonts w:ascii="Arial" w:cs="Arial" w:eastAsia="Arial" w:hAnsi="Arial"/>
                <w:sz w:val="20"/>
                <w:szCs w:val="20"/>
              </w:rPr>
            </w:pPr>
            <w:r w:rsidDel="00000000" w:rsidR="00000000" w:rsidRPr="00000000">
              <w:rPr>
                <w:rFonts w:ascii="Arial" w:cs="Arial" w:eastAsia="Arial" w:hAnsi="Arial"/>
                <w:sz w:val="20"/>
                <w:szCs w:val="20"/>
                <w:rtl w:val="0"/>
              </w:rPr>
              <w:t xml:space="preserve">[5.8] O sistema retorna ao passo 4 do fluxo básico.</w:t>
            </w:r>
          </w:p>
        </w:tc>
      </w:tr>
    </w:tbl>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keepNext w:val="1"/>
        <w:pBdr>
          <w:top w:color="000000" w:space="1" w:sz="4" w:val="single"/>
          <w:left w:color="000000" w:space="4" w:sz="4" w:val="single"/>
          <w:bottom w:color="000000" w:space="1" w:sz="4" w:val="single"/>
          <w:right w:color="000000" w:space="4" w:sz="4" w:val="single"/>
        </w:pBdr>
        <w:spacing w:after="0" w:before="0" w:lineRule="auto"/>
        <w:jc w:val="center"/>
        <w:rPr>
          <w:rFonts w:ascii="Arial" w:cs="Arial" w:eastAsia="Arial" w:hAnsi="Arial"/>
          <w:b w:val="1"/>
          <w:bCs w:val="1"/>
        </w:rPr>
      </w:pPr>
      <w:bookmarkStart w:colFirst="0" w:colLast="0" w:name="_53mb9ey39qyl" w:id="33"/>
      <w:bookmarkEnd w:id="33"/>
      <w:r w:rsidDel="00000000" w:rsidR="00000000" w:rsidRPr="00000000">
        <w:rPr>
          <w:rFonts w:ascii="Arial" w:cs="Arial" w:eastAsia="Arial" w:hAnsi="Arial"/>
          <w:b w:val="1"/>
          <w:bCs w:val="1"/>
          <w:rtl w:val="0"/>
        </w:rPr>
        <w:t xml:space="preserve"> [RF013] Cadastrar Pagamento</w:t>
      </w:r>
    </w:p>
    <w:p w:rsidR="00000000" w:rsidDel="00000000" w:rsidP="00000000" w:rsidRDefault="00000000" w:rsidRPr="00000000" w14:paraId="000003F3">
      <w:pPr>
        <w:rPr/>
      </w:pPr>
      <w:r w:rsidDel="00000000" w:rsidR="00000000" w:rsidRPr="00000000">
        <w:rPr>
          <w:rFonts w:ascii="Arial" w:cs="Arial" w:eastAsia="Arial" w:hAnsi="Arial"/>
          <w:b w:val="1"/>
          <w:bCs w:val="1"/>
          <w:sz w:val="20"/>
          <w:szCs w:val="20"/>
          <w:rtl w:val="0"/>
        </w:rPr>
        <w:t xml:space="preserve">Módulo: Pagamentos</w:t>
      </w:r>
      <w:r w:rsidDel="00000000" w:rsidR="00000000" w:rsidRPr="00000000">
        <w:rPr>
          <w:rtl w:val="0"/>
        </w:rPr>
      </w:r>
    </w:p>
    <w:p w:rsidR="00000000" w:rsidDel="00000000" w:rsidP="00000000" w:rsidRDefault="00000000" w:rsidRPr="00000000" w14:paraId="000003F4">
      <w:pPr>
        <w:rPr/>
      </w:pPr>
      <w:r w:rsidDel="00000000" w:rsidR="00000000" w:rsidRPr="00000000">
        <w:rPr>
          <w:rFonts w:ascii="Arial" w:cs="Arial" w:eastAsia="Arial" w:hAnsi="Arial"/>
          <w:b w:val="1"/>
          <w:bCs w:val="1"/>
          <w:sz w:val="20"/>
          <w:szCs w:val="20"/>
          <w:rtl w:val="0"/>
        </w:rPr>
        <w:t xml:space="preserve">Funcionalidade: </w:t>
      </w:r>
      <w:r w:rsidDel="00000000" w:rsidR="00000000" w:rsidRPr="00000000">
        <w:rPr>
          <w:rFonts w:ascii="Arial" w:cs="Arial" w:eastAsia="Arial" w:hAnsi="Arial"/>
          <w:sz w:val="20"/>
          <w:szCs w:val="20"/>
          <w:rtl w:val="0"/>
        </w:rPr>
        <w:t xml:space="preserve">Registrar recebimentos vinculados a serviços, vendas ou faturas.</w:t>
      </w:r>
      <w:r w:rsidDel="00000000" w:rsidR="00000000" w:rsidRPr="00000000">
        <w:rPr>
          <w:rtl w:val="0"/>
        </w:rPr>
      </w:r>
    </w:p>
    <w:p w:rsidR="00000000" w:rsidDel="00000000" w:rsidP="00000000" w:rsidRDefault="00000000" w:rsidRPr="00000000" w14:paraId="000003F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Descrição do Requisito Funcional: </w:t>
      </w:r>
      <w:r w:rsidDel="00000000" w:rsidR="00000000" w:rsidRPr="00000000">
        <w:rPr>
          <w:rFonts w:ascii="Arial" w:cs="Arial" w:eastAsia="Arial" w:hAnsi="Arial"/>
          <w:sz w:val="20"/>
          <w:szCs w:val="20"/>
          <w:rtl w:val="0"/>
        </w:rPr>
        <w:t xml:space="preserve">Permitir o registro de pagamentos (parciais, totais, múltiplas formas) associados a serviços, vendas ou faturas, atualizando o caixa e o status financeiro do documento.</w:t>
      </w:r>
      <w:r w:rsidDel="00000000" w:rsidR="00000000" w:rsidRPr="00000000">
        <w:rPr>
          <w:rtl w:val="0"/>
        </w:rPr>
      </w:r>
    </w:p>
    <w:p w:rsidR="00000000" w:rsidDel="00000000" w:rsidP="00000000" w:rsidRDefault="00000000" w:rsidRPr="00000000" w14:paraId="000003F6">
      <w:pPr>
        <w:rPr/>
      </w:pPr>
      <w:r w:rsidDel="00000000" w:rsidR="00000000" w:rsidRPr="00000000">
        <w:rPr>
          <w:rFonts w:ascii="Arial" w:cs="Arial" w:eastAsia="Arial" w:hAnsi="Arial"/>
          <w:b w:val="1"/>
          <w:bCs w:val="1"/>
          <w:color w:val="0000ff"/>
          <w:sz w:val="20"/>
          <w:szCs w:val="20"/>
          <w:rtl w:val="0"/>
        </w:rPr>
        <w:t xml:space="preserve">Atores</w:t>
      </w:r>
      <w:r w:rsidDel="00000000" w:rsidR="00000000" w:rsidRPr="00000000">
        <w:rPr>
          <w:rFonts w:ascii="Arial" w:cs="Arial" w:eastAsia="Arial" w:hAnsi="Arial"/>
          <w:sz w:val="20"/>
          <w:szCs w:val="20"/>
          <w:rtl w:val="0"/>
        </w:rPr>
        <w:t xml:space="preserve">: Caixa, Atendente, Administrador</w:t>
      </w:r>
      <w:r w:rsidDel="00000000" w:rsidR="00000000" w:rsidRPr="00000000">
        <w:rPr>
          <w:rtl w:val="0"/>
        </w:rPr>
      </w:r>
    </w:p>
    <w:tbl>
      <w:tblPr>
        <w:tblStyle w:val="Table26"/>
        <w:tblW w:w="8435.0" w:type="dxa"/>
        <w:jc w:val="left"/>
        <w:tblInd w:w="-108.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3F7">
            <w:pPr>
              <w:spacing w:after="240" w:before="240" w:lineRule="auto"/>
              <w:rPr/>
            </w:pPr>
            <w:r w:rsidDel="00000000" w:rsidR="00000000" w:rsidRPr="00000000">
              <w:rPr>
                <w:rFonts w:ascii="Arial" w:cs="Arial" w:eastAsia="Arial" w:hAnsi="Arial"/>
                <w:b w:val="1"/>
                <w:bCs w:val="1"/>
                <w:color w:val="0000ff"/>
                <w:sz w:val="20"/>
                <w:szCs w:val="20"/>
                <w:rtl w:val="0"/>
              </w:rPr>
              <w:t xml:space="preserve">Prioridade</w:t>
            </w:r>
            <w:r w:rsidDel="00000000" w:rsidR="00000000" w:rsidRPr="00000000">
              <w:rPr>
                <w:rFonts w:ascii="Arial" w:cs="Arial" w:eastAsia="Arial" w:hAnsi="Arial"/>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3F8">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3F9">
            <w:pPr>
              <w:spacing w:after="240" w:before="240" w:lineRule="auto"/>
              <w:ind w:left="-108" w:firstLine="0"/>
              <w:jc w:val="left"/>
              <w:rPr/>
            </w:pPr>
            <w:r w:rsidDel="00000000" w:rsidR="00000000" w:rsidRPr="00000000">
              <w:rPr>
                <w:rFonts w:ascii="Arial" w:cs="Arial" w:eastAsia="Arial" w:hAnsi="Arial"/>
                <w:sz w:val="20"/>
                <w:szCs w:val="20"/>
                <w:rtl w:val="0"/>
              </w:rPr>
              <w:t xml:space="preserve">Essencial</w:t>
            </w:r>
            <w:r w:rsidDel="00000000" w:rsidR="00000000" w:rsidRPr="00000000">
              <w:rPr>
                <w:rtl w:val="0"/>
              </w:rPr>
            </w:r>
          </w:p>
        </w:tc>
        <w:tc>
          <w:tcPr>
            <w:vAlign w:val="top"/>
          </w:tcPr>
          <w:p w:rsidR="00000000" w:rsidDel="00000000" w:rsidP="00000000" w:rsidRDefault="00000000" w:rsidRPr="00000000" w14:paraId="000003FA">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3FB">
            <w:pPr>
              <w:spacing w:after="240" w:before="240" w:lineRule="auto"/>
              <w:ind w:left="-108" w:firstLine="0"/>
              <w:jc w:val="left"/>
              <w:rPr/>
            </w:pPr>
            <w:r w:rsidDel="00000000" w:rsidR="00000000" w:rsidRPr="00000000">
              <w:rPr>
                <w:rFonts w:ascii="Arial" w:cs="Arial" w:eastAsia="Arial" w:hAnsi="Arial"/>
                <w:sz w:val="20"/>
                <w:szCs w:val="20"/>
                <w:rtl w:val="0"/>
              </w:rPr>
              <w:t xml:space="preserve">Importante</w:t>
            </w:r>
            <w:r w:rsidDel="00000000" w:rsidR="00000000" w:rsidRPr="00000000">
              <w:rPr>
                <w:rtl w:val="0"/>
              </w:rPr>
            </w:r>
          </w:p>
        </w:tc>
        <w:tc>
          <w:tcPr>
            <w:vAlign w:val="top"/>
          </w:tcPr>
          <w:p w:rsidR="00000000" w:rsidDel="00000000" w:rsidP="00000000" w:rsidRDefault="00000000" w:rsidRPr="00000000" w14:paraId="000003FC">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3FD">
            <w:pPr>
              <w:spacing w:after="240" w:before="240" w:lineRule="auto"/>
              <w:ind w:left="-108" w:firstLine="0"/>
              <w:jc w:val="left"/>
              <w:rPr/>
            </w:pPr>
            <w:r w:rsidDel="00000000" w:rsidR="00000000" w:rsidRPr="00000000">
              <w:rPr>
                <w:rFonts w:ascii="Arial" w:cs="Arial" w:eastAsia="Arial" w:hAnsi="Arial"/>
                <w:sz w:val="20"/>
                <w:szCs w:val="20"/>
                <w:rtl w:val="0"/>
              </w:rPr>
              <w:t xml:space="preserve">Desejável</w:t>
            </w:r>
            <w:r w:rsidDel="00000000" w:rsidR="00000000" w:rsidRPr="00000000">
              <w:rPr>
                <w:rtl w:val="0"/>
              </w:rPr>
            </w:r>
          </w:p>
        </w:tc>
      </w:tr>
    </w:tbl>
    <w:p w:rsidR="00000000" w:rsidDel="00000000" w:rsidP="00000000" w:rsidRDefault="00000000" w:rsidRPr="00000000" w14:paraId="000003FE">
      <w:pPr>
        <w:rPr>
          <w:rFonts w:ascii="Arial" w:cs="Arial" w:eastAsia="Arial" w:hAnsi="Arial"/>
          <w:sz w:val="20"/>
          <w:szCs w:val="20"/>
        </w:rPr>
      </w:pPr>
      <w:r w:rsidDel="00000000" w:rsidR="00000000" w:rsidRPr="00000000">
        <w:rPr>
          <w:rtl w:val="0"/>
        </w:rPr>
      </w:r>
    </w:p>
    <w:tbl>
      <w:tblPr>
        <w:tblStyle w:val="Table27"/>
        <w:tblW w:w="92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6834"/>
        <w:tblGridChange w:id="0">
          <w:tblGrid>
            <w:gridCol w:w="2376"/>
            <w:gridCol w:w="6834"/>
          </w:tblGrid>
        </w:tblGridChange>
      </w:tblGrid>
      <w:tr>
        <w:trPr>
          <w:cantSplit w:val="0"/>
          <w:tblHeader w:val="0"/>
        </w:trPr>
        <w:tc>
          <w:tcPr>
            <w:vAlign w:val="top"/>
          </w:tcPr>
          <w:p w:rsidR="00000000" w:rsidDel="00000000" w:rsidP="00000000" w:rsidRDefault="00000000" w:rsidRPr="00000000" w14:paraId="000003FF">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Nome</w:t>
            </w:r>
            <w:r w:rsidDel="00000000" w:rsidR="00000000" w:rsidRPr="00000000">
              <w:rPr>
                <w:rtl w:val="0"/>
              </w:rPr>
            </w:r>
          </w:p>
        </w:tc>
        <w:tc>
          <w:tcPr>
            <w:vAlign w:val="top"/>
          </w:tcPr>
          <w:p w:rsidR="00000000" w:rsidDel="00000000" w:rsidP="00000000" w:rsidRDefault="00000000" w:rsidRPr="00000000" w14:paraId="00000400">
            <w:pPr>
              <w:rPr>
                <w:rFonts w:ascii="Arial" w:cs="Arial" w:eastAsia="Arial" w:hAnsi="Arial"/>
                <w:sz w:val="20"/>
                <w:szCs w:val="20"/>
              </w:rPr>
            </w:pPr>
            <w:r w:rsidDel="00000000" w:rsidR="00000000" w:rsidRPr="00000000">
              <w:rPr>
                <w:rFonts w:ascii="Arial" w:cs="Arial" w:eastAsia="Arial" w:hAnsi="Arial"/>
                <w:sz w:val="20"/>
                <w:szCs w:val="20"/>
                <w:rtl w:val="0"/>
              </w:rPr>
              <w:t xml:space="preserve">Cadastrar Pagamento</w:t>
            </w:r>
          </w:p>
        </w:tc>
      </w:tr>
      <w:tr>
        <w:trPr>
          <w:cantSplit w:val="0"/>
          <w:tblHeader w:val="0"/>
        </w:trPr>
        <w:tc>
          <w:tcPr>
            <w:vAlign w:val="top"/>
          </w:tcPr>
          <w:p w:rsidR="00000000" w:rsidDel="00000000" w:rsidP="00000000" w:rsidRDefault="00000000" w:rsidRPr="00000000" w14:paraId="00000401">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Atores</w:t>
            </w:r>
            <w:r w:rsidDel="00000000" w:rsidR="00000000" w:rsidRPr="00000000">
              <w:rPr>
                <w:rtl w:val="0"/>
              </w:rPr>
            </w:r>
          </w:p>
        </w:tc>
        <w:tc>
          <w:tcPr>
            <w:vAlign w:val="top"/>
          </w:tcPr>
          <w:p w:rsidR="00000000" w:rsidDel="00000000" w:rsidP="00000000" w:rsidRDefault="00000000" w:rsidRPr="00000000" w14:paraId="00000402">
            <w:pPr>
              <w:rPr>
                <w:rFonts w:ascii="Arial" w:cs="Arial" w:eastAsia="Arial" w:hAnsi="Arial"/>
                <w:sz w:val="20"/>
                <w:szCs w:val="20"/>
              </w:rPr>
            </w:pPr>
            <w:r w:rsidDel="00000000" w:rsidR="00000000" w:rsidRPr="00000000">
              <w:rPr>
                <w:rFonts w:ascii="Arial" w:cs="Arial" w:eastAsia="Arial" w:hAnsi="Arial"/>
                <w:sz w:val="20"/>
                <w:szCs w:val="20"/>
                <w:rtl w:val="0"/>
              </w:rPr>
              <w:t xml:space="preserve">Caixa, Atendente, Administrador</w:t>
            </w:r>
          </w:p>
        </w:tc>
      </w:tr>
      <w:tr>
        <w:trPr>
          <w:cantSplit w:val="0"/>
          <w:tblHeader w:val="0"/>
        </w:trPr>
        <w:tc>
          <w:tcPr>
            <w:vAlign w:val="top"/>
          </w:tcPr>
          <w:p w:rsidR="00000000" w:rsidDel="00000000" w:rsidP="00000000" w:rsidRDefault="00000000" w:rsidRPr="00000000" w14:paraId="00000403">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Pré-condições</w:t>
            </w:r>
            <w:r w:rsidDel="00000000" w:rsidR="00000000" w:rsidRPr="00000000">
              <w:rPr>
                <w:rtl w:val="0"/>
              </w:rPr>
            </w:r>
          </w:p>
        </w:tc>
        <w:tc>
          <w:tcPr>
            <w:vAlign w:val="top"/>
          </w:tcPr>
          <w:p w:rsidR="00000000" w:rsidDel="00000000" w:rsidP="00000000" w:rsidRDefault="00000000" w:rsidRPr="00000000" w14:paraId="00000404">
            <w:pPr>
              <w:rPr>
                <w:rFonts w:ascii="Arial" w:cs="Arial" w:eastAsia="Arial" w:hAnsi="Arial"/>
                <w:sz w:val="20"/>
                <w:szCs w:val="20"/>
              </w:rPr>
            </w:pPr>
            <w:r w:rsidDel="00000000" w:rsidR="00000000" w:rsidRPr="00000000">
              <w:rPr>
                <w:rFonts w:ascii="Arial" w:cs="Arial" w:eastAsia="Arial" w:hAnsi="Arial"/>
                <w:sz w:val="20"/>
                <w:szCs w:val="20"/>
                <w:rtl w:val="0"/>
              </w:rPr>
              <w:t xml:space="preserve">Documento (serviço/venda/fatura) cadastrado e disponível para pagamento; usuário autenticado.</w:t>
            </w:r>
          </w:p>
        </w:tc>
      </w:tr>
      <w:tr>
        <w:trPr>
          <w:cantSplit w:val="0"/>
          <w:tblHeader w:val="0"/>
        </w:trPr>
        <w:tc>
          <w:tcPr>
            <w:vAlign w:val="top"/>
          </w:tcPr>
          <w:p w:rsidR="00000000" w:rsidDel="00000000" w:rsidP="00000000" w:rsidRDefault="00000000" w:rsidRPr="00000000" w14:paraId="00000405">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Pós-condições</w:t>
            </w:r>
            <w:r w:rsidDel="00000000" w:rsidR="00000000" w:rsidRPr="00000000">
              <w:rPr>
                <w:rtl w:val="0"/>
              </w:rPr>
            </w:r>
          </w:p>
        </w:tc>
        <w:tc>
          <w:tcPr>
            <w:vAlign w:val="top"/>
          </w:tcPr>
          <w:p w:rsidR="00000000" w:rsidDel="00000000" w:rsidP="00000000" w:rsidRDefault="00000000" w:rsidRPr="00000000" w14:paraId="00000406">
            <w:pPr>
              <w:rPr>
                <w:rFonts w:ascii="Arial" w:cs="Arial" w:eastAsia="Arial" w:hAnsi="Arial"/>
                <w:sz w:val="20"/>
                <w:szCs w:val="20"/>
              </w:rPr>
            </w:pPr>
            <w:r w:rsidDel="00000000" w:rsidR="00000000" w:rsidRPr="00000000">
              <w:rPr>
                <w:rFonts w:ascii="Arial" w:cs="Arial" w:eastAsia="Arial" w:hAnsi="Arial"/>
                <w:sz w:val="20"/>
                <w:szCs w:val="20"/>
                <w:rtl w:val="0"/>
              </w:rPr>
              <w:t xml:space="preserve">Pagamento registrado; saldo do documento atualizado; movimento financeiro lançado no caixa.</w:t>
            </w:r>
          </w:p>
        </w:tc>
      </w:tr>
      <w:tr>
        <w:trPr>
          <w:cantSplit w:val="0"/>
          <w:tblHeader w:val="0"/>
        </w:trPr>
        <w:tc>
          <w:tcPr>
            <w:vAlign w:val="top"/>
          </w:tcPr>
          <w:p w:rsidR="00000000" w:rsidDel="00000000" w:rsidP="00000000" w:rsidRDefault="00000000" w:rsidRPr="00000000" w14:paraId="00000407">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Básico</w:t>
            </w:r>
            <w:r w:rsidDel="00000000" w:rsidR="00000000" w:rsidRPr="00000000">
              <w:rPr>
                <w:rtl w:val="0"/>
              </w:rPr>
            </w:r>
          </w:p>
        </w:tc>
        <w:tc>
          <w:tcPr>
            <w:vAlign w:val="top"/>
          </w:tcPr>
          <w:p w:rsidR="00000000" w:rsidDel="00000000" w:rsidP="00000000" w:rsidRDefault="00000000" w:rsidRPr="00000000" w14:paraId="00000408">
            <w:pPr>
              <w:rPr>
                <w:rFonts w:ascii="Arial" w:cs="Arial" w:eastAsia="Arial" w:hAnsi="Arial"/>
                <w:sz w:val="20"/>
                <w:szCs w:val="20"/>
              </w:rPr>
            </w:pPr>
            <w:r w:rsidDel="00000000" w:rsidR="00000000" w:rsidRPr="00000000">
              <w:rPr>
                <w:rFonts w:ascii="Arial" w:cs="Arial" w:eastAsia="Arial" w:hAnsi="Arial"/>
                <w:sz w:val="20"/>
                <w:szCs w:val="20"/>
                <w:rtl w:val="0"/>
              </w:rPr>
              <w:t xml:space="preserve">[1] Usuário acessa o menu "Pagamentos";</w:t>
            </w:r>
          </w:p>
          <w:p w:rsidR="00000000" w:rsidDel="00000000" w:rsidP="00000000" w:rsidRDefault="00000000" w:rsidRPr="00000000" w14:paraId="00000409">
            <w:pPr>
              <w:rPr>
                <w:rFonts w:ascii="Arial" w:cs="Arial" w:eastAsia="Arial" w:hAnsi="Arial"/>
                <w:sz w:val="20"/>
                <w:szCs w:val="20"/>
              </w:rPr>
            </w:pPr>
            <w:r w:rsidDel="00000000" w:rsidR="00000000" w:rsidRPr="00000000">
              <w:rPr>
                <w:rFonts w:ascii="Arial" w:cs="Arial" w:eastAsia="Arial" w:hAnsi="Arial"/>
                <w:sz w:val="20"/>
                <w:szCs w:val="20"/>
                <w:rtl w:val="0"/>
              </w:rPr>
              <w:t xml:space="preserve">[2] Seleciona "Novo Pagamento";</w:t>
            </w:r>
          </w:p>
          <w:p w:rsidR="00000000" w:rsidDel="00000000" w:rsidP="00000000" w:rsidRDefault="00000000" w:rsidRPr="00000000" w14:paraId="0000040A">
            <w:pPr>
              <w:rPr>
                <w:rFonts w:ascii="Arial" w:cs="Arial" w:eastAsia="Arial" w:hAnsi="Arial"/>
                <w:sz w:val="20"/>
                <w:szCs w:val="20"/>
              </w:rPr>
            </w:pPr>
            <w:r w:rsidDel="00000000" w:rsidR="00000000" w:rsidRPr="00000000">
              <w:rPr>
                <w:rFonts w:ascii="Arial" w:cs="Arial" w:eastAsia="Arial" w:hAnsi="Arial"/>
                <w:sz w:val="20"/>
                <w:szCs w:val="20"/>
                <w:rtl w:val="0"/>
              </w:rPr>
              <w:t xml:space="preserve">[3] Sistema exibe formulário  com campos: Cliente, Documento (serviço/venda/fatura), Valor, Forma de Pagamento, Data, Observações;</w:t>
            </w:r>
          </w:p>
          <w:p w:rsidR="00000000" w:rsidDel="00000000" w:rsidP="00000000" w:rsidRDefault="00000000" w:rsidRPr="00000000" w14:paraId="0000040B">
            <w:pPr>
              <w:rPr>
                <w:rFonts w:ascii="Arial" w:cs="Arial" w:eastAsia="Arial" w:hAnsi="Arial"/>
                <w:sz w:val="20"/>
                <w:szCs w:val="20"/>
              </w:rPr>
            </w:pPr>
            <w:r w:rsidDel="00000000" w:rsidR="00000000" w:rsidRPr="00000000">
              <w:rPr>
                <w:rFonts w:ascii="Arial" w:cs="Arial" w:eastAsia="Arial" w:hAnsi="Arial"/>
                <w:sz w:val="20"/>
                <w:szCs w:val="20"/>
                <w:rtl w:val="0"/>
              </w:rPr>
              <w:t xml:space="preserve">[4] Usuário preenche campos obrigatórios;</w:t>
            </w:r>
          </w:p>
          <w:p w:rsidR="00000000" w:rsidDel="00000000" w:rsidP="00000000" w:rsidRDefault="00000000" w:rsidRPr="00000000" w14:paraId="0000040C">
            <w:pPr>
              <w:rPr>
                <w:rFonts w:ascii="Arial" w:cs="Arial" w:eastAsia="Arial" w:hAnsi="Arial"/>
                <w:sz w:val="20"/>
                <w:szCs w:val="20"/>
              </w:rPr>
            </w:pPr>
            <w:r w:rsidDel="00000000" w:rsidR="00000000" w:rsidRPr="00000000">
              <w:rPr>
                <w:rFonts w:ascii="Arial" w:cs="Arial" w:eastAsia="Arial" w:hAnsi="Arial"/>
                <w:sz w:val="20"/>
                <w:szCs w:val="20"/>
                <w:rtl w:val="0"/>
              </w:rPr>
              <w:t xml:space="preserve">[5] Usuário aciona "Confirmar Pagamento";</w:t>
            </w:r>
          </w:p>
          <w:p w:rsidR="00000000" w:rsidDel="00000000" w:rsidP="00000000" w:rsidRDefault="00000000" w:rsidRPr="00000000" w14:paraId="0000040D">
            <w:pPr>
              <w:rPr>
                <w:rFonts w:ascii="Arial" w:cs="Arial" w:eastAsia="Arial" w:hAnsi="Arial"/>
                <w:sz w:val="20"/>
                <w:szCs w:val="20"/>
              </w:rPr>
            </w:pPr>
            <w:r w:rsidDel="00000000" w:rsidR="00000000" w:rsidRPr="00000000">
              <w:rPr>
                <w:rFonts w:ascii="Arial" w:cs="Arial" w:eastAsia="Arial" w:hAnsi="Arial"/>
                <w:sz w:val="20"/>
                <w:szCs w:val="20"/>
                <w:rtl w:val="0"/>
              </w:rPr>
              <w:t xml:space="preserve">[6] Usuário informa data e observações (opcional);</w:t>
            </w:r>
          </w:p>
          <w:p w:rsidR="00000000" w:rsidDel="00000000" w:rsidP="00000000" w:rsidRDefault="00000000" w:rsidRPr="00000000" w14:paraId="0000040E">
            <w:pPr>
              <w:rPr>
                <w:rFonts w:ascii="Arial" w:cs="Arial" w:eastAsia="Arial" w:hAnsi="Arial"/>
                <w:sz w:val="20"/>
                <w:szCs w:val="20"/>
              </w:rPr>
            </w:pPr>
            <w:r w:rsidDel="00000000" w:rsidR="00000000" w:rsidRPr="00000000">
              <w:rPr>
                <w:rFonts w:ascii="Arial" w:cs="Arial" w:eastAsia="Arial" w:hAnsi="Arial"/>
                <w:sz w:val="20"/>
                <w:szCs w:val="20"/>
                <w:rtl w:val="0"/>
              </w:rPr>
              <w:t xml:space="preserve">[7] Sistema valida dados;</w:t>
            </w:r>
          </w:p>
          <w:p w:rsidR="00000000" w:rsidDel="00000000" w:rsidP="00000000" w:rsidRDefault="00000000" w:rsidRPr="00000000" w14:paraId="0000040F">
            <w:pPr>
              <w:rPr>
                <w:rFonts w:ascii="Arial" w:cs="Arial" w:eastAsia="Arial" w:hAnsi="Arial"/>
                <w:sz w:val="20"/>
                <w:szCs w:val="20"/>
              </w:rPr>
            </w:pPr>
            <w:r w:rsidDel="00000000" w:rsidR="00000000" w:rsidRPr="00000000">
              <w:rPr>
                <w:rFonts w:ascii="Arial" w:cs="Arial" w:eastAsia="Arial" w:hAnsi="Arial"/>
                <w:sz w:val="20"/>
                <w:szCs w:val="20"/>
                <w:rtl w:val="0"/>
              </w:rPr>
              <w:t xml:space="preserve">[8] Sistema registra pagamento no banco de dados; </w:t>
            </w:r>
          </w:p>
          <w:p w:rsidR="00000000" w:rsidDel="00000000" w:rsidP="00000000" w:rsidRDefault="00000000" w:rsidRPr="00000000" w14:paraId="00000410">
            <w:pPr>
              <w:rPr>
                <w:rFonts w:ascii="Arial" w:cs="Arial" w:eastAsia="Arial" w:hAnsi="Arial"/>
                <w:sz w:val="20"/>
                <w:szCs w:val="20"/>
              </w:rPr>
            </w:pPr>
            <w:r w:rsidDel="00000000" w:rsidR="00000000" w:rsidRPr="00000000">
              <w:rPr>
                <w:rFonts w:ascii="Arial" w:cs="Arial" w:eastAsia="Arial" w:hAnsi="Arial"/>
                <w:sz w:val="20"/>
                <w:szCs w:val="20"/>
                <w:rtl w:val="0"/>
              </w:rPr>
              <w:t xml:space="preserve">[9] Sistema atualiza o saldo e o status do documento (pago/parcialmente pago);</w:t>
            </w:r>
          </w:p>
          <w:p w:rsidR="00000000" w:rsidDel="00000000" w:rsidP="00000000" w:rsidRDefault="00000000" w:rsidRPr="00000000" w14:paraId="00000411">
            <w:pPr>
              <w:rPr>
                <w:rFonts w:ascii="Arial" w:cs="Arial" w:eastAsia="Arial" w:hAnsi="Arial"/>
                <w:sz w:val="20"/>
                <w:szCs w:val="20"/>
              </w:rPr>
            </w:pPr>
            <w:r w:rsidDel="00000000" w:rsidR="00000000" w:rsidRPr="00000000">
              <w:rPr>
                <w:rFonts w:ascii="Arial" w:cs="Arial" w:eastAsia="Arial" w:hAnsi="Arial"/>
                <w:sz w:val="20"/>
                <w:szCs w:val="20"/>
                <w:rtl w:val="0"/>
              </w:rPr>
              <w:t xml:space="preserve">[10] Sistema exibe confirmação "Pagamento registrado com sucesso!";</w:t>
            </w:r>
          </w:p>
          <w:p w:rsidR="00000000" w:rsidDel="00000000" w:rsidP="00000000" w:rsidRDefault="00000000" w:rsidRPr="00000000" w14:paraId="00000412">
            <w:pPr>
              <w:rPr>
                <w:rFonts w:ascii="Arial" w:cs="Arial" w:eastAsia="Arial" w:hAnsi="Arial"/>
                <w:sz w:val="20"/>
                <w:szCs w:val="20"/>
              </w:rPr>
            </w:pPr>
            <w:r w:rsidDel="00000000" w:rsidR="00000000" w:rsidRPr="00000000">
              <w:rPr>
                <w:rFonts w:ascii="Arial" w:cs="Arial" w:eastAsia="Arial" w:hAnsi="Arial"/>
                <w:sz w:val="20"/>
                <w:szCs w:val="20"/>
                <w:rtl w:val="0"/>
              </w:rPr>
              <w:t xml:space="preserve">[11] Caso de uso encerrado.</w:t>
            </w:r>
          </w:p>
        </w:tc>
      </w:tr>
      <w:tr>
        <w:trPr>
          <w:cantSplit w:val="0"/>
          <w:tblHeader w:val="0"/>
        </w:trPr>
        <w:tc>
          <w:tcPr>
            <w:vAlign w:val="top"/>
          </w:tcPr>
          <w:p w:rsidR="00000000" w:rsidDel="00000000" w:rsidP="00000000" w:rsidRDefault="00000000" w:rsidRPr="00000000" w14:paraId="00000413">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Alternativo</w:t>
            </w:r>
            <w:r w:rsidDel="00000000" w:rsidR="00000000" w:rsidRPr="00000000">
              <w:rPr>
                <w:rtl w:val="0"/>
              </w:rPr>
            </w:r>
          </w:p>
        </w:tc>
        <w:tc>
          <w:tcPr>
            <w:vAlign w:val="top"/>
          </w:tcPr>
          <w:p w:rsidR="00000000" w:rsidDel="00000000" w:rsidP="00000000" w:rsidRDefault="00000000" w:rsidRPr="00000000" w14:paraId="0000041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Pagamento parcial:</w:t>
            </w:r>
          </w:p>
          <w:p w:rsidR="00000000" w:rsidDel="00000000" w:rsidP="00000000" w:rsidRDefault="00000000" w:rsidRPr="00000000" w14:paraId="00000415">
            <w:pPr>
              <w:rPr>
                <w:rFonts w:ascii="Arial" w:cs="Arial" w:eastAsia="Arial" w:hAnsi="Arial"/>
                <w:sz w:val="20"/>
                <w:szCs w:val="20"/>
              </w:rPr>
            </w:pPr>
            <w:r w:rsidDel="00000000" w:rsidR="00000000" w:rsidRPr="00000000">
              <w:rPr>
                <w:rFonts w:ascii="Arial" w:cs="Arial" w:eastAsia="Arial" w:hAnsi="Arial"/>
                <w:sz w:val="20"/>
                <w:szCs w:val="20"/>
                <w:rtl w:val="0"/>
              </w:rPr>
              <w:t xml:space="preserve">[6.1] Usuário informa valor inferior ao saldo;</w:t>
            </w:r>
          </w:p>
          <w:p w:rsidR="00000000" w:rsidDel="00000000" w:rsidP="00000000" w:rsidRDefault="00000000" w:rsidRPr="00000000" w14:paraId="00000416">
            <w:pPr>
              <w:rPr>
                <w:rFonts w:ascii="Arial" w:cs="Arial" w:eastAsia="Arial" w:hAnsi="Arial"/>
                <w:sz w:val="20"/>
                <w:szCs w:val="20"/>
              </w:rPr>
            </w:pPr>
            <w:r w:rsidDel="00000000" w:rsidR="00000000" w:rsidRPr="00000000">
              <w:rPr>
                <w:rFonts w:ascii="Arial" w:cs="Arial" w:eastAsia="Arial" w:hAnsi="Arial"/>
                <w:sz w:val="20"/>
                <w:szCs w:val="20"/>
                <w:rtl w:val="0"/>
              </w:rPr>
              <w:t xml:space="preserve">[6.2] Sistema registra pagamento parcial e mantém documento com saldo remanescente;</w:t>
            </w:r>
          </w:p>
          <w:p w:rsidR="00000000" w:rsidDel="00000000" w:rsidP="00000000" w:rsidRDefault="00000000" w:rsidRPr="00000000" w14:paraId="00000417">
            <w:pPr>
              <w:rPr>
                <w:rFonts w:ascii="Arial" w:cs="Arial" w:eastAsia="Arial" w:hAnsi="Arial"/>
                <w:sz w:val="20"/>
                <w:szCs w:val="20"/>
              </w:rPr>
            </w:pPr>
            <w:r w:rsidDel="00000000" w:rsidR="00000000" w:rsidRPr="00000000">
              <w:rPr>
                <w:rFonts w:ascii="Arial" w:cs="Arial" w:eastAsia="Arial" w:hAnsi="Arial"/>
                <w:sz w:val="20"/>
                <w:szCs w:val="20"/>
                <w:rtl w:val="0"/>
              </w:rPr>
              <w:t xml:space="preserve">[6.3] Sistema permite registro de múltiplos pagamentos até quitação.</w:t>
            </w:r>
          </w:p>
        </w:tc>
      </w:tr>
      <w:tr>
        <w:trPr>
          <w:cantSplit w:val="0"/>
          <w:tblHeader w:val="0"/>
        </w:trPr>
        <w:tc>
          <w:tcPr>
            <w:vAlign w:val="top"/>
          </w:tcPr>
          <w:p w:rsidR="00000000" w:rsidDel="00000000" w:rsidP="00000000" w:rsidRDefault="00000000" w:rsidRPr="00000000" w14:paraId="00000418">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Fluxos de Exceção</w:t>
            </w:r>
            <w:r w:rsidDel="00000000" w:rsidR="00000000" w:rsidRPr="00000000">
              <w:rPr>
                <w:rtl w:val="0"/>
              </w:rPr>
            </w:r>
          </w:p>
        </w:tc>
        <w:tc>
          <w:tcPr>
            <w:vAlign w:val="top"/>
          </w:tcPr>
          <w:p w:rsidR="00000000" w:rsidDel="00000000" w:rsidP="00000000" w:rsidRDefault="00000000" w:rsidRPr="00000000" w14:paraId="0000041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Valor divergente:</w:t>
            </w:r>
          </w:p>
          <w:p w:rsidR="00000000" w:rsidDel="00000000" w:rsidP="00000000" w:rsidRDefault="00000000" w:rsidRPr="00000000" w14:paraId="0000041A">
            <w:pPr>
              <w:rPr>
                <w:rFonts w:ascii="Arial" w:cs="Arial" w:eastAsia="Arial" w:hAnsi="Arial"/>
                <w:sz w:val="20"/>
                <w:szCs w:val="20"/>
              </w:rPr>
            </w:pPr>
            <w:r w:rsidDel="00000000" w:rsidR="00000000" w:rsidRPr="00000000">
              <w:rPr>
                <w:rFonts w:ascii="Arial" w:cs="Arial" w:eastAsia="Arial" w:hAnsi="Arial"/>
                <w:sz w:val="20"/>
                <w:szCs w:val="20"/>
                <w:rtl w:val="0"/>
              </w:rPr>
              <w:t xml:space="preserve">[9.1] Valor informado excede saldo ou soma de formas não confere;</w:t>
            </w:r>
          </w:p>
          <w:p w:rsidR="00000000" w:rsidDel="00000000" w:rsidP="00000000" w:rsidRDefault="00000000" w:rsidRPr="00000000" w14:paraId="0000041B">
            <w:pPr>
              <w:rPr>
                <w:rFonts w:ascii="Arial" w:cs="Arial" w:eastAsia="Arial" w:hAnsi="Arial"/>
                <w:sz w:val="20"/>
                <w:szCs w:val="20"/>
              </w:rPr>
            </w:pPr>
            <w:r w:rsidDel="00000000" w:rsidR="00000000" w:rsidRPr="00000000">
              <w:rPr>
                <w:rFonts w:ascii="Arial" w:cs="Arial" w:eastAsia="Arial" w:hAnsi="Arial"/>
                <w:sz w:val="20"/>
                <w:szCs w:val="20"/>
                <w:rtl w:val="0"/>
              </w:rPr>
              <w:t xml:space="preserve">[9.2] Sistema exibe "Valor inválido" e destaca campos;</w:t>
            </w:r>
          </w:p>
          <w:p w:rsidR="00000000" w:rsidDel="00000000" w:rsidP="00000000" w:rsidRDefault="00000000" w:rsidRPr="00000000" w14:paraId="0000041C">
            <w:pPr>
              <w:rPr>
                <w:rFonts w:ascii="Arial" w:cs="Arial" w:eastAsia="Arial" w:hAnsi="Arial"/>
                <w:sz w:val="20"/>
                <w:szCs w:val="20"/>
              </w:rPr>
            </w:pPr>
            <w:r w:rsidDel="00000000" w:rsidR="00000000" w:rsidRPr="00000000">
              <w:rPr>
                <w:rFonts w:ascii="Arial" w:cs="Arial" w:eastAsia="Arial" w:hAnsi="Arial"/>
                <w:sz w:val="20"/>
                <w:szCs w:val="20"/>
                <w:rtl w:val="0"/>
              </w:rPr>
              <w:t xml:space="preserve">[9.3] Retorna ao passo 6.</w:t>
            </w:r>
          </w:p>
          <w:p w:rsidR="00000000" w:rsidDel="00000000" w:rsidP="00000000" w:rsidRDefault="00000000" w:rsidRPr="00000000" w14:paraId="0000041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Documento já quitado:</w:t>
            </w:r>
          </w:p>
          <w:p w:rsidR="00000000" w:rsidDel="00000000" w:rsidP="00000000" w:rsidRDefault="00000000" w:rsidRPr="00000000" w14:paraId="0000041E">
            <w:pPr>
              <w:rPr>
                <w:rFonts w:ascii="Arial" w:cs="Arial" w:eastAsia="Arial" w:hAnsi="Arial"/>
                <w:sz w:val="20"/>
                <w:szCs w:val="20"/>
              </w:rPr>
            </w:pPr>
            <w:r w:rsidDel="00000000" w:rsidR="00000000" w:rsidRPr="00000000">
              <w:rPr>
                <w:rFonts w:ascii="Arial" w:cs="Arial" w:eastAsia="Arial" w:hAnsi="Arial"/>
                <w:sz w:val="20"/>
                <w:szCs w:val="20"/>
                <w:rtl w:val="0"/>
              </w:rPr>
              <w:t xml:space="preserve">[4.1] Sistema identifica documento com saldo zero;</w:t>
            </w:r>
          </w:p>
          <w:p w:rsidR="00000000" w:rsidDel="00000000" w:rsidP="00000000" w:rsidRDefault="00000000" w:rsidRPr="00000000" w14:paraId="0000041F">
            <w:pPr>
              <w:rPr>
                <w:rFonts w:ascii="Arial" w:cs="Arial" w:eastAsia="Arial" w:hAnsi="Arial"/>
                <w:sz w:val="20"/>
                <w:szCs w:val="20"/>
              </w:rPr>
            </w:pPr>
            <w:r w:rsidDel="00000000" w:rsidR="00000000" w:rsidRPr="00000000">
              <w:rPr>
                <w:rFonts w:ascii="Arial" w:cs="Arial" w:eastAsia="Arial" w:hAnsi="Arial"/>
                <w:sz w:val="20"/>
                <w:szCs w:val="20"/>
                <w:rtl w:val="0"/>
              </w:rPr>
              <w:t xml:space="preserve">[4.2] Exibe "Documento já quitado";</w:t>
            </w:r>
          </w:p>
          <w:p w:rsidR="00000000" w:rsidDel="00000000" w:rsidP="00000000" w:rsidRDefault="00000000" w:rsidRPr="00000000" w14:paraId="00000420">
            <w:pPr>
              <w:rPr>
                <w:rFonts w:ascii="Arial" w:cs="Arial" w:eastAsia="Arial" w:hAnsi="Arial"/>
                <w:sz w:val="20"/>
                <w:szCs w:val="20"/>
              </w:rPr>
            </w:pPr>
            <w:r w:rsidDel="00000000" w:rsidR="00000000" w:rsidRPr="00000000">
              <w:rPr>
                <w:rFonts w:ascii="Arial" w:cs="Arial" w:eastAsia="Arial" w:hAnsi="Arial"/>
                <w:sz w:val="20"/>
                <w:szCs w:val="20"/>
                <w:rtl w:val="0"/>
              </w:rPr>
              <w:t xml:space="preserve">[4.3] Caso encerrado sem gravação.</w:t>
            </w:r>
          </w:p>
        </w:tc>
      </w:tr>
    </w:tbl>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keepNext w:val="1"/>
        <w:pBdr>
          <w:top w:color="000000" w:space="1" w:sz="4" w:val="single"/>
          <w:left w:color="000000" w:space="4" w:sz="4" w:val="single"/>
          <w:bottom w:color="000000" w:space="1" w:sz="4" w:val="single"/>
          <w:right w:color="000000" w:space="4" w:sz="4" w:val="single"/>
        </w:pBdr>
        <w:spacing w:after="0" w:before="0" w:lineRule="auto"/>
        <w:jc w:val="center"/>
        <w:rPr>
          <w:rFonts w:ascii="Arial" w:cs="Arial" w:eastAsia="Arial" w:hAnsi="Arial"/>
          <w:b w:val="1"/>
          <w:bCs w:val="1"/>
        </w:rPr>
      </w:pPr>
      <w:bookmarkStart w:colFirst="0" w:colLast="0" w:name="_53mb9ey39qyl" w:id="33"/>
      <w:bookmarkEnd w:id="33"/>
      <w:r w:rsidDel="00000000" w:rsidR="00000000" w:rsidRPr="00000000">
        <w:rPr>
          <w:rFonts w:ascii="Arial" w:cs="Arial" w:eastAsia="Arial" w:hAnsi="Arial"/>
          <w:b w:val="1"/>
          <w:bCs w:val="1"/>
          <w:rtl w:val="0"/>
        </w:rPr>
        <w:t xml:space="preserve"> [RF014] Editar Pagamento</w:t>
      </w:r>
    </w:p>
    <w:p w:rsidR="00000000" w:rsidDel="00000000" w:rsidP="00000000" w:rsidRDefault="00000000" w:rsidRPr="00000000" w14:paraId="00000423">
      <w:pPr>
        <w:rPr/>
      </w:pPr>
      <w:r w:rsidDel="00000000" w:rsidR="00000000" w:rsidRPr="00000000">
        <w:rPr>
          <w:rFonts w:ascii="Arial" w:cs="Arial" w:eastAsia="Arial" w:hAnsi="Arial"/>
          <w:b w:val="1"/>
          <w:bCs w:val="1"/>
          <w:sz w:val="20"/>
          <w:szCs w:val="20"/>
          <w:rtl w:val="0"/>
        </w:rPr>
        <w:t xml:space="preserve">Módulo: Pagamentos</w:t>
      </w:r>
      <w:r w:rsidDel="00000000" w:rsidR="00000000" w:rsidRPr="00000000">
        <w:rPr>
          <w:rtl w:val="0"/>
        </w:rPr>
      </w:r>
    </w:p>
    <w:p w:rsidR="00000000" w:rsidDel="00000000" w:rsidP="00000000" w:rsidRDefault="00000000" w:rsidRPr="00000000" w14:paraId="00000424">
      <w:pPr>
        <w:rPr/>
      </w:pPr>
      <w:r w:rsidDel="00000000" w:rsidR="00000000" w:rsidRPr="00000000">
        <w:rPr>
          <w:rFonts w:ascii="Arial" w:cs="Arial" w:eastAsia="Arial" w:hAnsi="Arial"/>
          <w:b w:val="1"/>
          <w:bCs w:val="1"/>
          <w:sz w:val="20"/>
          <w:szCs w:val="20"/>
          <w:rtl w:val="0"/>
        </w:rPr>
        <w:t xml:space="preserve">Funcionalidade: </w:t>
      </w:r>
      <w:r w:rsidDel="00000000" w:rsidR="00000000" w:rsidRPr="00000000">
        <w:rPr>
          <w:rFonts w:ascii="Arial" w:cs="Arial" w:eastAsia="Arial" w:hAnsi="Arial"/>
          <w:sz w:val="20"/>
          <w:szCs w:val="20"/>
          <w:rtl w:val="0"/>
        </w:rPr>
        <w:t xml:space="preserve">Alterar informações de pagamentos registrados</w:t>
      </w:r>
      <w:r w:rsidDel="00000000" w:rsidR="00000000" w:rsidRPr="00000000">
        <w:rPr>
          <w:rtl w:val="0"/>
        </w:rPr>
      </w:r>
    </w:p>
    <w:p w:rsidR="00000000" w:rsidDel="00000000" w:rsidP="00000000" w:rsidRDefault="00000000" w:rsidRPr="00000000" w14:paraId="0000042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Descrição do Requisito Funcional: </w:t>
      </w:r>
      <w:r w:rsidDel="00000000" w:rsidR="00000000" w:rsidRPr="00000000">
        <w:rPr>
          <w:rFonts w:ascii="Arial" w:cs="Arial" w:eastAsia="Arial" w:hAnsi="Arial"/>
          <w:sz w:val="20"/>
          <w:szCs w:val="20"/>
          <w:rtl w:val="0"/>
        </w:rPr>
        <w:t xml:space="preserve">Permitir edição de dados do pagamento antes da conciliação bancária</w:t>
      </w:r>
      <w:r w:rsidDel="00000000" w:rsidR="00000000" w:rsidRPr="00000000">
        <w:rPr>
          <w:rtl w:val="0"/>
        </w:rPr>
      </w:r>
    </w:p>
    <w:p w:rsidR="00000000" w:rsidDel="00000000" w:rsidP="00000000" w:rsidRDefault="00000000" w:rsidRPr="00000000" w14:paraId="00000426">
      <w:pPr>
        <w:rPr/>
      </w:pPr>
      <w:r w:rsidDel="00000000" w:rsidR="00000000" w:rsidRPr="00000000">
        <w:rPr>
          <w:rFonts w:ascii="Arial" w:cs="Arial" w:eastAsia="Arial" w:hAnsi="Arial"/>
          <w:b w:val="1"/>
          <w:bCs w:val="1"/>
          <w:color w:val="0000ff"/>
          <w:sz w:val="20"/>
          <w:szCs w:val="20"/>
          <w:rtl w:val="0"/>
        </w:rPr>
        <w:t xml:space="preserve">Atores</w:t>
      </w:r>
      <w:r w:rsidDel="00000000" w:rsidR="00000000" w:rsidRPr="00000000">
        <w:rPr>
          <w:rFonts w:ascii="Arial" w:cs="Arial" w:eastAsia="Arial" w:hAnsi="Arial"/>
          <w:sz w:val="20"/>
          <w:szCs w:val="20"/>
          <w:rtl w:val="0"/>
        </w:rPr>
        <w:t xml:space="preserve">: Caixa, Atendente, Administrador</w:t>
      </w:r>
      <w:r w:rsidDel="00000000" w:rsidR="00000000" w:rsidRPr="00000000">
        <w:rPr>
          <w:rtl w:val="0"/>
        </w:rPr>
      </w:r>
    </w:p>
    <w:tbl>
      <w:tblPr>
        <w:tblStyle w:val="Table28"/>
        <w:tblW w:w="8435.0" w:type="dxa"/>
        <w:jc w:val="left"/>
        <w:tblInd w:w="-108.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427">
            <w:pPr>
              <w:spacing w:after="240" w:before="240" w:lineRule="auto"/>
              <w:rPr/>
            </w:pPr>
            <w:r w:rsidDel="00000000" w:rsidR="00000000" w:rsidRPr="00000000">
              <w:rPr>
                <w:rFonts w:ascii="Arial" w:cs="Arial" w:eastAsia="Arial" w:hAnsi="Arial"/>
                <w:b w:val="1"/>
                <w:bCs w:val="1"/>
                <w:color w:val="0000ff"/>
                <w:sz w:val="20"/>
                <w:szCs w:val="20"/>
                <w:rtl w:val="0"/>
              </w:rPr>
              <w:t xml:space="preserve">Prioridade</w:t>
            </w:r>
            <w:r w:rsidDel="00000000" w:rsidR="00000000" w:rsidRPr="00000000">
              <w:rPr>
                <w:rFonts w:ascii="Arial" w:cs="Arial" w:eastAsia="Arial" w:hAnsi="Arial"/>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428">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429">
            <w:pPr>
              <w:spacing w:after="240" w:before="240" w:lineRule="auto"/>
              <w:ind w:left="-108" w:firstLine="0"/>
              <w:jc w:val="left"/>
              <w:rPr/>
            </w:pPr>
            <w:r w:rsidDel="00000000" w:rsidR="00000000" w:rsidRPr="00000000">
              <w:rPr>
                <w:rFonts w:ascii="Arial" w:cs="Arial" w:eastAsia="Arial" w:hAnsi="Arial"/>
                <w:sz w:val="20"/>
                <w:szCs w:val="20"/>
                <w:rtl w:val="0"/>
              </w:rPr>
              <w:t xml:space="preserve">Essencial</w:t>
            </w:r>
            <w:r w:rsidDel="00000000" w:rsidR="00000000" w:rsidRPr="00000000">
              <w:rPr>
                <w:rtl w:val="0"/>
              </w:rPr>
            </w:r>
          </w:p>
        </w:tc>
        <w:tc>
          <w:tcPr>
            <w:vAlign w:val="top"/>
          </w:tcPr>
          <w:p w:rsidR="00000000" w:rsidDel="00000000" w:rsidP="00000000" w:rsidRDefault="00000000" w:rsidRPr="00000000" w14:paraId="0000042A">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42B">
            <w:pPr>
              <w:spacing w:after="240" w:before="240" w:lineRule="auto"/>
              <w:ind w:left="-108" w:firstLine="0"/>
              <w:jc w:val="left"/>
              <w:rPr/>
            </w:pPr>
            <w:r w:rsidDel="00000000" w:rsidR="00000000" w:rsidRPr="00000000">
              <w:rPr>
                <w:rFonts w:ascii="Arial" w:cs="Arial" w:eastAsia="Arial" w:hAnsi="Arial"/>
                <w:sz w:val="20"/>
                <w:szCs w:val="20"/>
                <w:rtl w:val="0"/>
              </w:rPr>
              <w:t xml:space="preserve">Importante</w:t>
            </w:r>
            <w:r w:rsidDel="00000000" w:rsidR="00000000" w:rsidRPr="00000000">
              <w:rPr>
                <w:rtl w:val="0"/>
              </w:rPr>
            </w:r>
          </w:p>
        </w:tc>
        <w:tc>
          <w:tcPr>
            <w:vAlign w:val="top"/>
          </w:tcPr>
          <w:p w:rsidR="00000000" w:rsidDel="00000000" w:rsidP="00000000" w:rsidRDefault="00000000" w:rsidRPr="00000000" w14:paraId="0000042C">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42D">
            <w:pPr>
              <w:spacing w:after="240" w:before="240" w:lineRule="auto"/>
              <w:ind w:left="-108" w:firstLine="0"/>
              <w:jc w:val="left"/>
              <w:rPr/>
            </w:pPr>
            <w:r w:rsidDel="00000000" w:rsidR="00000000" w:rsidRPr="00000000">
              <w:rPr>
                <w:rFonts w:ascii="Arial" w:cs="Arial" w:eastAsia="Arial" w:hAnsi="Arial"/>
                <w:sz w:val="20"/>
                <w:szCs w:val="20"/>
                <w:rtl w:val="0"/>
              </w:rPr>
              <w:t xml:space="preserve">Desejável</w:t>
            </w:r>
            <w:r w:rsidDel="00000000" w:rsidR="00000000" w:rsidRPr="00000000">
              <w:rPr>
                <w:rtl w:val="0"/>
              </w:rPr>
            </w:r>
          </w:p>
        </w:tc>
      </w:tr>
    </w:tbl>
    <w:p w:rsidR="00000000" w:rsidDel="00000000" w:rsidP="00000000" w:rsidRDefault="00000000" w:rsidRPr="00000000" w14:paraId="0000042E">
      <w:pPr>
        <w:rPr>
          <w:rFonts w:ascii="Arial" w:cs="Arial" w:eastAsia="Arial" w:hAnsi="Arial"/>
          <w:sz w:val="20"/>
          <w:szCs w:val="20"/>
        </w:rPr>
      </w:pPr>
      <w:r w:rsidDel="00000000" w:rsidR="00000000" w:rsidRPr="00000000">
        <w:rPr>
          <w:rtl w:val="0"/>
        </w:rPr>
      </w:r>
    </w:p>
    <w:tbl>
      <w:tblPr>
        <w:tblStyle w:val="Table29"/>
        <w:tblW w:w="92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6834"/>
        <w:tblGridChange w:id="0">
          <w:tblGrid>
            <w:gridCol w:w="2376"/>
            <w:gridCol w:w="6834"/>
          </w:tblGrid>
        </w:tblGridChange>
      </w:tblGrid>
      <w:tr>
        <w:trPr>
          <w:cantSplit w:val="0"/>
          <w:tblHeader w:val="0"/>
        </w:trPr>
        <w:tc>
          <w:tcPr>
            <w:vAlign w:val="top"/>
          </w:tcPr>
          <w:p w:rsidR="00000000" w:rsidDel="00000000" w:rsidP="00000000" w:rsidRDefault="00000000" w:rsidRPr="00000000" w14:paraId="0000042F">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Nome</w:t>
            </w:r>
            <w:r w:rsidDel="00000000" w:rsidR="00000000" w:rsidRPr="00000000">
              <w:rPr>
                <w:rtl w:val="0"/>
              </w:rPr>
            </w:r>
          </w:p>
        </w:tc>
        <w:tc>
          <w:tcPr>
            <w:vAlign w:val="top"/>
          </w:tcPr>
          <w:p w:rsidR="00000000" w:rsidDel="00000000" w:rsidP="00000000" w:rsidRDefault="00000000" w:rsidRPr="00000000" w14:paraId="00000430">
            <w:pPr>
              <w:rPr>
                <w:rFonts w:ascii="Arial" w:cs="Arial" w:eastAsia="Arial" w:hAnsi="Arial"/>
                <w:sz w:val="20"/>
                <w:szCs w:val="20"/>
              </w:rPr>
            </w:pPr>
            <w:r w:rsidDel="00000000" w:rsidR="00000000" w:rsidRPr="00000000">
              <w:rPr>
                <w:rFonts w:ascii="Arial" w:cs="Arial" w:eastAsia="Arial" w:hAnsi="Arial"/>
                <w:sz w:val="20"/>
                <w:szCs w:val="20"/>
                <w:rtl w:val="0"/>
              </w:rPr>
              <w:t xml:space="preserve">Editar Pagamento </w:t>
            </w:r>
          </w:p>
        </w:tc>
      </w:tr>
      <w:tr>
        <w:trPr>
          <w:cantSplit w:val="0"/>
          <w:tblHeader w:val="0"/>
        </w:trPr>
        <w:tc>
          <w:tcPr>
            <w:vAlign w:val="top"/>
          </w:tcPr>
          <w:p w:rsidR="00000000" w:rsidDel="00000000" w:rsidP="00000000" w:rsidRDefault="00000000" w:rsidRPr="00000000" w14:paraId="00000431">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Atores</w:t>
            </w:r>
            <w:r w:rsidDel="00000000" w:rsidR="00000000" w:rsidRPr="00000000">
              <w:rPr>
                <w:rtl w:val="0"/>
              </w:rPr>
            </w:r>
          </w:p>
        </w:tc>
        <w:tc>
          <w:tcPr>
            <w:vAlign w:val="top"/>
          </w:tcPr>
          <w:p w:rsidR="00000000" w:rsidDel="00000000" w:rsidP="00000000" w:rsidRDefault="00000000" w:rsidRPr="00000000" w14:paraId="00000432">
            <w:pPr>
              <w:rPr>
                <w:rFonts w:ascii="Arial" w:cs="Arial" w:eastAsia="Arial" w:hAnsi="Arial"/>
                <w:sz w:val="20"/>
                <w:szCs w:val="20"/>
              </w:rPr>
            </w:pPr>
            <w:r w:rsidDel="00000000" w:rsidR="00000000" w:rsidRPr="00000000">
              <w:rPr>
                <w:rFonts w:ascii="Arial" w:cs="Arial" w:eastAsia="Arial" w:hAnsi="Arial"/>
                <w:sz w:val="20"/>
                <w:szCs w:val="20"/>
                <w:rtl w:val="0"/>
              </w:rPr>
              <w:t xml:space="preserve">Caixa, Atendente, Administrador</w:t>
            </w:r>
          </w:p>
        </w:tc>
      </w:tr>
      <w:tr>
        <w:trPr>
          <w:cantSplit w:val="0"/>
          <w:tblHeader w:val="0"/>
        </w:trPr>
        <w:tc>
          <w:tcPr>
            <w:vAlign w:val="top"/>
          </w:tcPr>
          <w:p w:rsidR="00000000" w:rsidDel="00000000" w:rsidP="00000000" w:rsidRDefault="00000000" w:rsidRPr="00000000" w14:paraId="00000433">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Pré-condições</w:t>
            </w:r>
            <w:r w:rsidDel="00000000" w:rsidR="00000000" w:rsidRPr="00000000">
              <w:rPr>
                <w:rtl w:val="0"/>
              </w:rPr>
            </w:r>
          </w:p>
        </w:tc>
        <w:tc>
          <w:tcPr>
            <w:vAlign w:val="top"/>
          </w:tcPr>
          <w:p w:rsidR="00000000" w:rsidDel="00000000" w:rsidP="00000000" w:rsidRDefault="00000000" w:rsidRPr="00000000" w14:paraId="00000434">
            <w:pPr>
              <w:rPr>
                <w:rFonts w:ascii="Arial" w:cs="Arial" w:eastAsia="Arial" w:hAnsi="Arial"/>
                <w:sz w:val="20"/>
                <w:szCs w:val="20"/>
              </w:rPr>
            </w:pPr>
            <w:r w:rsidDel="00000000" w:rsidR="00000000" w:rsidRPr="00000000">
              <w:rPr>
                <w:rFonts w:ascii="Arial" w:cs="Arial" w:eastAsia="Arial" w:hAnsi="Arial"/>
                <w:sz w:val="20"/>
                <w:szCs w:val="20"/>
                <w:rtl w:val="0"/>
              </w:rPr>
              <w:t xml:space="preserve">Pagamento pré-existente; usuário autenticado com permissão de edição.</w:t>
            </w:r>
          </w:p>
        </w:tc>
      </w:tr>
      <w:tr>
        <w:trPr>
          <w:cantSplit w:val="0"/>
          <w:tblHeader w:val="0"/>
        </w:trPr>
        <w:tc>
          <w:tcPr>
            <w:vAlign w:val="top"/>
          </w:tcPr>
          <w:p w:rsidR="00000000" w:rsidDel="00000000" w:rsidP="00000000" w:rsidRDefault="00000000" w:rsidRPr="00000000" w14:paraId="00000435">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Pós-condições</w:t>
            </w:r>
            <w:r w:rsidDel="00000000" w:rsidR="00000000" w:rsidRPr="00000000">
              <w:rPr>
                <w:rtl w:val="0"/>
              </w:rPr>
            </w:r>
          </w:p>
        </w:tc>
        <w:tc>
          <w:tcPr>
            <w:vAlign w:val="top"/>
          </w:tcPr>
          <w:p w:rsidR="00000000" w:rsidDel="00000000" w:rsidP="00000000" w:rsidRDefault="00000000" w:rsidRPr="00000000" w14:paraId="00000436">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Registro de estorno criado; caixa ajustado; documento retorna ao status apropriado; trilha de auditoria registrada.</w:t>
            </w:r>
          </w:p>
        </w:tc>
      </w:tr>
      <w:tr>
        <w:trPr>
          <w:cantSplit w:val="0"/>
          <w:tblHeader w:val="0"/>
        </w:trPr>
        <w:tc>
          <w:tcPr>
            <w:vAlign w:val="top"/>
          </w:tcPr>
          <w:p w:rsidR="00000000" w:rsidDel="00000000" w:rsidP="00000000" w:rsidRDefault="00000000" w:rsidRPr="00000000" w14:paraId="00000437">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Básico</w:t>
            </w:r>
            <w:r w:rsidDel="00000000" w:rsidR="00000000" w:rsidRPr="00000000">
              <w:rPr>
                <w:rtl w:val="0"/>
              </w:rPr>
            </w:r>
          </w:p>
        </w:tc>
        <w:tc>
          <w:tcPr>
            <w:vAlign w:val="top"/>
          </w:tcPr>
          <w:p w:rsidR="00000000" w:rsidDel="00000000" w:rsidP="00000000" w:rsidRDefault="00000000" w:rsidRPr="00000000" w14:paraId="00000438">
            <w:pPr>
              <w:rPr>
                <w:rFonts w:ascii="Arial" w:cs="Arial" w:eastAsia="Arial" w:hAnsi="Arial"/>
                <w:sz w:val="20"/>
                <w:szCs w:val="20"/>
              </w:rPr>
            </w:pPr>
            <w:r w:rsidDel="00000000" w:rsidR="00000000" w:rsidRPr="00000000">
              <w:rPr>
                <w:rFonts w:ascii="Arial" w:cs="Arial" w:eastAsia="Arial" w:hAnsi="Arial"/>
                <w:sz w:val="20"/>
                <w:szCs w:val="20"/>
                <w:rtl w:val="0"/>
              </w:rPr>
              <w:t xml:space="preserve">[1] Usuário acessa o menu "Pagamentos";</w:t>
            </w:r>
          </w:p>
          <w:p w:rsidR="00000000" w:rsidDel="00000000" w:rsidP="00000000" w:rsidRDefault="00000000" w:rsidRPr="00000000" w14:paraId="00000439">
            <w:pPr>
              <w:rPr>
                <w:rFonts w:ascii="Arial" w:cs="Arial" w:eastAsia="Arial" w:hAnsi="Arial"/>
                <w:sz w:val="20"/>
                <w:szCs w:val="20"/>
              </w:rPr>
            </w:pPr>
            <w:r w:rsidDel="00000000" w:rsidR="00000000" w:rsidRPr="00000000">
              <w:rPr>
                <w:rFonts w:ascii="Arial" w:cs="Arial" w:eastAsia="Arial" w:hAnsi="Arial"/>
                <w:sz w:val="20"/>
                <w:szCs w:val="20"/>
                <w:rtl w:val="0"/>
              </w:rPr>
              <w:t xml:space="preserve">[2] Seleciona "Editar Pagamentos";</w:t>
            </w:r>
          </w:p>
          <w:p w:rsidR="00000000" w:rsidDel="00000000" w:rsidP="00000000" w:rsidRDefault="00000000" w:rsidRPr="00000000" w14:paraId="0000043A">
            <w:pPr>
              <w:rPr>
                <w:rFonts w:ascii="Arial" w:cs="Arial" w:eastAsia="Arial" w:hAnsi="Arial"/>
                <w:sz w:val="20"/>
                <w:szCs w:val="20"/>
              </w:rPr>
            </w:pPr>
            <w:r w:rsidDel="00000000" w:rsidR="00000000" w:rsidRPr="00000000">
              <w:rPr>
                <w:rFonts w:ascii="Arial" w:cs="Arial" w:eastAsia="Arial" w:hAnsi="Arial"/>
                <w:sz w:val="20"/>
                <w:szCs w:val="20"/>
                <w:rtl w:val="0"/>
              </w:rPr>
              <w:t xml:space="preserve">[3] Sistema exibe listagem de Pagamentos já registrados;</w:t>
            </w:r>
          </w:p>
          <w:p w:rsidR="00000000" w:rsidDel="00000000" w:rsidP="00000000" w:rsidRDefault="00000000" w:rsidRPr="00000000" w14:paraId="0000043B">
            <w:pPr>
              <w:rPr>
                <w:rFonts w:ascii="Arial" w:cs="Arial" w:eastAsia="Arial" w:hAnsi="Arial"/>
                <w:sz w:val="20"/>
                <w:szCs w:val="20"/>
              </w:rPr>
            </w:pPr>
            <w:r w:rsidDel="00000000" w:rsidR="00000000" w:rsidRPr="00000000">
              <w:rPr>
                <w:rFonts w:ascii="Arial" w:cs="Arial" w:eastAsia="Arial" w:hAnsi="Arial"/>
                <w:sz w:val="20"/>
                <w:szCs w:val="20"/>
                <w:rtl w:val="0"/>
              </w:rPr>
              <w:t xml:space="preserve">[4] Usuário localiza pagamento desejado;</w:t>
            </w:r>
          </w:p>
          <w:p w:rsidR="00000000" w:rsidDel="00000000" w:rsidP="00000000" w:rsidRDefault="00000000" w:rsidRPr="00000000" w14:paraId="0000043C">
            <w:pPr>
              <w:rPr>
                <w:rFonts w:ascii="Arial" w:cs="Arial" w:eastAsia="Arial" w:hAnsi="Arial"/>
                <w:sz w:val="20"/>
                <w:szCs w:val="20"/>
              </w:rPr>
            </w:pPr>
            <w:r w:rsidDel="00000000" w:rsidR="00000000" w:rsidRPr="00000000">
              <w:rPr>
                <w:rFonts w:ascii="Arial" w:cs="Arial" w:eastAsia="Arial" w:hAnsi="Arial"/>
                <w:sz w:val="20"/>
                <w:szCs w:val="20"/>
                <w:rtl w:val="0"/>
              </w:rPr>
              <w:t xml:space="preserve">[5] Aciona "Editar";</w:t>
            </w:r>
          </w:p>
          <w:p w:rsidR="00000000" w:rsidDel="00000000" w:rsidP="00000000" w:rsidRDefault="00000000" w:rsidRPr="00000000" w14:paraId="0000043D">
            <w:pPr>
              <w:rPr>
                <w:rFonts w:ascii="Arial" w:cs="Arial" w:eastAsia="Arial" w:hAnsi="Arial"/>
                <w:sz w:val="20"/>
                <w:szCs w:val="20"/>
              </w:rPr>
            </w:pPr>
            <w:r w:rsidDel="00000000" w:rsidR="00000000" w:rsidRPr="00000000">
              <w:rPr>
                <w:rFonts w:ascii="Arial" w:cs="Arial" w:eastAsia="Arial" w:hAnsi="Arial"/>
                <w:sz w:val="20"/>
                <w:szCs w:val="20"/>
                <w:rtl w:val="0"/>
              </w:rPr>
              <w:t xml:space="preserve">[6] Sistema exibe formulário com os dados atuais;</w:t>
            </w:r>
          </w:p>
          <w:p w:rsidR="00000000" w:rsidDel="00000000" w:rsidP="00000000" w:rsidRDefault="00000000" w:rsidRPr="00000000" w14:paraId="0000043E">
            <w:pPr>
              <w:rPr>
                <w:rFonts w:ascii="Arial" w:cs="Arial" w:eastAsia="Arial" w:hAnsi="Arial"/>
                <w:sz w:val="20"/>
                <w:szCs w:val="20"/>
              </w:rPr>
            </w:pPr>
            <w:r w:rsidDel="00000000" w:rsidR="00000000" w:rsidRPr="00000000">
              <w:rPr>
                <w:rFonts w:ascii="Arial" w:cs="Arial" w:eastAsia="Arial" w:hAnsi="Arial"/>
                <w:sz w:val="20"/>
                <w:szCs w:val="20"/>
                <w:rtl w:val="0"/>
              </w:rPr>
              <w:t xml:space="preserve">[7] Usuário altera campos necessários;</w:t>
            </w:r>
          </w:p>
          <w:p w:rsidR="00000000" w:rsidDel="00000000" w:rsidP="00000000" w:rsidRDefault="00000000" w:rsidRPr="00000000" w14:paraId="0000043F">
            <w:pPr>
              <w:rPr>
                <w:rFonts w:ascii="Arial" w:cs="Arial" w:eastAsia="Arial" w:hAnsi="Arial"/>
                <w:sz w:val="20"/>
                <w:szCs w:val="20"/>
              </w:rPr>
            </w:pPr>
            <w:r w:rsidDel="00000000" w:rsidR="00000000" w:rsidRPr="00000000">
              <w:rPr>
                <w:rFonts w:ascii="Arial" w:cs="Arial" w:eastAsia="Arial" w:hAnsi="Arial"/>
                <w:sz w:val="20"/>
                <w:szCs w:val="20"/>
                <w:rtl w:val="0"/>
              </w:rPr>
              <w:t xml:space="preserve">[8] Usuário aciona "Salvar Alterações";</w:t>
            </w:r>
          </w:p>
          <w:p w:rsidR="00000000" w:rsidDel="00000000" w:rsidP="00000000" w:rsidRDefault="00000000" w:rsidRPr="00000000" w14:paraId="00000440">
            <w:pPr>
              <w:rPr>
                <w:rFonts w:ascii="Arial" w:cs="Arial" w:eastAsia="Arial" w:hAnsi="Arial"/>
                <w:sz w:val="20"/>
                <w:szCs w:val="20"/>
              </w:rPr>
            </w:pPr>
            <w:r w:rsidDel="00000000" w:rsidR="00000000" w:rsidRPr="00000000">
              <w:rPr>
                <w:rFonts w:ascii="Arial" w:cs="Arial" w:eastAsia="Arial" w:hAnsi="Arial"/>
                <w:sz w:val="20"/>
                <w:szCs w:val="20"/>
                <w:rtl w:val="0"/>
              </w:rPr>
              <w:t xml:space="preserve">[9] Sistema valida alterações;</w:t>
            </w:r>
          </w:p>
          <w:p w:rsidR="00000000" w:rsidDel="00000000" w:rsidP="00000000" w:rsidRDefault="00000000" w:rsidRPr="00000000" w14:paraId="00000441">
            <w:pPr>
              <w:rPr>
                <w:rFonts w:ascii="Arial" w:cs="Arial" w:eastAsia="Arial" w:hAnsi="Arial"/>
                <w:sz w:val="20"/>
                <w:szCs w:val="20"/>
              </w:rPr>
            </w:pPr>
            <w:r w:rsidDel="00000000" w:rsidR="00000000" w:rsidRPr="00000000">
              <w:rPr>
                <w:rFonts w:ascii="Arial" w:cs="Arial" w:eastAsia="Arial" w:hAnsi="Arial"/>
                <w:sz w:val="20"/>
                <w:szCs w:val="20"/>
                <w:rtl w:val="0"/>
              </w:rPr>
              <w:t xml:space="preserve">[10] Sistema atualiza registro no banco de dados;</w:t>
            </w:r>
          </w:p>
          <w:p w:rsidR="00000000" w:rsidDel="00000000" w:rsidP="00000000" w:rsidRDefault="00000000" w:rsidRPr="00000000" w14:paraId="00000442">
            <w:pPr>
              <w:rPr>
                <w:rFonts w:ascii="Arial" w:cs="Arial" w:eastAsia="Arial" w:hAnsi="Arial"/>
                <w:sz w:val="20"/>
                <w:szCs w:val="20"/>
              </w:rPr>
            </w:pPr>
            <w:r w:rsidDel="00000000" w:rsidR="00000000" w:rsidRPr="00000000">
              <w:rPr>
                <w:rFonts w:ascii="Arial" w:cs="Arial" w:eastAsia="Arial" w:hAnsi="Arial"/>
                <w:sz w:val="20"/>
                <w:szCs w:val="20"/>
                <w:rtl w:val="0"/>
              </w:rPr>
              <w:t xml:space="preserve">[11] Sistema exibe "Pagamento editado com sucesso!";</w:t>
            </w:r>
          </w:p>
          <w:p w:rsidR="00000000" w:rsidDel="00000000" w:rsidP="00000000" w:rsidRDefault="00000000" w:rsidRPr="00000000" w14:paraId="00000443">
            <w:pPr>
              <w:rPr>
                <w:rFonts w:ascii="Arial" w:cs="Arial" w:eastAsia="Arial" w:hAnsi="Arial"/>
                <w:sz w:val="20"/>
                <w:szCs w:val="20"/>
              </w:rPr>
            </w:pPr>
            <w:r w:rsidDel="00000000" w:rsidR="00000000" w:rsidRPr="00000000">
              <w:rPr>
                <w:rFonts w:ascii="Arial" w:cs="Arial" w:eastAsia="Arial" w:hAnsi="Arial"/>
                <w:sz w:val="20"/>
                <w:szCs w:val="20"/>
                <w:rtl w:val="0"/>
              </w:rPr>
              <w:t xml:space="preserve">[12] Caso de uso encerrado.</w:t>
            </w:r>
          </w:p>
        </w:tc>
      </w:tr>
      <w:tr>
        <w:trPr>
          <w:cantSplit w:val="0"/>
          <w:tblHeader w:val="0"/>
        </w:trPr>
        <w:tc>
          <w:tcPr>
            <w:vAlign w:val="top"/>
          </w:tcPr>
          <w:p w:rsidR="00000000" w:rsidDel="00000000" w:rsidP="00000000" w:rsidRDefault="00000000" w:rsidRPr="00000000" w14:paraId="00000444">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Alternativo</w:t>
            </w:r>
            <w:r w:rsidDel="00000000" w:rsidR="00000000" w:rsidRPr="00000000">
              <w:rPr>
                <w:rtl w:val="0"/>
              </w:rPr>
            </w:r>
          </w:p>
        </w:tc>
        <w:tc>
          <w:tcPr>
            <w:vAlign w:val="top"/>
          </w:tcPr>
          <w:p w:rsidR="00000000" w:rsidDel="00000000" w:rsidP="00000000" w:rsidRDefault="00000000" w:rsidRPr="00000000" w14:paraId="0000044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Alterar forma de pagamento:</w:t>
            </w:r>
          </w:p>
          <w:p w:rsidR="00000000" w:rsidDel="00000000" w:rsidP="00000000" w:rsidRDefault="00000000" w:rsidRPr="00000000" w14:paraId="00000446">
            <w:pPr>
              <w:rPr>
                <w:rFonts w:ascii="Arial" w:cs="Arial" w:eastAsia="Arial" w:hAnsi="Arial"/>
                <w:sz w:val="20"/>
                <w:szCs w:val="20"/>
              </w:rPr>
            </w:pPr>
            <w:r w:rsidDel="00000000" w:rsidR="00000000" w:rsidRPr="00000000">
              <w:rPr>
                <w:rFonts w:ascii="Arial" w:cs="Arial" w:eastAsia="Arial" w:hAnsi="Arial"/>
                <w:sz w:val="20"/>
                <w:szCs w:val="20"/>
                <w:rtl w:val="0"/>
              </w:rPr>
              <w:t xml:space="preserve">[7.1] O usuário altera a forma de pagamento;</w:t>
            </w:r>
          </w:p>
          <w:p w:rsidR="00000000" w:rsidDel="00000000" w:rsidP="00000000" w:rsidRDefault="00000000" w:rsidRPr="00000000" w14:paraId="00000447">
            <w:pPr>
              <w:rPr>
                <w:rFonts w:ascii="Arial" w:cs="Arial" w:eastAsia="Arial" w:hAnsi="Arial"/>
                <w:sz w:val="20"/>
                <w:szCs w:val="20"/>
              </w:rPr>
            </w:pPr>
            <w:r w:rsidDel="00000000" w:rsidR="00000000" w:rsidRPr="00000000">
              <w:rPr>
                <w:rFonts w:ascii="Arial" w:cs="Arial" w:eastAsia="Arial" w:hAnsi="Arial"/>
                <w:sz w:val="20"/>
                <w:szCs w:val="20"/>
                <w:rtl w:val="0"/>
              </w:rPr>
              <w:t xml:space="preserve">[7.2] O sistema atualiza o movimento de caixa correspondente;</w:t>
            </w:r>
          </w:p>
          <w:p w:rsidR="00000000" w:rsidDel="00000000" w:rsidP="00000000" w:rsidRDefault="00000000" w:rsidRPr="00000000" w14:paraId="00000448">
            <w:pPr>
              <w:rPr>
                <w:rFonts w:ascii="Arial" w:cs="Arial" w:eastAsia="Arial" w:hAnsi="Arial"/>
                <w:sz w:val="20"/>
                <w:szCs w:val="20"/>
              </w:rPr>
            </w:pPr>
            <w:r w:rsidDel="00000000" w:rsidR="00000000" w:rsidRPr="00000000">
              <w:rPr>
                <w:rFonts w:ascii="Arial" w:cs="Arial" w:eastAsia="Arial" w:hAnsi="Arial"/>
                <w:sz w:val="20"/>
                <w:szCs w:val="20"/>
                <w:rtl w:val="0"/>
              </w:rPr>
              <w:t xml:space="preserve">[7.3] O fluxo continua no passo 8.</w:t>
            </w:r>
            <w:r w:rsidDel="00000000" w:rsidR="00000000" w:rsidRPr="00000000">
              <w:rPr>
                <w:rtl w:val="0"/>
              </w:rPr>
            </w:r>
          </w:p>
        </w:tc>
      </w:tr>
      <w:tr>
        <w:trPr>
          <w:cantSplit w:val="0"/>
          <w:tblHeader w:val="0"/>
        </w:trPr>
        <w:tc>
          <w:tcPr>
            <w:vAlign w:val="top"/>
          </w:tcPr>
          <w:p w:rsidR="00000000" w:rsidDel="00000000" w:rsidP="00000000" w:rsidRDefault="00000000" w:rsidRPr="00000000" w14:paraId="00000449">
            <w:pPr>
              <w:spacing w:after="0" w:before="0" w:lineRule="auto"/>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Fluxos de Exceção</w:t>
            </w:r>
          </w:p>
        </w:tc>
        <w:tc>
          <w:tcPr>
            <w:vAlign w:val="top"/>
          </w:tcPr>
          <w:p w:rsidR="00000000" w:rsidDel="00000000" w:rsidP="00000000" w:rsidRDefault="00000000" w:rsidRPr="00000000" w14:paraId="0000044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Estorno sem permissão:</w:t>
            </w:r>
          </w:p>
          <w:p w:rsidR="00000000" w:rsidDel="00000000" w:rsidP="00000000" w:rsidRDefault="00000000" w:rsidRPr="00000000" w14:paraId="0000044B">
            <w:pPr>
              <w:rPr>
                <w:rFonts w:ascii="Arial" w:cs="Arial" w:eastAsia="Arial" w:hAnsi="Arial"/>
                <w:sz w:val="20"/>
                <w:szCs w:val="20"/>
              </w:rPr>
            </w:pPr>
            <w:r w:rsidDel="00000000" w:rsidR="00000000" w:rsidRPr="00000000">
              <w:rPr>
                <w:rFonts w:ascii="Arial" w:cs="Arial" w:eastAsia="Arial" w:hAnsi="Arial"/>
                <w:sz w:val="20"/>
                <w:szCs w:val="20"/>
                <w:rtl w:val="0"/>
              </w:rPr>
              <w:t xml:space="preserve">[7.1] Usuário não possui permissão;</w:t>
            </w:r>
          </w:p>
          <w:p w:rsidR="00000000" w:rsidDel="00000000" w:rsidP="00000000" w:rsidRDefault="00000000" w:rsidRPr="00000000" w14:paraId="0000044C">
            <w:pPr>
              <w:rPr>
                <w:rFonts w:ascii="Arial" w:cs="Arial" w:eastAsia="Arial" w:hAnsi="Arial"/>
                <w:sz w:val="20"/>
                <w:szCs w:val="20"/>
              </w:rPr>
            </w:pPr>
            <w:r w:rsidDel="00000000" w:rsidR="00000000" w:rsidRPr="00000000">
              <w:rPr>
                <w:rFonts w:ascii="Arial" w:cs="Arial" w:eastAsia="Arial" w:hAnsi="Arial"/>
                <w:sz w:val="20"/>
                <w:szCs w:val="20"/>
                <w:rtl w:val="0"/>
              </w:rPr>
              <w:t xml:space="preserve">[7.2] Sistema exibe "Ação não autorizada";</w:t>
            </w:r>
          </w:p>
          <w:p w:rsidR="00000000" w:rsidDel="00000000" w:rsidP="00000000" w:rsidRDefault="00000000" w:rsidRPr="00000000" w14:paraId="0000044D">
            <w:pPr>
              <w:rPr>
                <w:rFonts w:ascii="Arial" w:cs="Arial" w:eastAsia="Arial" w:hAnsi="Arial"/>
                <w:sz w:val="20"/>
                <w:szCs w:val="20"/>
              </w:rPr>
            </w:pPr>
            <w:r w:rsidDel="00000000" w:rsidR="00000000" w:rsidRPr="00000000">
              <w:rPr>
                <w:rFonts w:ascii="Arial" w:cs="Arial" w:eastAsia="Arial" w:hAnsi="Arial"/>
                <w:sz w:val="20"/>
                <w:szCs w:val="20"/>
                <w:rtl w:val="0"/>
              </w:rPr>
              <w:t xml:space="preserve">[7.3] Processo interrompido.</w:t>
            </w:r>
          </w:p>
          <w:p w:rsidR="00000000" w:rsidDel="00000000" w:rsidP="00000000" w:rsidRDefault="00000000" w:rsidRPr="00000000" w14:paraId="0000044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Pagamento conciliado/recebido externamente:</w:t>
            </w:r>
          </w:p>
          <w:p w:rsidR="00000000" w:rsidDel="00000000" w:rsidP="00000000" w:rsidRDefault="00000000" w:rsidRPr="00000000" w14:paraId="0000044F">
            <w:pPr>
              <w:rPr>
                <w:rFonts w:ascii="Arial" w:cs="Arial" w:eastAsia="Arial" w:hAnsi="Arial"/>
                <w:sz w:val="20"/>
                <w:szCs w:val="20"/>
              </w:rPr>
            </w:pPr>
            <w:r w:rsidDel="00000000" w:rsidR="00000000" w:rsidRPr="00000000">
              <w:rPr>
                <w:rFonts w:ascii="Arial" w:cs="Arial" w:eastAsia="Arial" w:hAnsi="Arial"/>
                <w:sz w:val="20"/>
                <w:szCs w:val="20"/>
                <w:rtl w:val="0"/>
              </w:rPr>
              <w:t xml:space="preserve">[7.4] Sistema identifica que o pagamento foi conciliado com banco e exige autorização adicional;</w:t>
            </w:r>
          </w:p>
          <w:p w:rsidR="00000000" w:rsidDel="00000000" w:rsidP="00000000" w:rsidRDefault="00000000" w:rsidRPr="00000000" w14:paraId="00000450">
            <w:pPr>
              <w:rPr>
                <w:rFonts w:ascii="Arial" w:cs="Arial" w:eastAsia="Arial" w:hAnsi="Arial"/>
                <w:sz w:val="20"/>
                <w:szCs w:val="20"/>
              </w:rPr>
            </w:pPr>
            <w:r w:rsidDel="00000000" w:rsidR="00000000" w:rsidRPr="00000000">
              <w:rPr>
                <w:rFonts w:ascii="Arial" w:cs="Arial" w:eastAsia="Arial" w:hAnsi="Arial"/>
                <w:sz w:val="20"/>
                <w:szCs w:val="20"/>
                <w:rtl w:val="0"/>
              </w:rPr>
              <w:t xml:space="preserve">[7.5] Solicita nível de aprovação superior e retorna ao passo 6 após autorização.</w:t>
            </w:r>
          </w:p>
        </w:tc>
      </w:tr>
    </w:tbl>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keepNext w:val="1"/>
        <w:pBdr>
          <w:top w:color="000000" w:space="1" w:sz="4" w:val="single"/>
          <w:left w:color="000000" w:space="4" w:sz="4" w:val="single"/>
          <w:bottom w:color="000000" w:space="1" w:sz="4" w:val="single"/>
          <w:right w:color="000000" w:space="4" w:sz="4" w:val="single"/>
        </w:pBdr>
        <w:spacing w:after="0" w:before="0" w:lineRule="auto"/>
        <w:jc w:val="center"/>
        <w:rPr>
          <w:rFonts w:ascii="Arial" w:cs="Arial" w:eastAsia="Arial" w:hAnsi="Arial"/>
          <w:b w:val="1"/>
          <w:bCs w:val="1"/>
        </w:rPr>
      </w:pPr>
      <w:bookmarkStart w:colFirst="0" w:colLast="0" w:name="_53mb9ey39qyl" w:id="33"/>
      <w:bookmarkEnd w:id="33"/>
      <w:r w:rsidDel="00000000" w:rsidR="00000000" w:rsidRPr="00000000">
        <w:rPr>
          <w:rFonts w:ascii="Arial" w:cs="Arial" w:eastAsia="Arial" w:hAnsi="Arial"/>
          <w:b w:val="1"/>
          <w:bCs w:val="1"/>
          <w:rtl w:val="0"/>
        </w:rPr>
        <w:t xml:space="preserve"> [RF015] Consultar Pagamentos</w:t>
      </w:r>
    </w:p>
    <w:p w:rsidR="00000000" w:rsidDel="00000000" w:rsidP="00000000" w:rsidRDefault="00000000" w:rsidRPr="00000000" w14:paraId="00000453">
      <w:pPr>
        <w:rPr/>
      </w:pPr>
      <w:r w:rsidDel="00000000" w:rsidR="00000000" w:rsidRPr="00000000">
        <w:rPr>
          <w:rFonts w:ascii="Arial" w:cs="Arial" w:eastAsia="Arial" w:hAnsi="Arial"/>
          <w:b w:val="1"/>
          <w:bCs w:val="1"/>
          <w:sz w:val="20"/>
          <w:szCs w:val="20"/>
          <w:rtl w:val="0"/>
        </w:rPr>
        <w:t xml:space="preserve">Módulo: Pagamentos</w:t>
      </w:r>
      <w:r w:rsidDel="00000000" w:rsidR="00000000" w:rsidRPr="00000000">
        <w:rPr>
          <w:rtl w:val="0"/>
        </w:rPr>
      </w:r>
    </w:p>
    <w:p w:rsidR="00000000" w:rsidDel="00000000" w:rsidP="00000000" w:rsidRDefault="00000000" w:rsidRPr="00000000" w14:paraId="00000454">
      <w:pPr>
        <w:rPr/>
      </w:pPr>
      <w:r w:rsidDel="00000000" w:rsidR="00000000" w:rsidRPr="00000000">
        <w:rPr>
          <w:rFonts w:ascii="Arial" w:cs="Arial" w:eastAsia="Arial" w:hAnsi="Arial"/>
          <w:b w:val="1"/>
          <w:bCs w:val="1"/>
          <w:sz w:val="20"/>
          <w:szCs w:val="20"/>
          <w:rtl w:val="0"/>
        </w:rPr>
        <w:t xml:space="preserve">Funcionalidade: </w:t>
      </w:r>
      <w:r w:rsidDel="00000000" w:rsidR="00000000" w:rsidRPr="00000000">
        <w:rPr>
          <w:rFonts w:ascii="Arial" w:cs="Arial" w:eastAsia="Arial" w:hAnsi="Arial"/>
          <w:sz w:val="20"/>
          <w:szCs w:val="20"/>
          <w:rtl w:val="0"/>
        </w:rPr>
        <w:t xml:space="preserve">Consultar pagamentos registrados com filtros avançados</w:t>
      </w:r>
      <w:r w:rsidDel="00000000" w:rsidR="00000000" w:rsidRPr="00000000">
        <w:rPr>
          <w:rtl w:val="0"/>
        </w:rPr>
      </w:r>
    </w:p>
    <w:p w:rsidR="00000000" w:rsidDel="00000000" w:rsidP="00000000" w:rsidRDefault="00000000" w:rsidRPr="00000000" w14:paraId="0000045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Descrição do Requisito Funcional: </w:t>
      </w:r>
      <w:r w:rsidDel="00000000" w:rsidR="00000000" w:rsidRPr="00000000">
        <w:rPr>
          <w:rFonts w:ascii="Arial" w:cs="Arial" w:eastAsia="Arial" w:hAnsi="Arial"/>
          <w:sz w:val="20"/>
          <w:szCs w:val="20"/>
          <w:rtl w:val="0"/>
        </w:rPr>
        <w:t xml:space="preserve">Fornecer consulta avançada e exportação de relatórios financeiros relacionados a pagamentos e movimentos de caixa.</w:t>
      </w:r>
      <w:r w:rsidDel="00000000" w:rsidR="00000000" w:rsidRPr="00000000">
        <w:rPr>
          <w:rtl w:val="0"/>
        </w:rPr>
      </w:r>
    </w:p>
    <w:p w:rsidR="00000000" w:rsidDel="00000000" w:rsidP="00000000" w:rsidRDefault="00000000" w:rsidRPr="00000000" w14:paraId="00000456">
      <w:pPr>
        <w:rPr/>
      </w:pPr>
      <w:r w:rsidDel="00000000" w:rsidR="00000000" w:rsidRPr="00000000">
        <w:rPr>
          <w:rFonts w:ascii="Arial" w:cs="Arial" w:eastAsia="Arial" w:hAnsi="Arial"/>
          <w:b w:val="1"/>
          <w:bCs w:val="1"/>
          <w:color w:val="0000ff"/>
          <w:sz w:val="20"/>
          <w:szCs w:val="20"/>
          <w:rtl w:val="0"/>
        </w:rPr>
        <w:t xml:space="preserve">Atores</w:t>
      </w:r>
      <w:r w:rsidDel="00000000" w:rsidR="00000000" w:rsidRPr="00000000">
        <w:rPr>
          <w:rFonts w:ascii="Arial" w:cs="Arial" w:eastAsia="Arial" w:hAnsi="Arial"/>
          <w:sz w:val="20"/>
          <w:szCs w:val="20"/>
          <w:rtl w:val="0"/>
        </w:rPr>
        <w:t xml:space="preserve">: Caixa, Administrador, Gerente, Contabilidade</w:t>
      </w:r>
      <w:r w:rsidDel="00000000" w:rsidR="00000000" w:rsidRPr="00000000">
        <w:rPr>
          <w:rtl w:val="0"/>
        </w:rPr>
      </w:r>
    </w:p>
    <w:tbl>
      <w:tblPr>
        <w:tblStyle w:val="Table30"/>
        <w:tblW w:w="8435.0" w:type="dxa"/>
        <w:jc w:val="left"/>
        <w:tblInd w:w="-108.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457">
            <w:pPr>
              <w:spacing w:after="240" w:before="240" w:lineRule="auto"/>
              <w:rPr/>
            </w:pPr>
            <w:r w:rsidDel="00000000" w:rsidR="00000000" w:rsidRPr="00000000">
              <w:rPr>
                <w:rFonts w:ascii="Arial" w:cs="Arial" w:eastAsia="Arial" w:hAnsi="Arial"/>
                <w:b w:val="1"/>
                <w:bCs w:val="1"/>
                <w:color w:val="0000ff"/>
                <w:sz w:val="20"/>
                <w:szCs w:val="20"/>
                <w:rtl w:val="0"/>
              </w:rPr>
              <w:t xml:space="preserve">Prioridade</w:t>
            </w:r>
            <w:r w:rsidDel="00000000" w:rsidR="00000000" w:rsidRPr="00000000">
              <w:rPr>
                <w:rFonts w:ascii="Arial" w:cs="Arial" w:eastAsia="Arial" w:hAnsi="Arial"/>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458">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459">
            <w:pPr>
              <w:spacing w:after="240" w:before="240" w:lineRule="auto"/>
              <w:ind w:left="-108" w:firstLine="0"/>
              <w:jc w:val="left"/>
              <w:rPr/>
            </w:pPr>
            <w:r w:rsidDel="00000000" w:rsidR="00000000" w:rsidRPr="00000000">
              <w:rPr>
                <w:rFonts w:ascii="Arial" w:cs="Arial" w:eastAsia="Arial" w:hAnsi="Arial"/>
                <w:sz w:val="20"/>
                <w:szCs w:val="20"/>
                <w:rtl w:val="0"/>
              </w:rPr>
              <w:t xml:space="preserve">Essencial</w:t>
            </w:r>
            <w:r w:rsidDel="00000000" w:rsidR="00000000" w:rsidRPr="00000000">
              <w:rPr>
                <w:rtl w:val="0"/>
              </w:rPr>
            </w:r>
          </w:p>
        </w:tc>
        <w:tc>
          <w:tcPr>
            <w:vAlign w:val="top"/>
          </w:tcPr>
          <w:p w:rsidR="00000000" w:rsidDel="00000000" w:rsidP="00000000" w:rsidRDefault="00000000" w:rsidRPr="00000000" w14:paraId="0000045A">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45B">
            <w:pPr>
              <w:spacing w:after="240" w:before="240" w:lineRule="auto"/>
              <w:ind w:left="-108" w:firstLine="0"/>
              <w:jc w:val="left"/>
              <w:rPr/>
            </w:pPr>
            <w:r w:rsidDel="00000000" w:rsidR="00000000" w:rsidRPr="00000000">
              <w:rPr>
                <w:rFonts w:ascii="Arial" w:cs="Arial" w:eastAsia="Arial" w:hAnsi="Arial"/>
                <w:sz w:val="20"/>
                <w:szCs w:val="20"/>
                <w:rtl w:val="0"/>
              </w:rPr>
              <w:t xml:space="preserve">Importante</w:t>
            </w:r>
            <w:r w:rsidDel="00000000" w:rsidR="00000000" w:rsidRPr="00000000">
              <w:rPr>
                <w:rtl w:val="0"/>
              </w:rPr>
            </w:r>
          </w:p>
        </w:tc>
        <w:tc>
          <w:tcPr>
            <w:vAlign w:val="top"/>
          </w:tcPr>
          <w:p w:rsidR="00000000" w:rsidDel="00000000" w:rsidP="00000000" w:rsidRDefault="00000000" w:rsidRPr="00000000" w14:paraId="0000045C">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45D">
            <w:pPr>
              <w:spacing w:after="240" w:before="240" w:lineRule="auto"/>
              <w:ind w:left="-108" w:firstLine="0"/>
              <w:jc w:val="left"/>
              <w:rPr/>
            </w:pPr>
            <w:r w:rsidDel="00000000" w:rsidR="00000000" w:rsidRPr="00000000">
              <w:rPr>
                <w:rFonts w:ascii="Arial" w:cs="Arial" w:eastAsia="Arial" w:hAnsi="Arial"/>
                <w:sz w:val="20"/>
                <w:szCs w:val="20"/>
                <w:rtl w:val="0"/>
              </w:rPr>
              <w:t xml:space="preserve">Desejável</w:t>
            </w:r>
            <w:r w:rsidDel="00000000" w:rsidR="00000000" w:rsidRPr="00000000">
              <w:rPr>
                <w:rtl w:val="0"/>
              </w:rPr>
            </w:r>
          </w:p>
        </w:tc>
      </w:tr>
    </w:tbl>
    <w:p w:rsidR="00000000" w:rsidDel="00000000" w:rsidP="00000000" w:rsidRDefault="00000000" w:rsidRPr="00000000" w14:paraId="0000045E">
      <w:pPr>
        <w:rPr>
          <w:rFonts w:ascii="Arial" w:cs="Arial" w:eastAsia="Arial" w:hAnsi="Arial"/>
          <w:sz w:val="20"/>
          <w:szCs w:val="20"/>
        </w:rPr>
      </w:pPr>
      <w:r w:rsidDel="00000000" w:rsidR="00000000" w:rsidRPr="00000000">
        <w:rPr>
          <w:rtl w:val="0"/>
        </w:rPr>
      </w:r>
    </w:p>
    <w:tbl>
      <w:tblPr>
        <w:tblStyle w:val="Table31"/>
        <w:tblpPr w:leftFromText="180" w:rightFromText="180" w:topFromText="180" w:bottomFromText="180" w:vertAnchor="text" w:horzAnchor="text" w:tblpX="-67.99999999999997" w:tblpY="0"/>
        <w:tblW w:w="92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6834"/>
        <w:tblGridChange w:id="0">
          <w:tblGrid>
            <w:gridCol w:w="2376"/>
            <w:gridCol w:w="6834"/>
          </w:tblGrid>
        </w:tblGridChange>
      </w:tblGrid>
      <w:tr>
        <w:trPr>
          <w:cantSplit w:val="0"/>
          <w:tblHeader w:val="0"/>
        </w:trPr>
        <w:tc>
          <w:tcPr/>
          <w:p w:rsidR="00000000" w:rsidDel="00000000" w:rsidP="00000000" w:rsidRDefault="00000000" w:rsidRPr="00000000" w14:paraId="0000045F">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Nome</w:t>
            </w:r>
            <w:r w:rsidDel="00000000" w:rsidR="00000000" w:rsidRPr="00000000">
              <w:rPr>
                <w:rtl w:val="0"/>
              </w:rPr>
            </w:r>
          </w:p>
        </w:tc>
        <w:tc>
          <w:tcPr/>
          <w:p w:rsidR="00000000" w:rsidDel="00000000" w:rsidP="00000000" w:rsidRDefault="00000000" w:rsidRPr="00000000" w14:paraId="00000460">
            <w:pPr>
              <w:rPr>
                <w:rFonts w:ascii="Arial" w:cs="Arial" w:eastAsia="Arial" w:hAnsi="Arial"/>
                <w:sz w:val="20"/>
                <w:szCs w:val="20"/>
              </w:rPr>
            </w:pPr>
            <w:r w:rsidDel="00000000" w:rsidR="00000000" w:rsidRPr="00000000">
              <w:rPr>
                <w:rFonts w:ascii="Arial" w:cs="Arial" w:eastAsia="Arial" w:hAnsi="Arial"/>
                <w:sz w:val="20"/>
                <w:szCs w:val="20"/>
                <w:rtl w:val="0"/>
              </w:rPr>
              <w:t xml:space="preserve">Consultar Pagamento</w:t>
            </w:r>
          </w:p>
        </w:tc>
      </w:tr>
      <w:tr>
        <w:trPr>
          <w:cantSplit w:val="0"/>
          <w:tblHeader w:val="0"/>
        </w:trPr>
        <w:tc>
          <w:tcPr/>
          <w:p w:rsidR="00000000" w:rsidDel="00000000" w:rsidP="00000000" w:rsidRDefault="00000000" w:rsidRPr="00000000" w14:paraId="00000461">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Atores</w:t>
            </w:r>
            <w:r w:rsidDel="00000000" w:rsidR="00000000" w:rsidRPr="00000000">
              <w:rPr>
                <w:rtl w:val="0"/>
              </w:rPr>
            </w:r>
          </w:p>
        </w:tc>
        <w:tc>
          <w:tcPr/>
          <w:p w:rsidR="00000000" w:rsidDel="00000000" w:rsidP="00000000" w:rsidRDefault="00000000" w:rsidRPr="00000000" w14:paraId="00000462">
            <w:pPr>
              <w:rPr>
                <w:rFonts w:ascii="Arial" w:cs="Arial" w:eastAsia="Arial" w:hAnsi="Arial"/>
                <w:sz w:val="20"/>
                <w:szCs w:val="20"/>
              </w:rPr>
            </w:pPr>
            <w:r w:rsidDel="00000000" w:rsidR="00000000" w:rsidRPr="00000000">
              <w:rPr>
                <w:rFonts w:ascii="Arial" w:cs="Arial" w:eastAsia="Arial" w:hAnsi="Arial"/>
                <w:sz w:val="20"/>
                <w:szCs w:val="20"/>
                <w:rtl w:val="0"/>
              </w:rPr>
              <w:t xml:space="preserve">Caixa, Administrador, Gerente, Contabilidade</w:t>
            </w:r>
          </w:p>
        </w:tc>
      </w:tr>
      <w:tr>
        <w:trPr>
          <w:cantSplit w:val="0"/>
          <w:tblHeader w:val="0"/>
        </w:trPr>
        <w:tc>
          <w:tcPr/>
          <w:p w:rsidR="00000000" w:rsidDel="00000000" w:rsidP="00000000" w:rsidRDefault="00000000" w:rsidRPr="00000000" w14:paraId="00000463">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Pré-condições</w:t>
            </w:r>
            <w:r w:rsidDel="00000000" w:rsidR="00000000" w:rsidRPr="00000000">
              <w:rPr>
                <w:rtl w:val="0"/>
              </w:rPr>
            </w:r>
          </w:p>
        </w:tc>
        <w:tc>
          <w:tcPr/>
          <w:p w:rsidR="00000000" w:rsidDel="00000000" w:rsidP="00000000" w:rsidRDefault="00000000" w:rsidRPr="00000000" w14:paraId="00000464">
            <w:pPr>
              <w:rPr>
                <w:rFonts w:ascii="Arial" w:cs="Arial" w:eastAsia="Arial" w:hAnsi="Arial"/>
                <w:sz w:val="20"/>
                <w:szCs w:val="20"/>
              </w:rPr>
            </w:pPr>
            <w:r w:rsidDel="00000000" w:rsidR="00000000" w:rsidRPr="00000000">
              <w:rPr>
                <w:rFonts w:ascii="Arial" w:cs="Arial" w:eastAsia="Arial" w:hAnsi="Arial"/>
                <w:sz w:val="20"/>
                <w:szCs w:val="20"/>
                <w:rtl w:val="0"/>
              </w:rPr>
              <w:t xml:space="preserve">Usuário autenticado.</w:t>
            </w:r>
          </w:p>
        </w:tc>
      </w:tr>
      <w:tr>
        <w:trPr>
          <w:cantSplit w:val="0"/>
          <w:tblHeader w:val="0"/>
        </w:trPr>
        <w:tc>
          <w:tcPr/>
          <w:p w:rsidR="00000000" w:rsidDel="00000000" w:rsidP="00000000" w:rsidRDefault="00000000" w:rsidRPr="00000000" w14:paraId="00000465">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Pós-condições</w:t>
            </w:r>
            <w:r w:rsidDel="00000000" w:rsidR="00000000" w:rsidRPr="00000000">
              <w:rPr>
                <w:rtl w:val="0"/>
              </w:rPr>
            </w:r>
          </w:p>
        </w:tc>
        <w:tc>
          <w:tcPr/>
          <w:p w:rsidR="00000000" w:rsidDel="00000000" w:rsidP="00000000" w:rsidRDefault="00000000" w:rsidRPr="00000000" w14:paraId="00000466">
            <w:pPr>
              <w:rPr>
                <w:rFonts w:ascii="Arial" w:cs="Arial" w:eastAsia="Arial" w:hAnsi="Arial"/>
                <w:sz w:val="20"/>
                <w:szCs w:val="20"/>
              </w:rPr>
            </w:pPr>
            <w:r w:rsidDel="00000000" w:rsidR="00000000" w:rsidRPr="00000000">
              <w:rPr>
                <w:rFonts w:ascii="Arial" w:cs="Arial" w:eastAsia="Arial" w:hAnsi="Arial"/>
                <w:sz w:val="20"/>
                <w:szCs w:val="20"/>
                <w:rtl w:val="0"/>
              </w:rPr>
              <w:t xml:space="preserve">Exibição ou exportação de relatórios e detalhes de pagamentos</w:t>
            </w:r>
          </w:p>
        </w:tc>
      </w:tr>
      <w:tr>
        <w:trPr>
          <w:cantSplit w:val="0"/>
          <w:tblHeader w:val="0"/>
        </w:trPr>
        <w:tc>
          <w:tcPr/>
          <w:p w:rsidR="00000000" w:rsidDel="00000000" w:rsidP="00000000" w:rsidRDefault="00000000" w:rsidRPr="00000000" w14:paraId="00000467">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Básico</w:t>
            </w:r>
            <w:r w:rsidDel="00000000" w:rsidR="00000000" w:rsidRPr="00000000">
              <w:rPr>
                <w:rtl w:val="0"/>
              </w:rPr>
            </w:r>
          </w:p>
        </w:tc>
        <w:tc>
          <w:tcPr/>
          <w:p w:rsidR="00000000" w:rsidDel="00000000" w:rsidP="00000000" w:rsidRDefault="00000000" w:rsidRPr="00000000" w14:paraId="00000468">
            <w:pPr>
              <w:rPr>
                <w:rFonts w:ascii="Arial" w:cs="Arial" w:eastAsia="Arial" w:hAnsi="Arial"/>
                <w:sz w:val="20"/>
                <w:szCs w:val="20"/>
              </w:rPr>
            </w:pPr>
            <w:r w:rsidDel="00000000" w:rsidR="00000000" w:rsidRPr="00000000">
              <w:rPr>
                <w:rFonts w:ascii="Arial" w:cs="Arial" w:eastAsia="Arial" w:hAnsi="Arial"/>
                <w:sz w:val="20"/>
                <w:szCs w:val="20"/>
                <w:rtl w:val="0"/>
              </w:rPr>
              <w:t xml:space="preserve">[1] Usuário acessa o menu "Pagamentos";</w:t>
            </w:r>
          </w:p>
          <w:p w:rsidR="00000000" w:rsidDel="00000000" w:rsidP="00000000" w:rsidRDefault="00000000" w:rsidRPr="00000000" w14:paraId="00000469">
            <w:pPr>
              <w:rPr>
                <w:rFonts w:ascii="Arial" w:cs="Arial" w:eastAsia="Arial" w:hAnsi="Arial"/>
                <w:sz w:val="20"/>
                <w:szCs w:val="20"/>
              </w:rPr>
            </w:pPr>
            <w:r w:rsidDel="00000000" w:rsidR="00000000" w:rsidRPr="00000000">
              <w:rPr>
                <w:rFonts w:ascii="Arial" w:cs="Arial" w:eastAsia="Arial" w:hAnsi="Arial"/>
                <w:sz w:val="20"/>
                <w:szCs w:val="20"/>
                <w:rtl w:val="0"/>
              </w:rPr>
              <w:t xml:space="preserve">[2] Seleciona "Consultar Pagamentos";</w:t>
            </w:r>
          </w:p>
          <w:p w:rsidR="00000000" w:rsidDel="00000000" w:rsidP="00000000" w:rsidRDefault="00000000" w:rsidRPr="00000000" w14:paraId="0000046A">
            <w:pPr>
              <w:rPr>
                <w:rFonts w:ascii="Arial" w:cs="Arial" w:eastAsia="Arial" w:hAnsi="Arial"/>
                <w:sz w:val="20"/>
                <w:szCs w:val="20"/>
              </w:rPr>
            </w:pPr>
            <w:r w:rsidDel="00000000" w:rsidR="00000000" w:rsidRPr="00000000">
              <w:rPr>
                <w:rFonts w:ascii="Arial" w:cs="Arial" w:eastAsia="Arial" w:hAnsi="Arial"/>
                <w:sz w:val="20"/>
                <w:szCs w:val="20"/>
                <w:rtl w:val="0"/>
              </w:rPr>
              <w:t xml:space="preserve">[3] Sistema exibe tela com filtros (Data, Cliente, Forma de Pagamento, Status)</w:t>
            </w:r>
          </w:p>
          <w:p w:rsidR="00000000" w:rsidDel="00000000" w:rsidP="00000000" w:rsidRDefault="00000000" w:rsidRPr="00000000" w14:paraId="0000046B">
            <w:pPr>
              <w:rPr>
                <w:rFonts w:ascii="Arial" w:cs="Arial" w:eastAsia="Arial" w:hAnsi="Arial"/>
                <w:sz w:val="20"/>
                <w:szCs w:val="20"/>
              </w:rPr>
            </w:pPr>
            <w:r w:rsidDel="00000000" w:rsidR="00000000" w:rsidRPr="00000000">
              <w:rPr>
                <w:rFonts w:ascii="Arial" w:cs="Arial" w:eastAsia="Arial" w:hAnsi="Arial"/>
                <w:sz w:val="20"/>
                <w:szCs w:val="20"/>
                <w:rtl w:val="0"/>
              </w:rPr>
              <w:t xml:space="preserve">[4] Usuário aplica filtros desejados;</w:t>
            </w:r>
          </w:p>
          <w:p w:rsidR="00000000" w:rsidDel="00000000" w:rsidP="00000000" w:rsidRDefault="00000000" w:rsidRPr="00000000" w14:paraId="0000046C">
            <w:pPr>
              <w:rPr>
                <w:rFonts w:ascii="Arial" w:cs="Arial" w:eastAsia="Arial" w:hAnsi="Arial"/>
                <w:sz w:val="20"/>
                <w:szCs w:val="20"/>
              </w:rPr>
            </w:pPr>
            <w:r w:rsidDel="00000000" w:rsidR="00000000" w:rsidRPr="00000000">
              <w:rPr>
                <w:rFonts w:ascii="Arial" w:cs="Arial" w:eastAsia="Arial" w:hAnsi="Arial"/>
                <w:sz w:val="20"/>
                <w:szCs w:val="20"/>
                <w:rtl w:val="0"/>
              </w:rPr>
              <w:t xml:space="preserve">[5] Usuário aciona "Buscar"</w:t>
            </w:r>
          </w:p>
          <w:p w:rsidR="00000000" w:rsidDel="00000000" w:rsidP="00000000" w:rsidRDefault="00000000" w:rsidRPr="00000000" w14:paraId="0000046D">
            <w:pPr>
              <w:rPr>
                <w:rFonts w:ascii="Arial" w:cs="Arial" w:eastAsia="Arial" w:hAnsi="Arial"/>
                <w:sz w:val="20"/>
                <w:szCs w:val="20"/>
              </w:rPr>
            </w:pPr>
            <w:r w:rsidDel="00000000" w:rsidR="00000000" w:rsidRPr="00000000">
              <w:rPr>
                <w:rFonts w:ascii="Arial" w:cs="Arial" w:eastAsia="Arial" w:hAnsi="Arial"/>
                <w:sz w:val="20"/>
                <w:szCs w:val="20"/>
                <w:rtl w:val="0"/>
              </w:rPr>
              <w:t xml:space="preserve">[6] Usuário seleciona um pagamento para ver detalhes;</w:t>
            </w:r>
          </w:p>
          <w:p w:rsidR="00000000" w:rsidDel="00000000" w:rsidP="00000000" w:rsidRDefault="00000000" w:rsidRPr="00000000" w14:paraId="0000046E">
            <w:pPr>
              <w:rPr>
                <w:rFonts w:ascii="Arial" w:cs="Arial" w:eastAsia="Arial" w:hAnsi="Arial"/>
                <w:sz w:val="20"/>
                <w:szCs w:val="20"/>
              </w:rPr>
            </w:pPr>
            <w:r w:rsidDel="00000000" w:rsidR="00000000" w:rsidRPr="00000000">
              <w:rPr>
                <w:rFonts w:ascii="Arial" w:cs="Arial" w:eastAsia="Arial" w:hAnsi="Arial"/>
                <w:sz w:val="20"/>
                <w:szCs w:val="20"/>
                <w:rtl w:val="0"/>
              </w:rPr>
              <w:t xml:space="preserve">[7] Sistema exibe tela completa com: Dados do Pagamento, Cliente, Documento Vinculado, Histórico;</w:t>
            </w:r>
          </w:p>
          <w:p w:rsidR="00000000" w:rsidDel="00000000" w:rsidP="00000000" w:rsidRDefault="00000000" w:rsidRPr="00000000" w14:paraId="0000046F">
            <w:pPr>
              <w:rPr>
                <w:rFonts w:ascii="Arial" w:cs="Arial" w:eastAsia="Arial" w:hAnsi="Arial"/>
                <w:sz w:val="20"/>
                <w:szCs w:val="20"/>
              </w:rPr>
            </w:pPr>
            <w:r w:rsidDel="00000000" w:rsidR="00000000" w:rsidRPr="00000000">
              <w:rPr>
                <w:rFonts w:ascii="Arial" w:cs="Arial" w:eastAsia="Arial" w:hAnsi="Arial"/>
                <w:sz w:val="20"/>
                <w:szCs w:val="20"/>
                <w:rtl w:val="0"/>
              </w:rPr>
              <w:t xml:space="preserve">[8] Usuário pode "Exportar" relatório em CSV/PDF;</w:t>
            </w:r>
          </w:p>
          <w:p w:rsidR="00000000" w:rsidDel="00000000" w:rsidP="00000000" w:rsidRDefault="00000000" w:rsidRPr="00000000" w14:paraId="00000470">
            <w:pPr>
              <w:rPr>
                <w:rFonts w:ascii="Arial" w:cs="Arial" w:eastAsia="Arial" w:hAnsi="Arial"/>
                <w:sz w:val="20"/>
                <w:szCs w:val="20"/>
              </w:rPr>
            </w:pPr>
            <w:r w:rsidDel="00000000" w:rsidR="00000000" w:rsidRPr="00000000">
              <w:rPr>
                <w:rFonts w:ascii="Arial" w:cs="Arial" w:eastAsia="Arial" w:hAnsi="Arial"/>
                <w:sz w:val="20"/>
                <w:szCs w:val="20"/>
                <w:rtl w:val="0"/>
              </w:rPr>
              <w:t xml:space="preserve">[9] Caso de uso encerrado.</w:t>
            </w:r>
          </w:p>
        </w:tc>
      </w:tr>
      <w:tr>
        <w:trPr>
          <w:cantSplit w:val="0"/>
          <w:tblHeader w:val="0"/>
        </w:trPr>
        <w:tc>
          <w:tcPr/>
          <w:p w:rsidR="00000000" w:rsidDel="00000000" w:rsidP="00000000" w:rsidRDefault="00000000" w:rsidRPr="00000000" w14:paraId="00000471">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Alternativo</w:t>
            </w:r>
            <w:r w:rsidDel="00000000" w:rsidR="00000000" w:rsidRPr="00000000">
              <w:rPr>
                <w:rtl w:val="0"/>
              </w:rPr>
            </w:r>
          </w:p>
        </w:tc>
        <w:tc>
          <w:tcPr/>
          <w:p w:rsidR="00000000" w:rsidDel="00000000" w:rsidP="00000000" w:rsidRDefault="00000000" w:rsidRPr="00000000" w14:paraId="0000047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Resumo do caixa:</w:t>
            </w:r>
          </w:p>
          <w:p w:rsidR="00000000" w:rsidDel="00000000" w:rsidP="00000000" w:rsidRDefault="00000000" w:rsidRPr="00000000" w14:paraId="00000473">
            <w:pPr>
              <w:rPr>
                <w:rFonts w:ascii="Arial" w:cs="Arial" w:eastAsia="Arial" w:hAnsi="Arial"/>
                <w:sz w:val="20"/>
                <w:szCs w:val="20"/>
              </w:rPr>
            </w:pPr>
            <w:r w:rsidDel="00000000" w:rsidR="00000000" w:rsidRPr="00000000">
              <w:rPr>
                <w:rFonts w:ascii="Arial" w:cs="Arial" w:eastAsia="Arial" w:hAnsi="Arial"/>
                <w:sz w:val="20"/>
                <w:szCs w:val="20"/>
                <w:rtl w:val="0"/>
              </w:rPr>
              <w:t xml:space="preserve">[3.1] Usuário seleciona "Resumo do Caixa" e período;</w:t>
            </w:r>
          </w:p>
          <w:p w:rsidR="00000000" w:rsidDel="00000000" w:rsidP="00000000" w:rsidRDefault="00000000" w:rsidRPr="00000000" w14:paraId="00000474">
            <w:pPr>
              <w:rPr>
                <w:rFonts w:ascii="Arial" w:cs="Arial" w:eastAsia="Arial" w:hAnsi="Arial"/>
                <w:sz w:val="20"/>
                <w:szCs w:val="20"/>
              </w:rPr>
            </w:pPr>
            <w:r w:rsidDel="00000000" w:rsidR="00000000" w:rsidRPr="00000000">
              <w:rPr>
                <w:rFonts w:ascii="Arial" w:cs="Arial" w:eastAsia="Arial" w:hAnsi="Arial"/>
                <w:sz w:val="20"/>
                <w:szCs w:val="20"/>
                <w:rtl w:val="0"/>
              </w:rPr>
              <w:t xml:space="preserve">[3.2] Sistema calcula entradas/saídas e saldo final.</w:t>
            </w:r>
          </w:p>
        </w:tc>
      </w:tr>
      <w:tr>
        <w:trPr>
          <w:cantSplit w:val="0"/>
          <w:tblHeader w:val="0"/>
        </w:trPr>
        <w:tc>
          <w:tcPr/>
          <w:p w:rsidR="00000000" w:rsidDel="00000000" w:rsidP="00000000" w:rsidRDefault="00000000" w:rsidRPr="00000000" w14:paraId="00000475">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Fluxos de Exceção</w:t>
            </w:r>
            <w:r w:rsidDel="00000000" w:rsidR="00000000" w:rsidRPr="00000000">
              <w:rPr>
                <w:rtl w:val="0"/>
              </w:rPr>
            </w:r>
          </w:p>
        </w:tc>
        <w:tc>
          <w:tcPr/>
          <w:p w:rsidR="00000000" w:rsidDel="00000000" w:rsidP="00000000" w:rsidRDefault="00000000" w:rsidRPr="00000000" w14:paraId="0000047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Nenhum registro encontrado:</w:t>
            </w:r>
          </w:p>
          <w:p w:rsidR="00000000" w:rsidDel="00000000" w:rsidP="00000000" w:rsidRDefault="00000000" w:rsidRPr="00000000" w14:paraId="00000477">
            <w:pPr>
              <w:rPr>
                <w:rFonts w:ascii="Arial" w:cs="Arial" w:eastAsia="Arial" w:hAnsi="Arial"/>
                <w:sz w:val="20"/>
                <w:szCs w:val="20"/>
              </w:rPr>
            </w:pPr>
            <w:r w:rsidDel="00000000" w:rsidR="00000000" w:rsidRPr="00000000">
              <w:rPr>
                <w:rFonts w:ascii="Arial" w:cs="Arial" w:eastAsia="Arial" w:hAnsi="Arial"/>
                <w:sz w:val="20"/>
                <w:szCs w:val="20"/>
                <w:rtl w:val="0"/>
              </w:rPr>
              <w:t xml:space="preserve">[4.1] Sistema exibe "Nenhum pagamento encontrado";</w:t>
            </w:r>
          </w:p>
          <w:p w:rsidR="00000000" w:rsidDel="00000000" w:rsidP="00000000" w:rsidRDefault="00000000" w:rsidRPr="00000000" w14:paraId="00000478">
            <w:pPr>
              <w:rPr>
                <w:rFonts w:ascii="Arial" w:cs="Arial" w:eastAsia="Arial" w:hAnsi="Arial"/>
                <w:sz w:val="20"/>
                <w:szCs w:val="20"/>
              </w:rPr>
            </w:pPr>
            <w:r w:rsidDel="00000000" w:rsidR="00000000" w:rsidRPr="00000000">
              <w:rPr>
                <w:rFonts w:ascii="Arial" w:cs="Arial" w:eastAsia="Arial" w:hAnsi="Arial"/>
                <w:sz w:val="20"/>
                <w:szCs w:val="20"/>
                <w:rtl w:val="0"/>
              </w:rPr>
              <w:t xml:space="preserve">[4.2] Sugere ampliar filtros.</w:t>
            </w:r>
          </w:p>
        </w:tc>
      </w:tr>
    </w:tbl>
    <w:p w:rsidR="00000000" w:rsidDel="00000000" w:rsidP="00000000" w:rsidRDefault="00000000" w:rsidRPr="00000000" w14:paraId="00000479">
      <w:pPr>
        <w:keepNext w:val="1"/>
        <w:pBdr>
          <w:top w:color="000000" w:space="1" w:sz="4" w:val="single"/>
          <w:left w:color="000000" w:space="4" w:sz="4" w:val="single"/>
          <w:bottom w:color="000000" w:space="1" w:sz="4" w:val="single"/>
          <w:right w:color="000000" w:space="4" w:sz="4" w:val="single"/>
        </w:pBdr>
        <w:spacing w:after="0" w:before="0" w:lineRule="auto"/>
        <w:jc w:val="center"/>
        <w:rPr>
          <w:rFonts w:ascii="Arial" w:cs="Arial" w:eastAsia="Arial" w:hAnsi="Arial"/>
          <w:b w:val="1"/>
          <w:bCs w:val="1"/>
        </w:rPr>
      </w:pPr>
      <w:bookmarkStart w:colFirst="0" w:colLast="0" w:name="_53mb9ey39qyl" w:id="33"/>
      <w:bookmarkEnd w:id="33"/>
      <w:r w:rsidDel="00000000" w:rsidR="00000000" w:rsidRPr="00000000">
        <w:rPr>
          <w:rFonts w:ascii="Arial" w:cs="Arial" w:eastAsia="Arial" w:hAnsi="Arial"/>
          <w:b w:val="1"/>
          <w:bCs w:val="1"/>
          <w:rtl w:val="0"/>
        </w:rPr>
        <w:t xml:space="preserve"> [RF016] Cancelar Pagamentos</w:t>
      </w:r>
    </w:p>
    <w:p w:rsidR="00000000" w:rsidDel="00000000" w:rsidP="00000000" w:rsidRDefault="00000000" w:rsidRPr="00000000" w14:paraId="0000047A">
      <w:pPr>
        <w:rPr>
          <w:rFonts w:ascii="Arial" w:cs="Arial" w:eastAsia="Arial" w:hAnsi="Arial"/>
          <w:sz w:val="20"/>
          <w:szCs w:val="20"/>
        </w:rPr>
      </w:pPr>
      <w:r w:rsidDel="00000000" w:rsidR="00000000" w:rsidRPr="00000000">
        <w:rPr>
          <w:rtl w:val="0"/>
        </w:rPr>
      </w:r>
    </w:p>
    <w:tbl>
      <w:tblPr>
        <w:tblStyle w:val="Table32"/>
        <w:tblpPr w:leftFromText="180" w:rightFromText="180" w:topFromText="180" w:bottomFromText="180" w:vertAnchor="text" w:horzAnchor="text" w:tblpX="-60" w:tblpY="0"/>
        <w:tblW w:w="9195.0" w:type="dxa"/>
        <w:jc w:val="left"/>
        <w:tblInd w:w="-67.9999999999999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035"/>
        <w:tblGridChange w:id="0">
          <w:tblGrid>
            <w:gridCol w:w="2160"/>
            <w:gridCol w:w="7035"/>
          </w:tblGrid>
        </w:tblGridChange>
      </w:tblGrid>
      <w:tr>
        <w:trPr>
          <w:cantSplit w:val="0"/>
          <w:tblHeader w:val="0"/>
        </w:trPr>
        <w:tc>
          <w:tcPr/>
          <w:p w:rsidR="00000000" w:rsidDel="00000000" w:rsidP="00000000" w:rsidRDefault="00000000" w:rsidRPr="00000000" w14:paraId="0000047B">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Nome</w:t>
            </w:r>
            <w:r w:rsidDel="00000000" w:rsidR="00000000" w:rsidRPr="00000000">
              <w:rPr>
                <w:rtl w:val="0"/>
              </w:rPr>
            </w:r>
          </w:p>
        </w:tc>
        <w:tc>
          <w:tcPr/>
          <w:p w:rsidR="00000000" w:rsidDel="00000000" w:rsidP="00000000" w:rsidRDefault="00000000" w:rsidRPr="00000000" w14:paraId="0000047C">
            <w:pPr>
              <w:rPr>
                <w:rFonts w:ascii="Arial" w:cs="Arial" w:eastAsia="Arial" w:hAnsi="Arial"/>
                <w:sz w:val="20"/>
                <w:szCs w:val="20"/>
              </w:rPr>
            </w:pPr>
            <w:r w:rsidDel="00000000" w:rsidR="00000000" w:rsidRPr="00000000">
              <w:rPr>
                <w:rFonts w:ascii="Arial" w:cs="Arial" w:eastAsia="Arial" w:hAnsi="Arial"/>
                <w:sz w:val="20"/>
                <w:szCs w:val="20"/>
                <w:rtl w:val="0"/>
              </w:rPr>
              <w:t xml:space="preserve">Cancelar Pagamento</w:t>
            </w:r>
          </w:p>
        </w:tc>
      </w:tr>
      <w:tr>
        <w:trPr>
          <w:cantSplit w:val="0"/>
          <w:tblHeader w:val="0"/>
        </w:trPr>
        <w:tc>
          <w:tcPr/>
          <w:p w:rsidR="00000000" w:rsidDel="00000000" w:rsidP="00000000" w:rsidRDefault="00000000" w:rsidRPr="00000000" w14:paraId="0000047D">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Atores</w:t>
            </w:r>
            <w:r w:rsidDel="00000000" w:rsidR="00000000" w:rsidRPr="00000000">
              <w:rPr>
                <w:rtl w:val="0"/>
              </w:rPr>
            </w:r>
          </w:p>
        </w:tc>
        <w:tc>
          <w:tcPr/>
          <w:p w:rsidR="00000000" w:rsidDel="00000000" w:rsidP="00000000" w:rsidRDefault="00000000" w:rsidRPr="00000000" w14:paraId="0000047E">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Gerente</w:t>
            </w:r>
          </w:p>
        </w:tc>
      </w:tr>
      <w:tr>
        <w:trPr>
          <w:cantSplit w:val="0"/>
          <w:tblHeader w:val="0"/>
        </w:trPr>
        <w:tc>
          <w:tcPr/>
          <w:p w:rsidR="00000000" w:rsidDel="00000000" w:rsidP="00000000" w:rsidRDefault="00000000" w:rsidRPr="00000000" w14:paraId="0000047F">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Pré-condições</w:t>
            </w:r>
            <w:r w:rsidDel="00000000" w:rsidR="00000000" w:rsidRPr="00000000">
              <w:rPr>
                <w:rtl w:val="0"/>
              </w:rPr>
            </w:r>
          </w:p>
        </w:tc>
        <w:tc>
          <w:tcPr/>
          <w:p w:rsidR="00000000" w:rsidDel="00000000" w:rsidP="00000000" w:rsidRDefault="00000000" w:rsidRPr="00000000" w14:paraId="00000480">
            <w:pPr>
              <w:rPr>
                <w:rFonts w:ascii="Arial" w:cs="Arial" w:eastAsia="Arial" w:hAnsi="Arial"/>
                <w:sz w:val="20"/>
                <w:szCs w:val="20"/>
              </w:rPr>
            </w:pPr>
            <w:r w:rsidDel="00000000" w:rsidR="00000000" w:rsidRPr="00000000">
              <w:rPr>
                <w:rFonts w:ascii="Arial" w:cs="Arial" w:eastAsia="Arial" w:hAnsi="Arial"/>
                <w:sz w:val="20"/>
                <w:szCs w:val="20"/>
                <w:rtl w:val="0"/>
              </w:rPr>
              <w:t xml:space="preserve">Pagamento deve estar cadastrado; usuário autenticado com permissão de cancelamento.</w:t>
            </w:r>
          </w:p>
        </w:tc>
      </w:tr>
      <w:tr>
        <w:trPr>
          <w:cantSplit w:val="0"/>
          <w:tblHeader w:val="0"/>
        </w:trPr>
        <w:tc>
          <w:tcPr/>
          <w:p w:rsidR="00000000" w:rsidDel="00000000" w:rsidP="00000000" w:rsidRDefault="00000000" w:rsidRPr="00000000" w14:paraId="00000481">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Pós-condições</w:t>
            </w:r>
            <w:r w:rsidDel="00000000" w:rsidR="00000000" w:rsidRPr="00000000">
              <w:rPr>
                <w:rtl w:val="0"/>
              </w:rPr>
            </w:r>
          </w:p>
        </w:tc>
        <w:tc>
          <w:tcPr/>
          <w:p w:rsidR="00000000" w:rsidDel="00000000" w:rsidP="00000000" w:rsidRDefault="00000000" w:rsidRPr="00000000" w14:paraId="00000482">
            <w:pPr>
              <w:rPr>
                <w:rFonts w:ascii="Arial" w:cs="Arial" w:eastAsia="Arial" w:hAnsi="Arial"/>
                <w:sz w:val="20"/>
                <w:szCs w:val="20"/>
              </w:rPr>
            </w:pPr>
            <w:r w:rsidDel="00000000" w:rsidR="00000000" w:rsidRPr="00000000">
              <w:rPr>
                <w:rFonts w:ascii="Arial" w:cs="Arial" w:eastAsia="Arial" w:hAnsi="Arial"/>
                <w:sz w:val="20"/>
                <w:szCs w:val="20"/>
                <w:rtl w:val="0"/>
              </w:rPr>
              <w:t xml:space="preserve">Pagamento marcado como "Cancelado"; movimento de caixa ajustado; saldo do documento restaurado; auditoria registrada.</w:t>
            </w:r>
          </w:p>
        </w:tc>
      </w:tr>
      <w:tr>
        <w:trPr>
          <w:cantSplit w:val="0"/>
          <w:tblHeader w:val="0"/>
        </w:trPr>
        <w:tc>
          <w:tcPr/>
          <w:p w:rsidR="00000000" w:rsidDel="00000000" w:rsidP="00000000" w:rsidRDefault="00000000" w:rsidRPr="00000000" w14:paraId="00000483">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Básico</w:t>
            </w:r>
            <w:r w:rsidDel="00000000" w:rsidR="00000000" w:rsidRPr="00000000">
              <w:rPr>
                <w:rtl w:val="0"/>
              </w:rPr>
            </w:r>
          </w:p>
        </w:tc>
        <w:tc>
          <w:tcPr/>
          <w:p w:rsidR="00000000" w:rsidDel="00000000" w:rsidP="00000000" w:rsidRDefault="00000000" w:rsidRPr="00000000" w14:paraId="00000484">
            <w:pPr>
              <w:rPr>
                <w:rFonts w:ascii="Arial" w:cs="Arial" w:eastAsia="Arial" w:hAnsi="Arial"/>
                <w:sz w:val="20"/>
                <w:szCs w:val="20"/>
              </w:rPr>
            </w:pPr>
            <w:r w:rsidDel="00000000" w:rsidR="00000000" w:rsidRPr="00000000">
              <w:rPr>
                <w:rFonts w:ascii="Arial" w:cs="Arial" w:eastAsia="Arial" w:hAnsi="Arial"/>
                <w:sz w:val="20"/>
                <w:szCs w:val="20"/>
                <w:rtl w:val="0"/>
              </w:rPr>
              <w:t xml:space="preserve">[1] O usuário acessa o menu "Pagamentos";</w:t>
            </w:r>
          </w:p>
          <w:p w:rsidR="00000000" w:rsidDel="00000000" w:rsidP="00000000" w:rsidRDefault="00000000" w:rsidRPr="00000000" w14:paraId="00000485">
            <w:pPr>
              <w:rPr>
                <w:rFonts w:ascii="Arial" w:cs="Arial" w:eastAsia="Arial" w:hAnsi="Arial"/>
                <w:sz w:val="20"/>
                <w:szCs w:val="20"/>
              </w:rPr>
            </w:pPr>
            <w:r w:rsidDel="00000000" w:rsidR="00000000" w:rsidRPr="00000000">
              <w:rPr>
                <w:rFonts w:ascii="Arial" w:cs="Arial" w:eastAsia="Arial" w:hAnsi="Arial"/>
                <w:sz w:val="20"/>
                <w:szCs w:val="20"/>
                <w:rtl w:val="0"/>
              </w:rPr>
              <w:t xml:space="preserve">[2] O usuário seleciona "Consultar Pagamentos";</w:t>
            </w:r>
          </w:p>
          <w:p w:rsidR="00000000" w:rsidDel="00000000" w:rsidP="00000000" w:rsidRDefault="00000000" w:rsidRPr="00000000" w14:paraId="00000486">
            <w:pPr>
              <w:rPr>
                <w:rFonts w:ascii="Arial" w:cs="Arial" w:eastAsia="Arial" w:hAnsi="Arial"/>
                <w:sz w:val="20"/>
                <w:szCs w:val="20"/>
              </w:rPr>
            </w:pPr>
            <w:r w:rsidDel="00000000" w:rsidR="00000000" w:rsidRPr="00000000">
              <w:rPr>
                <w:rFonts w:ascii="Arial" w:cs="Arial" w:eastAsia="Arial" w:hAnsi="Arial"/>
                <w:sz w:val="20"/>
                <w:szCs w:val="20"/>
                <w:rtl w:val="0"/>
              </w:rPr>
              <w:t xml:space="preserve">[3] O sistema exibe a listagem de pagamentos;</w:t>
            </w:r>
          </w:p>
          <w:p w:rsidR="00000000" w:rsidDel="00000000" w:rsidP="00000000" w:rsidRDefault="00000000" w:rsidRPr="00000000" w14:paraId="00000487">
            <w:pPr>
              <w:rPr>
                <w:rFonts w:ascii="Arial" w:cs="Arial" w:eastAsia="Arial" w:hAnsi="Arial"/>
                <w:sz w:val="20"/>
                <w:szCs w:val="20"/>
              </w:rPr>
            </w:pPr>
            <w:r w:rsidDel="00000000" w:rsidR="00000000" w:rsidRPr="00000000">
              <w:rPr>
                <w:rFonts w:ascii="Arial" w:cs="Arial" w:eastAsia="Arial" w:hAnsi="Arial"/>
                <w:sz w:val="20"/>
                <w:szCs w:val="20"/>
                <w:rtl w:val="0"/>
              </w:rPr>
              <w:t xml:space="preserve">[4] O usuário localiza o pagamento desejado;</w:t>
            </w:r>
          </w:p>
          <w:p w:rsidR="00000000" w:rsidDel="00000000" w:rsidP="00000000" w:rsidRDefault="00000000" w:rsidRPr="00000000" w14:paraId="00000488">
            <w:pPr>
              <w:rPr>
                <w:rFonts w:ascii="Arial" w:cs="Arial" w:eastAsia="Arial" w:hAnsi="Arial"/>
                <w:sz w:val="20"/>
                <w:szCs w:val="20"/>
              </w:rPr>
            </w:pPr>
            <w:r w:rsidDel="00000000" w:rsidR="00000000" w:rsidRPr="00000000">
              <w:rPr>
                <w:rFonts w:ascii="Arial" w:cs="Arial" w:eastAsia="Arial" w:hAnsi="Arial"/>
                <w:sz w:val="20"/>
                <w:szCs w:val="20"/>
                <w:rtl w:val="0"/>
              </w:rPr>
              <w:t xml:space="preserve">[5] O usuário aciona a opção "Cancelar/Estornar" ao lado do pagamento;</w:t>
            </w:r>
          </w:p>
          <w:p w:rsidR="00000000" w:rsidDel="00000000" w:rsidP="00000000" w:rsidRDefault="00000000" w:rsidRPr="00000000" w14:paraId="00000489">
            <w:pPr>
              <w:rPr>
                <w:rFonts w:ascii="Arial" w:cs="Arial" w:eastAsia="Arial" w:hAnsi="Arial"/>
                <w:sz w:val="20"/>
                <w:szCs w:val="20"/>
              </w:rPr>
            </w:pPr>
            <w:r w:rsidDel="00000000" w:rsidR="00000000" w:rsidRPr="00000000">
              <w:rPr>
                <w:rFonts w:ascii="Arial" w:cs="Arial" w:eastAsia="Arial" w:hAnsi="Arial"/>
                <w:sz w:val="20"/>
                <w:szCs w:val="20"/>
                <w:rtl w:val="0"/>
              </w:rPr>
              <w:t xml:space="preserve">[6] O sistema exibe modal de confirmação com detalhes do pagamento;</w:t>
            </w:r>
          </w:p>
          <w:p w:rsidR="00000000" w:rsidDel="00000000" w:rsidP="00000000" w:rsidRDefault="00000000" w:rsidRPr="00000000" w14:paraId="0000048A">
            <w:pPr>
              <w:rPr>
                <w:rFonts w:ascii="Arial" w:cs="Arial" w:eastAsia="Arial" w:hAnsi="Arial"/>
                <w:sz w:val="20"/>
                <w:szCs w:val="20"/>
              </w:rPr>
            </w:pPr>
            <w:r w:rsidDel="00000000" w:rsidR="00000000" w:rsidRPr="00000000">
              <w:rPr>
                <w:rFonts w:ascii="Arial" w:cs="Arial" w:eastAsia="Arial" w:hAnsi="Arial"/>
                <w:sz w:val="20"/>
                <w:szCs w:val="20"/>
                <w:rtl w:val="0"/>
              </w:rPr>
              <w:t xml:space="preserve">[7] O sistema solicita motivo do cancelamento e tipo (total/parcial);</w:t>
            </w:r>
          </w:p>
          <w:p w:rsidR="00000000" w:rsidDel="00000000" w:rsidP="00000000" w:rsidRDefault="00000000" w:rsidRPr="00000000" w14:paraId="0000048B">
            <w:pPr>
              <w:rPr>
                <w:rFonts w:ascii="Arial" w:cs="Arial" w:eastAsia="Arial" w:hAnsi="Arial"/>
                <w:sz w:val="20"/>
                <w:szCs w:val="20"/>
              </w:rPr>
            </w:pPr>
            <w:r w:rsidDel="00000000" w:rsidR="00000000" w:rsidRPr="00000000">
              <w:rPr>
                <w:rFonts w:ascii="Arial" w:cs="Arial" w:eastAsia="Arial" w:hAnsi="Arial"/>
                <w:sz w:val="20"/>
                <w:szCs w:val="20"/>
                <w:rtl w:val="0"/>
              </w:rPr>
              <w:t xml:space="preserve">[8] O usuário informa o motivo e confirma;</w:t>
            </w:r>
          </w:p>
          <w:p w:rsidR="00000000" w:rsidDel="00000000" w:rsidP="00000000" w:rsidRDefault="00000000" w:rsidRPr="00000000" w14:paraId="0000048C">
            <w:pPr>
              <w:rPr>
                <w:rFonts w:ascii="Arial" w:cs="Arial" w:eastAsia="Arial" w:hAnsi="Arial"/>
                <w:sz w:val="20"/>
                <w:szCs w:val="20"/>
              </w:rPr>
            </w:pPr>
            <w:r w:rsidDel="00000000" w:rsidR="00000000" w:rsidRPr="00000000">
              <w:rPr>
                <w:rFonts w:ascii="Arial" w:cs="Arial" w:eastAsia="Arial" w:hAnsi="Arial"/>
                <w:sz w:val="20"/>
                <w:szCs w:val="20"/>
                <w:rtl w:val="0"/>
              </w:rPr>
              <w:t xml:space="preserve">[9] O sistema valida permissão do usuário;</w:t>
            </w:r>
          </w:p>
          <w:p w:rsidR="00000000" w:rsidDel="00000000" w:rsidP="00000000" w:rsidRDefault="00000000" w:rsidRPr="00000000" w14:paraId="0000048D">
            <w:pPr>
              <w:rPr>
                <w:rFonts w:ascii="Arial" w:cs="Arial" w:eastAsia="Arial" w:hAnsi="Arial"/>
                <w:sz w:val="20"/>
                <w:szCs w:val="20"/>
              </w:rPr>
            </w:pPr>
            <w:r w:rsidDel="00000000" w:rsidR="00000000" w:rsidRPr="00000000">
              <w:rPr>
                <w:rFonts w:ascii="Arial" w:cs="Arial" w:eastAsia="Arial" w:hAnsi="Arial"/>
                <w:sz w:val="20"/>
                <w:szCs w:val="20"/>
                <w:rtl w:val="0"/>
              </w:rPr>
              <w:t xml:space="preserve">[10] O sistema atualiza o status do pagamento para "Cancelado";</w:t>
            </w:r>
          </w:p>
          <w:p w:rsidR="00000000" w:rsidDel="00000000" w:rsidP="00000000" w:rsidRDefault="00000000" w:rsidRPr="00000000" w14:paraId="0000048E">
            <w:pPr>
              <w:rPr>
                <w:rFonts w:ascii="Arial" w:cs="Arial" w:eastAsia="Arial" w:hAnsi="Arial"/>
                <w:sz w:val="20"/>
                <w:szCs w:val="20"/>
              </w:rPr>
            </w:pPr>
            <w:r w:rsidDel="00000000" w:rsidR="00000000" w:rsidRPr="00000000">
              <w:rPr>
                <w:rFonts w:ascii="Arial" w:cs="Arial" w:eastAsia="Arial" w:hAnsi="Arial"/>
                <w:sz w:val="20"/>
                <w:szCs w:val="20"/>
                <w:rtl w:val="0"/>
              </w:rPr>
              <w:t xml:space="preserve">[11] O sistema registra movimento de estorno no caixa;</w:t>
            </w:r>
          </w:p>
          <w:p w:rsidR="00000000" w:rsidDel="00000000" w:rsidP="00000000" w:rsidRDefault="00000000" w:rsidRPr="00000000" w14:paraId="0000048F">
            <w:pPr>
              <w:rPr>
                <w:rFonts w:ascii="Arial" w:cs="Arial" w:eastAsia="Arial" w:hAnsi="Arial"/>
                <w:sz w:val="20"/>
                <w:szCs w:val="20"/>
              </w:rPr>
            </w:pPr>
            <w:r w:rsidDel="00000000" w:rsidR="00000000" w:rsidRPr="00000000">
              <w:rPr>
                <w:rFonts w:ascii="Arial" w:cs="Arial" w:eastAsia="Arial" w:hAnsi="Arial"/>
                <w:sz w:val="20"/>
                <w:szCs w:val="20"/>
                <w:rtl w:val="0"/>
              </w:rPr>
              <w:t xml:space="preserve">[12] O sistema restaura o saldo do documento vinculado;</w:t>
            </w:r>
          </w:p>
          <w:p w:rsidR="00000000" w:rsidDel="00000000" w:rsidP="00000000" w:rsidRDefault="00000000" w:rsidRPr="00000000" w14:paraId="00000490">
            <w:pPr>
              <w:rPr>
                <w:rFonts w:ascii="Arial" w:cs="Arial" w:eastAsia="Arial" w:hAnsi="Arial"/>
                <w:sz w:val="20"/>
                <w:szCs w:val="20"/>
              </w:rPr>
            </w:pPr>
            <w:r w:rsidDel="00000000" w:rsidR="00000000" w:rsidRPr="00000000">
              <w:rPr>
                <w:rFonts w:ascii="Arial" w:cs="Arial" w:eastAsia="Arial" w:hAnsi="Arial"/>
                <w:sz w:val="20"/>
                <w:szCs w:val="20"/>
                <w:rtl w:val="0"/>
              </w:rPr>
              <w:t xml:space="preserve">[13] O sistema registra data, responsável e motivo do cancelamento;</w:t>
            </w:r>
          </w:p>
          <w:p w:rsidR="00000000" w:rsidDel="00000000" w:rsidP="00000000" w:rsidRDefault="00000000" w:rsidRPr="00000000" w14:paraId="00000491">
            <w:pPr>
              <w:rPr>
                <w:rFonts w:ascii="Arial" w:cs="Arial" w:eastAsia="Arial" w:hAnsi="Arial"/>
                <w:sz w:val="20"/>
                <w:szCs w:val="20"/>
              </w:rPr>
            </w:pPr>
            <w:r w:rsidDel="00000000" w:rsidR="00000000" w:rsidRPr="00000000">
              <w:rPr>
                <w:rFonts w:ascii="Arial" w:cs="Arial" w:eastAsia="Arial" w:hAnsi="Arial"/>
                <w:sz w:val="20"/>
                <w:szCs w:val="20"/>
                <w:rtl w:val="0"/>
              </w:rPr>
              <w:t xml:space="preserve">[14] O sistema exibe a mensagem "Pagamento cancelado com sucesso!";</w:t>
            </w:r>
          </w:p>
          <w:p w:rsidR="00000000" w:rsidDel="00000000" w:rsidP="00000000" w:rsidRDefault="00000000" w:rsidRPr="00000000" w14:paraId="00000492">
            <w:pPr>
              <w:rPr>
                <w:rFonts w:ascii="Arial" w:cs="Arial" w:eastAsia="Arial" w:hAnsi="Arial"/>
                <w:sz w:val="20"/>
                <w:szCs w:val="20"/>
              </w:rPr>
            </w:pPr>
            <w:r w:rsidDel="00000000" w:rsidR="00000000" w:rsidRPr="00000000">
              <w:rPr>
                <w:rFonts w:ascii="Arial" w:cs="Arial" w:eastAsia="Arial" w:hAnsi="Arial"/>
                <w:sz w:val="20"/>
                <w:szCs w:val="20"/>
                <w:rtl w:val="0"/>
              </w:rPr>
              <w:t xml:space="preserve">[15] O sistema atualiza a listagem de pagamentos;</w:t>
            </w:r>
          </w:p>
          <w:p w:rsidR="00000000" w:rsidDel="00000000" w:rsidP="00000000" w:rsidRDefault="00000000" w:rsidRPr="00000000" w14:paraId="00000493">
            <w:pPr>
              <w:rPr>
                <w:rFonts w:ascii="Arial" w:cs="Arial" w:eastAsia="Arial" w:hAnsi="Arial"/>
                <w:sz w:val="20"/>
                <w:szCs w:val="20"/>
              </w:rPr>
            </w:pPr>
            <w:r w:rsidDel="00000000" w:rsidR="00000000" w:rsidRPr="00000000">
              <w:rPr>
                <w:rFonts w:ascii="Arial" w:cs="Arial" w:eastAsia="Arial" w:hAnsi="Arial"/>
                <w:sz w:val="20"/>
                <w:szCs w:val="20"/>
                <w:rtl w:val="0"/>
              </w:rPr>
              <w:t xml:space="preserve">[16] O caso de uso é encerrado.</w:t>
            </w:r>
          </w:p>
        </w:tc>
      </w:tr>
      <w:tr>
        <w:trPr>
          <w:cantSplit w:val="0"/>
          <w:tblHeader w:val="0"/>
        </w:trPr>
        <w:tc>
          <w:tcPr/>
          <w:p w:rsidR="00000000" w:rsidDel="00000000" w:rsidP="00000000" w:rsidRDefault="00000000" w:rsidRPr="00000000" w14:paraId="00000494">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Alternativo</w:t>
            </w:r>
            <w:r w:rsidDel="00000000" w:rsidR="00000000" w:rsidRPr="00000000">
              <w:rPr>
                <w:rtl w:val="0"/>
              </w:rPr>
            </w:r>
          </w:p>
        </w:tc>
        <w:tc>
          <w:tcPr/>
          <w:p w:rsidR="00000000" w:rsidDel="00000000" w:rsidP="00000000" w:rsidRDefault="00000000" w:rsidRPr="00000000" w14:paraId="0000049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Estorno parcial:</w:t>
            </w:r>
          </w:p>
          <w:p w:rsidR="00000000" w:rsidDel="00000000" w:rsidP="00000000" w:rsidRDefault="00000000" w:rsidRPr="00000000" w14:paraId="00000496">
            <w:pPr>
              <w:rPr>
                <w:rFonts w:ascii="Arial" w:cs="Arial" w:eastAsia="Arial" w:hAnsi="Arial"/>
                <w:sz w:val="20"/>
                <w:szCs w:val="20"/>
              </w:rPr>
            </w:pPr>
            <w:r w:rsidDel="00000000" w:rsidR="00000000" w:rsidRPr="00000000">
              <w:rPr>
                <w:rFonts w:ascii="Arial" w:cs="Arial" w:eastAsia="Arial" w:hAnsi="Arial"/>
                <w:sz w:val="20"/>
                <w:szCs w:val="20"/>
                <w:rtl w:val="0"/>
              </w:rPr>
              <w:t xml:space="preserve">[7.1] O usuário seleciona "Estorno Parcial";</w:t>
            </w:r>
          </w:p>
          <w:p w:rsidR="00000000" w:rsidDel="00000000" w:rsidP="00000000" w:rsidRDefault="00000000" w:rsidRPr="00000000" w14:paraId="00000497">
            <w:pPr>
              <w:rPr>
                <w:rFonts w:ascii="Arial" w:cs="Arial" w:eastAsia="Arial" w:hAnsi="Arial"/>
                <w:sz w:val="20"/>
                <w:szCs w:val="20"/>
              </w:rPr>
            </w:pPr>
            <w:r w:rsidDel="00000000" w:rsidR="00000000" w:rsidRPr="00000000">
              <w:rPr>
                <w:rFonts w:ascii="Arial" w:cs="Arial" w:eastAsia="Arial" w:hAnsi="Arial"/>
                <w:sz w:val="20"/>
                <w:szCs w:val="20"/>
                <w:rtl w:val="0"/>
              </w:rPr>
              <w:t xml:space="preserve">[7.2] O usuário informa valor a ser estornado;</w:t>
            </w:r>
          </w:p>
          <w:p w:rsidR="00000000" w:rsidDel="00000000" w:rsidP="00000000" w:rsidRDefault="00000000" w:rsidRPr="00000000" w14:paraId="00000498">
            <w:pPr>
              <w:rPr>
                <w:rFonts w:ascii="Arial" w:cs="Arial" w:eastAsia="Arial" w:hAnsi="Arial"/>
                <w:sz w:val="20"/>
                <w:szCs w:val="20"/>
              </w:rPr>
            </w:pPr>
            <w:r w:rsidDel="00000000" w:rsidR="00000000" w:rsidRPr="00000000">
              <w:rPr>
                <w:rFonts w:ascii="Arial" w:cs="Arial" w:eastAsia="Arial" w:hAnsi="Arial"/>
                <w:sz w:val="20"/>
                <w:szCs w:val="20"/>
                <w:rtl w:val="0"/>
              </w:rPr>
              <w:t xml:space="preserve">[7.3] O sistema valida valor informado;</w:t>
            </w:r>
          </w:p>
          <w:p w:rsidR="00000000" w:rsidDel="00000000" w:rsidP="00000000" w:rsidRDefault="00000000" w:rsidRPr="00000000" w14:paraId="00000499">
            <w:pPr>
              <w:rPr>
                <w:rFonts w:ascii="Arial" w:cs="Arial" w:eastAsia="Arial" w:hAnsi="Arial"/>
                <w:sz w:val="20"/>
                <w:szCs w:val="20"/>
              </w:rPr>
            </w:pPr>
            <w:r w:rsidDel="00000000" w:rsidR="00000000" w:rsidRPr="00000000">
              <w:rPr>
                <w:rFonts w:ascii="Arial" w:cs="Arial" w:eastAsia="Arial" w:hAnsi="Arial"/>
                <w:sz w:val="20"/>
                <w:szCs w:val="20"/>
                <w:rtl w:val="0"/>
              </w:rPr>
              <w:t xml:space="preserve">[7.4] O sistema registra estorno parcial e atualiza saldos proporcionalmente;</w:t>
            </w:r>
          </w:p>
          <w:p w:rsidR="00000000" w:rsidDel="00000000" w:rsidP="00000000" w:rsidRDefault="00000000" w:rsidRPr="00000000" w14:paraId="0000049A">
            <w:pPr>
              <w:rPr>
                <w:rFonts w:ascii="Arial" w:cs="Arial" w:eastAsia="Arial" w:hAnsi="Arial"/>
                <w:sz w:val="20"/>
                <w:szCs w:val="20"/>
              </w:rPr>
            </w:pPr>
            <w:r w:rsidDel="00000000" w:rsidR="00000000" w:rsidRPr="00000000">
              <w:rPr>
                <w:rFonts w:ascii="Arial" w:cs="Arial" w:eastAsia="Arial" w:hAnsi="Arial"/>
                <w:sz w:val="20"/>
                <w:szCs w:val="20"/>
                <w:rtl w:val="0"/>
              </w:rPr>
              <w:t xml:space="preserve">[7.5] O fluxo continua no passo 9.</w:t>
            </w:r>
          </w:p>
        </w:tc>
      </w:tr>
      <w:tr>
        <w:trPr>
          <w:cantSplit w:val="0"/>
          <w:trHeight w:val="1005" w:hRule="atLeast"/>
          <w:tblHeader w:val="0"/>
        </w:trPr>
        <w:tc>
          <w:tcPr/>
          <w:p w:rsidR="00000000" w:rsidDel="00000000" w:rsidP="00000000" w:rsidRDefault="00000000" w:rsidRPr="00000000" w14:paraId="0000049B">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Fluxos de Exceção</w:t>
            </w:r>
            <w:r w:rsidDel="00000000" w:rsidR="00000000" w:rsidRPr="00000000">
              <w:rPr>
                <w:rtl w:val="0"/>
              </w:rPr>
            </w:r>
          </w:p>
        </w:tc>
        <w:tc>
          <w:tcPr/>
          <w:p w:rsidR="00000000" w:rsidDel="00000000" w:rsidP="00000000" w:rsidRDefault="00000000" w:rsidRPr="00000000" w14:paraId="0000049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Nenhum registro encontrado:</w:t>
            </w:r>
          </w:p>
          <w:p w:rsidR="00000000" w:rsidDel="00000000" w:rsidP="00000000" w:rsidRDefault="00000000" w:rsidRPr="00000000" w14:paraId="0000049D">
            <w:pPr>
              <w:rPr>
                <w:rFonts w:ascii="Arial" w:cs="Arial" w:eastAsia="Arial" w:hAnsi="Arial"/>
                <w:sz w:val="20"/>
                <w:szCs w:val="20"/>
              </w:rPr>
            </w:pPr>
            <w:r w:rsidDel="00000000" w:rsidR="00000000" w:rsidRPr="00000000">
              <w:rPr>
                <w:rFonts w:ascii="Arial" w:cs="Arial" w:eastAsia="Arial" w:hAnsi="Arial"/>
                <w:sz w:val="20"/>
                <w:szCs w:val="20"/>
                <w:rtl w:val="0"/>
              </w:rPr>
              <w:t xml:space="preserve">[4.1] Sistema exibe "Nenhum pagamento encontrado";</w:t>
            </w:r>
          </w:p>
          <w:p w:rsidR="00000000" w:rsidDel="00000000" w:rsidP="00000000" w:rsidRDefault="00000000" w:rsidRPr="00000000" w14:paraId="0000049E">
            <w:pPr>
              <w:rPr>
                <w:rFonts w:ascii="Arial" w:cs="Arial" w:eastAsia="Arial" w:hAnsi="Arial"/>
                <w:sz w:val="20"/>
                <w:szCs w:val="20"/>
              </w:rPr>
            </w:pPr>
            <w:r w:rsidDel="00000000" w:rsidR="00000000" w:rsidRPr="00000000">
              <w:rPr>
                <w:rFonts w:ascii="Arial" w:cs="Arial" w:eastAsia="Arial" w:hAnsi="Arial"/>
                <w:sz w:val="20"/>
                <w:szCs w:val="20"/>
                <w:rtl w:val="0"/>
              </w:rPr>
              <w:t xml:space="preserve">[4.2] Sugere ampliar filtros.</w:t>
            </w:r>
          </w:p>
        </w:tc>
      </w:tr>
    </w:tbl>
    <w:p w:rsidR="00000000" w:rsidDel="00000000" w:rsidP="00000000" w:rsidRDefault="00000000" w:rsidRPr="00000000" w14:paraId="0000049F">
      <w:pPr>
        <w:keepNext w:val="1"/>
        <w:pBdr>
          <w:top w:color="000000" w:space="1" w:sz="4" w:val="single"/>
          <w:left w:color="000000" w:space="4" w:sz="4" w:val="single"/>
          <w:bottom w:color="000000" w:space="1" w:sz="4" w:val="single"/>
          <w:right w:color="000000" w:space="4" w:sz="4" w:val="single"/>
        </w:pBdr>
        <w:spacing w:after="0" w:before="0" w:lineRule="auto"/>
        <w:jc w:val="center"/>
        <w:rPr>
          <w:rFonts w:ascii="Arial" w:cs="Arial" w:eastAsia="Arial" w:hAnsi="Arial"/>
          <w:sz w:val="20"/>
          <w:szCs w:val="20"/>
        </w:rPr>
      </w:pPr>
      <w:bookmarkStart w:colFirst="0" w:colLast="0" w:name="_53mb9ey39qyl" w:id="33"/>
      <w:bookmarkEnd w:id="33"/>
      <w:r w:rsidDel="00000000" w:rsidR="00000000" w:rsidRPr="00000000">
        <w:rPr>
          <w:rFonts w:ascii="Arial" w:cs="Arial" w:eastAsia="Arial" w:hAnsi="Arial"/>
          <w:b w:val="1"/>
          <w:bCs w:val="1"/>
          <w:rtl w:val="0"/>
        </w:rPr>
        <w:t xml:space="preserve"> [RF017] Ajustar Estoque (Inventário/Correção)</w:t>
      </w:r>
      <w:r w:rsidDel="00000000" w:rsidR="00000000" w:rsidRPr="00000000">
        <w:rPr>
          <w:rtl w:val="0"/>
        </w:rPr>
      </w:r>
    </w:p>
    <w:p w:rsidR="00000000" w:rsidDel="00000000" w:rsidP="00000000" w:rsidRDefault="00000000" w:rsidRPr="00000000" w14:paraId="000004A0">
      <w:pPr>
        <w:rPr/>
      </w:pPr>
      <w:r w:rsidDel="00000000" w:rsidR="00000000" w:rsidRPr="00000000">
        <w:rPr>
          <w:rFonts w:ascii="Arial" w:cs="Arial" w:eastAsia="Arial" w:hAnsi="Arial"/>
          <w:b w:val="1"/>
          <w:bCs w:val="1"/>
          <w:sz w:val="20"/>
          <w:szCs w:val="20"/>
          <w:rtl w:val="0"/>
        </w:rPr>
        <w:t xml:space="preserve">Funcionalidade: </w:t>
      </w:r>
      <w:r w:rsidDel="00000000" w:rsidR="00000000" w:rsidRPr="00000000">
        <w:rPr>
          <w:rFonts w:ascii="Arial" w:cs="Arial" w:eastAsia="Arial" w:hAnsi="Arial"/>
          <w:sz w:val="20"/>
          <w:szCs w:val="20"/>
          <w:rtl w:val="0"/>
        </w:rPr>
        <w:t xml:space="preserve">Ajustar manualmente quantidades de produtos com justificativa e registro de auditoria.</w:t>
      </w:r>
      <w:r w:rsidDel="00000000" w:rsidR="00000000" w:rsidRPr="00000000">
        <w:rPr>
          <w:rtl w:val="0"/>
        </w:rPr>
      </w:r>
    </w:p>
    <w:p w:rsidR="00000000" w:rsidDel="00000000" w:rsidP="00000000" w:rsidRDefault="00000000" w:rsidRPr="00000000" w14:paraId="000004A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Descrição do Requisito Funcional: </w:t>
      </w:r>
      <w:r w:rsidDel="00000000" w:rsidR="00000000" w:rsidRPr="00000000">
        <w:rPr>
          <w:rFonts w:ascii="Arial" w:cs="Arial" w:eastAsia="Arial" w:hAnsi="Arial"/>
          <w:sz w:val="20"/>
          <w:szCs w:val="20"/>
          <w:rtl w:val="0"/>
        </w:rPr>
        <w:t xml:space="preserve">Permitir ajustes de contagem física, correção por avaria ou discrepância, mantendo histórico e usuário responsável.</w:t>
      </w:r>
      <w:r w:rsidDel="00000000" w:rsidR="00000000" w:rsidRPr="00000000">
        <w:rPr>
          <w:rtl w:val="0"/>
        </w:rPr>
      </w:r>
    </w:p>
    <w:p w:rsidR="00000000" w:rsidDel="00000000" w:rsidP="00000000" w:rsidRDefault="00000000" w:rsidRPr="00000000" w14:paraId="000004A2">
      <w:pPr>
        <w:rPr/>
      </w:pPr>
      <w:r w:rsidDel="00000000" w:rsidR="00000000" w:rsidRPr="00000000">
        <w:rPr>
          <w:rFonts w:ascii="Arial" w:cs="Arial" w:eastAsia="Arial" w:hAnsi="Arial"/>
          <w:b w:val="1"/>
          <w:bCs w:val="1"/>
          <w:color w:val="0000ff"/>
          <w:sz w:val="20"/>
          <w:szCs w:val="20"/>
          <w:rtl w:val="0"/>
        </w:rPr>
        <w:t xml:space="preserve">Atores</w:t>
      </w:r>
      <w:r w:rsidDel="00000000" w:rsidR="00000000" w:rsidRPr="00000000">
        <w:rPr>
          <w:rFonts w:ascii="Arial" w:cs="Arial" w:eastAsia="Arial" w:hAnsi="Arial"/>
          <w:sz w:val="20"/>
          <w:szCs w:val="20"/>
          <w:rtl w:val="0"/>
        </w:rPr>
        <w:t xml:space="preserve">: Administrador, Gerente, Estoquista</w:t>
      </w:r>
      <w:r w:rsidDel="00000000" w:rsidR="00000000" w:rsidRPr="00000000">
        <w:rPr>
          <w:rtl w:val="0"/>
        </w:rPr>
      </w:r>
    </w:p>
    <w:tbl>
      <w:tblPr>
        <w:tblStyle w:val="Table33"/>
        <w:tblW w:w="8435.0" w:type="dxa"/>
        <w:jc w:val="left"/>
        <w:tblInd w:w="-108.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4A3">
            <w:pPr>
              <w:spacing w:after="240" w:before="240" w:lineRule="auto"/>
              <w:rPr/>
            </w:pPr>
            <w:r w:rsidDel="00000000" w:rsidR="00000000" w:rsidRPr="00000000">
              <w:rPr>
                <w:rFonts w:ascii="Arial" w:cs="Arial" w:eastAsia="Arial" w:hAnsi="Arial"/>
                <w:b w:val="1"/>
                <w:bCs w:val="1"/>
                <w:color w:val="0000ff"/>
                <w:sz w:val="20"/>
                <w:szCs w:val="20"/>
                <w:rtl w:val="0"/>
              </w:rPr>
              <w:t xml:space="preserve">Prioridade</w:t>
            </w:r>
            <w:r w:rsidDel="00000000" w:rsidR="00000000" w:rsidRPr="00000000">
              <w:rPr>
                <w:rFonts w:ascii="Arial" w:cs="Arial" w:eastAsia="Arial" w:hAnsi="Arial"/>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4A4">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4A5">
            <w:pPr>
              <w:spacing w:after="240" w:before="240" w:lineRule="auto"/>
              <w:ind w:left="-108" w:firstLine="0"/>
              <w:jc w:val="left"/>
              <w:rPr/>
            </w:pPr>
            <w:r w:rsidDel="00000000" w:rsidR="00000000" w:rsidRPr="00000000">
              <w:rPr>
                <w:rFonts w:ascii="Arial" w:cs="Arial" w:eastAsia="Arial" w:hAnsi="Arial"/>
                <w:sz w:val="20"/>
                <w:szCs w:val="20"/>
                <w:rtl w:val="0"/>
              </w:rPr>
              <w:t xml:space="preserve">Essencial</w:t>
            </w:r>
            <w:r w:rsidDel="00000000" w:rsidR="00000000" w:rsidRPr="00000000">
              <w:rPr>
                <w:rtl w:val="0"/>
              </w:rPr>
            </w:r>
          </w:p>
        </w:tc>
        <w:tc>
          <w:tcPr>
            <w:vAlign w:val="top"/>
          </w:tcPr>
          <w:p w:rsidR="00000000" w:rsidDel="00000000" w:rsidP="00000000" w:rsidRDefault="00000000" w:rsidRPr="00000000" w14:paraId="000004A6">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4A7">
            <w:pPr>
              <w:spacing w:after="240" w:before="240" w:lineRule="auto"/>
              <w:ind w:left="-108" w:firstLine="0"/>
              <w:jc w:val="left"/>
              <w:rPr/>
            </w:pPr>
            <w:r w:rsidDel="00000000" w:rsidR="00000000" w:rsidRPr="00000000">
              <w:rPr>
                <w:rFonts w:ascii="Arial" w:cs="Arial" w:eastAsia="Arial" w:hAnsi="Arial"/>
                <w:sz w:val="20"/>
                <w:szCs w:val="20"/>
                <w:rtl w:val="0"/>
              </w:rPr>
              <w:t xml:space="preserve">Importante</w:t>
            </w:r>
            <w:r w:rsidDel="00000000" w:rsidR="00000000" w:rsidRPr="00000000">
              <w:rPr>
                <w:rtl w:val="0"/>
              </w:rPr>
            </w:r>
          </w:p>
        </w:tc>
        <w:tc>
          <w:tcPr>
            <w:vAlign w:val="top"/>
          </w:tcPr>
          <w:p w:rsidR="00000000" w:rsidDel="00000000" w:rsidP="00000000" w:rsidRDefault="00000000" w:rsidRPr="00000000" w14:paraId="000004A8">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4A9">
            <w:pPr>
              <w:spacing w:after="240" w:before="240" w:lineRule="auto"/>
              <w:ind w:left="-108" w:firstLine="0"/>
              <w:jc w:val="left"/>
              <w:rPr/>
            </w:pPr>
            <w:r w:rsidDel="00000000" w:rsidR="00000000" w:rsidRPr="00000000">
              <w:rPr>
                <w:rFonts w:ascii="Arial" w:cs="Arial" w:eastAsia="Arial" w:hAnsi="Arial"/>
                <w:sz w:val="20"/>
                <w:szCs w:val="20"/>
                <w:rtl w:val="0"/>
              </w:rPr>
              <w:t xml:space="preserve">Desejável</w:t>
            </w:r>
            <w:r w:rsidDel="00000000" w:rsidR="00000000" w:rsidRPr="00000000">
              <w:rPr>
                <w:rtl w:val="0"/>
              </w:rPr>
            </w:r>
          </w:p>
        </w:tc>
      </w:tr>
    </w:tbl>
    <w:p w:rsidR="00000000" w:rsidDel="00000000" w:rsidP="00000000" w:rsidRDefault="00000000" w:rsidRPr="00000000" w14:paraId="000004AA">
      <w:pPr>
        <w:rPr>
          <w:rFonts w:ascii="Arial" w:cs="Arial" w:eastAsia="Arial" w:hAnsi="Arial"/>
          <w:sz w:val="20"/>
          <w:szCs w:val="20"/>
        </w:rPr>
      </w:pPr>
      <w:r w:rsidDel="00000000" w:rsidR="00000000" w:rsidRPr="00000000">
        <w:rPr>
          <w:rtl w:val="0"/>
        </w:rPr>
      </w:r>
    </w:p>
    <w:tbl>
      <w:tblPr>
        <w:tblStyle w:val="Table34"/>
        <w:tblpPr w:leftFromText="180" w:rightFromText="180" w:topFromText="180" w:bottomFromText="180" w:vertAnchor="text" w:horzAnchor="text" w:tblpX="-97.99999999999955" w:tblpY="0"/>
        <w:tblW w:w="92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6834"/>
        <w:tblGridChange w:id="0">
          <w:tblGrid>
            <w:gridCol w:w="2376"/>
            <w:gridCol w:w="6834"/>
          </w:tblGrid>
        </w:tblGridChange>
      </w:tblGrid>
      <w:tr>
        <w:trPr>
          <w:cantSplit w:val="0"/>
          <w:tblHeader w:val="0"/>
        </w:trPr>
        <w:tc>
          <w:tcPr/>
          <w:p w:rsidR="00000000" w:rsidDel="00000000" w:rsidP="00000000" w:rsidRDefault="00000000" w:rsidRPr="00000000" w14:paraId="000004AB">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Nome</w:t>
            </w:r>
            <w:r w:rsidDel="00000000" w:rsidR="00000000" w:rsidRPr="00000000">
              <w:rPr>
                <w:rtl w:val="0"/>
              </w:rPr>
            </w:r>
          </w:p>
        </w:tc>
        <w:tc>
          <w:tcPr/>
          <w:p w:rsidR="00000000" w:rsidDel="00000000" w:rsidP="00000000" w:rsidRDefault="00000000" w:rsidRPr="00000000" w14:paraId="000004AC">
            <w:pPr>
              <w:rPr>
                <w:rFonts w:ascii="Arial" w:cs="Arial" w:eastAsia="Arial" w:hAnsi="Arial"/>
                <w:sz w:val="20"/>
                <w:szCs w:val="20"/>
              </w:rPr>
            </w:pPr>
            <w:r w:rsidDel="00000000" w:rsidR="00000000" w:rsidRPr="00000000">
              <w:rPr>
                <w:rFonts w:ascii="Arial" w:cs="Arial" w:eastAsia="Arial" w:hAnsi="Arial"/>
                <w:sz w:val="20"/>
                <w:szCs w:val="20"/>
                <w:rtl w:val="0"/>
              </w:rPr>
              <w:t xml:space="preserve">Ajustar Estoque</w:t>
            </w:r>
          </w:p>
        </w:tc>
      </w:tr>
      <w:tr>
        <w:trPr>
          <w:cantSplit w:val="0"/>
          <w:tblHeader w:val="0"/>
        </w:trPr>
        <w:tc>
          <w:tcPr/>
          <w:p w:rsidR="00000000" w:rsidDel="00000000" w:rsidP="00000000" w:rsidRDefault="00000000" w:rsidRPr="00000000" w14:paraId="000004AD">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Atores</w:t>
            </w:r>
            <w:r w:rsidDel="00000000" w:rsidR="00000000" w:rsidRPr="00000000">
              <w:rPr>
                <w:rtl w:val="0"/>
              </w:rPr>
            </w:r>
          </w:p>
        </w:tc>
        <w:tc>
          <w:tcPr/>
          <w:p w:rsidR="00000000" w:rsidDel="00000000" w:rsidP="00000000" w:rsidRDefault="00000000" w:rsidRPr="00000000" w14:paraId="000004AE">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Gerente, Estoquista</w:t>
            </w:r>
          </w:p>
        </w:tc>
      </w:tr>
      <w:tr>
        <w:trPr>
          <w:cantSplit w:val="0"/>
          <w:tblHeader w:val="0"/>
        </w:trPr>
        <w:tc>
          <w:tcPr/>
          <w:p w:rsidR="00000000" w:rsidDel="00000000" w:rsidP="00000000" w:rsidRDefault="00000000" w:rsidRPr="00000000" w14:paraId="000004AF">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Pré-condições</w:t>
            </w:r>
            <w:r w:rsidDel="00000000" w:rsidR="00000000" w:rsidRPr="00000000">
              <w:rPr>
                <w:rtl w:val="0"/>
              </w:rPr>
            </w:r>
          </w:p>
        </w:tc>
        <w:tc>
          <w:tcPr/>
          <w:p w:rsidR="00000000" w:rsidDel="00000000" w:rsidP="00000000" w:rsidRDefault="00000000" w:rsidRPr="00000000" w14:paraId="000004B0">
            <w:pPr>
              <w:rPr>
                <w:rFonts w:ascii="Arial" w:cs="Arial" w:eastAsia="Arial" w:hAnsi="Arial"/>
                <w:sz w:val="20"/>
                <w:szCs w:val="20"/>
              </w:rPr>
            </w:pPr>
            <w:r w:rsidDel="00000000" w:rsidR="00000000" w:rsidRPr="00000000">
              <w:rPr>
                <w:rFonts w:ascii="Arial" w:cs="Arial" w:eastAsia="Arial" w:hAnsi="Arial"/>
                <w:sz w:val="20"/>
                <w:szCs w:val="20"/>
                <w:rtl w:val="0"/>
              </w:rPr>
              <w:t xml:space="preserve">Produto cadastrado; usuário autenticado com permissão de ajuste.</w:t>
            </w:r>
          </w:p>
        </w:tc>
      </w:tr>
      <w:tr>
        <w:trPr>
          <w:cantSplit w:val="0"/>
          <w:tblHeader w:val="0"/>
        </w:trPr>
        <w:tc>
          <w:tcPr/>
          <w:p w:rsidR="00000000" w:rsidDel="00000000" w:rsidP="00000000" w:rsidRDefault="00000000" w:rsidRPr="00000000" w14:paraId="000004B1">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Pós-condições</w:t>
            </w:r>
            <w:r w:rsidDel="00000000" w:rsidR="00000000" w:rsidRPr="00000000">
              <w:rPr>
                <w:rtl w:val="0"/>
              </w:rPr>
            </w:r>
          </w:p>
        </w:tc>
        <w:tc>
          <w:tcPr/>
          <w:p w:rsidR="00000000" w:rsidDel="00000000" w:rsidP="00000000" w:rsidRDefault="00000000" w:rsidRPr="00000000" w14:paraId="000004B2">
            <w:pPr>
              <w:rPr>
                <w:rFonts w:ascii="Arial" w:cs="Arial" w:eastAsia="Arial" w:hAnsi="Arial"/>
                <w:sz w:val="20"/>
                <w:szCs w:val="20"/>
              </w:rPr>
            </w:pPr>
            <w:r w:rsidDel="00000000" w:rsidR="00000000" w:rsidRPr="00000000">
              <w:rPr>
                <w:rFonts w:ascii="Arial" w:cs="Arial" w:eastAsia="Arial" w:hAnsi="Arial"/>
                <w:sz w:val="20"/>
                <w:szCs w:val="20"/>
                <w:rtl w:val="0"/>
              </w:rPr>
              <w:t xml:space="preserve">Quantidade atualizada; ajuste registrado com motivo e responsável.</w:t>
            </w:r>
          </w:p>
        </w:tc>
      </w:tr>
      <w:tr>
        <w:trPr>
          <w:cantSplit w:val="0"/>
          <w:tblHeader w:val="0"/>
        </w:trPr>
        <w:tc>
          <w:tcPr/>
          <w:p w:rsidR="00000000" w:rsidDel="00000000" w:rsidP="00000000" w:rsidRDefault="00000000" w:rsidRPr="00000000" w14:paraId="000004B3">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Básico</w:t>
            </w:r>
            <w:r w:rsidDel="00000000" w:rsidR="00000000" w:rsidRPr="00000000">
              <w:rPr>
                <w:rtl w:val="0"/>
              </w:rPr>
            </w:r>
          </w:p>
        </w:tc>
        <w:tc>
          <w:tcPr/>
          <w:p w:rsidR="00000000" w:rsidDel="00000000" w:rsidP="00000000" w:rsidRDefault="00000000" w:rsidRPr="00000000" w14:paraId="000004B4">
            <w:pPr>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[1] Usuário acessa "Estoque" → "Ajuste de Estoque";</w:t>
            </w:r>
          </w:p>
          <w:p w:rsidR="00000000" w:rsidDel="00000000" w:rsidP="00000000" w:rsidRDefault="00000000" w:rsidRPr="00000000" w14:paraId="000004B5">
            <w:pPr>
              <w:rPr>
                <w:rFonts w:ascii="Arial" w:cs="Arial" w:eastAsia="Arial" w:hAnsi="Arial"/>
                <w:sz w:val="20"/>
                <w:szCs w:val="20"/>
              </w:rPr>
            </w:pPr>
            <w:r w:rsidDel="00000000" w:rsidR="00000000" w:rsidRPr="00000000">
              <w:rPr>
                <w:rFonts w:ascii="Arial" w:cs="Arial" w:eastAsia="Arial" w:hAnsi="Arial"/>
                <w:sz w:val="20"/>
                <w:szCs w:val="20"/>
                <w:rtl w:val="0"/>
              </w:rPr>
              <w:t xml:space="preserve">[2] Seleciona produto, local e insere quantidade atual contada;</w:t>
            </w:r>
          </w:p>
          <w:p w:rsidR="00000000" w:rsidDel="00000000" w:rsidP="00000000" w:rsidRDefault="00000000" w:rsidRPr="00000000" w14:paraId="000004B6">
            <w:pPr>
              <w:rPr>
                <w:rFonts w:ascii="Arial" w:cs="Arial" w:eastAsia="Arial" w:hAnsi="Arial"/>
                <w:sz w:val="20"/>
                <w:szCs w:val="20"/>
              </w:rPr>
            </w:pPr>
            <w:r w:rsidDel="00000000" w:rsidR="00000000" w:rsidRPr="00000000">
              <w:rPr>
                <w:rFonts w:ascii="Arial" w:cs="Arial" w:eastAsia="Arial" w:hAnsi="Arial"/>
                <w:sz w:val="20"/>
                <w:szCs w:val="20"/>
                <w:rtl w:val="0"/>
              </w:rPr>
              <w:t xml:space="preserve">[3] Informa motivo do ajuste (contagem, avaria, furto, doação);</w:t>
            </w:r>
          </w:p>
          <w:p w:rsidR="00000000" w:rsidDel="00000000" w:rsidP="00000000" w:rsidRDefault="00000000" w:rsidRPr="00000000" w14:paraId="000004B7">
            <w:pPr>
              <w:rPr>
                <w:rFonts w:ascii="Arial" w:cs="Arial" w:eastAsia="Arial" w:hAnsi="Arial"/>
                <w:sz w:val="20"/>
                <w:szCs w:val="20"/>
              </w:rPr>
            </w:pPr>
            <w:r w:rsidDel="00000000" w:rsidR="00000000" w:rsidRPr="00000000">
              <w:rPr>
                <w:rFonts w:ascii="Arial" w:cs="Arial" w:eastAsia="Arial" w:hAnsi="Arial"/>
                <w:sz w:val="20"/>
                <w:szCs w:val="20"/>
                <w:rtl w:val="0"/>
              </w:rPr>
              <w:t xml:space="preserve">[4] Usuário confirma ajuste;</w:t>
            </w:r>
          </w:p>
          <w:p w:rsidR="00000000" w:rsidDel="00000000" w:rsidP="00000000" w:rsidRDefault="00000000" w:rsidRPr="00000000" w14:paraId="000004B8">
            <w:pPr>
              <w:rPr>
                <w:rFonts w:ascii="Arial" w:cs="Arial" w:eastAsia="Arial" w:hAnsi="Arial"/>
                <w:sz w:val="20"/>
                <w:szCs w:val="20"/>
              </w:rPr>
            </w:pPr>
            <w:r w:rsidDel="00000000" w:rsidR="00000000" w:rsidRPr="00000000">
              <w:rPr>
                <w:rFonts w:ascii="Arial" w:cs="Arial" w:eastAsia="Arial" w:hAnsi="Arial"/>
                <w:sz w:val="20"/>
                <w:szCs w:val="20"/>
                <w:rtl w:val="0"/>
              </w:rPr>
              <w:t xml:space="preserve">[5] Sistema calcula diferença, atualiza saldo e grava ajuste com auditoria;</w:t>
            </w:r>
          </w:p>
          <w:p w:rsidR="00000000" w:rsidDel="00000000" w:rsidP="00000000" w:rsidRDefault="00000000" w:rsidRPr="00000000" w14:paraId="000004B9">
            <w:pPr>
              <w:rPr>
                <w:rFonts w:ascii="Arial" w:cs="Arial" w:eastAsia="Arial" w:hAnsi="Arial"/>
                <w:sz w:val="20"/>
                <w:szCs w:val="20"/>
              </w:rPr>
            </w:pPr>
            <w:r w:rsidDel="00000000" w:rsidR="00000000" w:rsidRPr="00000000">
              <w:rPr>
                <w:rFonts w:ascii="Arial" w:cs="Arial" w:eastAsia="Arial" w:hAnsi="Arial"/>
                <w:sz w:val="20"/>
                <w:szCs w:val="20"/>
                <w:rtl w:val="0"/>
              </w:rPr>
              <w:t xml:space="preserve">[6] Sistema exibe "Ajuste realizado com sucesso!";</w:t>
            </w:r>
          </w:p>
          <w:p w:rsidR="00000000" w:rsidDel="00000000" w:rsidP="00000000" w:rsidRDefault="00000000" w:rsidRPr="00000000" w14:paraId="000004BA">
            <w:pPr>
              <w:rPr>
                <w:rFonts w:ascii="Arial" w:cs="Arial" w:eastAsia="Arial" w:hAnsi="Arial"/>
                <w:sz w:val="20"/>
                <w:szCs w:val="20"/>
              </w:rPr>
            </w:pPr>
            <w:r w:rsidDel="00000000" w:rsidR="00000000" w:rsidRPr="00000000">
              <w:rPr>
                <w:rFonts w:ascii="Arial" w:cs="Arial" w:eastAsia="Arial" w:hAnsi="Arial"/>
                <w:sz w:val="20"/>
                <w:szCs w:val="20"/>
                <w:rtl w:val="0"/>
              </w:rPr>
              <w:t xml:space="preserve">[7] Caso de uso encerrado.</w:t>
            </w:r>
          </w:p>
        </w:tc>
      </w:tr>
      <w:tr>
        <w:trPr>
          <w:cantSplit w:val="0"/>
          <w:tblHeader w:val="0"/>
        </w:trPr>
        <w:tc>
          <w:tcPr/>
          <w:p w:rsidR="00000000" w:rsidDel="00000000" w:rsidP="00000000" w:rsidRDefault="00000000" w:rsidRPr="00000000" w14:paraId="000004BB">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Alternativo</w:t>
            </w:r>
            <w:r w:rsidDel="00000000" w:rsidR="00000000" w:rsidRPr="00000000">
              <w:rPr>
                <w:rtl w:val="0"/>
              </w:rPr>
            </w:r>
          </w:p>
        </w:tc>
        <w:tc>
          <w:tcPr/>
          <w:p w:rsidR="00000000" w:rsidDel="00000000" w:rsidP="00000000" w:rsidRDefault="00000000" w:rsidRPr="00000000" w14:paraId="000004B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Ajuste em lote:</w:t>
            </w:r>
          </w:p>
          <w:p w:rsidR="00000000" w:rsidDel="00000000" w:rsidP="00000000" w:rsidRDefault="00000000" w:rsidRPr="00000000" w14:paraId="000004BD">
            <w:pPr>
              <w:rPr>
                <w:rFonts w:ascii="Arial" w:cs="Arial" w:eastAsia="Arial" w:hAnsi="Arial"/>
                <w:sz w:val="20"/>
                <w:szCs w:val="20"/>
              </w:rPr>
            </w:pPr>
            <w:r w:rsidDel="00000000" w:rsidR="00000000" w:rsidRPr="00000000">
              <w:rPr>
                <w:rFonts w:ascii="Arial" w:cs="Arial" w:eastAsia="Arial" w:hAnsi="Arial"/>
                <w:sz w:val="20"/>
                <w:szCs w:val="20"/>
                <w:rtl w:val="0"/>
              </w:rPr>
              <w:t xml:space="preserve">[2.1] Usuário carrega arquivo de contagem;</w:t>
            </w:r>
          </w:p>
          <w:p w:rsidR="00000000" w:rsidDel="00000000" w:rsidP="00000000" w:rsidRDefault="00000000" w:rsidRPr="00000000" w14:paraId="000004BE">
            <w:pPr>
              <w:rPr>
                <w:rFonts w:ascii="Arial" w:cs="Arial" w:eastAsia="Arial" w:hAnsi="Arial"/>
                <w:sz w:val="20"/>
                <w:szCs w:val="20"/>
              </w:rPr>
            </w:pPr>
            <w:r w:rsidDel="00000000" w:rsidR="00000000" w:rsidRPr="00000000">
              <w:rPr>
                <w:rFonts w:ascii="Arial" w:cs="Arial" w:eastAsia="Arial" w:hAnsi="Arial"/>
                <w:sz w:val="20"/>
                <w:szCs w:val="20"/>
                <w:rtl w:val="0"/>
              </w:rPr>
              <w:t xml:space="preserve">[2.2] Sistema processa e gera lista de ajustes para confirmação.</w:t>
            </w:r>
          </w:p>
        </w:tc>
      </w:tr>
      <w:tr>
        <w:trPr>
          <w:cantSplit w:val="0"/>
          <w:tblHeader w:val="0"/>
        </w:trPr>
        <w:tc>
          <w:tcPr/>
          <w:p w:rsidR="00000000" w:rsidDel="00000000" w:rsidP="00000000" w:rsidRDefault="00000000" w:rsidRPr="00000000" w14:paraId="000004BF">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Fluxos de Exceção</w:t>
            </w:r>
            <w:r w:rsidDel="00000000" w:rsidR="00000000" w:rsidRPr="00000000">
              <w:rPr>
                <w:rtl w:val="0"/>
              </w:rPr>
            </w:r>
          </w:p>
        </w:tc>
        <w:tc>
          <w:tcPr/>
          <w:p w:rsidR="00000000" w:rsidDel="00000000" w:rsidP="00000000" w:rsidRDefault="00000000" w:rsidRPr="00000000" w14:paraId="000004C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Permissão insuficiente:</w:t>
            </w:r>
          </w:p>
          <w:p w:rsidR="00000000" w:rsidDel="00000000" w:rsidP="00000000" w:rsidRDefault="00000000" w:rsidRPr="00000000" w14:paraId="000004C1">
            <w:pPr>
              <w:rPr>
                <w:rFonts w:ascii="Arial" w:cs="Arial" w:eastAsia="Arial" w:hAnsi="Arial"/>
                <w:sz w:val="20"/>
                <w:szCs w:val="20"/>
              </w:rPr>
            </w:pPr>
            <w:r w:rsidDel="00000000" w:rsidR="00000000" w:rsidRPr="00000000">
              <w:rPr>
                <w:rFonts w:ascii="Arial" w:cs="Arial" w:eastAsia="Arial" w:hAnsi="Arial"/>
                <w:sz w:val="20"/>
                <w:szCs w:val="20"/>
                <w:rtl w:val="0"/>
              </w:rPr>
              <w:t xml:space="preserve">[1.1] Usuário sem permissão;</w:t>
            </w:r>
          </w:p>
          <w:p w:rsidR="00000000" w:rsidDel="00000000" w:rsidP="00000000" w:rsidRDefault="00000000" w:rsidRPr="00000000" w14:paraId="000004C2">
            <w:pPr>
              <w:rPr>
                <w:rFonts w:ascii="Arial" w:cs="Arial" w:eastAsia="Arial" w:hAnsi="Arial"/>
                <w:sz w:val="20"/>
                <w:szCs w:val="20"/>
              </w:rPr>
            </w:pPr>
            <w:r w:rsidDel="00000000" w:rsidR="00000000" w:rsidRPr="00000000">
              <w:rPr>
                <w:rFonts w:ascii="Arial" w:cs="Arial" w:eastAsia="Arial" w:hAnsi="Arial"/>
                <w:sz w:val="20"/>
                <w:szCs w:val="20"/>
                <w:rtl w:val="0"/>
              </w:rPr>
              <w:t xml:space="preserve">[1.2] Sistema exibe "Ação não autorizada".</w:t>
            </w:r>
          </w:p>
        </w:tc>
      </w:tr>
    </w:tbl>
    <w:p w:rsidR="00000000" w:rsidDel="00000000" w:rsidP="00000000" w:rsidRDefault="00000000" w:rsidRPr="00000000" w14:paraId="000004C3">
      <w:pPr>
        <w:keepNext w:val="1"/>
        <w:pBdr>
          <w:top w:color="000000" w:space="1" w:sz="4" w:val="single"/>
          <w:left w:color="000000" w:space="4" w:sz="4" w:val="single"/>
          <w:bottom w:color="000000" w:space="1" w:sz="4" w:val="single"/>
          <w:right w:color="000000" w:space="4" w:sz="4" w:val="single"/>
        </w:pBdr>
        <w:spacing w:after="0" w:before="0" w:lineRule="auto"/>
        <w:jc w:val="center"/>
        <w:rPr>
          <w:rFonts w:ascii="Arial" w:cs="Arial" w:eastAsia="Arial" w:hAnsi="Arial"/>
          <w:b w:val="1"/>
          <w:bCs w:val="1"/>
        </w:rPr>
      </w:pPr>
      <w:bookmarkStart w:colFirst="0" w:colLast="0" w:name="_53mb9ey39qyl" w:id="33"/>
      <w:bookmarkEnd w:id="33"/>
      <w:r w:rsidDel="00000000" w:rsidR="00000000" w:rsidRPr="00000000">
        <w:rPr>
          <w:rFonts w:ascii="Arial" w:cs="Arial" w:eastAsia="Arial" w:hAnsi="Arial"/>
          <w:b w:val="1"/>
          <w:bCs w:val="1"/>
          <w:rtl w:val="0"/>
        </w:rPr>
        <w:t xml:space="preserve"> [RF018] Transferir Estoque entre Locais</w:t>
      </w:r>
    </w:p>
    <w:p w:rsidR="00000000" w:rsidDel="00000000" w:rsidP="00000000" w:rsidRDefault="00000000" w:rsidRPr="00000000" w14:paraId="000004C4">
      <w:pPr>
        <w:rPr/>
      </w:pPr>
      <w:r w:rsidDel="00000000" w:rsidR="00000000" w:rsidRPr="00000000">
        <w:rPr>
          <w:rFonts w:ascii="Arial" w:cs="Arial" w:eastAsia="Arial" w:hAnsi="Arial"/>
          <w:b w:val="1"/>
          <w:bCs w:val="1"/>
          <w:sz w:val="20"/>
          <w:szCs w:val="20"/>
          <w:rtl w:val="0"/>
        </w:rPr>
        <w:t xml:space="preserve">Módulo: Controle de Estoque</w:t>
      </w:r>
      <w:r w:rsidDel="00000000" w:rsidR="00000000" w:rsidRPr="00000000">
        <w:rPr>
          <w:rtl w:val="0"/>
        </w:rPr>
      </w:r>
    </w:p>
    <w:p w:rsidR="00000000" w:rsidDel="00000000" w:rsidP="00000000" w:rsidRDefault="00000000" w:rsidRPr="00000000" w14:paraId="000004C5">
      <w:pPr>
        <w:rPr/>
      </w:pPr>
      <w:r w:rsidDel="00000000" w:rsidR="00000000" w:rsidRPr="00000000">
        <w:rPr>
          <w:rFonts w:ascii="Arial" w:cs="Arial" w:eastAsia="Arial" w:hAnsi="Arial"/>
          <w:b w:val="1"/>
          <w:bCs w:val="1"/>
          <w:sz w:val="20"/>
          <w:szCs w:val="20"/>
          <w:rtl w:val="0"/>
        </w:rPr>
        <w:t xml:space="preserve">Funcionalidade: </w:t>
      </w:r>
      <w:r w:rsidDel="00000000" w:rsidR="00000000" w:rsidRPr="00000000">
        <w:rPr>
          <w:rFonts w:ascii="Arial" w:cs="Arial" w:eastAsia="Arial" w:hAnsi="Arial"/>
          <w:sz w:val="20"/>
          <w:szCs w:val="20"/>
          <w:rtl w:val="0"/>
        </w:rPr>
        <w:t xml:space="preserve">Transferir itens entre depósitos/locais com registro de responsável e NF (quando aplicável).</w:t>
      </w:r>
      <w:r w:rsidDel="00000000" w:rsidR="00000000" w:rsidRPr="00000000">
        <w:rPr>
          <w:rtl w:val="0"/>
        </w:rPr>
      </w:r>
    </w:p>
    <w:p w:rsidR="00000000" w:rsidDel="00000000" w:rsidP="00000000" w:rsidRDefault="00000000" w:rsidRPr="00000000" w14:paraId="000004C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Descrição do Requisito Funcional: </w:t>
      </w:r>
      <w:r w:rsidDel="00000000" w:rsidR="00000000" w:rsidRPr="00000000">
        <w:rPr>
          <w:rFonts w:ascii="Arial" w:cs="Arial" w:eastAsia="Arial" w:hAnsi="Arial"/>
          <w:sz w:val="20"/>
          <w:szCs w:val="20"/>
          <w:rtl w:val="0"/>
        </w:rPr>
        <w:t xml:space="preserve">Efetuar transferência física de inventário entre locais, atualizando saldos de origem e destino e gerando registro logístico.</w:t>
      </w:r>
      <w:r w:rsidDel="00000000" w:rsidR="00000000" w:rsidRPr="00000000">
        <w:rPr>
          <w:rtl w:val="0"/>
        </w:rPr>
      </w:r>
    </w:p>
    <w:p w:rsidR="00000000" w:rsidDel="00000000" w:rsidP="00000000" w:rsidRDefault="00000000" w:rsidRPr="00000000" w14:paraId="000004C7">
      <w:pPr>
        <w:rPr/>
      </w:pPr>
      <w:r w:rsidDel="00000000" w:rsidR="00000000" w:rsidRPr="00000000">
        <w:rPr>
          <w:rFonts w:ascii="Arial" w:cs="Arial" w:eastAsia="Arial" w:hAnsi="Arial"/>
          <w:b w:val="1"/>
          <w:bCs w:val="1"/>
          <w:color w:val="0000ff"/>
          <w:sz w:val="20"/>
          <w:szCs w:val="20"/>
          <w:rtl w:val="0"/>
        </w:rPr>
        <w:t xml:space="preserve">Atores</w:t>
      </w:r>
      <w:r w:rsidDel="00000000" w:rsidR="00000000" w:rsidRPr="00000000">
        <w:rPr>
          <w:rFonts w:ascii="Arial" w:cs="Arial" w:eastAsia="Arial" w:hAnsi="Arial"/>
          <w:sz w:val="20"/>
          <w:szCs w:val="20"/>
          <w:rtl w:val="0"/>
        </w:rPr>
        <w:t xml:space="preserve">: Estoquista, Administrador</w:t>
      </w:r>
      <w:r w:rsidDel="00000000" w:rsidR="00000000" w:rsidRPr="00000000">
        <w:rPr>
          <w:rtl w:val="0"/>
        </w:rPr>
      </w:r>
    </w:p>
    <w:tbl>
      <w:tblPr>
        <w:tblStyle w:val="Table35"/>
        <w:tblW w:w="8435.0" w:type="dxa"/>
        <w:jc w:val="left"/>
        <w:tblInd w:w="-108.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4C8">
            <w:pPr>
              <w:spacing w:after="240" w:before="240" w:lineRule="auto"/>
              <w:rPr/>
            </w:pPr>
            <w:r w:rsidDel="00000000" w:rsidR="00000000" w:rsidRPr="00000000">
              <w:rPr>
                <w:rFonts w:ascii="Arial" w:cs="Arial" w:eastAsia="Arial" w:hAnsi="Arial"/>
                <w:b w:val="1"/>
                <w:bCs w:val="1"/>
                <w:color w:val="0000ff"/>
                <w:sz w:val="20"/>
                <w:szCs w:val="20"/>
                <w:rtl w:val="0"/>
              </w:rPr>
              <w:t xml:space="preserve">Prioridade</w:t>
            </w:r>
            <w:r w:rsidDel="00000000" w:rsidR="00000000" w:rsidRPr="00000000">
              <w:rPr>
                <w:rFonts w:ascii="Arial" w:cs="Arial" w:eastAsia="Arial" w:hAnsi="Arial"/>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4C9">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4CA">
            <w:pPr>
              <w:spacing w:after="240" w:before="240" w:lineRule="auto"/>
              <w:ind w:left="-108" w:firstLine="0"/>
              <w:jc w:val="left"/>
              <w:rPr/>
            </w:pPr>
            <w:r w:rsidDel="00000000" w:rsidR="00000000" w:rsidRPr="00000000">
              <w:rPr>
                <w:rFonts w:ascii="Arial" w:cs="Arial" w:eastAsia="Arial" w:hAnsi="Arial"/>
                <w:sz w:val="20"/>
                <w:szCs w:val="20"/>
                <w:rtl w:val="0"/>
              </w:rPr>
              <w:t xml:space="preserve">Essencial</w:t>
            </w:r>
            <w:r w:rsidDel="00000000" w:rsidR="00000000" w:rsidRPr="00000000">
              <w:rPr>
                <w:rtl w:val="0"/>
              </w:rPr>
            </w:r>
          </w:p>
        </w:tc>
        <w:tc>
          <w:tcPr>
            <w:vAlign w:val="top"/>
          </w:tcPr>
          <w:p w:rsidR="00000000" w:rsidDel="00000000" w:rsidP="00000000" w:rsidRDefault="00000000" w:rsidRPr="00000000" w14:paraId="000004CB">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4CC">
            <w:pPr>
              <w:spacing w:after="240" w:before="240" w:lineRule="auto"/>
              <w:ind w:left="-108" w:firstLine="0"/>
              <w:jc w:val="left"/>
              <w:rPr/>
            </w:pPr>
            <w:r w:rsidDel="00000000" w:rsidR="00000000" w:rsidRPr="00000000">
              <w:rPr>
                <w:rFonts w:ascii="Arial" w:cs="Arial" w:eastAsia="Arial" w:hAnsi="Arial"/>
                <w:sz w:val="20"/>
                <w:szCs w:val="20"/>
                <w:rtl w:val="0"/>
              </w:rPr>
              <w:t xml:space="preserve">Importante</w:t>
            </w:r>
            <w:r w:rsidDel="00000000" w:rsidR="00000000" w:rsidRPr="00000000">
              <w:rPr>
                <w:rtl w:val="0"/>
              </w:rPr>
            </w:r>
          </w:p>
        </w:tc>
        <w:tc>
          <w:tcPr>
            <w:vAlign w:val="top"/>
          </w:tcPr>
          <w:p w:rsidR="00000000" w:rsidDel="00000000" w:rsidP="00000000" w:rsidRDefault="00000000" w:rsidRPr="00000000" w14:paraId="000004CD">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4CE">
            <w:pPr>
              <w:spacing w:after="240" w:before="240" w:lineRule="auto"/>
              <w:ind w:left="-108" w:firstLine="0"/>
              <w:jc w:val="left"/>
              <w:rPr/>
            </w:pPr>
            <w:r w:rsidDel="00000000" w:rsidR="00000000" w:rsidRPr="00000000">
              <w:rPr>
                <w:rFonts w:ascii="Arial" w:cs="Arial" w:eastAsia="Arial" w:hAnsi="Arial"/>
                <w:sz w:val="20"/>
                <w:szCs w:val="20"/>
                <w:rtl w:val="0"/>
              </w:rPr>
              <w:t xml:space="preserve">Desejável</w:t>
            </w:r>
            <w:r w:rsidDel="00000000" w:rsidR="00000000" w:rsidRPr="00000000">
              <w:rPr>
                <w:rtl w:val="0"/>
              </w:rPr>
            </w:r>
          </w:p>
        </w:tc>
      </w:tr>
    </w:tbl>
    <w:p w:rsidR="00000000" w:rsidDel="00000000" w:rsidP="00000000" w:rsidRDefault="00000000" w:rsidRPr="00000000" w14:paraId="000004CF">
      <w:pPr>
        <w:rPr>
          <w:rFonts w:ascii="Arial" w:cs="Arial" w:eastAsia="Arial" w:hAnsi="Arial"/>
          <w:sz w:val="20"/>
          <w:szCs w:val="20"/>
        </w:rPr>
      </w:pPr>
      <w:r w:rsidDel="00000000" w:rsidR="00000000" w:rsidRPr="00000000">
        <w:rPr>
          <w:rtl w:val="0"/>
        </w:rPr>
      </w:r>
    </w:p>
    <w:tbl>
      <w:tblPr>
        <w:tblStyle w:val="Table36"/>
        <w:tblW w:w="92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6834"/>
        <w:tblGridChange w:id="0">
          <w:tblGrid>
            <w:gridCol w:w="2376"/>
            <w:gridCol w:w="6834"/>
          </w:tblGrid>
        </w:tblGridChange>
      </w:tblGrid>
      <w:tr>
        <w:trPr>
          <w:cantSplit w:val="0"/>
          <w:tblHeader w:val="0"/>
        </w:trPr>
        <w:tc>
          <w:tcPr>
            <w:vAlign w:val="top"/>
          </w:tcPr>
          <w:p w:rsidR="00000000" w:rsidDel="00000000" w:rsidP="00000000" w:rsidRDefault="00000000" w:rsidRPr="00000000" w14:paraId="000004D0">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Nome</w:t>
            </w:r>
            <w:r w:rsidDel="00000000" w:rsidR="00000000" w:rsidRPr="00000000">
              <w:rPr>
                <w:rtl w:val="0"/>
              </w:rPr>
            </w:r>
          </w:p>
        </w:tc>
        <w:tc>
          <w:tcPr>
            <w:vAlign w:val="top"/>
          </w:tcPr>
          <w:p w:rsidR="00000000" w:rsidDel="00000000" w:rsidP="00000000" w:rsidRDefault="00000000" w:rsidRPr="00000000" w14:paraId="000004D1">
            <w:pPr>
              <w:rPr>
                <w:rFonts w:ascii="Arial" w:cs="Arial" w:eastAsia="Arial" w:hAnsi="Arial"/>
                <w:sz w:val="20"/>
                <w:szCs w:val="20"/>
              </w:rPr>
            </w:pPr>
            <w:r w:rsidDel="00000000" w:rsidR="00000000" w:rsidRPr="00000000">
              <w:rPr>
                <w:rFonts w:ascii="Arial" w:cs="Arial" w:eastAsia="Arial" w:hAnsi="Arial"/>
                <w:sz w:val="20"/>
                <w:szCs w:val="20"/>
                <w:rtl w:val="0"/>
              </w:rPr>
              <w:t xml:space="preserve">Transferir Estoque</w:t>
            </w:r>
          </w:p>
        </w:tc>
      </w:tr>
      <w:tr>
        <w:trPr>
          <w:cantSplit w:val="0"/>
          <w:tblHeader w:val="0"/>
        </w:trPr>
        <w:tc>
          <w:tcPr>
            <w:vAlign w:val="top"/>
          </w:tcPr>
          <w:p w:rsidR="00000000" w:rsidDel="00000000" w:rsidP="00000000" w:rsidRDefault="00000000" w:rsidRPr="00000000" w14:paraId="000004D2">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Atores</w:t>
            </w:r>
            <w:r w:rsidDel="00000000" w:rsidR="00000000" w:rsidRPr="00000000">
              <w:rPr>
                <w:rtl w:val="0"/>
              </w:rPr>
            </w:r>
          </w:p>
        </w:tc>
        <w:tc>
          <w:tcPr>
            <w:vAlign w:val="top"/>
          </w:tcPr>
          <w:p w:rsidR="00000000" w:rsidDel="00000000" w:rsidP="00000000" w:rsidRDefault="00000000" w:rsidRPr="00000000" w14:paraId="000004D3">
            <w:pPr>
              <w:rPr>
                <w:rFonts w:ascii="Arial" w:cs="Arial" w:eastAsia="Arial" w:hAnsi="Arial"/>
                <w:sz w:val="20"/>
                <w:szCs w:val="20"/>
              </w:rPr>
            </w:pPr>
            <w:r w:rsidDel="00000000" w:rsidR="00000000" w:rsidRPr="00000000">
              <w:rPr>
                <w:rFonts w:ascii="Arial" w:cs="Arial" w:eastAsia="Arial" w:hAnsi="Arial"/>
                <w:sz w:val="20"/>
                <w:szCs w:val="20"/>
                <w:rtl w:val="0"/>
              </w:rPr>
              <w:t xml:space="preserve">Estoquista, Administrador</w:t>
            </w:r>
          </w:p>
        </w:tc>
      </w:tr>
      <w:tr>
        <w:trPr>
          <w:cantSplit w:val="0"/>
          <w:tblHeader w:val="0"/>
        </w:trPr>
        <w:tc>
          <w:tcPr>
            <w:vAlign w:val="top"/>
          </w:tcPr>
          <w:p w:rsidR="00000000" w:rsidDel="00000000" w:rsidP="00000000" w:rsidRDefault="00000000" w:rsidRPr="00000000" w14:paraId="000004D4">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Pré-condições</w:t>
            </w:r>
            <w:r w:rsidDel="00000000" w:rsidR="00000000" w:rsidRPr="00000000">
              <w:rPr>
                <w:rtl w:val="0"/>
              </w:rPr>
            </w:r>
          </w:p>
        </w:tc>
        <w:tc>
          <w:tcPr>
            <w:vAlign w:val="top"/>
          </w:tcPr>
          <w:p w:rsidR="00000000" w:rsidDel="00000000" w:rsidP="00000000" w:rsidRDefault="00000000" w:rsidRPr="00000000" w14:paraId="000004D5">
            <w:pPr>
              <w:rPr>
                <w:rFonts w:ascii="Arial" w:cs="Arial" w:eastAsia="Arial" w:hAnsi="Arial"/>
                <w:sz w:val="20"/>
                <w:szCs w:val="20"/>
              </w:rPr>
            </w:pPr>
            <w:r w:rsidDel="00000000" w:rsidR="00000000" w:rsidRPr="00000000">
              <w:rPr>
                <w:rFonts w:ascii="Arial" w:cs="Arial" w:eastAsia="Arial" w:hAnsi="Arial"/>
                <w:sz w:val="20"/>
                <w:szCs w:val="20"/>
                <w:rtl w:val="0"/>
              </w:rPr>
              <w:t xml:space="preserve">Produto cadastrado com saldo suficiente no local de origem; usuário autenticado.</w:t>
            </w:r>
          </w:p>
        </w:tc>
      </w:tr>
      <w:tr>
        <w:trPr>
          <w:cantSplit w:val="0"/>
          <w:tblHeader w:val="0"/>
        </w:trPr>
        <w:tc>
          <w:tcPr>
            <w:vAlign w:val="top"/>
          </w:tcPr>
          <w:p w:rsidR="00000000" w:rsidDel="00000000" w:rsidP="00000000" w:rsidRDefault="00000000" w:rsidRPr="00000000" w14:paraId="000004D6">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Pós-condições</w:t>
            </w:r>
            <w:r w:rsidDel="00000000" w:rsidR="00000000" w:rsidRPr="00000000">
              <w:rPr>
                <w:rtl w:val="0"/>
              </w:rPr>
            </w:r>
          </w:p>
        </w:tc>
        <w:tc>
          <w:tcPr>
            <w:vAlign w:val="top"/>
          </w:tcPr>
          <w:p w:rsidR="00000000" w:rsidDel="00000000" w:rsidP="00000000" w:rsidRDefault="00000000" w:rsidRPr="00000000" w14:paraId="000004D7">
            <w:pPr>
              <w:rPr>
                <w:rFonts w:ascii="Arial" w:cs="Arial" w:eastAsia="Arial" w:hAnsi="Arial"/>
                <w:sz w:val="20"/>
                <w:szCs w:val="20"/>
              </w:rPr>
            </w:pPr>
            <w:r w:rsidDel="00000000" w:rsidR="00000000" w:rsidRPr="00000000">
              <w:rPr>
                <w:rFonts w:ascii="Arial" w:cs="Arial" w:eastAsia="Arial" w:hAnsi="Arial"/>
                <w:sz w:val="20"/>
                <w:szCs w:val="20"/>
                <w:rtl w:val="0"/>
              </w:rPr>
              <w:t xml:space="preserve">Saldos de origem e destino atualizados; registro de transferência gravado.</w:t>
            </w:r>
          </w:p>
        </w:tc>
      </w:tr>
      <w:tr>
        <w:trPr>
          <w:cantSplit w:val="0"/>
          <w:tblHeader w:val="0"/>
        </w:trPr>
        <w:tc>
          <w:tcPr>
            <w:vAlign w:val="top"/>
          </w:tcPr>
          <w:p w:rsidR="00000000" w:rsidDel="00000000" w:rsidP="00000000" w:rsidRDefault="00000000" w:rsidRPr="00000000" w14:paraId="000004D8">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Básico</w:t>
            </w:r>
            <w:r w:rsidDel="00000000" w:rsidR="00000000" w:rsidRPr="00000000">
              <w:rPr>
                <w:rtl w:val="0"/>
              </w:rPr>
            </w:r>
          </w:p>
        </w:tc>
        <w:tc>
          <w:tcPr>
            <w:vAlign w:val="top"/>
          </w:tcPr>
          <w:p w:rsidR="00000000" w:rsidDel="00000000" w:rsidP="00000000" w:rsidRDefault="00000000" w:rsidRPr="00000000" w14:paraId="000004D9">
            <w:pPr>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[1] Usuário acessa "Estoque" → "Transferência";</w:t>
            </w:r>
          </w:p>
          <w:p w:rsidR="00000000" w:rsidDel="00000000" w:rsidP="00000000" w:rsidRDefault="00000000" w:rsidRPr="00000000" w14:paraId="000004DA">
            <w:pPr>
              <w:rPr>
                <w:rFonts w:ascii="Arial" w:cs="Arial" w:eastAsia="Arial" w:hAnsi="Arial"/>
                <w:sz w:val="20"/>
                <w:szCs w:val="20"/>
              </w:rPr>
            </w:pPr>
            <w:r w:rsidDel="00000000" w:rsidR="00000000" w:rsidRPr="00000000">
              <w:rPr>
                <w:rFonts w:ascii="Arial" w:cs="Arial" w:eastAsia="Arial" w:hAnsi="Arial"/>
                <w:sz w:val="20"/>
                <w:szCs w:val="20"/>
                <w:rtl w:val="0"/>
              </w:rPr>
              <w:t xml:space="preserve">[2] Seleciona local de origem e destino, produto(s) e quantidade;</w:t>
            </w:r>
          </w:p>
          <w:p w:rsidR="00000000" w:rsidDel="00000000" w:rsidP="00000000" w:rsidRDefault="00000000" w:rsidRPr="00000000" w14:paraId="000004DB">
            <w:pPr>
              <w:rPr>
                <w:rFonts w:ascii="Arial" w:cs="Arial" w:eastAsia="Arial" w:hAnsi="Arial"/>
                <w:sz w:val="20"/>
                <w:szCs w:val="20"/>
              </w:rPr>
            </w:pPr>
            <w:r w:rsidDel="00000000" w:rsidR="00000000" w:rsidRPr="00000000">
              <w:rPr>
                <w:rFonts w:ascii="Arial" w:cs="Arial" w:eastAsia="Arial" w:hAnsi="Arial"/>
                <w:sz w:val="20"/>
                <w:szCs w:val="20"/>
                <w:rtl w:val="0"/>
              </w:rPr>
              <w:t xml:space="preserve">[3] Informa documento de transporte (opcional) e data;</w:t>
            </w:r>
          </w:p>
          <w:p w:rsidR="00000000" w:rsidDel="00000000" w:rsidP="00000000" w:rsidRDefault="00000000" w:rsidRPr="00000000" w14:paraId="000004DC">
            <w:pPr>
              <w:rPr>
                <w:rFonts w:ascii="Arial" w:cs="Arial" w:eastAsia="Arial" w:hAnsi="Arial"/>
                <w:sz w:val="20"/>
                <w:szCs w:val="20"/>
              </w:rPr>
            </w:pPr>
            <w:r w:rsidDel="00000000" w:rsidR="00000000" w:rsidRPr="00000000">
              <w:rPr>
                <w:rFonts w:ascii="Arial" w:cs="Arial" w:eastAsia="Arial" w:hAnsi="Arial"/>
                <w:sz w:val="20"/>
                <w:szCs w:val="20"/>
                <w:rtl w:val="0"/>
              </w:rPr>
              <w:t xml:space="preserve">[4] Usuário confirma transferência;</w:t>
            </w:r>
          </w:p>
          <w:p w:rsidR="00000000" w:rsidDel="00000000" w:rsidP="00000000" w:rsidRDefault="00000000" w:rsidRPr="00000000" w14:paraId="000004DD">
            <w:pPr>
              <w:rPr>
                <w:rFonts w:ascii="Arial" w:cs="Arial" w:eastAsia="Arial" w:hAnsi="Arial"/>
                <w:sz w:val="20"/>
                <w:szCs w:val="20"/>
              </w:rPr>
            </w:pPr>
            <w:r w:rsidDel="00000000" w:rsidR="00000000" w:rsidRPr="00000000">
              <w:rPr>
                <w:rFonts w:ascii="Arial" w:cs="Arial" w:eastAsia="Arial" w:hAnsi="Arial"/>
                <w:sz w:val="20"/>
                <w:szCs w:val="20"/>
                <w:rtl w:val="0"/>
              </w:rPr>
              <w:t xml:space="preserve">[5] Sistema valida disponibilidade no local de origem;</w:t>
            </w:r>
          </w:p>
          <w:p w:rsidR="00000000" w:rsidDel="00000000" w:rsidP="00000000" w:rsidRDefault="00000000" w:rsidRPr="00000000" w14:paraId="000004DE">
            <w:pPr>
              <w:rPr>
                <w:rFonts w:ascii="Arial" w:cs="Arial" w:eastAsia="Arial" w:hAnsi="Arial"/>
                <w:sz w:val="20"/>
                <w:szCs w:val="20"/>
              </w:rPr>
            </w:pPr>
            <w:r w:rsidDel="00000000" w:rsidR="00000000" w:rsidRPr="00000000">
              <w:rPr>
                <w:rFonts w:ascii="Arial" w:cs="Arial" w:eastAsia="Arial" w:hAnsi="Arial"/>
                <w:sz w:val="20"/>
                <w:szCs w:val="20"/>
                <w:rtl w:val="0"/>
              </w:rPr>
              <w:t xml:space="preserve">[6] Sistema debita origem, credita destino e grava registro;</w:t>
            </w:r>
          </w:p>
          <w:p w:rsidR="00000000" w:rsidDel="00000000" w:rsidP="00000000" w:rsidRDefault="00000000" w:rsidRPr="00000000" w14:paraId="000004DF">
            <w:pPr>
              <w:rPr>
                <w:rFonts w:ascii="Arial" w:cs="Arial" w:eastAsia="Arial" w:hAnsi="Arial"/>
                <w:sz w:val="20"/>
                <w:szCs w:val="20"/>
              </w:rPr>
            </w:pPr>
            <w:r w:rsidDel="00000000" w:rsidR="00000000" w:rsidRPr="00000000">
              <w:rPr>
                <w:rFonts w:ascii="Arial" w:cs="Arial" w:eastAsia="Arial" w:hAnsi="Arial"/>
                <w:sz w:val="20"/>
                <w:szCs w:val="20"/>
                <w:rtl w:val="0"/>
              </w:rPr>
              <w:t xml:space="preserve">[7] Sistema exibe "Transferência realizada com sucesso!";</w:t>
            </w:r>
          </w:p>
          <w:p w:rsidR="00000000" w:rsidDel="00000000" w:rsidP="00000000" w:rsidRDefault="00000000" w:rsidRPr="00000000" w14:paraId="000004E0">
            <w:pPr>
              <w:rPr>
                <w:rFonts w:ascii="Arial" w:cs="Arial" w:eastAsia="Arial" w:hAnsi="Arial"/>
                <w:sz w:val="20"/>
                <w:szCs w:val="20"/>
              </w:rPr>
            </w:pPr>
            <w:r w:rsidDel="00000000" w:rsidR="00000000" w:rsidRPr="00000000">
              <w:rPr>
                <w:rFonts w:ascii="Arial" w:cs="Arial" w:eastAsia="Arial" w:hAnsi="Arial"/>
                <w:sz w:val="20"/>
                <w:szCs w:val="20"/>
                <w:rtl w:val="0"/>
              </w:rPr>
              <w:t xml:space="preserve">[8] Caso de uso encerrado.</w:t>
            </w:r>
          </w:p>
        </w:tc>
      </w:tr>
      <w:tr>
        <w:trPr>
          <w:cantSplit w:val="0"/>
          <w:tblHeader w:val="0"/>
        </w:trPr>
        <w:tc>
          <w:tcPr>
            <w:vAlign w:val="top"/>
          </w:tcPr>
          <w:p w:rsidR="00000000" w:rsidDel="00000000" w:rsidP="00000000" w:rsidRDefault="00000000" w:rsidRPr="00000000" w14:paraId="000004E1">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Fluxos de Exceção</w:t>
            </w:r>
            <w:r w:rsidDel="00000000" w:rsidR="00000000" w:rsidRPr="00000000">
              <w:rPr>
                <w:rtl w:val="0"/>
              </w:rPr>
            </w:r>
          </w:p>
        </w:tc>
        <w:tc>
          <w:tcPr>
            <w:vAlign w:val="top"/>
          </w:tcPr>
          <w:p w:rsidR="00000000" w:rsidDel="00000000" w:rsidP="00000000" w:rsidRDefault="00000000" w:rsidRPr="00000000" w14:paraId="000004E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Saldo insuficiente na origem:</w:t>
            </w:r>
          </w:p>
          <w:p w:rsidR="00000000" w:rsidDel="00000000" w:rsidP="00000000" w:rsidRDefault="00000000" w:rsidRPr="00000000" w14:paraId="000004E3">
            <w:pPr>
              <w:rPr>
                <w:rFonts w:ascii="Arial" w:cs="Arial" w:eastAsia="Arial" w:hAnsi="Arial"/>
                <w:sz w:val="20"/>
                <w:szCs w:val="20"/>
              </w:rPr>
            </w:pPr>
            <w:r w:rsidDel="00000000" w:rsidR="00000000" w:rsidRPr="00000000">
              <w:rPr>
                <w:rFonts w:ascii="Arial" w:cs="Arial" w:eastAsia="Arial" w:hAnsi="Arial"/>
                <w:sz w:val="20"/>
                <w:szCs w:val="20"/>
                <w:rtl w:val="0"/>
              </w:rPr>
              <w:t xml:space="preserve">[5.1] Sistema exibe alerta e sugere locais alternativos;</w:t>
            </w:r>
          </w:p>
          <w:p w:rsidR="00000000" w:rsidDel="00000000" w:rsidP="00000000" w:rsidRDefault="00000000" w:rsidRPr="00000000" w14:paraId="000004E4">
            <w:pP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[5.2] Retorna ao passo 2.</w:t>
            </w:r>
            <w:r w:rsidDel="00000000" w:rsidR="00000000" w:rsidRPr="00000000">
              <w:rPr>
                <w:rtl w:val="0"/>
              </w:rPr>
            </w:r>
          </w:p>
        </w:tc>
      </w:tr>
    </w:tbl>
    <w:p w:rsidR="00000000" w:rsidDel="00000000" w:rsidP="00000000" w:rsidRDefault="00000000" w:rsidRPr="00000000" w14:paraId="000004E5">
      <w:pPr>
        <w:keepNext w:val="1"/>
        <w:pBdr>
          <w:top w:color="000000" w:space="1" w:sz="4" w:val="single"/>
          <w:left w:color="000000" w:space="4" w:sz="4" w:val="single"/>
          <w:bottom w:color="000000" w:space="1" w:sz="4" w:val="single"/>
          <w:right w:color="000000" w:space="4" w:sz="4" w:val="single"/>
        </w:pBdr>
        <w:spacing w:after="0" w:before="0" w:lineRule="auto"/>
        <w:jc w:val="center"/>
        <w:rPr>
          <w:rFonts w:ascii="Arial" w:cs="Arial" w:eastAsia="Arial" w:hAnsi="Arial"/>
          <w:b w:val="1"/>
          <w:bCs w:val="1"/>
        </w:rPr>
      </w:pPr>
      <w:bookmarkStart w:colFirst="0" w:colLast="0" w:name="_53mb9ey39qyl" w:id="33"/>
      <w:bookmarkEnd w:id="33"/>
      <w:r w:rsidDel="00000000" w:rsidR="00000000" w:rsidRPr="00000000">
        <w:rPr>
          <w:rFonts w:ascii="Arial" w:cs="Arial" w:eastAsia="Arial" w:hAnsi="Arial"/>
          <w:b w:val="1"/>
          <w:bCs w:val="1"/>
          <w:rtl w:val="0"/>
        </w:rPr>
        <w:t xml:space="preserve"> [RF019] Cadastrar Funcionário</w:t>
      </w:r>
    </w:p>
    <w:p w:rsidR="00000000" w:rsidDel="00000000" w:rsidP="00000000" w:rsidRDefault="00000000" w:rsidRPr="00000000" w14:paraId="000004E6">
      <w:pPr>
        <w:rPr/>
      </w:pPr>
      <w:r w:rsidDel="00000000" w:rsidR="00000000" w:rsidRPr="00000000">
        <w:rPr>
          <w:rFonts w:ascii="Arial" w:cs="Arial" w:eastAsia="Arial" w:hAnsi="Arial"/>
          <w:b w:val="1"/>
          <w:bCs w:val="1"/>
          <w:sz w:val="20"/>
          <w:szCs w:val="20"/>
          <w:rtl w:val="0"/>
        </w:rPr>
        <w:t xml:space="preserve">Módulo: Gestão de Pessoal</w:t>
      </w:r>
      <w:r w:rsidDel="00000000" w:rsidR="00000000" w:rsidRPr="00000000">
        <w:rPr>
          <w:rtl w:val="0"/>
        </w:rPr>
      </w:r>
    </w:p>
    <w:p w:rsidR="00000000" w:rsidDel="00000000" w:rsidP="00000000" w:rsidRDefault="00000000" w:rsidRPr="00000000" w14:paraId="000004E7">
      <w:pPr>
        <w:rPr/>
      </w:pPr>
      <w:r w:rsidDel="00000000" w:rsidR="00000000" w:rsidRPr="00000000">
        <w:rPr>
          <w:rFonts w:ascii="Arial" w:cs="Arial" w:eastAsia="Arial" w:hAnsi="Arial"/>
          <w:b w:val="1"/>
          <w:bCs w:val="1"/>
          <w:sz w:val="20"/>
          <w:szCs w:val="20"/>
          <w:rtl w:val="0"/>
        </w:rPr>
        <w:t xml:space="preserve">Funcionalidade: </w:t>
      </w:r>
      <w:r w:rsidDel="00000000" w:rsidR="00000000" w:rsidRPr="00000000">
        <w:rPr>
          <w:rFonts w:ascii="Arial" w:cs="Arial" w:eastAsia="Arial" w:hAnsi="Arial"/>
          <w:sz w:val="20"/>
          <w:szCs w:val="20"/>
          <w:rtl w:val="0"/>
        </w:rPr>
        <w:t xml:space="preserve">Registrar colaboradores com funções, documentos e vínculos.</w:t>
      </w:r>
      <w:r w:rsidDel="00000000" w:rsidR="00000000" w:rsidRPr="00000000">
        <w:rPr>
          <w:rtl w:val="0"/>
        </w:rPr>
      </w:r>
    </w:p>
    <w:p w:rsidR="00000000" w:rsidDel="00000000" w:rsidP="00000000" w:rsidRDefault="00000000" w:rsidRPr="00000000" w14:paraId="000004E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Descrição do Requisito Funcional: </w:t>
      </w:r>
      <w:r w:rsidDel="00000000" w:rsidR="00000000" w:rsidRPr="00000000">
        <w:rPr>
          <w:rFonts w:ascii="Arial" w:cs="Arial" w:eastAsia="Arial" w:hAnsi="Arial"/>
          <w:sz w:val="20"/>
          <w:szCs w:val="20"/>
          <w:rtl w:val="0"/>
        </w:rPr>
        <w:t xml:space="preserve">Cadastrar funcionários com dados pessoais, documentos (CPF, RG), dados contratuais (cargo, setor, salário, tipo de vínculo), alocação de permissões e registro de jornada.</w:t>
      </w:r>
      <w:r w:rsidDel="00000000" w:rsidR="00000000" w:rsidRPr="00000000">
        <w:rPr>
          <w:rtl w:val="0"/>
        </w:rPr>
      </w:r>
    </w:p>
    <w:p w:rsidR="00000000" w:rsidDel="00000000" w:rsidP="00000000" w:rsidRDefault="00000000" w:rsidRPr="00000000" w14:paraId="000004E9">
      <w:pPr>
        <w:rPr/>
      </w:pPr>
      <w:r w:rsidDel="00000000" w:rsidR="00000000" w:rsidRPr="00000000">
        <w:rPr>
          <w:rFonts w:ascii="Arial" w:cs="Arial" w:eastAsia="Arial" w:hAnsi="Arial"/>
          <w:b w:val="1"/>
          <w:bCs w:val="1"/>
          <w:color w:val="0000ff"/>
          <w:sz w:val="20"/>
          <w:szCs w:val="20"/>
          <w:rtl w:val="0"/>
        </w:rPr>
        <w:t xml:space="preserve">Atores</w:t>
      </w:r>
      <w:r w:rsidDel="00000000" w:rsidR="00000000" w:rsidRPr="00000000">
        <w:rPr>
          <w:rFonts w:ascii="Arial" w:cs="Arial" w:eastAsia="Arial" w:hAnsi="Arial"/>
          <w:sz w:val="20"/>
          <w:szCs w:val="20"/>
          <w:rtl w:val="0"/>
        </w:rPr>
        <w:t xml:space="preserve">: Administrador, Gerente</w:t>
      </w:r>
      <w:r w:rsidDel="00000000" w:rsidR="00000000" w:rsidRPr="00000000">
        <w:rPr>
          <w:rtl w:val="0"/>
        </w:rPr>
      </w:r>
    </w:p>
    <w:tbl>
      <w:tblPr>
        <w:tblStyle w:val="Table37"/>
        <w:tblW w:w="8435.0" w:type="dxa"/>
        <w:jc w:val="left"/>
        <w:tblInd w:w="-108.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4EA">
            <w:pPr>
              <w:spacing w:after="240" w:before="240" w:lineRule="auto"/>
              <w:rPr/>
            </w:pPr>
            <w:r w:rsidDel="00000000" w:rsidR="00000000" w:rsidRPr="00000000">
              <w:rPr>
                <w:rFonts w:ascii="Arial" w:cs="Arial" w:eastAsia="Arial" w:hAnsi="Arial"/>
                <w:b w:val="1"/>
                <w:bCs w:val="1"/>
                <w:color w:val="0000ff"/>
                <w:sz w:val="20"/>
                <w:szCs w:val="20"/>
                <w:rtl w:val="0"/>
              </w:rPr>
              <w:t xml:space="preserve">Prioridade</w:t>
            </w:r>
            <w:r w:rsidDel="00000000" w:rsidR="00000000" w:rsidRPr="00000000">
              <w:rPr>
                <w:rFonts w:ascii="Arial" w:cs="Arial" w:eastAsia="Arial" w:hAnsi="Arial"/>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4EB">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4EC">
            <w:pPr>
              <w:spacing w:after="240" w:before="240" w:lineRule="auto"/>
              <w:ind w:left="-108" w:firstLine="0"/>
              <w:jc w:val="left"/>
              <w:rPr/>
            </w:pPr>
            <w:r w:rsidDel="00000000" w:rsidR="00000000" w:rsidRPr="00000000">
              <w:rPr>
                <w:rFonts w:ascii="Arial" w:cs="Arial" w:eastAsia="Arial" w:hAnsi="Arial"/>
                <w:sz w:val="20"/>
                <w:szCs w:val="20"/>
                <w:rtl w:val="0"/>
              </w:rPr>
              <w:t xml:space="preserve">Essencial</w:t>
            </w:r>
            <w:r w:rsidDel="00000000" w:rsidR="00000000" w:rsidRPr="00000000">
              <w:rPr>
                <w:rtl w:val="0"/>
              </w:rPr>
            </w:r>
          </w:p>
        </w:tc>
        <w:tc>
          <w:tcPr>
            <w:vAlign w:val="top"/>
          </w:tcPr>
          <w:p w:rsidR="00000000" w:rsidDel="00000000" w:rsidP="00000000" w:rsidRDefault="00000000" w:rsidRPr="00000000" w14:paraId="000004ED">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4EE">
            <w:pPr>
              <w:spacing w:after="240" w:before="240" w:lineRule="auto"/>
              <w:ind w:left="-108" w:firstLine="0"/>
              <w:jc w:val="left"/>
              <w:rPr/>
            </w:pPr>
            <w:r w:rsidDel="00000000" w:rsidR="00000000" w:rsidRPr="00000000">
              <w:rPr>
                <w:rFonts w:ascii="Arial" w:cs="Arial" w:eastAsia="Arial" w:hAnsi="Arial"/>
                <w:sz w:val="20"/>
                <w:szCs w:val="20"/>
                <w:rtl w:val="0"/>
              </w:rPr>
              <w:t xml:space="preserve">Importante</w:t>
            </w:r>
            <w:r w:rsidDel="00000000" w:rsidR="00000000" w:rsidRPr="00000000">
              <w:rPr>
                <w:rtl w:val="0"/>
              </w:rPr>
            </w:r>
          </w:p>
        </w:tc>
        <w:tc>
          <w:tcPr>
            <w:vAlign w:val="top"/>
          </w:tcPr>
          <w:p w:rsidR="00000000" w:rsidDel="00000000" w:rsidP="00000000" w:rsidRDefault="00000000" w:rsidRPr="00000000" w14:paraId="000004EF">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4F0">
            <w:pPr>
              <w:spacing w:after="240" w:before="240" w:lineRule="auto"/>
              <w:ind w:left="-108" w:firstLine="0"/>
              <w:jc w:val="left"/>
              <w:rPr/>
            </w:pPr>
            <w:r w:rsidDel="00000000" w:rsidR="00000000" w:rsidRPr="00000000">
              <w:rPr>
                <w:rFonts w:ascii="Arial" w:cs="Arial" w:eastAsia="Arial" w:hAnsi="Arial"/>
                <w:sz w:val="20"/>
                <w:szCs w:val="20"/>
                <w:rtl w:val="0"/>
              </w:rPr>
              <w:t xml:space="preserve">Desejável</w:t>
            </w:r>
            <w:r w:rsidDel="00000000" w:rsidR="00000000" w:rsidRPr="00000000">
              <w:rPr>
                <w:rtl w:val="0"/>
              </w:rPr>
            </w:r>
          </w:p>
        </w:tc>
      </w:tr>
    </w:tbl>
    <w:p w:rsidR="00000000" w:rsidDel="00000000" w:rsidP="00000000" w:rsidRDefault="00000000" w:rsidRPr="00000000" w14:paraId="000004F1">
      <w:pPr>
        <w:rPr>
          <w:rFonts w:ascii="Arial" w:cs="Arial" w:eastAsia="Arial" w:hAnsi="Arial"/>
          <w:sz w:val="20"/>
          <w:szCs w:val="20"/>
        </w:rPr>
      </w:pPr>
      <w:r w:rsidDel="00000000" w:rsidR="00000000" w:rsidRPr="00000000">
        <w:rPr>
          <w:rtl w:val="0"/>
        </w:rPr>
      </w:r>
    </w:p>
    <w:tbl>
      <w:tblPr>
        <w:tblStyle w:val="Table38"/>
        <w:tblW w:w="92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6834"/>
        <w:tblGridChange w:id="0">
          <w:tblGrid>
            <w:gridCol w:w="2376"/>
            <w:gridCol w:w="6834"/>
          </w:tblGrid>
        </w:tblGridChange>
      </w:tblGrid>
      <w:tr>
        <w:trPr>
          <w:cantSplit w:val="0"/>
          <w:tblHeader w:val="0"/>
        </w:trPr>
        <w:tc>
          <w:tcPr>
            <w:vAlign w:val="top"/>
          </w:tcPr>
          <w:p w:rsidR="00000000" w:rsidDel="00000000" w:rsidP="00000000" w:rsidRDefault="00000000" w:rsidRPr="00000000" w14:paraId="000004F2">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Nome</w:t>
            </w:r>
            <w:r w:rsidDel="00000000" w:rsidR="00000000" w:rsidRPr="00000000">
              <w:rPr>
                <w:rtl w:val="0"/>
              </w:rPr>
            </w:r>
          </w:p>
        </w:tc>
        <w:tc>
          <w:tcPr>
            <w:vAlign w:val="top"/>
          </w:tcPr>
          <w:p w:rsidR="00000000" w:rsidDel="00000000" w:rsidP="00000000" w:rsidRDefault="00000000" w:rsidRPr="00000000" w14:paraId="000004F3">
            <w:pPr>
              <w:rPr>
                <w:rFonts w:ascii="Arial" w:cs="Arial" w:eastAsia="Arial" w:hAnsi="Arial"/>
                <w:sz w:val="20"/>
                <w:szCs w:val="20"/>
              </w:rPr>
            </w:pPr>
            <w:r w:rsidDel="00000000" w:rsidR="00000000" w:rsidRPr="00000000">
              <w:rPr>
                <w:rFonts w:ascii="Arial" w:cs="Arial" w:eastAsia="Arial" w:hAnsi="Arial"/>
                <w:sz w:val="20"/>
                <w:szCs w:val="20"/>
                <w:rtl w:val="0"/>
              </w:rPr>
              <w:t xml:space="preserve">Cadastrar Funcionário</w:t>
            </w:r>
          </w:p>
        </w:tc>
      </w:tr>
      <w:tr>
        <w:trPr>
          <w:cantSplit w:val="0"/>
          <w:tblHeader w:val="0"/>
        </w:trPr>
        <w:tc>
          <w:tcPr>
            <w:vAlign w:val="top"/>
          </w:tcPr>
          <w:p w:rsidR="00000000" w:rsidDel="00000000" w:rsidP="00000000" w:rsidRDefault="00000000" w:rsidRPr="00000000" w14:paraId="000004F4">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Atores</w:t>
            </w:r>
            <w:r w:rsidDel="00000000" w:rsidR="00000000" w:rsidRPr="00000000">
              <w:rPr>
                <w:rtl w:val="0"/>
              </w:rPr>
            </w:r>
          </w:p>
        </w:tc>
        <w:tc>
          <w:tcPr>
            <w:vAlign w:val="top"/>
          </w:tcPr>
          <w:p w:rsidR="00000000" w:rsidDel="00000000" w:rsidP="00000000" w:rsidRDefault="00000000" w:rsidRPr="00000000" w14:paraId="000004F5">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Gerente</w:t>
            </w:r>
          </w:p>
        </w:tc>
      </w:tr>
      <w:tr>
        <w:trPr>
          <w:cantSplit w:val="0"/>
          <w:tblHeader w:val="0"/>
        </w:trPr>
        <w:tc>
          <w:tcPr>
            <w:vAlign w:val="top"/>
          </w:tcPr>
          <w:p w:rsidR="00000000" w:rsidDel="00000000" w:rsidP="00000000" w:rsidRDefault="00000000" w:rsidRPr="00000000" w14:paraId="000004F6">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Pré-condições</w:t>
            </w:r>
            <w:r w:rsidDel="00000000" w:rsidR="00000000" w:rsidRPr="00000000">
              <w:rPr>
                <w:rtl w:val="0"/>
              </w:rPr>
            </w:r>
          </w:p>
        </w:tc>
        <w:tc>
          <w:tcPr>
            <w:vAlign w:val="top"/>
          </w:tcPr>
          <w:p w:rsidR="00000000" w:rsidDel="00000000" w:rsidP="00000000" w:rsidRDefault="00000000" w:rsidRPr="00000000" w14:paraId="000004F7">
            <w:pPr>
              <w:rPr>
                <w:rFonts w:ascii="Arial" w:cs="Arial" w:eastAsia="Arial" w:hAnsi="Arial"/>
                <w:sz w:val="20"/>
                <w:szCs w:val="20"/>
              </w:rPr>
            </w:pPr>
            <w:r w:rsidDel="00000000" w:rsidR="00000000" w:rsidRPr="00000000">
              <w:rPr>
                <w:rFonts w:ascii="Arial" w:cs="Arial" w:eastAsia="Arial" w:hAnsi="Arial"/>
                <w:sz w:val="20"/>
                <w:szCs w:val="20"/>
                <w:rtl w:val="0"/>
              </w:rPr>
              <w:t xml:space="preserve">Usuário autenticado com permissão de RH.</w:t>
            </w:r>
          </w:p>
        </w:tc>
      </w:tr>
      <w:tr>
        <w:trPr>
          <w:cantSplit w:val="0"/>
          <w:tblHeader w:val="0"/>
        </w:trPr>
        <w:tc>
          <w:tcPr>
            <w:vAlign w:val="top"/>
          </w:tcPr>
          <w:p w:rsidR="00000000" w:rsidDel="00000000" w:rsidP="00000000" w:rsidRDefault="00000000" w:rsidRPr="00000000" w14:paraId="000004F8">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Pós-condições</w:t>
            </w:r>
            <w:r w:rsidDel="00000000" w:rsidR="00000000" w:rsidRPr="00000000">
              <w:rPr>
                <w:rtl w:val="0"/>
              </w:rPr>
            </w:r>
          </w:p>
        </w:tc>
        <w:tc>
          <w:tcPr>
            <w:vAlign w:val="top"/>
          </w:tcPr>
          <w:p w:rsidR="00000000" w:rsidDel="00000000" w:rsidP="00000000" w:rsidRDefault="00000000" w:rsidRPr="00000000" w14:paraId="000004F9">
            <w:pPr>
              <w:rPr>
                <w:rFonts w:ascii="Arial" w:cs="Arial" w:eastAsia="Arial" w:hAnsi="Arial"/>
                <w:sz w:val="20"/>
                <w:szCs w:val="20"/>
              </w:rPr>
            </w:pPr>
            <w:r w:rsidDel="00000000" w:rsidR="00000000" w:rsidRPr="00000000">
              <w:rPr>
                <w:rFonts w:ascii="Arial" w:cs="Arial" w:eastAsia="Arial" w:hAnsi="Arial"/>
                <w:sz w:val="20"/>
                <w:szCs w:val="20"/>
                <w:rtl w:val="0"/>
              </w:rPr>
              <w:t xml:space="preserve">Funcionário cadastrado; credenciais e permissões podem ser atribuídas; registro de vínculo persistido.</w:t>
            </w:r>
          </w:p>
        </w:tc>
      </w:tr>
      <w:tr>
        <w:trPr>
          <w:cantSplit w:val="0"/>
          <w:tblHeader w:val="0"/>
        </w:trPr>
        <w:tc>
          <w:tcPr>
            <w:vAlign w:val="top"/>
          </w:tcPr>
          <w:p w:rsidR="00000000" w:rsidDel="00000000" w:rsidP="00000000" w:rsidRDefault="00000000" w:rsidRPr="00000000" w14:paraId="000004FA">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Básico</w:t>
            </w:r>
            <w:r w:rsidDel="00000000" w:rsidR="00000000" w:rsidRPr="00000000">
              <w:rPr>
                <w:rtl w:val="0"/>
              </w:rPr>
            </w:r>
          </w:p>
        </w:tc>
        <w:tc>
          <w:tcPr>
            <w:vAlign w:val="top"/>
          </w:tcPr>
          <w:p w:rsidR="00000000" w:rsidDel="00000000" w:rsidP="00000000" w:rsidRDefault="00000000" w:rsidRPr="00000000" w14:paraId="000004FB">
            <w:pPr>
              <w:rPr>
                <w:rFonts w:ascii="Arial" w:cs="Arial" w:eastAsia="Arial" w:hAnsi="Arial"/>
                <w:sz w:val="20"/>
                <w:szCs w:val="20"/>
              </w:rPr>
            </w:pPr>
            <w:r w:rsidDel="00000000" w:rsidR="00000000" w:rsidRPr="00000000">
              <w:rPr>
                <w:rFonts w:ascii="Arial" w:cs="Arial" w:eastAsia="Arial" w:hAnsi="Arial"/>
                <w:sz w:val="20"/>
                <w:szCs w:val="20"/>
                <w:rtl w:val="0"/>
              </w:rPr>
              <w:t xml:space="preserve">[1] O usuário acessa o menu “Fornecedor”;</w:t>
            </w:r>
          </w:p>
          <w:p w:rsidR="00000000" w:rsidDel="00000000" w:rsidP="00000000" w:rsidRDefault="00000000" w:rsidRPr="00000000" w14:paraId="000004FC">
            <w:pPr>
              <w:rPr>
                <w:rFonts w:ascii="Arial" w:cs="Arial" w:eastAsia="Arial" w:hAnsi="Arial"/>
                <w:sz w:val="20"/>
                <w:szCs w:val="20"/>
              </w:rPr>
            </w:pPr>
            <w:r w:rsidDel="00000000" w:rsidR="00000000" w:rsidRPr="00000000">
              <w:rPr>
                <w:rFonts w:ascii="Arial" w:cs="Arial" w:eastAsia="Arial" w:hAnsi="Arial"/>
                <w:sz w:val="20"/>
                <w:szCs w:val="20"/>
                <w:rtl w:val="0"/>
              </w:rPr>
              <w:t xml:space="preserve">[2] O usuário seleciona “Cadastrar Fornecedor”;</w:t>
            </w:r>
          </w:p>
          <w:p w:rsidR="00000000" w:rsidDel="00000000" w:rsidP="00000000" w:rsidRDefault="00000000" w:rsidRPr="00000000" w14:paraId="000004FD">
            <w:pPr>
              <w:rPr>
                <w:rFonts w:ascii="Arial" w:cs="Arial" w:eastAsia="Arial" w:hAnsi="Arial"/>
                <w:sz w:val="20"/>
                <w:szCs w:val="20"/>
              </w:rPr>
            </w:pPr>
            <w:r w:rsidDel="00000000" w:rsidR="00000000" w:rsidRPr="00000000">
              <w:rPr>
                <w:rFonts w:ascii="Arial" w:cs="Arial" w:eastAsia="Arial" w:hAnsi="Arial"/>
                <w:sz w:val="20"/>
                <w:szCs w:val="20"/>
                <w:rtl w:val="0"/>
              </w:rPr>
              <w:t xml:space="preserve">[3] O sistema exibe a tela de cadastro contendo os campos: Razão Social (obrigatório), CNPJ (obrigatório), Telefone (obrigatório), E-mail (obrigatório), Endereço (obrigatório);</w:t>
            </w:r>
          </w:p>
          <w:p w:rsidR="00000000" w:rsidDel="00000000" w:rsidP="00000000" w:rsidRDefault="00000000" w:rsidRPr="00000000" w14:paraId="000004FE">
            <w:pPr>
              <w:rPr>
                <w:rFonts w:ascii="Arial" w:cs="Arial" w:eastAsia="Arial" w:hAnsi="Arial"/>
                <w:sz w:val="20"/>
                <w:szCs w:val="20"/>
              </w:rPr>
            </w:pPr>
            <w:r w:rsidDel="00000000" w:rsidR="00000000" w:rsidRPr="00000000">
              <w:rPr>
                <w:rFonts w:ascii="Arial" w:cs="Arial" w:eastAsia="Arial" w:hAnsi="Arial"/>
                <w:sz w:val="20"/>
                <w:szCs w:val="20"/>
                <w:rtl w:val="0"/>
              </w:rPr>
              <w:t xml:space="preserve">[4] O usuário aciona o botão “Salvar”;</w:t>
            </w:r>
          </w:p>
          <w:p w:rsidR="00000000" w:rsidDel="00000000" w:rsidP="00000000" w:rsidRDefault="00000000" w:rsidRPr="00000000" w14:paraId="000004FF">
            <w:pPr>
              <w:rPr>
                <w:rFonts w:ascii="Arial" w:cs="Arial" w:eastAsia="Arial" w:hAnsi="Arial"/>
                <w:sz w:val="20"/>
                <w:szCs w:val="20"/>
              </w:rPr>
            </w:pPr>
            <w:r w:rsidDel="00000000" w:rsidR="00000000" w:rsidRPr="00000000">
              <w:rPr>
                <w:rFonts w:ascii="Arial" w:cs="Arial" w:eastAsia="Arial" w:hAnsi="Arial"/>
                <w:sz w:val="20"/>
                <w:szCs w:val="20"/>
                <w:rtl w:val="0"/>
              </w:rPr>
              <w:t xml:space="preserve">[5] O sistema valida os dados;</w:t>
            </w:r>
          </w:p>
          <w:p w:rsidR="00000000" w:rsidDel="00000000" w:rsidP="00000000" w:rsidRDefault="00000000" w:rsidRPr="00000000" w14:paraId="00000500">
            <w:pPr>
              <w:rPr>
                <w:rFonts w:ascii="Arial" w:cs="Arial" w:eastAsia="Arial" w:hAnsi="Arial"/>
                <w:sz w:val="20"/>
                <w:szCs w:val="20"/>
              </w:rPr>
            </w:pPr>
            <w:r w:rsidDel="00000000" w:rsidR="00000000" w:rsidRPr="00000000">
              <w:rPr>
                <w:rFonts w:ascii="Arial" w:cs="Arial" w:eastAsia="Arial" w:hAnsi="Arial"/>
                <w:sz w:val="20"/>
                <w:szCs w:val="20"/>
                <w:rtl w:val="0"/>
              </w:rPr>
              <w:t xml:space="preserve">[6] O sistema armazena o fornecedor no banco de dados;</w:t>
            </w:r>
          </w:p>
          <w:p w:rsidR="00000000" w:rsidDel="00000000" w:rsidP="00000000" w:rsidRDefault="00000000" w:rsidRPr="00000000" w14:paraId="00000501">
            <w:pPr>
              <w:rPr>
                <w:rFonts w:ascii="Arial" w:cs="Arial" w:eastAsia="Arial" w:hAnsi="Arial"/>
                <w:sz w:val="20"/>
                <w:szCs w:val="20"/>
              </w:rPr>
            </w:pPr>
            <w:r w:rsidDel="00000000" w:rsidR="00000000" w:rsidRPr="00000000">
              <w:rPr>
                <w:rFonts w:ascii="Arial" w:cs="Arial" w:eastAsia="Arial" w:hAnsi="Arial"/>
                <w:sz w:val="20"/>
                <w:szCs w:val="20"/>
                <w:rtl w:val="0"/>
              </w:rPr>
              <w:t xml:space="preserve">[7] O sistema exibe a mensagem “Fornecedor cadastrado com sucesso!”;</w:t>
            </w:r>
          </w:p>
          <w:p w:rsidR="00000000" w:rsidDel="00000000" w:rsidP="00000000" w:rsidRDefault="00000000" w:rsidRPr="00000000" w14:paraId="00000502">
            <w:pPr>
              <w:rPr>
                <w:rFonts w:ascii="Arial" w:cs="Arial" w:eastAsia="Arial" w:hAnsi="Arial"/>
                <w:sz w:val="20"/>
                <w:szCs w:val="20"/>
              </w:rPr>
            </w:pPr>
            <w:r w:rsidDel="00000000" w:rsidR="00000000" w:rsidRPr="00000000">
              <w:rPr>
                <w:rFonts w:ascii="Arial" w:cs="Arial" w:eastAsia="Arial" w:hAnsi="Arial"/>
                <w:sz w:val="20"/>
                <w:szCs w:val="20"/>
                <w:rtl w:val="0"/>
              </w:rPr>
              <w:t xml:space="preserve">[8] O caso de uso é encerrado.</w:t>
            </w:r>
          </w:p>
        </w:tc>
      </w:tr>
      <w:tr>
        <w:trPr>
          <w:cantSplit w:val="0"/>
          <w:tblHeader w:val="0"/>
        </w:trPr>
        <w:tc>
          <w:tcPr>
            <w:vAlign w:val="top"/>
          </w:tcPr>
          <w:p w:rsidR="00000000" w:rsidDel="00000000" w:rsidP="00000000" w:rsidRDefault="00000000" w:rsidRPr="00000000" w14:paraId="00000503">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Alternativo</w:t>
            </w:r>
            <w:r w:rsidDel="00000000" w:rsidR="00000000" w:rsidRPr="00000000">
              <w:rPr>
                <w:rtl w:val="0"/>
              </w:rPr>
            </w:r>
          </w:p>
        </w:tc>
        <w:tc>
          <w:tcPr>
            <w:vAlign w:val="top"/>
          </w:tcPr>
          <w:p w:rsidR="00000000" w:rsidDel="00000000" w:rsidP="00000000" w:rsidRDefault="00000000" w:rsidRPr="00000000" w14:paraId="0000050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 fornecedor é pesquisado antes de ser cadastrado. O fluxo alternativo continua após o passo 2 do fluxo básico:</w:t>
            </w:r>
          </w:p>
          <w:p w:rsidR="00000000" w:rsidDel="00000000" w:rsidP="00000000" w:rsidRDefault="00000000" w:rsidRPr="00000000" w14:paraId="00000505">
            <w:pPr>
              <w:rPr>
                <w:rFonts w:ascii="Arial" w:cs="Arial" w:eastAsia="Arial" w:hAnsi="Arial"/>
                <w:sz w:val="20"/>
                <w:szCs w:val="20"/>
              </w:rPr>
            </w:pPr>
            <w:r w:rsidDel="00000000" w:rsidR="00000000" w:rsidRPr="00000000">
              <w:rPr>
                <w:rFonts w:ascii="Arial" w:cs="Arial" w:eastAsia="Arial" w:hAnsi="Arial"/>
                <w:sz w:val="20"/>
                <w:szCs w:val="20"/>
                <w:rtl w:val="0"/>
              </w:rPr>
              <w:t xml:space="preserve">[3] O administrador pesquisa o fornecedor;</w:t>
            </w:r>
          </w:p>
          <w:p w:rsidR="00000000" w:rsidDel="00000000" w:rsidP="00000000" w:rsidRDefault="00000000" w:rsidRPr="00000000" w14:paraId="00000506">
            <w:pPr>
              <w:rPr>
                <w:rFonts w:ascii="Arial" w:cs="Arial" w:eastAsia="Arial" w:hAnsi="Arial"/>
                <w:sz w:val="20"/>
                <w:szCs w:val="20"/>
              </w:rPr>
            </w:pPr>
            <w:r w:rsidDel="00000000" w:rsidR="00000000" w:rsidRPr="00000000">
              <w:rPr>
                <w:rFonts w:ascii="Arial" w:cs="Arial" w:eastAsia="Arial" w:hAnsi="Arial"/>
                <w:sz w:val="20"/>
                <w:szCs w:val="20"/>
                <w:rtl w:val="0"/>
              </w:rPr>
              <w:t xml:space="preserve">[4] O sistema não encontra fornecedores que correspondam à chave de busca inserida;</w:t>
            </w:r>
          </w:p>
          <w:p w:rsidR="00000000" w:rsidDel="00000000" w:rsidP="00000000" w:rsidRDefault="00000000" w:rsidRPr="00000000" w14:paraId="00000507">
            <w:pPr>
              <w:rPr>
                <w:rFonts w:ascii="Arial" w:cs="Arial" w:eastAsia="Arial" w:hAnsi="Arial"/>
                <w:sz w:val="20"/>
                <w:szCs w:val="20"/>
              </w:rPr>
            </w:pPr>
            <w:r w:rsidDel="00000000" w:rsidR="00000000" w:rsidRPr="00000000">
              <w:rPr>
                <w:rFonts w:ascii="Arial" w:cs="Arial" w:eastAsia="Arial" w:hAnsi="Arial"/>
                <w:sz w:val="20"/>
                <w:szCs w:val="20"/>
                <w:rtl w:val="0"/>
              </w:rPr>
              <w:t xml:space="preserve">[5] O sistema exibe a mensagem "Nenhum resultado encontrado";</w:t>
            </w:r>
          </w:p>
          <w:p w:rsidR="00000000" w:rsidDel="00000000" w:rsidP="00000000" w:rsidRDefault="00000000" w:rsidRPr="00000000" w14:paraId="00000508">
            <w:pPr>
              <w:rPr>
                <w:rFonts w:ascii="Arial" w:cs="Arial" w:eastAsia="Arial" w:hAnsi="Arial"/>
                <w:sz w:val="20"/>
                <w:szCs w:val="20"/>
              </w:rPr>
            </w:pPr>
            <w:r w:rsidDel="00000000" w:rsidR="00000000" w:rsidRPr="00000000">
              <w:rPr>
                <w:rFonts w:ascii="Arial" w:cs="Arial" w:eastAsia="Arial" w:hAnsi="Arial"/>
                <w:sz w:val="20"/>
                <w:szCs w:val="20"/>
                <w:rtl w:val="0"/>
              </w:rPr>
              <w:t xml:space="preserve">[6] O sistema retorna ao passo 3 do fluxo básico.</w:t>
            </w:r>
          </w:p>
        </w:tc>
      </w:tr>
      <w:tr>
        <w:trPr>
          <w:cantSplit w:val="0"/>
          <w:tblHeader w:val="0"/>
        </w:trPr>
        <w:tc>
          <w:tcPr>
            <w:vAlign w:val="top"/>
          </w:tcPr>
          <w:p w:rsidR="00000000" w:rsidDel="00000000" w:rsidP="00000000" w:rsidRDefault="00000000" w:rsidRPr="00000000" w14:paraId="00000509">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Fluxos de Exceção</w:t>
            </w:r>
            <w:r w:rsidDel="00000000" w:rsidR="00000000" w:rsidRPr="00000000">
              <w:rPr>
                <w:rtl w:val="0"/>
              </w:rPr>
            </w:r>
          </w:p>
        </w:tc>
        <w:tc>
          <w:tcPr>
            <w:vAlign w:val="top"/>
          </w:tcPr>
          <w:p w:rsidR="00000000" w:rsidDel="00000000" w:rsidP="00000000" w:rsidRDefault="00000000" w:rsidRPr="00000000" w14:paraId="0000050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Documento duplicado:</w:t>
            </w:r>
          </w:p>
          <w:p w:rsidR="00000000" w:rsidDel="00000000" w:rsidP="00000000" w:rsidRDefault="00000000" w:rsidRPr="00000000" w14:paraId="0000050B">
            <w:pPr>
              <w:rPr>
                <w:rFonts w:ascii="Arial" w:cs="Arial" w:eastAsia="Arial" w:hAnsi="Arial"/>
                <w:sz w:val="20"/>
                <w:szCs w:val="20"/>
              </w:rPr>
            </w:pPr>
            <w:r w:rsidDel="00000000" w:rsidR="00000000" w:rsidRPr="00000000">
              <w:rPr>
                <w:rFonts w:ascii="Arial" w:cs="Arial" w:eastAsia="Arial" w:hAnsi="Arial"/>
                <w:sz w:val="20"/>
                <w:szCs w:val="20"/>
                <w:rtl w:val="0"/>
              </w:rPr>
              <w:t xml:space="preserve">[7.1] CPF já cadastrado;</w:t>
            </w:r>
          </w:p>
          <w:p w:rsidR="00000000" w:rsidDel="00000000" w:rsidP="00000000" w:rsidRDefault="00000000" w:rsidRPr="00000000" w14:paraId="0000050C">
            <w:pPr>
              <w:rPr>
                <w:rFonts w:ascii="Arial" w:cs="Arial" w:eastAsia="Arial" w:hAnsi="Arial"/>
                <w:sz w:val="20"/>
                <w:szCs w:val="20"/>
              </w:rPr>
            </w:pPr>
            <w:r w:rsidDel="00000000" w:rsidR="00000000" w:rsidRPr="00000000">
              <w:rPr>
                <w:rFonts w:ascii="Arial" w:cs="Arial" w:eastAsia="Arial" w:hAnsi="Arial"/>
                <w:sz w:val="20"/>
                <w:szCs w:val="20"/>
                <w:rtl w:val="0"/>
              </w:rPr>
              <w:t xml:space="preserve">[7.2] Sistema exibe "Funcionário já cadastrado com este CPF";</w:t>
            </w:r>
          </w:p>
          <w:p w:rsidR="00000000" w:rsidDel="00000000" w:rsidP="00000000" w:rsidRDefault="00000000" w:rsidRPr="00000000" w14:paraId="0000050D">
            <w:pPr>
              <w:rPr>
                <w:rFonts w:ascii="Arial" w:cs="Arial" w:eastAsia="Arial" w:hAnsi="Arial"/>
                <w:sz w:val="20"/>
                <w:szCs w:val="20"/>
              </w:rPr>
            </w:pPr>
            <w:r w:rsidDel="00000000" w:rsidR="00000000" w:rsidRPr="00000000">
              <w:rPr>
                <w:rFonts w:ascii="Arial" w:cs="Arial" w:eastAsia="Arial" w:hAnsi="Arial"/>
                <w:sz w:val="20"/>
                <w:szCs w:val="20"/>
                <w:rtl w:val="0"/>
              </w:rPr>
              <w:t xml:space="preserve">[7.3] Retorna ao passo 4.</w:t>
            </w:r>
          </w:p>
        </w:tc>
      </w:tr>
    </w:tbl>
    <w:p w:rsidR="00000000" w:rsidDel="00000000" w:rsidP="00000000" w:rsidRDefault="00000000" w:rsidRPr="00000000" w14:paraId="0000050E">
      <w:pPr>
        <w:keepNext w:val="1"/>
        <w:pBdr>
          <w:top w:color="000000" w:space="1" w:sz="4" w:val="single"/>
          <w:left w:color="000000" w:space="4" w:sz="4" w:val="single"/>
          <w:bottom w:color="000000" w:space="1" w:sz="4" w:val="single"/>
          <w:right w:color="000000" w:space="4" w:sz="4" w:val="single"/>
        </w:pBdr>
        <w:spacing w:after="0" w:before="0" w:lineRule="auto"/>
        <w:jc w:val="center"/>
        <w:rPr>
          <w:rFonts w:ascii="Arial" w:cs="Arial" w:eastAsia="Arial" w:hAnsi="Arial"/>
          <w:b w:val="1"/>
          <w:bCs w:val="1"/>
        </w:rPr>
      </w:pPr>
      <w:bookmarkStart w:colFirst="0" w:colLast="0" w:name="_53mb9ey39qyl" w:id="33"/>
      <w:bookmarkEnd w:id="33"/>
      <w:r w:rsidDel="00000000" w:rsidR="00000000" w:rsidRPr="00000000">
        <w:rPr>
          <w:rFonts w:ascii="Arial" w:cs="Arial" w:eastAsia="Arial" w:hAnsi="Arial"/>
          <w:b w:val="1"/>
          <w:bCs w:val="1"/>
          <w:rtl w:val="0"/>
        </w:rPr>
        <w:t xml:space="preserve"> [RF020] Editar Dados do Funcionário</w:t>
      </w:r>
    </w:p>
    <w:p w:rsidR="00000000" w:rsidDel="00000000" w:rsidP="00000000" w:rsidRDefault="00000000" w:rsidRPr="00000000" w14:paraId="0000050F">
      <w:pPr>
        <w:rPr/>
      </w:pPr>
      <w:r w:rsidDel="00000000" w:rsidR="00000000" w:rsidRPr="00000000">
        <w:rPr>
          <w:rFonts w:ascii="Arial" w:cs="Arial" w:eastAsia="Arial" w:hAnsi="Arial"/>
          <w:b w:val="1"/>
          <w:bCs w:val="1"/>
          <w:sz w:val="20"/>
          <w:szCs w:val="20"/>
          <w:rtl w:val="0"/>
        </w:rPr>
        <w:t xml:space="preserve">Módulo: Gestão de Pessoal</w:t>
      </w:r>
      <w:r w:rsidDel="00000000" w:rsidR="00000000" w:rsidRPr="00000000">
        <w:rPr>
          <w:rtl w:val="0"/>
        </w:rPr>
      </w:r>
    </w:p>
    <w:p w:rsidR="00000000" w:rsidDel="00000000" w:rsidP="00000000" w:rsidRDefault="00000000" w:rsidRPr="00000000" w14:paraId="00000510">
      <w:pPr>
        <w:rPr/>
      </w:pPr>
      <w:r w:rsidDel="00000000" w:rsidR="00000000" w:rsidRPr="00000000">
        <w:rPr>
          <w:rFonts w:ascii="Arial" w:cs="Arial" w:eastAsia="Arial" w:hAnsi="Arial"/>
          <w:b w:val="1"/>
          <w:bCs w:val="1"/>
          <w:sz w:val="20"/>
          <w:szCs w:val="20"/>
          <w:rtl w:val="0"/>
        </w:rPr>
        <w:t xml:space="preserve">Funcionalidade: </w:t>
      </w:r>
      <w:r w:rsidDel="00000000" w:rsidR="00000000" w:rsidRPr="00000000">
        <w:rPr>
          <w:rFonts w:ascii="Arial" w:cs="Arial" w:eastAsia="Arial" w:hAnsi="Arial"/>
          <w:sz w:val="20"/>
          <w:szCs w:val="20"/>
          <w:rtl w:val="0"/>
        </w:rPr>
        <w:t xml:space="preserve">Alterar informações contratuais e cadastrais de funcionários.</w:t>
      </w:r>
      <w:r w:rsidDel="00000000" w:rsidR="00000000" w:rsidRPr="00000000">
        <w:rPr>
          <w:rtl w:val="0"/>
        </w:rPr>
      </w:r>
    </w:p>
    <w:p w:rsidR="00000000" w:rsidDel="00000000" w:rsidP="00000000" w:rsidRDefault="00000000" w:rsidRPr="00000000" w14:paraId="0000051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Descrição do Requisito Funcional: </w:t>
      </w:r>
      <w:r w:rsidDel="00000000" w:rsidR="00000000" w:rsidRPr="00000000">
        <w:rPr>
          <w:rFonts w:ascii="Arial" w:cs="Arial" w:eastAsia="Arial" w:hAnsi="Arial"/>
          <w:sz w:val="20"/>
          <w:szCs w:val="20"/>
          <w:rtl w:val="0"/>
        </w:rPr>
        <w:t xml:space="preserve">Permitir edição de dados pessoais, contratuais, lotação e permissões, mantendo histórico de alterações.</w:t>
      </w:r>
      <w:r w:rsidDel="00000000" w:rsidR="00000000" w:rsidRPr="00000000">
        <w:rPr>
          <w:rtl w:val="0"/>
        </w:rPr>
      </w:r>
    </w:p>
    <w:p w:rsidR="00000000" w:rsidDel="00000000" w:rsidP="00000000" w:rsidRDefault="00000000" w:rsidRPr="00000000" w14:paraId="00000512">
      <w:pPr>
        <w:rPr>
          <w:rFonts w:ascii="Arial" w:cs="Arial" w:eastAsia="Arial" w:hAnsi="Arial"/>
          <w:sz w:val="20"/>
          <w:szCs w:val="20"/>
        </w:rPr>
      </w:pPr>
      <w:r w:rsidDel="00000000" w:rsidR="00000000" w:rsidRPr="00000000">
        <w:rPr>
          <w:rFonts w:ascii="Arial" w:cs="Arial" w:eastAsia="Arial" w:hAnsi="Arial"/>
          <w:b w:val="1"/>
          <w:bCs w:val="1"/>
          <w:color w:val="0000ff"/>
          <w:sz w:val="20"/>
          <w:szCs w:val="20"/>
          <w:rtl w:val="0"/>
        </w:rPr>
        <w:t xml:space="preserve">Atores</w:t>
      </w:r>
      <w:r w:rsidDel="00000000" w:rsidR="00000000" w:rsidRPr="00000000">
        <w:rPr>
          <w:rFonts w:ascii="Arial" w:cs="Arial" w:eastAsia="Arial" w:hAnsi="Arial"/>
          <w:sz w:val="20"/>
          <w:szCs w:val="20"/>
          <w:rtl w:val="0"/>
        </w:rPr>
        <w:t xml:space="preserve">: Administrador, Gerente.</w:t>
      </w:r>
    </w:p>
    <w:tbl>
      <w:tblPr>
        <w:tblStyle w:val="Table39"/>
        <w:tblW w:w="8435.0" w:type="dxa"/>
        <w:jc w:val="left"/>
        <w:tblInd w:w="-108.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513">
            <w:pPr>
              <w:spacing w:after="240" w:before="240" w:lineRule="auto"/>
              <w:rPr/>
            </w:pPr>
            <w:r w:rsidDel="00000000" w:rsidR="00000000" w:rsidRPr="00000000">
              <w:rPr>
                <w:rFonts w:ascii="Arial" w:cs="Arial" w:eastAsia="Arial" w:hAnsi="Arial"/>
                <w:b w:val="1"/>
                <w:bCs w:val="1"/>
                <w:color w:val="0000ff"/>
                <w:sz w:val="20"/>
                <w:szCs w:val="20"/>
                <w:rtl w:val="0"/>
              </w:rPr>
              <w:t xml:space="preserve">Prioridade</w:t>
            </w:r>
            <w:r w:rsidDel="00000000" w:rsidR="00000000" w:rsidRPr="00000000">
              <w:rPr>
                <w:rFonts w:ascii="Arial" w:cs="Arial" w:eastAsia="Arial" w:hAnsi="Arial"/>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514">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515">
            <w:pPr>
              <w:spacing w:after="240" w:before="240" w:lineRule="auto"/>
              <w:ind w:left="-108" w:firstLine="0"/>
              <w:jc w:val="left"/>
              <w:rPr/>
            </w:pPr>
            <w:r w:rsidDel="00000000" w:rsidR="00000000" w:rsidRPr="00000000">
              <w:rPr>
                <w:rFonts w:ascii="Arial" w:cs="Arial" w:eastAsia="Arial" w:hAnsi="Arial"/>
                <w:sz w:val="20"/>
                <w:szCs w:val="20"/>
                <w:rtl w:val="0"/>
              </w:rPr>
              <w:t xml:space="preserve">Essencial</w:t>
            </w:r>
            <w:r w:rsidDel="00000000" w:rsidR="00000000" w:rsidRPr="00000000">
              <w:rPr>
                <w:rtl w:val="0"/>
              </w:rPr>
            </w:r>
          </w:p>
        </w:tc>
        <w:tc>
          <w:tcPr>
            <w:vAlign w:val="top"/>
          </w:tcPr>
          <w:p w:rsidR="00000000" w:rsidDel="00000000" w:rsidP="00000000" w:rsidRDefault="00000000" w:rsidRPr="00000000" w14:paraId="00000516">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517">
            <w:pPr>
              <w:spacing w:after="240" w:before="240" w:lineRule="auto"/>
              <w:ind w:left="-108" w:firstLine="0"/>
              <w:jc w:val="left"/>
              <w:rPr/>
            </w:pPr>
            <w:r w:rsidDel="00000000" w:rsidR="00000000" w:rsidRPr="00000000">
              <w:rPr>
                <w:rFonts w:ascii="Arial" w:cs="Arial" w:eastAsia="Arial" w:hAnsi="Arial"/>
                <w:sz w:val="20"/>
                <w:szCs w:val="20"/>
                <w:rtl w:val="0"/>
              </w:rPr>
              <w:t xml:space="preserve">Importante</w:t>
            </w:r>
            <w:r w:rsidDel="00000000" w:rsidR="00000000" w:rsidRPr="00000000">
              <w:rPr>
                <w:rtl w:val="0"/>
              </w:rPr>
            </w:r>
          </w:p>
        </w:tc>
        <w:tc>
          <w:tcPr>
            <w:vAlign w:val="top"/>
          </w:tcPr>
          <w:p w:rsidR="00000000" w:rsidDel="00000000" w:rsidP="00000000" w:rsidRDefault="00000000" w:rsidRPr="00000000" w14:paraId="00000518">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519">
            <w:pPr>
              <w:spacing w:after="240" w:before="240" w:lineRule="auto"/>
              <w:ind w:left="-108" w:firstLine="0"/>
              <w:jc w:val="left"/>
              <w:rPr/>
            </w:pPr>
            <w:r w:rsidDel="00000000" w:rsidR="00000000" w:rsidRPr="00000000">
              <w:rPr>
                <w:rFonts w:ascii="Arial" w:cs="Arial" w:eastAsia="Arial" w:hAnsi="Arial"/>
                <w:sz w:val="20"/>
                <w:szCs w:val="20"/>
                <w:rtl w:val="0"/>
              </w:rPr>
              <w:t xml:space="preserve">Desejável</w:t>
            </w:r>
            <w:r w:rsidDel="00000000" w:rsidR="00000000" w:rsidRPr="00000000">
              <w:rPr>
                <w:rtl w:val="0"/>
              </w:rPr>
            </w:r>
          </w:p>
        </w:tc>
      </w:tr>
    </w:tbl>
    <w:p w:rsidR="00000000" w:rsidDel="00000000" w:rsidP="00000000" w:rsidRDefault="00000000" w:rsidRPr="00000000" w14:paraId="0000051A">
      <w:pPr>
        <w:rPr>
          <w:rFonts w:ascii="Arial" w:cs="Arial" w:eastAsia="Arial" w:hAnsi="Arial"/>
          <w:sz w:val="20"/>
          <w:szCs w:val="20"/>
        </w:rPr>
      </w:pPr>
      <w:r w:rsidDel="00000000" w:rsidR="00000000" w:rsidRPr="00000000">
        <w:rPr>
          <w:rtl w:val="0"/>
        </w:rPr>
      </w:r>
    </w:p>
    <w:tbl>
      <w:tblPr>
        <w:tblStyle w:val="Table40"/>
        <w:tblW w:w="92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6834"/>
        <w:tblGridChange w:id="0">
          <w:tblGrid>
            <w:gridCol w:w="2376"/>
            <w:gridCol w:w="6834"/>
          </w:tblGrid>
        </w:tblGridChange>
      </w:tblGrid>
      <w:tr>
        <w:trPr>
          <w:cantSplit w:val="0"/>
          <w:tblHeader w:val="0"/>
        </w:trPr>
        <w:tc>
          <w:tcPr>
            <w:vAlign w:val="top"/>
          </w:tcPr>
          <w:p w:rsidR="00000000" w:rsidDel="00000000" w:rsidP="00000000" w:rsidRDefault="00000000" w:rsidRPr="00000000" w14:paraId="0000051B">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Nome</w:t>
            </w:r>
            <w:r w:rsidDel="00000000" w:rsidR="00000000" w:rsidRPr="00000000">
              <w:rPr>
                <w:rtl w:val="0"/>
              </w:rPr>
            </w:r>
          </w:p>
        </w:tc>
        <w:tc>
          <w:tcPr>
            <w:vAlign w:val="top"/>
          </w:tcPr>
          <w:p w:rsidR="00000000" w:rsidDel="00000000" w:rsidP="00000000" w:rsidRDefault="00000000" w:rsidRPr="00000000" w14:paraId="0000051C">
            <w:pPr>
              <w:rPr>
                <w:rFonts w:ascii="Arial" w:cs="Arial" w:eastAsia="Arial" w:hAnsi="Arial"/>
                <w:sz w:val="20"/>
                <w:szCs w:val="20"/>
              </w:rPr>
            </w:pPr>
            <w:r w:rsidDel="00000000" w:rsidR="00000000" w:rsidRPr="00000000">
              <w:rPr>
                <w:rFonts w:ascii="Arial" w:cs="Arial" w:eastAsia="Arial" w:hAnsi="Arial"/>
                <w:sz w:val="20"/>
                <w:szCs w:val="20"/>
                <w:rtl w:val="0"/>
              </w:rPr>
              <w:t xml:space="preserve">Editar Funcionário</w:t>
            </w:r>
          </w:p>
        </w:tc>
      </w:tr>
      <w:tr>
        <w:trPr>
          <w:cantSplit w:val="0"/>
          <w:tblHeader w:val="0"/>
        </w:trPr>
        <w:tc>
          <w:tcPr>
            <w:vAlign w:val="top"/>
          </w:tcPr>
          <w:p w:rsidR="00000000" w:rsidDel="00000000" w:rsidP="00000000" w:rsidRDefault="00000000" w:rsidRPr="00000000" w14:paraId="0000051D">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Atores</w:t>
            </w:r>
            <w:r w:rsidDel="00000000" w:rsidR="00000000" w:rsidRPr="00000000">
              <w:rPr>
                <w:rtl w:val="0"/>
              </w:rPr>
            </w:r>
          </w:p>
        </w:tc>
        <w:tc>
          <w:tcPr>
            <w:vAlign w:val="top"/>
          </w:tcPr>
          <w:p w:rsidR="00000000" w:rsidDel="00000000" w:rsidP="00000000" w:rsidRDefault="00000000" w:rsidRPr="00000000" w14:paraId="0000051E">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Gerente.</w:t>
            </w:r>
          </w:p>
        </w:tc>
      </w:tr>
      <w:tr>
        <w:trPr>
          <w:cantSplit w:val="0"/>
          <w:tblHeader w:val="0"/>
        </w:trPr>
        <w:tc>
          <w:tcPr>
            <w:vAlign w:val="top"/>
          </w:tcPr>
          <w:p w:rsidR="00000000" w:rsidDel="00000000" w:rsidP="00000000" w:rsidRDefault="00000000" w:rsidRPr="00000000" w14:paraId="0000051F">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Pré-condições</w:t>
            </w:r>
            <w:r w:rsidDel="00000000" w:rsidR="00000000" w:rsidRPr="00000000">
              <w:rPr>
                <w:rtl w:val="0"/>
              </w:rPr>
            </w:r>
          </w:p>
        </w:tc>
        <w:tc>
          <w:tcPr>
            <w:vAlign w:val="top"/>
          </w:tcPr>
          <w:p w:rsidR="00000000" w:rsidDel="00000000" w:rsidP="00000000" w:rsidRDefault="00000000" w:rsidRPr="00000000" w14:paraId="00000520">
            <w:pPr>
              <w:rPr>
                <w:rFonts w:ascii="Arial" w:cs="Arial" w:eastAsia="Arial" w:hAnsi="Arial"/>
                <w:sz w:val="20"/>
                <w:szCs w:val="20"/>
              </w:rPr>
            </w:pPr>
            <w:r w:rsidDel="00000000" w:rsidR="00000000" w:rsidRPr="00000000">
              <w:rPr>
                <w:rFonts w:ascii="Arial" w:cs="Arial" w:eastAsia="Arial" w:hAnsi="Arial"/>
                <w:sz w:val="20"/>
                <w:szCs w:val="20"/>
                <w:rtl w:val="0"/>
              </w:rPr>
              <w:t xml:space="preserve">Funcionário cadastrado; usuário autenticado.</w:t>
            </w:r>
          </w:p>
        </w:tc>
      </w:tr>
      <w:tr>
        <w:trPr>
          <w:cantSplit w:val="0"/>
          <w:tblHeader w:val="0"/>
        </w:trPr>
        <w:tc>
          <w:tcPr>
            <w:vAlign w:val="top"/>
          </w:tcPr>
          <w:p w:rsidR="00000000" w:rsidDel="00000000" w:rsidP="00000000" w:rsidRDefault="00000000" w:rsidRPr="00000000" w14:paraId="00000521">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Pós-condições</w:t>
            </w:r>
            <w:r w:rsidDel="00000000" w:rsidR="00000000" w:rsidRPr="00000000">
              <w:rPr>
                <w:rtl w:val="0"/>
              </w:rPr>
            </w:r>
          </w:p>
        </w:tc>
        <w:tc>
          <w:tcPr>
            <w:vAlign w:val="top"/>
          </w:tcPr>
          <w:p w:rsidR="00000000" w:rsidDel="00000000" w:rsidP="00000000" w:rsidRDefault="00000000" w:rsidRPr="00000000" w14:paraId="00000522">
            <w:pPr>
              <w:rPr>
                <w:rFonts w:ascii="Arial" w:cs="Arial" w:eastAsia="Arial" w:hAnsi="Arial"/>
                <w:sz w:val="20"/>
                <w:szCs w:val="20"/>
              </w:rPr>
            </w:pPr>
            <w:r w:rsidDel="00000000" w:rsidR="00000000" w:rsidRPr="00000000">
              <w:rPr>
                <w:rFonts w:ascii="Arial" w:cs="Arial" w:eastAsia="Arial" w:hAnsi="Arial"/>
                <w:sz w:val="20"/>
                <w:szCs w:val="20"/>
                <w:rtl w:val="0"/>
              </w:rPr>
              <w:t xml:space="preserve">Alterações salvas e histórico registrado.</w:t>
            </w:r>
          </w:p>
        </w:tc>
      </w:tr>
      <w:tr>
        <w:trPr>
          <w:cantSplit w:val="0"/>
          <w:tblHeader w:val="0"/>
        </w:trPr>
        <w:tc>
          <w:tcPr>
            <w:vAlign w:val="top"/>
          </w:tcPr>
          <w:p w:rsidR="00000000" w:rsidDel="00000000" w:rsidP="00000000" w:rsidRDefault="00000000" w:rsidRPr="00000000" w14:paraId="00000523">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Básico</w:t>
            </w:r>
            <w:r w:rsidDel="00000000" w:rsidR="00000000" w:rsidRPr="00000000">
              <w:rPr>
                <w:rtl w:val="0"/>
              </w:rPr>
            </w:r>
          </w:p>
        </w:tc>
        <w:tc>
          <w:tcPr>
            <w:vAlign w:val="top"/>
          </w:tcPr>
          <w:p w:rsidR="00000000" w:rsidDel="00000000" w:rsidP="00000000" w:rsidRDefault="00000000" w:rsidRPr="00000000" w14:paraId="00000524">
            <w:pPr>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[1] Usuário acessa "Funcionários" → "Consultar";</w:t>
            </w:r>
          </w:p>
          <w:p w:rsidR="00000000" w:rsidDel="00000000" w:rsidP="00000000" w:rsidRDefault="00000000" w:rsidRPr="00000000" w14:paraId="00000525">
            <w:pPr>
              <w:rPr>
                <w:rFonts w:ascii="Arial" w:cs="Arial" w:eastAsia="Arial" w:hAnsi="Arial"/>
                <w:sz w:val="20"/>
                <w:szCs w:val="20"/>
              </w:rPr>
            </w:pPr>
            <w:r w:rsidDel="00000000" w:rsidR="00000000" w:rsidRPr="00000000">
              <w:rPr>
                <w:rFonts w:ascii="Arial" w:cs="Arial" w:eastAsia="Arial" w:hAnsi="Arial"/>
                <w:sz w:val="20"/>
                <w:szCs w:val="20"/>
                <w:rtl w:val="0"/>
              </w:rPr>
              <w:t xml:space="preserve">[2] Localiza funcionário e aciona "Editar";</w:t>
            </w:r>
          </w:p>
          <w:p w:rsidR="00000000" w:rsidDel="00000000" w:rsidP="00000000" w:rsidRDefault="00000000" w:rsidRPr="00000000" w14:paraId="00000526">
            <w:pPr>
              <w:rPr>
                <w:rFonts w:ascii="Arial" w:cs="Arial" w:eastAsia="Arial" w:hAnsi="Arial"/>
                <w:sz w:val="20"/>
                <w:szCs w:val="20"/>
              </w:rPr>
            </w:pPr>
            <w:r w:rsidDel="00000000" w:rsidR="00000000" w:rsidRPr="00000000">
              <w:rPr>
                <w:rFonts w:ascii="Arial" w:cs="Arial" w:eastAsia="Arial" w:hAnsi="Arial"/>
                <w:sz w:val="20"/>
                <w:szCs w:val="20"/>
                <w:rtl w:val="0"/>
              </w:rPr>
              <w:t xml:space="preserve">[3] Sistema exibe formulário com dados atuais;</w:t>
            </w:r>
          </w:p>
          <w:p w:rsidR="00000000" w:rsidDel="00000000" w:rsidP="00000000" w:rsidRDefault="00000000" w:rsidRPr="00000000" w14:paraId="00000527">
            <w:pPr>
              <w:rPr>
                <w:rFonts w:ascii="Arial" w:cs="Arial" w:eastAsia="Arial" w:hAnsi="Arial"/>
                <w:sz w:val="20"/>
                <w:szCs w:val="20"/>
              </w:rPr>
            </w:pPr>
            <w:r w:rsidDel="00000000" w:rsidR="00000000" w:rsidRPr="00000000">
              <w:rPr>
                <w:rFonts w:ascii="Arial" w:cs="Arial" w:eastAsia="Arial" w:hAnsi="Arial"/>
                <w:sz w:val="20"/>
                <w:szCs w:val="20"/>
                <w:rtl w:val="0"/>
              </w:rPr>
              <w:t xml:space="preserve">[4] Usuário altera campos necessários (endereço, salário, cargo, permissões);</w:t>
            </w:r>
          </w:p>
          <w:p w:rsidR="00000000" w:rsidDel="00000000" w:rsidP="00000000" w:rsidRDefault="00000000" w:rsidRPr="00000000" w14:paraId="00000528">
            <w:pPr>
              <w:rPr>
                <w:rFonts w:ascii="Arial" w:cs="Arial" w:eastAsia="Arial" w:hAnsi="Arial"/>
                <w:sz w:val="20"/>
                <w:szCs w:val="20"/>
              </w:rPr>
            </w:pPr>
            <w:r w:rsidDel="00000000" w:rsidR="00000000" w:rsidRPr="00000000">
              <w:rPr>
                <w:rFonts w:ascii="Arial" w:cs="Arial" w:eastAsia="Arial" w:hAnsi="Arial"/>
                <w:sz w:val="20"/>
                <w:szCs w:val="20"/>
                <w:rtl w:val="0"/>
              </w:rPr>
              <w:t xml:space="preserve">[5] Usuário confirma alterações;</w:t>
            </w:r>
          </w:p>
          <w:p w:rsidR="00000000" w:rsidDel="00000000" w:rsidP="00000000" w:rsidRDefault="00000000" w:rsidRPr="00000000" w14:paraId="00000529">
            <w:pPr>
              <w:rPr>
                <w:rFonts w:ascii="Arial" w:cs="Arial" w:eastAsia="Arial" w:hAnsi="Arial"/>
                <w:sz w:val="20"/>
                <w:szCs w:val="20"/>
              </w:rPr>
            </w:pPr>
            <w:r w:rsidDel="00000000" w:rsidR="00000000" w:rsidRPr="00000000">
              <w:rPr>
                <w:rFonts w:ascii="Arial" w:cs="Arial" w:eastAsia="Arial" w:hAnsi="Arial"/>
                <w:sz w:val="20"/>
                <w:szCs w:val="20"/>
                <w:rtl w:val="0"/>
              </w:rPr>
              <w:t xml:space="preserve">[6] Sistema valida e persiste alterações, registrando histórico;</w:t>
            </w:r>
          </w:p>
          <w:p w:rsidR="00000000" w:rsidDel="00000000" w:rsidP="00000000" w:rsidRDefault="00000000" w:rsidRPr="00000000" w14:paraId="0000052A">
            <w:pPr>
              <w:rPr>
                <w:rFonts w:ascii="Arial" w:cs="Arial" w:eastAsia="Arial" w:hAnsi="Arial"/>
                <w:sz w:val="20"/>
                <w:szCs w:val="20"/>
              </w:rPr>
            </w:pPr>
            <w:r w:rsidDel="00000000" w:rsidR="00000000" w:rsidRPr="00000000">
              <w:rPr>
                <w:rFonts w:ascii="Arial" w:cs="Arial" w:eastAsia="Arial" w:hAnsi="Arial"/>
                <w:sz w:val="20"/>
                <w:szCs w:val="20"/>
                <w:rtl w:val="0"/>
              </w:rPr>
              <w:t xml:space="preserve">[7] Sistema exibe "Dados atualizados com sucesso!";</w:t>
            </w:r>
          </w:p>
          <w:p w:rsidR="00000000" w:rsidDel="00000000" w:rsidP="00000000" w:rsidRDefault="00000000" w:rsidRPr="00000000" w14:paraId="0000052B">
            <w:pPr>
              <w:rPr>
                <w:rFonts w:ascii="Arial" w:cs="Arial" w:eastAsia="Arial" w:hAnsi="Arial"/>
                <w:sz w:val="20"/>
                <w:szCs w:val="20"/>
              </w:rPr>
            </w:pPr>
            <w:r w:rsidDel="00000000" w:rsidR="00000000" w:rsidRPr="00000000">
              <w:rPr>
                <w:rFonts w:ascii="Arial" w:cs="Arial" w:eastAsia="Arial" w:hAnsi="Arial"/>
                <w:sz w:val="20"/>
                <w:szCs w:val="20"/>
                <w:rtl w:val="0"/>
              </w:rPr>
              <w:t xml:space="preserve">[8] Caso de uso encerrado.</w:t>
            </w:r>
          </w:p>
        </w:tc>
      </w:tr>
      <w:tr>
        <w:trPr>
          <w:cantSplit w:val="0"/>
          <w:tblHeader w:val="0"/>
        </w:trPr>
        <w:tc>
          <w:tcPr>
            <w:vAlign w:val="top"/>
          </w:tcPr>
          <w:p w:rsidR="00000000" w:rsidDel="00000000" w:rsidP="00000000" w:rsidRDefault="00000000" w:rsidRPr="00000000" w14:paraId="0000052C">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Fluxos de Exceção</w:t>
            </w:r>
            <w:r w:rsidDel="00000000" w:rsidR="00000000" w:rsidRPr="00000000">
              <w:rPr>
                <w:rtl w:val="0"/>
              </w:rPr>
            </w:r>
          </w:p>
        </w:tc>
        <w:tc>
          <w:tcPr>
            <w:vAlign w:val="top"/>
          </w:tcPr>
          <w:p w:rsidR="00000000" w:rsidDel="00000000" w:rsidP="00000000" w:rsidRDefault="00000000" w:rsidRPr="00000000" w14:paraId="0000052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Tentativa de alterar cargo sem aprovação:</w:t>
            </w:r>
          </w:p>
          <w:p w:rsidR="00000000" w:rsidDel="00000000" w:rsidP="00000000" w:rsidRDefault="00000000" w:rsidRPr="00000000" w14:paraId="0000052E">
            <w:pPr>
              <w:rPr>
                <w:rFonts w:ascii="Arial" w:cs="Arial" w:eastAsia="Arial" w:hAnsi="Arial"/>
                <w:sz w:val="20"/>
                <w:szCs w:val="20"/>
              </w:rPr>
            </w:pPr>
            <w:r w:rsidDel="00000000" w:rsidR="00000000" w:rsidRPr="00000000">
              <w:rPr>
                <w:rFonts w:ascii="Arial" w:cs="Arial" w:eastAsia="Arial" w:hAnsi="Arial"/>
                <w:sz w:val="20"/>
                <w:szCs w:val="20"/>
                <w:rtl w:val="0"/>
              </w:rPr>
              <w:t xml:space="preserve">[4.1] Alteração exige aprovação de RH/Gerente;</w:t>
            </w:r>
          </w:p>
          <w:p w:rsidR="00000000" w:rsidDel="00000000" w:rsidP="00000000" w:rsidRDefault="00000000" w:rsidRPr="00000000" w14:paraId="0000052F">
            <w:pPr>
              <w:rPr>
                <w:rFonts w:ascii="Arial" w:cs="Arial" w:eastAsia="Arial" w:hAnsi="Arial"/>
                <w:sz w:val="20"/>
                <w:szCs w:val="20"/>
              </w:rPr>
            </w:pPr>
            <w:r w:rsidDel="00000000" w:rsidR="00000000" w:rsidRPr="00000000">
              <w:rPr>
                <w:rFonts w:ascii="Arial" w:cs="Arial" w:eastAsia="Arial" w:hAnsi="Arial"/>
                <w:sz w:val="20"/>
                <w:szCs w:val="20"/>
                <w:rtl w:val="0"/>
              </w:rPr>
              <w:t xml:space="preserve">[4.2] Sistema bloqueia alteração até autorização.</w:t>
            </w:r>
          </w:p>
        </w:tc>
      </w:tr>
    </w:tbl>
    <w:p w:rsidR="00000000" w:rsidDel="00000000" w:rsidP="00000000" w:rsidRDefault="00000000" w:rsidRPr="00000000" w14:paraId="00000530">
      <w:pPr>
        <w:keepNext w:val="1"/>
        <w:pBdr>
          <w:top w:color="000000" w:space="1" w:sz="4" w:val="single"/>
          <w:left w:color="000000" w:space="4" w:sz="4" w:val="single"/>
          <w:bottom w:color="000000" w:space="1" w:sz="4" w:val="single"/>
          <w:right w:color="000000" w:space="4" w:sz="4" w:val="single"/>
        </w:pBdr>
        <w:spacing w:after="0" w:before="0" w:lineRule="auto"/>
        <w:jc w:val="center"/>
        <w:rPr>
          <w:rFonts w:ascii="Arial" w:cs="Arial" w:eastAsia="Arial" w:hAnsi="Arial"/>
          <w:b w:val="1"/>
          <w:bCs w:val="1"/>
        </w:rPr>
      </w:pPr>
      <w:bookmarkStart w:colFirst="0" w:colLast="0" w:name="_53mb9ey39qyl" w:id="33"/>
      <w:bookmarkEnd w:id="33"/>
      <w:r w:rsidDel="00000000" w:rsidR="00000000" w:rsidRPr="00000000">
        <w:rPr>
          <w:rFonts w:ascii="Arial" w:cs="Arial" w:eastAsia="Arial" w:hAnsi="Arial"/>
          <w:b w:val="1"/>
          <w:bCs w:val="1"/>
          <w:rtl w:val="0"/>
        </w:rPr>
        <w:t xml:space="preserve"> [RF021] Consultar Funcionário</w:t>
      </w:r>
    </w:p>
    <w:p w:rsidR="00000000" w:rsidDel="00000000" w:rsidP="00000000" w:rsidRDefault="00000000" w:rsidRPr="00000000" w14:paraId="00000531">
      <w:pPr>
        <w:rPr/>
      </w:pPr>
      <w:r w:rsidDel="00000000" w:rsidR="00000000" w:rsidRPr="00000000">
        <w:rPr>
          <w:rFonts w:ascii="Arial" w:cs="Arial" w:eastAsia="Arial" w:hAnsi="Arial"/>
          <w:b w:val="1"/>
          <w:bCs w:val="1"/>
          <w:sz w:val="20"/>
          <w:szCs w:val="20"/>
          <w:rtl w:val="0"/>
        </w:rPr>
        <w:t xml:space="preserve">Módulo: Gestão de Pessoal</w:t>
      </w:r>
      <w:r w:rsidDel="00000000" w:rsidR="00000000" w:rsidRPr="00000000">
        <w:rPr>
          <w:rtl w:val="0"/>
        </w:rPr>
      </w:r>
    </w:p>
    <w:p w:rsidR="00000000" w:rsidDel="00000000" w:rsidP="00000000" w:rsidRDefault="00000000" w:rsidRPr="00000000" w14:paraId="00000532">
      <w:pPr>
        <w:rPr/>
      </w:pPr>
      <w:r w:rsidDel="00000000" w:rsidR="00000000" w:rsidRPr="00000000">
        <w:rPr>
          <w:rFonts w:ascii="Arial" w:cs="Arial" w:eastAsia="Arial" w:hAnsi="Arial"/>
          <w:b w:val="1"/>
          <w:bCs w:val="1"/>
          <w:sz w:val="20"/>
          <w:szCs w:val="20"/>
          <w:rtl w:val="0"/>
        </w:rPr>
        <w:t xml:space="preserve">Funcionalidade: </w:t>
      </w:r>
      <w:r w:rsidDel="00000000" w:rsidR="00000000" w:rsidRPr="00000000">
        <w:rPr>
          <w:rFonts w:ascii="Arial" w:cs="Arial" w:eastAsia="Arial" w:hAnsi="Arial"/>
          <w:sz w:val="20"/>
          <w:szCs w:val="20"/>
          <w:rtl w:val="0"/>
        </w:rPr>
        <w:t xml:space="preserve">Consultar informações, histórico e permissões de um colaborador.</w:t>
      </w:r>
      <w:r w:rsidDel="00000000" w:rsidR="00000000" w:rsidRPr="00000000">
        <w:rPr>
          <w:rtl w:val="0"/>
        </w:rPr>
      </w:r>
    </w:p>
    <w:p w:rsidR="00000000" w:rsidDel="00000000" w:rsidP="00000000" w:rsidRDefault="00000000" w:rsidRPr="00000000" w14:paraId="0000053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Descrição do Requisito Funcional: </w:t>
      </w:r>
      <w:r w:rsidDel="00000000" w:rsidR="00000000" w:rsidRPr="00000000">
        <w:rPr>
          <w:rFonts w:ascii="Arial" w:cs="Arial" w:eastAsia="Arial" w:hAnsi="Arial"/>
          <w:sz w:val="20"/>
          <w:szCs w:val="20"/>
          <w:rtl w:val="0"/>
        </w:rPr>
        <w:t xml:space="preserve">Exibir dados cadastrais, contratuais, registro de ponto, histórico de alterações, documentos e status do funcionário.</w:t>
      </w:r>
      <w:r w:rsidDel="00000000" w:rsidR="00000000" w:rsidRPr="00000000">
        <w:rPr>
          <w:rtl w:val="0"/>
        </w:rPr>
      </w:r>
    </w:p>
    <w:p w:rsidR="00000000" w:rsidDel="00000000" w:rsidP="00000000" w:rsidRDefault="00000000" w:rsidRPr="00000000" w14:paraId="00000534">
      <w:pPr>
        <w:rPr/>
      </w:pPr>
      <w:r w:rsidDel="00000000" w:rsidR="00000000" w:rsidRPr="00000000">
        <w:rPr>
          <w:rFonts w:ascii="Arial" w:cs="Arial" w:eastAsia="Arial" w:hAnsi="Arial"/>
          <w:b w:val="1"/>
          <w:bCs w:val="1"/>
          <w:color w:val="0000ff"/>
          <w:sz w:val="20"/>
          <w:szCs w:val="20"/>
          <w:rtl w:val="0"/>
        </w:rPr>
        <w:t xml:space="preserve">Atores</w:t>
      </w:r>
      <w:r w:rsidDel="00000000" w:rsidR="00000000" w:rsidRPr="00000000">
        <w:rPr>
          <w:rFonts w:ascii="Arial" w:cs="Arial" w:eastAsia="Arial" w:hAnsi="Arial"/>
          <w:sz w:val="20"/>
          <w:szCs w:val="20"/>
          <w:rtl w:val="0"/>
        </w:rPr>
        <w:t xml:space="preserve">: Administrador, Gerente</w:t>
      </w:r>
      <w:r w:rsidDel="00000000" w:rsidR="00000000" w:rsidRPr="00000000">
        <w:rPr>
          <w:rtl w:val="0"/>
        </w:rPr>
      </w:r>
    </w:p>
    <w:tbl>
      <w:tblPr>
        <w:tblStyle w:val="Table41"/>
        <w:tblW w:w="8435.0" w:type="dxa"/>
        <w:jc w:val="left"/>
        <w:tblInd w:w="-108.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535">
            <w:pPr>
              <w:spacing w:after="240" w:before="240" w:lineRule="auto"/>
              <w:rPr/>
            </w:pPr>
            <w:r w:rsidDel="00000000" w:rsidR="00000000" w:rsidRPr="00000000">
              <w:rPr>
                <w:rFonts w:ascii="Arial" w:cs="Arial" w:eastAsia="Arial" w:hAnsi="Arial"/>
                <w:b w:val="1"/>
                <w:bCs w:val="1"/>
                <w:color w:val="0000ff"/>
                <w:sz w:val="20"/>
                <w:szCs w:val="20"/>
                <w:rtl w:val="0"/>
              </w:rPr>
              <w:t xml:space="preserve">Prioridade</w:t>
            </w:r>
            <w:r w:rsidDel="00000000" w:rsidR="00000000" w:rsidRPr="00000000">
              <w:rPr>
                <w:rFonts w:ascii="Arial" w:cs="Arial" w:eastAsia="Arial" w:hAnsi="Arial"/>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536">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537">
            <w:pPr>
              <w:spacing w:after="240" w:before="240" w:lineRule="auto"/>
              <w:ind w:left="-108" w:firstLine="0"/>
              <w:jc w:val="left"/>
              <w:rPr/>
            </w:pPr>
            <w:r w:rsidDel="00000000" w:rsidR="00000000" w:rsidRPr="00000000">
              <w:rPr>
                <w:rFonts w:ascii="Arial" w:cs="Arial" w:eastAsia="Arial" w:hAnsi="Arial"/>
                <w:sz w:val="20"/>
                <w:szCs w:val="20"/>
                <w:rtl w:val="0"/>
              </w:rPr>
              <w:t xml:space="preserve">Essencial</w:t>
            </w:r>
            <w:r w:rsidDel="00000000" w:rsidR="00000000" w:rsidRPr="00000000">
              <w:rPr>
                <w:rtl w:val="0"/>
              </w:rPr>
            </w:r>
          </w:p>
        </w:tc>
        <w:tc>
          <w:tcPr>
            <w:vAlign w:val="top"/>
          </w:tcPr>
          <w:p w:rsidR="00000000" w:rsidDel="00000000" w:rsidP="00000000" w:rsidRDefault="00000000" w:rsidRPr="00000000" w14:paraId="00000538">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539">
            <w:pPr>
              <w:spacing w:after="240" w:before="240" w:lineRule="auto"/>
              <w:ind w:left="-108" w:firstLine="0"/>
              <w:jc w:val="left"/>
              <w:rPr/>
            </w:pPr>
            <w:r w:rsidDel="00000000" w:rsidR="00000000" w:rsidRPr="00000000">
              <w:rPr>
                <w:rFonts w:ascii="Arial" w:cs="Arial" w:eastAsia="Arial" w:hAnsi="Arial"/>
                <w:sz w:val="20"/>
                <w:szCs w:val="20"/>
                <w:rtl w:val="0"/>
              </w:rPr>
              <w:t xml:space="preserve">Importante</w:t>
            </w:r>
            <w:r w:rsidDel="00000000" w:rsidR="00000000" w:rsidRPr="00000000">
              <w:rPr>
                <w:rtl w:val="0"/>
              </w:rPr>
            </w:r>
          </w:p>
        </w:tc>
        <w:tc>
          <w:tcPr>
            <w:vAlign w:val="top"/>
          </w:tcPr>
          <w:p w:rsidR="00000000" w:rsidDel="00000000" w:rsidP="00000000" w:rsidRDefault="00000000" w:rsidRPr="00000000" w14:paraId="0000053A">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53B">
            <w:pPr>
              <w:spacing w:after="240" w:before="240" w:lineRule="auto"/>
              <w:ind w:left="-108" w:firstLine="0"/>
              <w:jc w:val="left"/>
              <w:rPr/>
            </w:pPr>
            <w:r w:rsidDel="00000000" w:rsidR="00000000" w:rsidRPr="00000000">
              <w:rPr>
                <w:rFonts w:ascii="Arial" w:cs="Arial" w:eastAsia="Arial" w:hAnsi="Arial"/>
                <w:sz w:val="20"/>
                <w:szCs w:val="20"/>
                <w:rtl w:val="0"/>
              </w:rPr>
              <w:t xml:space="preserve">Desejável</w:t>
            </w:r>
            <w:r w:rsidDel="00000000" w:rsidR="00000000" w:rsidRPr="00000000">
              <w:rPr>
                <w:rtl w:val="0"/>
              </w:rPr>
            </w:r>
          </w:p>
        </w:tc>
      </w:tr>
    </w:tbl>
    <w:p w:rsidR="00000000" w:rsidDel="00000000" w:rsidP="00000000" w:rsidRDefault="00000000" w:rsidRPr="00000000" w14:paraId="0000053C">
      <w:pPr>
        <w:spacing w:line="276" w:lineRule="auto"/>
        <w:rPr>
          <w:rFonts w:ascii="Arial" w:cs="Arial" w:eastAsia="Arial" w:hAnsi="Arial"/>
          <w:sz w:val="20"/>
          <w:szCs w:val="20"/>
        </w:rPr>
      </w:pPr>
      <w:r w:rsidDel="00000000" w:rsidR="00000000" w:rsidRPr="00000000">
        <w:rPr>
          <w:rtl w:val="0"/>
        </w:rPr>
      </w:r>
    </w:p>
    <w:tbl>
      <w:tblPr>
        <w:tblStyle w:val="Table42"/>
        <w:tblpPr w:leftFromText="180" w:rightFromText="180" w:topFromText="180" w:bottomFromText="180" w:vertAnchor="text" w:horzAnchor="text" w:tblpX="-97.99999999999955" w:tblpY="0"/>
        <w:tblW w:w="92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6834"/>
        <w:tblGridChange w:id="0">
          <w:tblGrid>
            <w:gridCol w:w="2376"/>
            <w:gridCol w:w="6834"/>
          </w:tblGrid>
        </w:tblGridChange>
      </w:tblGrid>
      <w:tr>
        <w:trPr>
          <w:cantSplit w:val="0"/>
          <w:tblHeader w:val="0"/>
        </w:trPr>
        <w:tc>
          <w:tcPr/>
          <w:p w:rsidR="00000000" w:rsidDel="00000000" w:rsidP="00000000" w:rsidRDefault="00000000" w:rsidRPr="00000000" w14:paraId="0000053D">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Nome</w:t>
            </w:r>
            <w:r w:rsidDel="00000000" w:rsidR="00000000" w:rsidRPr="00000000">
              <w:rPr>
                <w:rtl w:val="0"/>
              </w:rPr>
            </w:r>
          </w:p>
        </w:tc>
        <w:tc>
          <w:tcPr/>
          <w:p w:rsidR="00000000" w:rsidDel="00000000" w:rsidP="00000000" w:rsidRDefault="00000000" w:rsidRPr="00000000" w14:paraId="0000053E">
            <w:pPr>
              <w:rPr>
                <w:rFonts w:ascii="Arial" w:cs="Arial" w:eastAsia="Arial" w:hAnsi="Arial"/>
                <w:sz w:val="20"/>
                <w:szCs w:val="20"/>
              </w:rPr>
            </w:pPr>
            <w:r w:rsidDel="00000000" w:rsidR="00000000" w:rsidRPr="00000000">
              <w:rPr>
                <w:rFonts w:ascii="Arial" w:cs="Arial" w:eastAsia="Arial" w:hAnsi="Arial"/>
                <w:sz w:val="20"/>
                <w:szCs w:val="20"/>
                <w:rtl w:val="0"/>
              </w:rPr>
              <w:t xml:space="preserve">Consultar Funcionário</w:t>
            </w:r>
          </w:p>
        </w:tc>
      </w:tr>
      <w:tr>
        <w:trPr>
          <w:cantSplit w:val="0"/>
          <w:tblHeader w:val="0"/>
        </w:trPr>
        <w:tc>
          <w:tcPr/>
          <w:p w:rsidR="00000000" w:rsidDel="00000000" w:rsidP="00000000" w:rsidRDefault="00000000" w:rsidRPr="00000000" w14:paraId="0000053F">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Atores</w:t>
            </w:r>
            <w:r w:rsidDel="00000000" w:rsidR="00000000" w:rsidRPr="00000000">
              <w:rPr>
                <w:rtl w:val="0"/>
              </w:rPr>
            </w:r>
          </w:p>
        </w:tc>
        <w:tc>
          <w:tcPr/>
          <w:p w:rsidR="00000000" w:rsidDel="00000000" w:rsidP="00000000" w:rsidRDefault="00000000" w:rsidRPr="00000000" w14:paraId="00000540">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Gerente</w:t>
            </w:r>
          </w:p>
        </w:tc>
      </w:tr>
      <w:tr>
        <w:trPr>
          <w:cantSplit w:val="0"/>
          <w:tblHeader w:val="0"/>
        </w:trPr>
        <w:tc>
          <w:tcPr/>
          <w:p w:rsidR="00000000" w:rsidDel="00000000" w:rsidP="00000000" w:rsidRDefault="00000000" w:rsidRPr="00000000" w14:paraId="00000541">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Pré-condições</w:t>
            </w:r>
            <w:r w:rsidDel="00000000" w:rsidR="00000000" w:rsidRPr="00000000">
              <w:rPr>
                <w:rtl w:val="0"/>
              </w:rPr>
            </w:r>
          </w:p>
        </w:tc>
        <w:tc>
          <w:tcPr/>
          <w:p w:rsidR="00000000" w:rsidDel="00000000" w:rsidP="00000000" w:rsidRDefault="00000000" w:rsidRPr="00000000" w14:paraId="00000542">
            <w:pPr>
              <w:rPr>
                <w:rFonts w:ascii="Arial" w:cs="Arial" w:eastAsia="Arial" w:hAnsi="Arial"/>
                <w:sz w:val="20"/>
                <w:szCs w:val="20"/>
              </w:rPr>
            </w:pPr>
            <w:r w:rsidDel="00000000" w:rsidR="00000000" w:rsidRPr="00000000">
              <w:rPr>
                <w:rFonts w:ascii="Arial" w:cs="Arial" w:eastAsia="Arial" w:hAnsi="Arial"/>
                <w:sz w:val="20"/>
                <w:szCs w:val="20"/>
                <w:rtl w:val="0"/>
              </w:rPr>
              <w:t xml:space="preserve">Usuário autenticado com permissão adequada.</w:t>
            </w:r>
          </w:p>
        </w:tc>
      </w:tr>
      <w:tr>
        <w:trPr>
          <w:cantSplit w:val="0"/>
          <w:tblHeader w:val="0"/>
        </w:trPr>
        <w:tc>
          <w:tcPr/>
          <w:p w:rsidR="00000000" w:rsidDel="00000000" w:rsidP="00000000" w:rsidRDefault="00000000" w:rsidRPr="00000000" w14:paraId="00000543">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Pós-condições</w:t>
            </w:r>
            <w:r w:rsidDel="00000000" w:rsidR="00000000" w:rsidRPr="00000000">
              <w:rPr>
                <w:rtl w:val="0"/>
              </w:rPr>
            </w:r>
          </w:p>
        </w:tc>
        <w:tc>
          <w:tcPr/>
          <w:p w:rsidR="00000000" w:rsidDel="00000000" w:rsidP="00000000" w:rsidRDefault="00000000" w:rsidRPr="00000000" w14:paraId="00000544">
            <w:pPr>
              <w:rPr>
                <w:rFonts w:ascii="Arial" w:cs="Arial" w:eastAsia="Arial" w:hAnsi="Arial"/>
                <w:sz w:val="20"/>
                <w:szCs w:val="20"/>
              </w:rPr>
            </w:pPr>
            <w:r w:rsidDel="00000000" w:rsidR="00000000" w:rsidRPr="00000000">
              <w:rPr>
                <w:rFonts w:ascii="Arial" w:cs="Arial" w:eastAsia="Arial" w:hAnsi="Arial"/>
                <w:sz w:val="20"/>
                <w:szCs w:val="20"/>
                <w:rtl w:val="0"/>
              </w:rPr>
              <w:t xml:space="preserve">Visualização completa dos dados e histórico; possibilidade de exportação de ficha.</w:t>
            </w:r>
          </w:p>
        </w:tc>
      </w:tr>
      <w:tr>
        <w:trPr>
          <w:cantSplit w:val="0"/>
          <w:tblHeader w:val="0"/>
        </w:trPr>
        <w:tc>
          <w:tcPr/>
          <w:p w:rsidR="00000000" w:rsidDel="00000000" w:rsidP="00000000" w:rsidRDefault="00000000" w:rsidRPr="00000000" w14:paraId="00000545">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Básico</w:t>
            </w:r>
            <w:r w:rsidDel="00000000" w:rsidR="00000000" w:rsidRPr="00000000">
              <w:rPr>
                <w:rtl w:val="0"/>
              </w:rPr>
            </w:r>
          </w:p>
        </w:tc>
        <w:tc>
          <w:tcPr/>
          <w:p w:rsidR="00000000" w:rsidDel="00000000" w:rsidP="00000000" w:rsidRDefault="00000000" w:rsidRPr="00000000" w14:paraId="00000546">
            <w:pPr>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[1] Usuário acessa "Funcionários" → "Consultar";</w:t>
            </w:r>
          </w:p>
          <w:p w:rsidR="00000000" w:rsidDel="00000000" w:rsidP="00000000" w:rsidRDefault="00000000" w:rsidRPr="00000000" w14:paraId="00000547">
            <w:pPr>
              <w:rPr>
                <w:rFonts w:ascii="Arial" w:cs="Arial" w:eastAsia="Arial" w:hAnsi="Arial"/>
                <w:sz w:val="20"/>
                <w:szCs w:val="20"/>
              </w:rPr>
            </w:pPr>
            <w:r w:rsidDel="00000000" w:rsidR="00000000" w:rsidRPr="00000000">
              <w:rPr>
                <w:rFonts w:ascii="Arial" w:cs="Arial" w:eastAsia="Arial" w:hAnsi="Arial"/>
                <w:sz w:val="20"/>
                <w:szCs w:val="20"/>
                <w:rtl w:val="0"/>
              </w:rPr>
              <w:t xml:space="preserve">[2] Aplica filtros (nome, CPF, setor, status);</w:t>
            </w:r>
          </w:p>
          <w:p w:rsidR="00000000" w:rsidDel="00000000" w:rsidP="00000000" w:rsidRDefault="00000000" w:rsidRPr="00000000" w14:paraId="00000548">
            <w:pPr>
              <w:rPr>
                <w:rFonts w:ascii="Arial" w:cs="Arial" w:eastAsia="Arial" w:hAnsi="Arial"/>
                <w:sz w:val="20"/>
                <w:szCs w:val="20"/>
              </w:rPr>
            </w:pPr>
            <w:r w:rsidDel="00000000" w:rsidR="00000000" w:rsidRPr="00000000">
              <w:rPr>
                <w:rFonts w:ascii="Arial" w:cs="Arial" w:eastAsia="Arial" w:hAnsi="Arial"/>
                <w:sz w:val="20"/>
                <w:szCs w:val="20"/>
                <w:rtl w:val="0"/>
              </w:rPr>
              <w:t xml:space="preserve">[3] Seleciona funcionário na lista;</w:t>
            </w:r>
          </w:p>
          <w:p w:rsidR="00000000" w:rsidDel="00000000" w:rsidP="00000000" w:rsidRDefault="00000000" w:rsidRPr="00000000" w14:paraId="00000549">
            <w:pPr>
              <w:rPr>
                <w:rFonts w:ascii="Arial" w:cs="Arial" w:eastAsia="Arial" w:hAnsi="Arial"/>
                <w:sz w:val="20"/>
                <w:szCs w:val="20"/>
              </w:rPr>
            </w:pPr>
            <w:r w:rsidDel="00000000" w:rsidR="00000000" w:rsidRPr="00000000">
              <w:rPr>
                <w:rFonts w:ascii="Arial" w:cs="Arial" w:eastAsia="Arial" w:hAnsi="Arial"/>
                <w:sz w:val="20"/>
                <w:szCs w:val="20"/>
                <w:rtl w:val="0"/>
              </w:rPr>
              <w:t xml:space="preserve">[4] Sistema exibe abas: Dados Pessoais, Contrato, Jornada, Histórico, Documentos;</w:t>
            </w:r>
          </w:p>
          <w:p w:rsidR="00000000" w:rsidDel="00000000" w:rsidP="00000000" w:rsidRDefault="00000000" w:rsidRPr="00000000" w14:paraId="0000054A">
            <w:pPr>
              <w:rPr>
                <w:rFonts w:ascii="Arial" w:cs="Arial" w:eastAsia="Arial" w:hAnsi="Arial"/>
                <w:sz w:val="20"/>
                <w:szCs w:val="20"/>
              </w:rPr>
            </w:pPr>
            <w:r w:rsidDel="00000000" w:rsidR="00000000" w:rsidRPr="00000000">
              <w:rPr>
                <w:rFonts w:ascii="Arial" w:cs="Arial" w:eastAsia="Arial" w:hAnsi="Arial"/>
                <w:sz w:val="20"/>
                <w:szCs w:val="20"/>
                <w:rtl w:val="0"/>
              </w:rPr>
              <w:t xml:space="preserve">[5] Usuário pode exportar ficha em PDF;</w:t>
            </w:r>
          </w:p>
          <w:p w:rsidR="00000000" w:rsidDel="00000000" w:rsidP="00000000" w:rsidRDefault="00000000" w:rsidRPr="00000000" w14:paraId="0000054B">
            <w:pPr>
              <w:rPr>
                <w:rFonts w:ascii="Arial" w:cs="Arial" w:eastAsia="Arial" w:hAnsi="Arial"/>
                <w:sz w:val="20"/>
                <w:szCs w:val="20"/>
              </w:rPr>
            </w:pPr>
            <w:r w:rsidDel="00000000" w:rsidR="00000000" w:rsidRPr="00000000">
              <w:rPr>
                <w:rFonts w:ascii="Arial" w:cs="Arial" w:eastAsia="Arial" w:hAnsi="Arial"/>
                <w:sz w:val="20"/>
                <w:szCs w:val="20"/>
                <w:rtl w:val="0"/>
              </w:rPr>
              <w:t xml:space="preserve">[6] Caso de uso encerrado.</w:t>
            </w:r>
          </w:p>
        </w:tc>
      </w:tr>
      <w:tr>
        <w:trPr>
          <w:cantSplit w:val="0"/>
          <w:tblHeader w:val="0"/>
        </w:trPr>
        <w:tc>
          <w:tcPr/>
          <w:p w:rsidR="00000000" w:rsidDel="00000000" w:rsidP="00000000" w:rsidRDefault="00000000" w:rsidRPr="00000000" w14:paraId="0000054C">
            <w:pPr>
              <w:spacing w:after="0" w:before="0" w:line="36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Fluxos de Exceção</w:t>
            </w:r>
            <w:r w:rsidDel="00000000" w:rsidR="00000000" w:rsidRPr="00000000">
              <w:rPr>
                <w:rtl w:val="0"/>
              </w:rPr>
            </w:r>
          </w:p>
        </w:tc>
        <w:tc>
          <w:tcPr/>
          <w:p w:rsidR="00000000" w:rsidDel="00000000" w:rsidP="00000000" w:rsidRDefault="00000000" w:rsidRPr="00000000" w14:paraId="0000054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Acesso restrito a dados sensíveis:</w:t>
            </w:r>
          </w:p>
          <w:p w:rsidR="00000000" w:rsidDel="00000000" w:rsidP="00000000" w:rsidRDefault="00000000" w:rsidRPr="00000000" w14:paraId="0000054E">
            <w:pPr>
              <w:rPr>
                <w:rFonts w:ascii="Arial" w:cs="Arial" w:eastAsia="Arial" w:hAnsi="Arial"/>
                <w:sz w:val="20"/>
                <w:szCs w:val="20"/>
              </w:rPr>
            </w:pPr>
            <w:r w:rsidDel="00000000" w:rsidR="00000000" w:rsidRPr="00000000">
              <w:rPr>
                <w:rFonts w:ascii="Arial" w:cs="Arial" w:eastAsia="Arial" w:hAnsi="Arial"/>
                <w:sz w:val="20"/>
                <w:szCs w:val="20"/>
                <w:rtl w:val="0"/>
              </w:rPr>
              <w:t xml:space="preserve">[4.1] Sistema oculta campos sensíveis se usuário não autorizado.</w:t>
            </w:r>
          </w:p>
        </w:tc>
      </w:tr>
    </w:tbl>
    <w:p w:rsidR="00000000" w:rsidDel="00000000" w:rsidP="00000000" w:rsidRDefault="00000000" w:rsidRPr="00000000" w14:paraId="0000054F">
      <w:pPr>
        <w:keepNext w:val="1"/>
        <w:pBdr>
          <w:top w:color="000000" w:space="1" w:sz="4" w:val="single"/>
          <w:left w:color="000000" w:space="4" w:sz="4" w:val="single"/>
          <w:bottom w:color="000000" w:space="1" w:sz="4" w:val="single"/>
          <w:right w:color="000000" w:space="4" w:sz="4" w:val="single"/>
        </w:pBdr>
        <w:spacing w:after="0" w:before="0" w:lineRule="auto"/>
        <w:jc w:val="center"/>
        <w:rPr>
          <w:rFonts w:ascii="Arial" w:cs="Arial" w:eastAsia="Arial" w:hAnsi="Arial"/>
          <w:b w:val="1"/>
          <w:bCs w:val="1"/>
        </w:rPr>
      </w:pPr>
      <w:bookmarkStart w:colFirst="0" w:colLast="0" w:name="_53mb9ey39qyl" w:id="33"/>
      <w:bookmarkEnd w:id="33"/>
      <w:r w:rsidDel="00000000" w:rsidR="00000000" w:rsidRPr="00000000">
        <w:rPr>
          <w:rFonts w:ascii="Arial" w:cs="Arial" w:eastAsia="Arial" w:hAnsi="Arial"/>
          <w:b w:val="1"/>
          <w:bCs w:val="1"/>
          <w:rtl w:val="0"/>
        </w:rPr>
        <w:t xml:space="preserve"> [RF022] Inativar Funcionário / Encerrar Vínculo</w:t>
      </w:r>
    </w:p>
    <w:p w:rsidR="00000000" w:rsidDel="00000000" w:rsidP="00000000" w:rsidRDefault="00000000" w:rsidRPr="00000000" w14:paraId="00000550">
      <w:pPr>
        <w:rPr/>
      </w:pPr>
      <w:r w:rsidDel="00000000" w:rsidR="00000000" w:rsidRPr="00000000">
        <w:rPr>
          <w:rFonts w:ascii="Arial" w:cs="Arial" w:eastAsia="Arial" w:hAnsi="Arial"/>
          <w:b w:val="1"/>
          <w:bCs w:val="1"/>
          <w:sz w:val="20"/>
          <w:szCs w:val="20"/>
          <w:rtl w:val="0"/>
        </w:rPr>
        <w:t xml:space="preserve">Módulo: Gestão de Pessoal</w:t>
      </w:r>
      <w:r w:rsidDel="00000000" w:rsidR="00000000" w:rsidRPr="00000000">
        <w:rPr>
          <w:rtl w:val="0"/>
        </w:rPr>
      </w:r>
    </w:p>
    <w:p w:rsidR="00000000" w:rsidDel="00000000" w:rsidP="00000000" w:rsidRDefault="00000000" w:rsidRPr="00000000" w14:paraId="00000551">
      <w:pPr>
        <w:rPr/>
      </w:pPr>
      <w:r w:rsidDel="00000000" w:rsidR="00000000" w:rsidRPr="00000000">
        <w:rPr>
          <w:rFonts w:ascii="Arial" w:cs="Arial" w:eastAsia="Arial" w:hAnsi="Arial"/>
          <w:b w:val="1"/>
          <w:bCs w:val="1"/>
          <w:sz w:val="20"/>
          <w:szCs w:val="20"/>
          <w:rtl w:val="0"/>
        </w:rPr>
        <w:t xml:space="preserve">Funcionalidade: </w:t>
      </w:r>
      <w:r w:rsidDel="00000000" w:rsidR="00000000" w:rsidRPr="00000000">
        <w:rPr>
          <w:rFonts w:ascii="Arial" w:cs="Arial" w:eastAsia="Arial" w:hAnsi="Arial"/>
          <w:sz w:val="20"/>
          <w:szCs w:val="20"/>
          <w:rtl w:val="0"/>
        </w:rPr>
        <w:t xml:space="preserve">Encerrar ou suspender vínculo empregatício e revogar acessos.</w:t>
      </w:r>
      <w:r w:rsidDel="00000000" w:rsidR="00000000" w:rsidRPr="00000000">
        <w:rPr>
          <w:rtl w:val="0"/>
        </w:rPr>
      </w:r>
    </w:p>
    <w:p w:rsidR="00000000" w:rsidDel="00000000" w:rsidP="00000000" w:rsidRDefault="00000000" w:rsidRPr="00000000" w14:paraId="0000055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Descrição do Requisito Funcional: </w:t>
      </w:r>
      <w:r w:rsidDel="00000000" w:rsidR="00000000" w:rsidRPr="00000000">
        <w:rPr>
          <w:rFonts w:ascii="Arial" w:cs="Arial" w:eastAsia="Arial" w:hAnsi="Arial"/>
          <w:sz w:val="20"/>
          <w:szCs w:val="20"/>
          <w:rtl w:val="0"/>
        </w:rPr>
        <w:t xml:space="preserve">Permitir inativação temporária ou término de vínculo, registrando data de desligamento, motivo, responsável e revogando acessos ao sistema.</w:t>
      </w:r>
      <w:r w:rsidDel="00000000" w:rsidR="00000000" w:rsidRPr="00000000">
        <w:rPr>
          <w:rtl w:val="0"/>
        </w:rPr>
      </w:r>
    </w:p>
    <w:p w:rsidR="00000000" w:rsidDel="00000000" w:rsidP="00000000" w:rsidRDefault="00000000" w:rsidRPr="00000000" w14:paraId="00000553">
      <w:pPr>
        <w:rPr/>
      </w:pPr>
      <w:r w:rsidDel="00000000" w:rsidR="00000000" w:rsidRPr="00000000">
        <w:rPr>
          <w:rFonts w:ascii="Arial" w:cs="Arial" w:eastAsia="Arial" w:hAnsi="Arial"/>
          <w:b w:val="1"/>
          <w:bCs w:val="1"/>
          <w:color w:val="0000ff"/>
          <w:sz w:val="20"/>
          <w:szCs w:val="20"/>
          <w:rtl w:val="0"/>
        </w:rPr>
        <w:t xml:space="preserve">Atores</w:t>
      </w:r>
      <w:r w:rsidDel="00000000" w:rsidR="00000000" w:rsidRPr="00000000">
        <w:rPr>
          <w:rFonts w:ascii="Arial" w:cs="Arial" w:eastAsia="Arial" w:hAnsi="Arial"/>
          <w:sz w:val="20"/>
          <w:szCs w:val="20"/>
          <w:rtl w:val="0"/>
        </w:rPr>
        <w:t xml:space="preserve">: Administrador</w:t>
      </w:r>
      <w:r w:rsidDel="00000000" w:rsidR="00000000" w:rsidRPr="00000000">
        <w:rPr>
          <w:rtl w:val="0"/>
        </w:rPr>
      </w:r>
    </w:p>
    <w:tbl>
      <w:tblPr>
        <w:tblStyle w:val="Table43"/>
        <w:tblW w:w="8435.0" w:type="dxa"/>
        <w:jc w:val="left"/>
        <w:tblInd w:w="-108.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554">
            <w:pPr>
              <w:spacing w:after="240" w:before="240" w:lineRule="auto"/>
              <w:rPr/>
            </w:pPr>
            <w:r w:rsidDel="00000000" w:rsidR="00000000" w:rsidRPr="00000000">
              <w:rPr>
                <w:rFonts w:ascii="Arial" w:cs="Arial" w:eastAsia="Arial" w:hAnsi="Arial"/>
                <w:b w:val="1"/>
                <w:bCs w:val="1"/>
                <w:color w:val="0000ff"/>
                <w:sz w:val="20"/>
                <w:szCs w:val="20"/>
                <w:rtl w:val="0"/>
              </w:rPr>
              <w:t xml:space="preserve">Prioridade</w:t>
            </w:r>
            <w:r w:rsidDel="00000000" w:rsidR="00000000" w:rsidRPr="00000000">
              <w:rPr>
                <w:rFonts w:ascii="Arial" w:cs="Arial" w:eastAsia="Arial" w:hAnsi="Arial"/>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555">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556">
            <w:pPr>
              <w:spacing w:after="240" w:before="240" w:lineRule="auto"/>
              <w:ind w:left="-108" w:firstLine="0"/>
              <w:jc w:val="left"/>
              <w:rPr/>
            </w:pPr>
            <w:r w:rsidDel="00000000" w:rsidR="00000000" w:rsidRPr="00000000">
              <w:rPr>
                <w:rFonts w:ascii="Arial" w:cs="Arial" w:eastAsia="Arial" w:hAnsi="Arial"/>
                <w:sz w:val="20"/>
                <w:szCs w:val="20"/>
                <w:rtl w:val="0"/>
              </w:rPr>
              <w:t xml:space="preserve">Essencial</w:t>
            </w:r>
            <w:r w:rsidDel="00000000" w:rsidR="00000000" w:rsidRPr="00000000">
              <w:rPr>
                <w:rtl w:val="0"/>
              </w:rPr>
            </w:r>
          </w:p>
        </w:tc>
        <w:tc>
          <w:tcPr>
            <w:vAlign w:val="top"/>
          </w:tcPr>
          <w:p w:rsidR="00000000" w:rsidDel="00000000" w:rsidP="00000000" w:rsidRDefault="00000000" w:rsidRPr="00000000" w14:paraId="00000557">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558">
            <w:pPr>
              <w:spacing w:after="240" w:before="240" w:lineRule="auto"/>
              <w:ind w:left="-108" w:firstLine="0"/>
              <w:jc w:val="left"/>
              <w:rPr/>
            </w:pPr>
            <w:r w:rsidDel="00000000" w:rsidR="00000000" w:rsidRPr="00000000">
              <w:rPr>
                <w:rFonts w:ascii="Arial" w:cs="Arial" w:eastAsia="Arial" w:hAnsi="Arial"/>
                <w:sz w:val="20"/>
                <w:szCs w:val="20"/>
                <w:rtl w:val="0"/>
              </w:rPr>
              <w:t xml:space="preserve">Importante</w:t>
            </w:r>
            <w:r w:rsidDel="00000000" w:rsidR="00000000" w:rsidRPr="00000000">
              <w:rPr>
                <w:rtl w:val="0"/>
              </w:rPr>
            </w:r>
          </w:p>
        </w:tc>
        <w:tc>
          <w:tcPr>
            <w:vAlign w:val="top"/>
          </w:tcPr>
          <w:p w:rsidR="00000000" w:rsidDel="00000000" w:rsidP="00000000" w:rsidRDefault="00000000" w:rsidRPr="00000000" w14:paraId="00000559">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55A">
            <w:pPr>
              <w:spacing w:after="240" w:before="240" w:lineRule="auto"/>
              <w:ind w:left="-108" w:firstLine="0"/>
              <w:jc w:val="left"/>
              <w:rPr/>
            </w:pPr>
            <w:r w:rsidDel="00000000" w:rsidR="00000000" w:rsidRPr="00000000">
              <w:rPr>
                <w:rFonts w:ascii="Arial" w:cs="Arial" w:eastAsia="Arial" w:hAnsi="Arial"/>
                <w:sz w:val="20"/>
                <w:szCs w:val="20"/>
                <w:rtl w:val="0"/>
              </w:rPr>
              <w:t xml:space="preserve">Desejável</w:t>
            </w:r>
            <w:r w:rsidDel="00000000" w:rsidR="00000000" w:rsidRPr="00000000">
              <w:rPr>
                <w:rtl w:val="0"/>
              </w:rPr>
            </w:r>
          </w:p>
        </w:tc>
      </w:tr>
    </w:tbl>
    <w:p w:rsidR="00000000" w:rsidDel="00000000" w:rsidP="00000000" w:rsidRDefault="00000000" w:rsidRPr="00000000" w14:paraId="0000055B">
      <w:pPr>
        <w:rPr>
          <w:rFonts w:ascii="Arial" w:cs="Arial" w:eastAsia="Arial" w:hAnsi="Arial"/>
          <w:sz w:val="20"/>
          <w:szCs w:val="20"/>
        </w:rPr>
      </w:pPr>
      <w:r w:rsidDel="00000000" w:rsidR="00000000" w:rsidRPr="00000000">
        <w:rPr>
          <w:rtl w:val="0"/>
        </w:rPr>
      </w:r>
    </w:p>
    <w:tbl>
      <w:tblPr>
        <w:tblStyle w:val="Table44"/>
        <w:tblpPr w:leftFromText="180" w:rightFromText="180" w:topFromText="180" w:bottomFromText="180" w:vertAnchor="text" w:horzAnchor="text" w:tblpX="-97.99999999999955" w:tblpY="20.554687499989086"/>
        <w:tblW w:w="92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6834"/>
        <w:tblGridChange w:id="0">
          <w:tblGrid>
            <w:gridCol w:w="2376"/>
            <w:gridCol w:w="6834"/>
          </w:tblGrid>
        </w:tblGridChange>
      </w:tblGrid>
      <w:tr>
        <w:trPr>
          <w:cantSplit w:val="0"/>
          <w:tblHeader w:val="0"/>
        </w:trPr>
        <w:tc>
          <w:tcPr/>
          <w:p w:rsidR="00000000" w:rsidDel="00000000" w:rsidP="00000000" w:rsidRDefault="00000000" w:rsidRPr="00000000" w14:paraId="0000055C">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Nome</w:t>
            </w:r>
            <w:r w:rsidDel="00000000" w:rsidR="00000000" w:rsidRPr="00000000">
              <w:rPr>
                <w:rtl w:val="0"/>
              </w:rPr>
            </w:r>
          </w:p>
        </w:tc>
        <w:tc>
          <w:tcPr/>
          <w:p w:rsidR="00000000" w:rsidDel="00000000" w:rsidP="00000000" w:rsidRDefault="00000000" w:rsidRPr="00000000" w14:paraId="0000055D">
            <w:pPr>
              <w:rPr>
                <w:rFonts w:ascii="Arial" w:cs="Arial" w:eastAsia="Arial" w:hAnsi="Arial"/>
                <w:sz w:val="20"/>
                <w:szCs w:val="20"/>
              </w:rPr>
            </w:pPr>
            <w:r w:rsidDel="00000000" w:rsidR="00000000" w:rsidRPr="00000000">
              <w:rPr>
                <w:rFonts w:ascii="Arial" w:cs="Arial" w:eastAsia="Arial" w:hAnsi="Arial"/>
                <w:sz w:val="20"/>
                <w:szCs w:val="20"/>
                <w:rtl w:val="0"/>
              </w:rPr>
              <w:t xml:space="preserve">Inativar Funcionário</w:t>
            </w:r>
          </w:p>
        </w:tc>
      </w:tr>
      <w:tr>
        <w:trPr>
          <w:cantSplit w:val="0"/>
          <w:tblHeader w:val="0"/>
        </w:trPr>
        <w:tc>
          <w:tcPr/>
          <w:p w:rsidR="00000000" w:rsidDel="00000000" w:rsidP="00000000" w:rsidRDefault="00000000" w:rsidRPr="00000000" w14:paraId="0000055E">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Atores</w:t>
            </w:r>
            <w:r w:rsidDel="00000000" w:rsidR="00000000" w:rsidRPr="00000000">
              <w:rPr>
                <w:rtl w:val="0"/>
              </w:rPr>
            </w:r>
          </w:p>
        </w:tc>
        <w:tc>
          <w:tcPr/>
          <w:p w:rsidR="00000000" w:rsidDel="00000000" w:rsidP="00000000" w:rsidRDefault="00000000" w:rsidRPr="00000000" w14:paraId="0000055F">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w:t>
            </w:r>
          </w:p>
        </w:tc>
      </w:tr>
      <w:tr>
        <w:trPr>
          <w:cantSplit w:val="0"/>
          <w:tblHeader w:val="0"/>
        </w:trPr>
        <w:tc>
          <w:tcPr/>
          <w:p w:rsidR="00000000" w:rsidDel="00000000" w:rsidP="00000000" w:rsidRDefault="00000000" w:rsidRPr="00000000" w14:paraId="00000560">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Pré-condições</w:t>
            </w:r>
            <w:r w:rsidDel="00000000" w:rsidR="00000000" w:rsidRPr="00000000">
              <w:rPr>
                <w:rtl w:val="0"/>
              </w:rPr>
            </w:r>
          </w:p>
        </w:tc>
        <w:tc>
          <w:tcPr/>
          <w:p w:rsidR="00000000" w:rsidDel="00000000" w:rsidP="00000000" w:rsidRDefault="00000000" w:rsidRPr="00000000" w14:paraId="00000561">
            <w:pPr>
              <w:rPr>
                <w:rFonts w:ascii="Arial" w:cs="Arial" w:eastAsia="Arial" w:hAnsi="Arial"/>
                <w:sz w:val="20"/>
                <w:szCs w:val="20"/>
              </w:rPr>
            </w:pPr>
            <w:r w:rsidDel="00000000" w:rsidR="00000000" w:rsidRPr="00000000">
              <w:rPr>
                <w:rFonts w:ascii="Arial" w:cs="Arial" w:eastAsia="Arial" w:hAnsi="Arial"/>
                <w:sz w:val="20"/>
                <w:szCs w:val="20"/>
                <w:rtl w:val="0"/>
              </w:rPr>
              <w:t xml:space="preserve">Funcionário cadastrado; usuário autenticado com permissão de desligamento.</w:t>
            </w:r>
          </w:p>
        </w:tc>
      </w:tr>
      <w:tr>
        <w:trPr>
          <w:cantSplit w:val="0"/>
          <w:tblHeader w:val="0"/>
        </w:trPr>
        <w:tc>
          <w:tcPr/>
          <w:p w:rsidR="00000000" w:rsidDel="00000000" w:rsidP="00000000" w:rsidRDefault="00000000" w:rsidRPr="00000000" w14:paraId="00000562">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Pós-condições</w:t>
            </w:r>
            <w:r w:rsidDel="00000000" w:rsidR="00000000" w:rsidRPr="00000000">
              <w:rPr>
                <w:rtl w:val="0"/>
              </w:rPr>
            </w:r>
          </w:p>
        </w:tc>
        <w:tc>
          <w:tcPr/>
          <w:p w:rsidR="00000000" w:rsidDel="00000000" w:rsidP="00000000" w:rsidRDefault="00000000" w:rsidRPr="00000000" w14:paraId="00000563">
            <w:pPr>
              <w:rPr>
                <w:rFonts w:ascii="Arial" w:cs="Arial" w:eastAsia="Arial" w:hAnsi="Arial"/>
                <w:sz w:val="20"/>
                <w:szCs w:val="20"/>
              </w:rPr>
            </w:pPr>
            <w:r w:rsidDel="00000000" w:rsidR="00000000" w:rsidRPr="00000000">
              <w:rPr>
                <w:rFonts w:ascii="Arial" w:cs="Arial" w:eastAsia="Arial" w:hAnsi="Arial"/>
                <w:sz w:val="20"/>
                <w:szCs w:val="20"/>
                <w:rtl w:val="0"/>
              </w:rPr>
              <w:t xml:space="preserve">Funcionário marcado como inativo/desligado; acessos revogados; registro de desligamento persistido.</w:t>
            </w:r>
          </w:p>
        </w:tc>
      </w:tr>
      <w:tr>
        <w:trPr>
          <w:cantSplit w:val="0"/>
          <w:tblHeader w:val="0"/>
        </w:trPr>
        <w:tc>
          <w:tcPr/>
          <w:p w:rsidR="00000000" w:rsidDel="00000000" w:rsidP="00000000" w:rsidRDefault="00000000" w:rsidRPr="00000000" w14:paraId="00000564">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Básico</w:t>
            </w:r>
            <w:r w:rsidDel="00000000" w:rsidR="00000000" w:rsidRPr="00000000">
              <w:rPr>
                <w:rtl w:val="0"/>
              </w:rPr>
            </w:r>
          </w:p>
        </w:tc>
        <w:tc>
          <w:tcPr/>
          <w:p w:rsidR="00000000" w:rsidDel="00000000" w:rsidP="00000000" w:rsidRDefault="00000000" w:rsidRPr="00000000" w14:paraId="00000565">
            <w:pPr>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[1] Usuário acessa "Funcionários" → "Consultar";</w:t>
            </w:r>
          </w:p>
          <w:p w:rsidR="00000000" w:rsidDel="00000000" w:rsidP="00000000" w:rsidRDefault="00000000" w:rsidRPr="00000000" w14:paraId="00000566">
            <w:pPr>
              <w:rPr>
                <w:rFonts w:ascii="Arial" w:cs="Arial" w:eastAsia="Arial" w:hAnsi="Arial"/>
                <w:sz w:val="20"/>
                <w:szCs w:val="20"/>
              </w:rPr>
            </w:pPr>
            <w:r w:rsidDel="00000000" w:rsidR="00000000" w:rsidRPr="00000000">
              <w:rPr>
                <w:rFonts w:ascii="Arial" w:cs="Arial" w:eastAsia="Arial" w:hAnsi="Arial"/>
                <w:sz w:val="20"/>
                <w:szCs w:val="20"/>
                <w:rtl w:val="0"/>
              </w:rPr>
              <w:t xml:space="preserve">[2] Localiza colaborador e aciona "Inativar/Encerrar Vínculo";</w:t>
            </w:r>
          </w:p>
          <w:p w:rsidR="00000000" w:rsidDel="00000000" w:rsidP="00000000" w:rsidRDefault="00000000" w:rsidRPr="00000000" w14:paraId="00000567">
            <w:pPr>
              <w:rPr>
                <w:rFonts w:ascii="Arial" w:cs="Arial" w:eastAsia="Arial" w:hAnsi="Arial"/>
                <w:sz w:val="20"/>
                <w:szCs w:val="20"/>
              </w:rPr>
            </w:pPr>
            <w:r w:rsidDel="00000000" w:rsidR="00000000" w:rsidRPr="00000000">
              <w:rPr>
                <w:rFonts w:ascii="Arial" w:cs="Arial" w:eastAsia="Arial" w:hAnsi="Arial"/>
                <w:sz w:val="20"/>
                <w:szCs w:val="20"/>
                <w:rtl w:val="0"/>
              </w:rPr>
              <w:t xml:space="preserve">[3] Sistema solicita data de desligamento e motivo;</w:t>
            </w:r>
          </w:p>
          <w:p w:rsidR="00000000" w:rsidDel="00000000" w:rsidP="00000000" w:rsidRDefault="00000000" w:rsidRPr="00000000" w14:paraId="00000568">
            <w:pPr>
              <w:rPr>
                <w:rFonts w:ascii="Arial" w:cs="Arial" w:eastAsia="Arial" w:hAnsi="Arial"/>
                <w:sz w:val="20"/>
                <w:szCs w:val="20"/>
              </w:rPr>
            </w:pPr>
            <w:r w:rsidDel="00000000" w:rsidR="00000000" w:rsidRPr="00000000">
              <w:rPr>
                <w:rFonts w:ascii="Arial" w:cs="Arial" w:eastAsia="Arial" w:hAnsi="Arial"/>
                <w:sz w:val="20"/>
                <w:szCs w:val="20"/>
                <w:rtl w:val="0"/>
              </w:rPr>
              <w:t xml:space="preserve">[4] Usuário confirma;</w:t>
            </w:r>
          </w:p>
          <w:p w:rsidR="00000000" w:rsidDel="00000000" w:rsidP="00000000" w:rsidRDefault="00000000" w:rsidRPr="00000000" w14:paraId="00000569">
            <w:pPr>
              <w:rPr>
                <w:rFonts w:ascii="Arial" w:cs="Arial" w:eastAsia="Arial" w:hAnsi="Arial"/>
                <w:sz w:val="20"/>
                <w:szCs w:val="20"/>
              </w:rPr>
            </w:pPr>
            <w:r w:rsidDel="00000000" w:rsidR="00000000" w:rsidRPr="00000000">
              <w:rPr>
                <w:rFonts w:ascii="Arial" w:cs="Arial" w:eastAsia="Arial" w:hAnsi="Arial"/>
                <w:sz w:val="20"/>
                <w:szCs w:val="20"/>
                <w:rtl w:val="0"/>
              </w:rPr>
              <w:t xml:space="preserve">[5] Sistema atualiza status para "Inativo/Desligado", registra data, motivo e responsável;</w:t>
            </w:r>
          </w:p>
          <w:p w:rsidR="00000000" w:rsidDel="00000000" w:rsidP="00000000" w:rsidRDefault="00000000" w:rsidRPr="00000000" w14:paraId="0000056A">
            <w:pPr>
              <w:rPr>
                <w:rFonts w:ascii="Arial" w:cs="Arial" w:eastAsia="Arial" w:hAnsi="Arial"/>
                <w:sz w:val="20"/>
                <w:szCs w:val="20"/>
              </w:rPr>
            </w:pPr>
            <w:r w:rsidDel="00000000" w:rsidR="00000000" w:rsidRPr="00000000">
              <w:rPr>
                <w:rFonts w:ascii="Arial" w:cs="Arial" w:eastAsia="Arial" w:hAnsi="Arial"/>
                <w:sz w:val="20"/>
                <w:szCs w:val="20"/>
                <w:rtl w:val="0"/>
              </w:rPr>
              <w:t xml:space="preserve">[6] Sistema revoga credenciais e acessos;</w:t>
            </w:r>
          </w:p>
          <w:p w:rsidR="00000000" w:rsidDel="00000000" w:rsidP="00000000" w:rsidRDefault="00000000" w:rsidRPr="00000000" w14:paraId="0000056B">
            <w:pPr>
              <w:rPr>
                <w:rFonts w:ascii="Arial" w:cs="Arial" w:eastAsia="Arial" w:hAnsi="Arial"/>
                <w:sz w:val="20"/>
                <w:szCs w:val="20"/>
              </w:rPr>
            </w:pPr>
            <w:r w:rsidDel="00000000" w:rsidR="00000000" w:rsidRPr="00000000">
              <w:rPr>
                <w:rFonts w:ascii="Arial" w:cs="Arial" w:eastAsia="Arial" w:hAnsi="Arial"/>
                <w:sz w:val="20"/>
                <w:szCs w:val="20"/>
                <w:rtl w:val="0"/>
              </w:rPr>
              <w:t xml:space="preserve">[7] Sistema exibe "Funcionário inativado com sucesso!";</w:t>
            </w:r>
          </w:p>
          <w:p w:rsidR="00000000" w:rsidDel="00000000" w:rsidP="00000000" w:rsidRDefault="00000000" w:rsidRPr="00000000" w14:paraId="0000056C">
            <w:pPr>
              <w:rPr>
                <w:rFonts w:ascii="Arial" w:cs="Arial" w:eastAsia="Arial" w:hAnsi="Arial"/>
                <w:sz w:val="20"/>
                <w:szCs w:val="20"/>
              </w:rPr>
            </w:pPr>
            <w:r w:rsidDel="00000000" w:rsidR="00000000" w:rsidRPr="00000000">
              <w:rPr>
                <w:rFonts w:ascii="Arial" w:cs="Arial" w:eastAsia="Arial" w:hAnsi="Arial"/>
                <w:sz w:val="20"/>
                <w:szCs w:val="20"/>
                <w:rtl w:val="0"/>
              </w:rPr>
              <w:t xml:space="preserve">[8] Caso de uso encerrado.</w:t>
            </w:r>
          </w:p>
        </w:tc>
      </w:tr>
      <w:tr>
        <w:trPr>
          <w:cantSplit w:val="0"/>
          <w:tblHeader w:val="0"/>
        </w:trPr>
        <w:tc>
          <w:tcPr/>
          <w:p w:rsidR="00000000" w:rsidDel="00000000" w:rsidP="00000000" w:rsidRDefault="00000000" w:rsidRPr="00000000" w14:paraId="0000056D">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Fluxos de Exceção</w:t>
            </w:r>
            <w:r w:rsidDel="00000000" w:rsidR="00000000" w:rsidRPr="00000000">
              <w:rPr>
                <w:rtl w:val="0"/>
              </w:rPr>
            </w:r>
          </w:p>
        </w:tc>
        <w:tc>
          <w:tcPr/>
          <w:p w:rsidR="00000000" w:rsidDel="00000000" w:rsidP="00000000" w:rsidRDefault="00000000" w:rsidRPr="00000000" w14:paraId="0000056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Funcionário com pendências:</w:t>
            </w:r>
          </w:p>
          <w:p w:rsidR="00000000" w:rsidDel="00000000" w:rsidP="00000000" w:rsidRDefault="00000000" w:rsidRPr="00000000" w14:paraId="0000056F">
            <w:pPr>
              <w:rPr>
                <w:rFonts w:ascii="Arial" w:cs="Arial" w:eastAsia="Arial" w:hAnsi="Arial"/>
                <w:sz w:val="20"/>
                <w:szCs w:val="20"/>
              </w:rPr>
            </w:pPr>
            <w:r w:rsidDel="00000000" w:rsidR="00000000" w:rsidRPr="00000000">
              <w:rPr>
                <w:rFonts w:ascii="Arial" w:cs="Arial" w:eastAsia="Arial" w:hAnsi="Arial"/>
                <w:sz w:val="20"/>
                <w:szCs w:val="20"/>
                <w:rtl w:val="0"/>
              </w:rPr>
              <w:t xml:space="preserve">[3.1] Sistema identifica pendências (férias, pagamentos, equipamentos não devolvidos);</w:t>
            </w:r>
          </w:p>
          <w:p w:rsidR="00000000" w:rsidDel="00000000" w:rsidP="00000000" w:rsidRDefault="00000000" w:rsidRPr="00000000" w14:paraId="00000570">
            <w:pPr>
              <w:rPr>
                <w:rFonts w:ascii="Arial" w:cs="Arial" w:eastAsia="Arial" w:hAnsi="Arial"/>
                <w:sz w:val="20"/>
                <w:szCs w:val="20"/>
              </w:rPr>
            </w:pPr>
            <w:r w:rsidDel="00000000" w:rsidR="00000000" w:rsidRPr="00000000">
              <w:rPr>
                <w:rFonts w:ascii="Arial" w:cs="Arial" w:eastAsia="Arial" w:hAnsi="Arial"/>
                <w:sz w:val="20"/>
                <w:szCs w:val="20"/>
                <w:rtl w:val="0"/>
              </w:rPr>
              <w:t xml:space="preserve">[3.2] Exibe listagem de pendências e exige regularização antes do desligamento.</w:t>
            </w:r>
          </w:p>
        </w:tc>
      </w:tr>
    </w:tbl>
    <w:p w:rsidR="00000000" w:rsidDel="00000000" w:rsidP="00000000" w:rsidRDefault="00000000" w:rsidRPr="00000000" w14:paraId="00000571">
      <w:pPr>
        <w:keepNext w:val="1"/>
        <w:pBdr>
          <w:top w:color="000000" w:space="1" w:sz="4" w:val="single"/>
          <w:left w:color="000000" w:space="4" w:sz="4" w:val="single"/>
          <w:bottom w:color="000000" w:space="1" w:sz="4" w:val="single"/>
          <w:right w:color="000000" w:space="4" w:sz="4" w:val="single"/>
        </w:pBdr>
        <w:spacing w:after="0" w:before="0" w:lineRule="auto"/>
        <w:jc w:val="center"/>
        <w:rPr>
          <w:rFonts w:ascii="Arial" w:cs="Arial" w:eastAsia="Arial" w:hAnsi="Arial"/>
          <w:b w:val="1"/>
          <w:bCs w:val="1"/>
        </w:rPr>
      </w:pPr>
      <w:bookmarkStart w:colFirst="0" w:colLast="0" w:name="_53mb9ey39qyl" w:id="33"/>
      <w:bookmarkEnd w:id="33"/>
      <w:r w:rsidDel="00000000" w:rsidR="00000000" w:rsidRPr="00000000">
        <w:rPr>
          <w:rFonts w:ascii="Arial" w:cs="Arial" w:eastAsia="Arial" w:hAnsi="Arial"/>
          <w:b w:val="1"/>
          <w:bCs w:val="1"/>
          <w:rtl w:val="0"/>
        </w:rPr>
        <w:t xml:space="preserve"> [RF023] Cadastrar Fornecedor</w:t>
      </w:r>
    </w:p>
    <w:p w:rsidR="00000000" w:rsidDel="00000000" w:rsidP="00000000" w:rsidRDefault="00000000" w:rsidRPr="00000000" w14:paraId="00000572">
      <w:pPr>
        <w:rPr/>
      </w:pPr>
      <w:r w:rsidDel="00000000" w:rsidR="00000000" w:rsidRPr="00000000">
        <w:rPr>
          <w:rFonts w:ascii="Arial" w:cs="Arial" w:eastAsia="Arial" w:hAnsi="Arial"/>
          <w:b w:val="1"/>
          <w:bCs w:val="1"/>
          <w:sz w:val="20"/>
          <w:szCs w:val="20"/>
          <w:rtl w:val="0"/>
        </w:rPr>
        <w:t xml:space="preserve">Módulo: Controle de Fornecedores</w:t>
      </w:r>
      <w:r w:rsidDel="00000000" w:rsidR="00000000" w:rsidRPr="00000000">
        <w:rPr>
          <w:rtl w:val="0"/>
        </w:rPr>
      </w:r>
    </w:p>
    <w:p w:rsidR="00000000" w:rsidDel="00000000" w:rsidP="00000000" w:rsidRDefault="00000000" w:rsidRPr="00000000" w14:paraId="00000573">
      <w:pPr>
        <w:rPr/>
      </w:pPr>
      <w:r w:rsidDel="00000000" w:rsidR="00000000" w:rsidRPr="00000000">
        <w:rPr>
          <w:rFonts w:ascii="Arial" w:cs="Arial" w:eastAsia="Arial" w:hAnsi="Arial"/>
          <w:b w:val="1"/>
          <w:bCs w:val="1"/>
          <w:sz w:val="20"/>
          <w:szCs w:val="20"/>
          <w:rtl w:val="0"/>
        </w:rPr>
        <w:t xml:space="preserve">Funcionalidade: </w:t>
      </w:r>
      <w:r w:rsidDel="00000000" w:rsidR="00000000" w:rsidRPr="00000000">
        <w:rPr>
          <w:rFonts w:ascii="Arial" w:cs="Arial" w:eastAsia="Arial" w:hAnsi="Arial"/>
          <w:sz w:val="20"/>
          <w:szCs w:val="20"/>
          <w:rtl w:val="0"/>
        </w:rPr>
        <w:t xml:space="preserve">Cadastro de fornecedores.</w:t>
      </w:r>
      <w:r w:rsidDel="00000000" w:rsidR="00000000" w:rsidRPr="00000000">
        <w:rPr>
          <w:rtl w:val="0"/>
        </w:rPr>
      </w:r>
    </w:p>
    <w:p w:rsidR="00000000" w:rsidDel="00000000" w:rsidP="00000000" w:rsidRDefault="00000000" w:rsidRPr="00000000" w14:paraId="0000057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Descrição do Requisito Funcional: </w:t>
      </w:r>
      <w:r w:rsidDel="00000000" w:rsidR="00000000" w:rsidRPr="00000000">
        <w:rPr>
          <w:rFonts w:ascii="Arial" w:cs="Arial" w:eastAsia="Arial" w:hAnsi="Arial"/>
          <w:sz w:val="20"/>
          <w:szCs w:val="20"/>
          <w:rtl w:val="0"/>
        </w:rPr>
        <w:t xml:space="preserve">Permitir o cadastro de novos fornecedores no sistema, registrando seus dados principais, como razão social, CNPJ, telefone e e-mail.</w:t>
      </w:r>
      <w:r w:rsidDel="00000000" w:rsidR="00000000" w:rsidRPr="00000000">
        <w:rPr>
          <w:rtl w:val="0"/>
        </w:rPr>
      </w:r>
    </w:p>
    <w:p w:rsidR="00000000" w:rsidDel="00000000" w:rsidP="00000000" w:rsidRDefault="00000000" w:rsidRPr="00000000" w14:paraId="00000575">
      <w:pPr>
        <w:rPr/>
      </w:pPr>
      <w:r w:rsidDel="00000000" w:rsidR="00000000" w:rsidRPr="00000000">
        <w:rPr>
          <w:rFonts w:ascii="Arial" w:cs="Arial" w:eastAsia="Arial" w:hAnsi="Arial"/>
          <w:b w:val="1"/>
          <w:bCs w:val="1"/>
          <w:color w:val="0000ff"/>
          <w:sz w:val="20"/>
          <w:szCs w:val="20"/>
          <w:rtl w:val="0"/>
        </w:rPr>
        <w:t xml:space="preserve">Atores</w:t>
      </w:r>
      <w:r w:rsidDel="00000000" w:rsidR="00000000" w:rsidRPr="00000000">
        <w:rPr>
          <w:rFonts w:ascii="Arial" w:cs="Arial" w:eastAsia="Arial" w:hAnsi="Arial"/>
          <w:sz w:val="20"/>
          <w:szCs w:val="20"/>
          <w:rtl w:val="0"/>
        </w:rPr>
        <w:t xml:space="preserve">: Administrador, Gerente</w:t>
      </w:r>
      <w:r w:rsidDel="00000000" w:rsidR="00000000" w:rsidRPr="00000000">
        <w:rPr>
          <w:rtl w:val="0"/>
        </w:rPr>
      </w:r>
    </w:p>
    <w:tbl>
      <w:tblPr>
        <w:tblStyle w:val="Table45"/>
        <w:tblW w:w="8435.0" w:type="dxa"/>
        <w:jc w:val="left"/>
        <w:tblInd w:w="-108.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576">
            <w:pPr>
              <w:spacing w:after="240" w:before="240" w:lineRule="auto"/>
              <w:rPr/>
            </w:pPr>
            <w:r w:rsidDel="00000000" w:rsidR="00000000" w:rsidRPr="00000000">
              <w:rPr>
                <w:rFonts w:ascii="Arial" w:cs="Arial" w:eastAsia="Arial" w:hAnsi="Arial"/>
                <w:b w:val="1"/>
                <w:bCs w:val="1"/>
                <w:color w:val="0000ff"/>
                <w:sz w:val="20"/>
                <w:szCs w:val="20"/>
                <w:rtl w:val="0"/>
              </w:rPr>
              <w:t xml:space="preserve">Prioridade</w:t>
            </w:r>
            <w:r w:rsidDel="00000000" w:rsidR="00000000" w:rsidRPr="00000000">
              <w:rPr>
                <w:rFonts w:ascii="Arial" w:cs="Arial" w:eastAsia="Arial" w:hAnsi="Arial"/>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577">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578">
            <w:pPr>
              <w:spacing w:after="240" w:before="240" w:lineRule="auto"/>
              <w:ind w:left="-108" w:firstLine="0"/>
              <w:jc w:val="left"/>
              <w:rPr/>
            </w:pPr>
            <w:r w:rsidDel="00000000" w:rsidR="00000000" w:rsidRPr="00000000">
              <w:rPr>
                <w:rFonts w:ascii="Arial" w:cs="Arial" w:eastAsia="Arial" w:hAnsi="Arial"/>
                <w:sz w:val="20"/>
                <w:szCs w:val="20"/>
                <w:rtl w:val="0"/>
              </w:rPr>
              <w:t xml:space="preserve">Essencial</w:t>
            </w:r>
            <w:r w:rsidDel="00000000" w:rsidR="00000000" w:rsidRPr="00000000">
              <w:rPr>
                <w:rtl w:val="0"/>
              </w:rPr>
            </w:r>
          </w:p>
        </w:tc>
        <w:tc>
          <w:tcPr>
            <w:vAlign w:val="top"/>
          </w:tcPr>
          <w:p w:rsidR="00000000" w:rsidDel="00000000" w:rsidP="00000000" w:rsidRDefault="00000000" w:rsidRPr="00000000" w14:paraId="00000579">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57A">
            <w:pPr>
              <w:spacing w:after="240" w:before="240" w:lineRule="auto"/>
              <w:ind w:left="-108" w:firstLine="0"/>
              <w:jc w:val="left"/>
              <w:rPr/>
            </w:pPr>
            <w:r w:rsidDel="00000000" w:rsidR="00000000" w:rsidRPr="00000000">
              <w:rPr>
                <w:rFonts w:ascii="Arial" w:cs="Arial" w:eastAsia="Arial" w:hAnsi="Arial"/>
                <w:sz w:val="20"/>
                <w:szCs w:val="20"/>
                <w:rtl w:val="0"/>
              </w:rPr>
              <w:t xml:space="preserve">Importante</w:t>
            </w:r>
            <w:r w:rsidDel="00000000" w:rsidR="00000000" w:rsidRPr="00000000">
              <w:rPr>
                <w:rtl w:val="0"/>
              </w:rPr>
            </w:r>
          </w:p>
        </w:tc>
        <w:tc>
          <w:tcPr>
            <w:vAlign w:val="top"/>
          </w:tcPr>
          <w:p w:rsidR="00000000" w:rsidDel="00000000" w:rsidP="00000000" w:rsidRDefault="00000000" w:rsidRPr="00000000" w14:paraId="0000057B">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57C">
            <w:pPr>
              <w:spacing w:after="240" w:before="240" w:lineRule="auto"/>
              <w:ind w:left="-108" w:firstLine="0"/>
              <w:jc w:val="left"/>
              <w:rPr/>
            </w:pPr>
            <w:r w:rsidDel="00000000" w:rsidR="00000000" w:rsidRPr="00000000">
              <w:rPr>
                <w:rFonts w:ascii="Arial" w:cs="Arial" w:eastAsia="Arial" w:hAnsi="Arial"/>
                <w:sz w:val="20"/>
                <w:szCs w:val="20"/>
                <w:rtl w:val="0"/>
              </w:rPr>
              <w:t xml:space="preserve">Desejável</w:t>
            </w:r>
            <w:r w:rsidDel="00000000" w:rsidR="00000000" w:rsidRPr="00000000">
              <w:rPr>
                <w:rtl w:val="0"/>
              </w:rPr>
            </w:r>
          </w:p>
        </w:tc>
      </w:tr>
    </w:tbl>
    <w:p w:rsidR="00000000" w:rsidDel="00000000" w:rsidP="00000000" w:rsidRDefault="00000000" w:rsidRPr="00000000" w14:paraId="0000057D">
      <w:pPr>
        <w:rPr>
          <w:rFonts w:ascii="Arial" w:cs="Arial" w:eastAsia="Arial" w:hAnsi="Arial"/>
          <w:sz w:val="20"/>
          <w:szCs w:val="20"/>
        </w:rPr>
      </w:pPr>
      <w:r w:rsidDel="00000000" w:rsidR="00000000" w:rsidRPr="00000000">
        <w:rPr>
          <w:rtl w:val="0"/>
        </w:rPr>
      </w:r>
    </w:p>
    <w:tbl>
      <w:tblPr>
        <w:tblStyle w:val="Table46"/>
        <w:tblpPr w:leftFromText="180" w:rightFromText="180" w:topFromText="180" w:bottomFromText="180" w:vertAnchor="text" w:horzAnchor="text" w:tblpX="-67.99999999999955" w:tblpY="0"/>
        <w:tblW w:w="92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6834"/>
        <w:tblGridChange w:id="0">
          <w:tblGrid>
            <w:gridCol w:w="2376"/>
            <w:gridCol w:w="6834"/>
          </w:tblGrid>
        </w:tblGridChange>
      </w:tblGrid>
      <w:tr>
        <w:trPr>
          <w:cantSplit w:val="0"/>
          <w:tblHeader w:val="0"/>
        </w:trPr>
        <w:tc>
          <w:tcPr/>
          <w:p w:rsidR="00000000" w:rsidDel="00000000" w:rsidP="00000000" w:rsidRDefault="00000000" w:rsidRPr="00000000" w14:paraId="0000057E">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Nome</w:t>
            </w:r>
            <w:r w:rsidDel="00000000" w:rsidR="00000000" w:rsidRPr="00000000">
              <w:rPr>
                <w:rtl w:val="0"/>
              </w:rPr>
            </w:r>
          </w:p>
        </w:tc>
        <w:tc>
          <w:tcPr/>
          <w:p w:rsidR="00000000" w:rsidDel="00000000" w:rsidP="00000000" w:rsidRDefault="00000000" w:rsidRPr="00000000" w14:paraId="0000057F">
            <w:pPr>
              <w:rPr>
                <w:rFonts w:ascii="Arial" w:cs="Arial" w:eastAsia="Arial" w:hAnsi="Arial"/>
                <w:sz w:val="20"/>
                <w:szCs w:val="20"/>
              </w:rPr>
            </w:pPr>
            <w:r w:rsidDel="00000000" w:rsidR="00000000" w:rsidRPr="00000000">
              <w:rPr>
                <w:rFonts w:ascii="Arial" w:cs="Arial" w:eastAsia="Arial" w:hAnsi="Arial"/>
                <w:sz w:val="20"/>
                <w:szCs w:val="20"/>
                <w:rtl w:val="0"/>
              </w:rPr>
              <w:t xml:space="preserve">Cadastrar Fornecedor</w:t>
            </w:r>
          </w:p>
        </w:tc>
      </w:tr>
      <w:tr>
        <w:trPr>
          <w:cantSplit w:val="0"/>
          <w:tblHeader w:val="0"/>
        </w:trPr>
        <w:tc>
          <w:tcPr/>
          <w:p w:rsidR="00000000" w:rsidDel="00000000" w:rsidP="00000000" w:rsidRDefault="00000000" w:rsidRPr="00000000" w14:paraId="00000580">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Atores</w:t>
            </w:r>
            <w:r w:rsidDel="00000000" w:rsidR="00000000" w:rsidRPr="00000000">
              <w:rPr>
                <w:rtl w:val="0"/>
              </w:rPr>
            </w:r>
          </w:p>
        </w:tc>
        <w:tc>
          <w:tcPr/>
          <w:p w:rsidR="00000000" w:rsidDel="00000000" w:rsidP="00000000" w:rsidRDefault="00000000" w:rsidRPr="00000000" w14:paraId="00000581">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Gerente</w:t>
            </w:r>
          </w:p>
        </w:tc>
      </w:tr>
      <w:tr>
        <w:trPr>
          <w:cantSplit w:val="0"/>
          <w:tblHeader w:val="0"/>
        </w:trPr>
        <w:tc>
          <w:tcPr/>
          <w:p w:rsidR="00000000" w:rsidDel="00000000" w:rsidP="00000000" w:rsidRDefault="00000000" w:rsidRPr="00000000" w14:paraId="00000582">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Pré-condições</w:t>
            </w:r>
            <w:r w:rsidDel="00000000" w:rsidR="00000000" w:rsidRPr="00000000">
              <w:rPr>
                <w:rtl w:val="0"/>
              </w:rPr>
            </w:r>
          </w:p>
        </w:tc>
        <w:tc>
          <w:tcPr/>
          <w:p w:rsidR="00000000" w:rsidDel="00000000" w:rsidP="00000000" w:rsidRDefault="00000000" w:rsidRPr="00000000" w14:paraId="00000583">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Usuário deve estar autenticado no sistema.</w:t>
            </w:r>
          </w:p>
        </w:tc>
      </w:tr>
      <w:tr>
        <w:trPr>
          <w:cantSplit w:val="0"/>
          <w:tblHeader w:val="0"/>
        </w:trPr>
        <w:tc>
          <w:tcPr/>
          <w:p w:rsidR="00000000" w:rsidDel="00000000" w:rsidP="00000000" w:rsidRDefault="00000000" w:rsidRPr="00000000" w14:paraId="00000584">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Pós-condições</w:t>
            </w:r>
            <w:r w:rsidDel="00000000" w:rsidR="00000000" w:rsidRPr="00000000">
              <w:rPr>
                <w:rtl w:val="0"/>
              </w:rPr>
            </w:r>
          </w:p>
        </w:tc>
        <w:tc>
          <w:tcPr/>
          <w:p w:rsidR="00000000" w:rsidDel="00000000" w:rsidP="00000000" w:rsidRDefault="00000000" w:rsidRPr="00000000" w14:paraId="00000585">
            <w:pPr>
              <w:rPr>
                <w:rFonts w:ascii="Arial" w:cs="Arial" w:eastAsia="Arial" w:hAnsi="Arial"/>
                <w:sz w:val="20"/>
                <w:szCs w:val="20"/>
              </w:rPr>
            </w:pPr>
            <w:r w:rsidDel="00000000" w:rsidR="00000000" w:rsidRPr="00000000">
              <w:rPr>
                <w:rFonts w:ascii="Arial" w:cs="Arial" w:eastAsia="Arial" w:hAnsi="Arial"/>
                <w:sz w:val="20"/>
                <w:szCs w:val="20"/>
                <w:rtl w:val="0"/>
              </w:rPr>
              <w:t xml:space="preserve">Fornecedor cadastrado e disponível para consulta e edição.</w:t>
            </w:r>
          </w:p>
        </w:tc>
      </w:tr>
      <w:tr>
        <w:trPr>
          <w:cantSplit w:val="0"/>
          <w:tblHeader w:val="0"/>
        </w:trPr>
        <w:tc>
          <w:tcPr/>
          <w:p w:rsidR="00000000" w:rsidDel="00000000" w:rsidP="00000000" w:rsidRDefault="00000000" w:rsidRPr="00000000" w14:paraId="00000586">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Básico</w:t>
            </w:r>
            <w:r w:rsidDel="00000000" w:rsidR="00000000" w:rsidRPr="00000000">
              <w:rPr>
                <w:rtl w:val="0"/>
              </w:rPr>
            </w:r>
          </w:p>
        </w:tc>
        <w:tc>
          <w:tcPr/>
          <w:p w:rsidR="00000000" w:rsidDel="00000000" w:rsidP="00000000" w:rsidRDefault="00000000" w:rsidRPr="00000000" w14:paraId="00000587">
            <w:pPr>
              <w:rPr>
                <w:rFonts w:ascii="Arial" w:cs="Arial" w:eastAsia="Arial" w:hAnsi="Arial"/>
                <w:sz w:val="20"/>
                <w:szCs w:val="20"/>
              </w:rPr>
            </w:pPr>
            <w:r w:rsidDel="00000000" w:rsidR="00000000" w:rsidRPr="00000000">
              <w:rPr>
                <w:rFonts w:ascii="Arial" w:cs="Arial" w:eastAsia="Arial" w:hAnsi="Arial"/>
                <w:sz w:val="20"/>
                <w:szCs w:val="20"/>
                <w:rtl w:val="0"/>
              </w:rPr>
              <w:t xml:space="preserve">[1] O usuário acessa o menu “Fornecedor”;</w:t>
            </w:r>
          </w:p>
          <w:p w:rsidR="00000000" w:rsidDel="00000000" w:rsidP="00000000" w:rsidRDefault="00000000" w:rsidRPr="00000000" w14:paraId="00000588">
            <w:pPr>
              <w:rPr>
                <w:rFonts w:ascii="Arial" w:cs="Arial" w:eastAsia="Arial" w:hAnsi="Arial"/>
                <w:sz w:val="20"/>
                <w:szCs w:val="20"/>
              </w:rPr>
            </w:pPr>
            <w:r w:rsidDel="00000000" w:rsidR="00000000" w:rsidRPr="00000000">
              <w:rPr>
                <w:rFonts w:ascii="Arial" w:cs="Arial" w:eastAsia="Arial" w:hAnsi="Arial"/>
                <w:sz w:val="20"/>
                <w:szCs w:val="20"/>
                <w:rtl w:val="0"/>
              </w:rPr>
              <w:t xml:space="preserve">[2] O usuário seleciona a opção “Cadastrar Fornecedor”;</w:t>
            </w:r>
          </w:p>
          <w:p w:rsidR="00000000" w:rsidDel="00000000" w:rsidP="00000000" w:rsidRDefault="00000000" w:rsidRPr="00000000" w14:paraId="00000589">
            <w:pPr>
              <w:rPr>
                <w:rFonts w:ascii="Arial" w:cs="Arial" w:eastAsia="Arial" w:hAnsi="Arial"/>
                <w:sz w:val="20"/>
                <w:szCs w:val="20"/>
              </w:rPr>
            </w:pPr>
            <w:r w:rsidDel="00000000" w:rsidR="00000000" w:rsidRPr="00000000">
              <w:rPr>
                <w:rFonts w:ascii="Arial" w:cs="Arial" w:eastAsia="Arial" w:hAnsi="Arial"/>
                <w:sz w:val="20"/>
                <w:szCs w:val="20"/>
                <w:rtl w:val="0"/>
              </w:rPr>
              <w:t xml:space="preserve">[3] O sistema exibe o formulário de cadastro;</w:t>
            </w:r>
          </w:p>
          <w:p w:rsidR="00000000" w:rsidDel="00000000" w:rsidP="00000000" w:rsidRDefault="00000000" w:rsidRPr="00000000" w14:paraId="0000058A">
            <w:pPr>
              <w:rPr>
                <w:rFonts w:ascii="Arial" w:cs="Arial" w:eastAsia="Arial" w:hAnsi="Arial"/>
                <w:sz w:val="20"/>
                <w:szCs w:val="20"/>
              </w:rPr>
            </w:pPr>
            <w:r w:rsidDel="00000000" w:rsidR="00000000" w:rsidRPr="00000000">
              <w:rPr>
                <w:rFonts w:ascii="Arial" w:cs="Arial" w:eastAsia="Arial" w:hAnsi="Arial"/>
                <w:sz w:val="20"/>
                <w:szCs w:val="20"/>
                <w:rtl w:val="0"/>
              </w:rPr>
              <w:t xml:space="preserve">[4] O usuário preenche todos os campos obrigatórios (Razão Social, CNPJ, Telefone, E-mail, Endereço);</w:t>
            </w:r>
          </w:p>
          <w:p w:rsidR="00000000" w:rsidDel="00000000" w:rsidP="00000000" w:rsidRDefault="00000000" w:rsidRPr="00000000" w14:paraId="0000058B">
            <w:pPr>
              <w:rPr>
                <w:rFonts w:ascii="Arial" w:cs="Arial" w:eastAsia="Arial" w:hAnsi="Arial"/>
                <w:sz w:val="20"/>
                <w:szCs w:val="20"/>
              </w:rPr>
            </w:pPr>
            <w:r w:rsidDel="00000000" w:rsidR="00000000" w:rsidRPr="00000000">
              <w:rPr>
                <w:rFonts w:ascii="Arial" w:cs="Arial" w:eastAsia="Arial" w:hAnsi="Arial"/>
                <w:sz w:val="20"/>
                <w:szCs w:val="20"/>
                <w:rtl w:val="0"/>
              </w:rPr>
              <w:t xml:space="preserve">[5] O usuário clica em “Salvar”;</w:t>
            </w:r>
          </w:p>
          <w:p w:rsidR="00000000" w:rsidDel="00000000" w:rsidP="00000000" w:rsidRDefault="00000000" w:rsidRPr="00000000" w14:paraId="0000058C">
            <w:pPr>
              <w:rPr>
                <w:rFonts w:ascii="Arial" w:cs="Arial" w:eastAsia="Arial" w:hAnsi="Arial"/>
                <w:sz w:val="20"/>
                <w:szCs w:val="20"/>
              </w:rPr>
            </w:pPr>
            <w:r w:rsidDel="00000000" w:rsidR="00000000" w:rsidRPr="00000000">
              <w:rPr>
                <w:rFonts w:ascii="Arial" w:cs="Arial" w:eastAsia="Arial" w:hAnsi="Arial"/>
                <w:sz w:val="20"/>
                <w:szCs w:val="20"/>
                <w:rtl w:val="0"/>
              </w:rPr>
              <w:t xml:space="preserve">[6] O sistema valida os dados informados;</w:t>
            </w:r>
          </w:p>
          <w:p w:rsidR="00000000" w:rsidDel="00000000" w:rsidP="00000000" w:rsidRDefault="00000000" w:rsidRPr="00000000" w14:paraId="0000058D">
            <w:pPr>
              <w:rPr>
                <w:rFonts w:ascii="Arial" w:cs="Arial" w:eastAsia="Arial" w:hAnsi="Arial"/>
                <w:sz w:val="20"/>
                <w:szCs w:val="20"/>
              </w:rPr>
            </w:pPr>
            <w:r w:rsidDel="00000000" w:rsidR="00000000" w:rsidRPr="00000000">
              <w:rPr>
                <w:rFonts w:ascii="Arial" w:cs="Arial" w:eastAsia="Arial" w:hAnsi="Arial"/>
                <w:sz w:val="20"/>
                <w:szCs w:val="20"/>
                <w:rtl w:val="0"/>
              </w:rPr>
              <w:t xml:space="preserve">[7] O sistema grava o novo fornecedor na base de dados;</w:t>
            </w:r>
          </w:p>
          <w:p w:rsidR="00000000" w:rsidDel="00000000" w:rsidP="00000000" w:rsidRDefault="00000000" w:rsidRPr="00000000" w14:paraId="0000058E">
            <w:pPr>
              <w:rPr>
                <w:rFonts w:ascii="Arial" w:cs="Arial" w:eastAsia="Arial" w:hAnsi="Arial"/>
                <w:sz w:val="20"/>
                <w:szCs w:val="20"/>
              </w:rPr>
            </w:pPr>
            <w:r w:rsidDel="00000000" w:rsidR="00000000" w:rsidRPr="00000000">
              <w:rPr>
                <w:rFonts w:ascii="Arial" w:cs="Arial" w:eastAsia="Arial" w:hAnsi="Arial"/>
                <w:sz w:val="20"/>
                <w:szCs w:val="20"/>
                <w:rtl w:val="0"/>
              </w:rPr>
              <w:t xml:space="preserve">[8] O sistema exibe a mensagem “Fornecedor cadastrado com sucesso!”;</w:t>
            </w:r>
          </w:p>
          <w:p w:rsidR="00000000" w:rsidDel="00000000" w:rsidP="00000000" w:rsidRDefault="00000000" w:rsidRPr="00000000" w14:paraId="0000058F">
            <w:pPr>
              <w:rPr>
                <w:rFonts w:ascii="Arial" w:cs="Arial" w:eastAsia="Arial" w:hAnsi="Arial"/>
                <w:sz w:val="20"/>
                <w:szCs w:val="20"/>
              </w:rPr>
            </w:pPr>
            <w:r w:rsidDel="00000000" w:rsidR="00000000" w:rsidRPr="00000000">
              <w:rPr>
                <w:rFonts w:ascii="Arial" w:cs="Arial" w:eastAsia="Arial" w:hAnsi="Arial"/>
                <w:sz w:val="20"/>
                <w:szCs w:val="20"/>
                <w:rtl w:val="0"/>
              </w:rPr>
              <w:t xml:space="preserve">[9] O caso de uso é encerrado.</w:t>
            </w:r>
          </w:p>
        </w:tc>
      </w:tr>
      <w:tr>
        <w:trPr>
          <w:cantSplit w:val="0"/>
          <w:tblHeader w:val="0"/>
        </w:trPr>
        <w:tc>
          <w:tcPr/>
          <w:p w:rsidR="00000000" w:rsidDel="00000000" w:rsidP="00000000" w:rsidRDefault="00000000" w:rsidRPr="00000000" w14:paraId="00000590">
            <w:pPr>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Fluxo Alternativo</w:t>
            </w:r>
          </w:p>
        </w:tc>
        <w:tc>
          <w:tcPr/>
          <w:p w:rsidR="00000000" w:rsidDel="00000000" w:rsidP="00000000" w:rsidRDefault="00000000" w:rsidRPr="00000000" w14:paraId="00000591">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Fornecedor já existente:</w:t>
            </w:r>
          </w:p>
          <w:p w:rsidR="00000000" w:rsidDel="00000000" w:rsidP="00000000" w:rsidRDefault="00000000" w:rsidRPr="00000000" w14:paraId="00000592">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[6.1] O sistema identifica um CNPJ já cadastrado;</w:t>
            </w:r>
          </w:p>
          <w:p w:rsidR="00000000" w:rsidDel="00000000" w:rsidP="00000000" w:rsidRDefault="00000000" w:rsidRPr="00000000" w14:paraId="00000593">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[6.2] O sistema exibe a mensagem “Fornecedor já cadastrado!”;</w:t>
            </w:r>
          </w:p>
          <w:p w:rsidR="00000000" w:rsidDel="00000000" w:rsidP="00000000" w:rsidRDefault="00000000" w:rsidRPr="00000000" w14:paraId="00000594">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[6.3] O sistema retorna ao formulário de cadastro.</w:t>
            </w:r>
          </w:p>
          <w:p w:rsidR="00000000" w:rsidDel="00000000" w:rsidP="00000000" w:rsidRDefault="00000000" w:rsidRPr="00000000" w14:paraId="00000595">
            <w:pPr>
              <w:rPr>
                <w:rFonts w:ascii="Arial" w:cs="Arial" w:eastAsia="Arial" w:hAnsi="Arial"/>
                <w:sz w:val="20"/>
                <w:szCs w:val="20"/>
              </w:rPr>
            </w:pPr>
            <w:r w:rsidDel="00000000" w:rsidR="00000000" w:rsidRPr="00000000">
              <w:rPr>
                <w:rtl w:val="0"/>
              </w:rPr>
            </w:r>
          </w:p>
        </w:tc>
      </w:tr>
      <w:tr>
        <w:trPr>
          <w:cantSplit w:val="0"/>
          <w:trHeight w:val="1665" w:hRule="atLeast"/>
          <w:tblHeader w:val="0"/>
        </w:trPr>
        <w:tc>
          <w:tcPr/>
          <w:p w:rsidR="00000000" w:rsidDel="00000000" w:rsidP="00000000" w:rsidRDefault="00000000" w:rsidRPr="00000000" w14:paraId="00000596">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Fluxos de Exceção</w:t>
            </w:r>
            <w:r w:rsidDel="00000000" w:rsidR="00000000" w:rsidRPr="00000000">
              <w:rPr>
                <w:rtl w:val="0"/>
              </w:rPr>
            </w:r>
          </w:p>
        </w:tc>
        <w:tc>
          <w:tcPr/>
          <w:p w:rsidR="00000000" w:rsidDel="00000000" w:rsidP="00000000" w:rsidRDefault="00000000" w:rsidRPr="00000000" w14:paraId="00000597">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Campos obrigatórios vazios:</w:t>
              <w:br w:type="textWrapping"/>
              <w:t xml:space="preserve"> [6.4] O sistema detecta campos obrigatórios não preenchidos;</w:t>
              <w:br w:type="textWrapping"/>
              <w:t xml:space="preserve"> [6.5] O sistema exibe a mensagem “Preencha todos os campos obrigatórios!”;</w:t>
              <w:br w:type="textWrapping"/>
              <w:t xml:space="preserve"> [6.6] O sistema retorna ao passo [4].</w:t>
            </w:r>
          </w:p>
        </w:tc>
      </w:tr>
    </w:tbl>
    <w:p w:rsidR="00000000" w:rsidDel="00000000" w:rsidP="00000000" w:rsidRDefault="00000000" w:rsidRPr="00000000" w14:paraId="0000059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599">
      <w:pPr>
        <w:keepNext w:val="1"/>
        <w:pBdr>
          <w:top w:color="000000" w:space="1" w:sz="4" w:val="single"/>
          <w:left w:color="000000" w:space="4" w:sz="4" w:val="single"/>
          <w:bottom w:color="000000" w:space="1" w:sz="4" w:val="single"/>
          <w:right w:color="000000" w:space="4" w:sz="4" w:val="single"/>
        </w:pBdr>
        <w:spacing w:after="0" w:before="0" w:lineRule="auto"/>
        <w:jc w:val="center"/>
        <w:rPr>
          <w:rFonts w:ascii="Arial" w:cs="Arial" w:eastAsia="Arial" w:hAnsi="Arial"/>
          <w:b w:val="1"/>
          <w:bCs w:val="1"/>
        </w:rPr>
      </w:pPr>
      <w:bookmarkStart w:colFirst="0" w:colLast="0" w:name="_53mb9ey39qyl" w:id="33"/>
      <w:bookmarkEnd w:id="33"/>
      <w:r w:rsidDel="00000000" w:rsidR="00000000" w:rsidRPr="00000000">
        <w:rPr>
          <w:rFonts w:ascii="Arial" w:cs="Arial" w:eastAsia="Arial" w:hAnsi="Arial"/>
          <w:b w:val="1"/>
          <w:bCs w:val="1"/>
          <w:rtl w:val="0"/>
        </w:rPr>
        <w:t xml:space="preserve">[RF024] Editar Fornecedor</w:t>
      </w:r>
    </w:p>
    <w:p w:rsidR="00000000" w:rsidDel="00000000" w:rsidP="00000000" w:rsidRDefault="00000000" w:rsidRPr="00000000" w14:paraId="0000059A">
      <w:pPr>
        <w:rPr/>
      </w:pPr>
      <w:r w:rsidDel="00000000" w:rsidR="00000000" w:rsidRPr="00000000">
        <w:rPr>
          <w:rFonts w:ascii="Arial" w:cs="Arial" w:eastAsia="Arial" w:hAnsi="Arial"/>
          <w:b w:val="1"/>
          <w:bCs w:val="1"/>
          <w:sz w:val="20"/>
          <w:szCs w:val="20"/>
          <w:rtl w:val="0"/>
        </w:rPr>
        <w:t xml:space="preserve">Módulo: Controle de Fornecedores</w:t>
      </w:r>
      <w:r w:rsidDel="00000000" w:rsidR="00000000" w:rsidRPr="00000000">
        <w:rPr>
          <w:rtl w:val="0"/>
        </w:rPr>
      </w:r>
    </w:p>
    <w:p w:rsidR="00000000" w:rsidDel="00000000" w:rsidP="00000000" w:rsidRDefault="00000000" w:rsidRPr="00000000" w14:paraId="0000059B">
      <w:pPr>
        <w:rPr/>
      </w:pPr>
      <w:r w:rsidDel="00000000" w:rsidR="00000000" w:rsidRPr="00000000">
        <w:rPr>
          <w:rFonts w:ascii="Arial" w:cs="Arial" w:eastAsia="Arial" w:hAnsi="Arial"/>
          <w:b w:val="1"/>
          <w:bCs w:val="1"/>
          <w:sz w:val="20"/>
          <w:szCs w:val="20"/>
          <w:rtl w:val="0"/>
        </w:rPr>
        <w:t xml:space="preserve">Funcionalidade: </w:t>
      </w:r>
      <w:r w:rsidDel="00000000" w:rsidR="00000000" w:rsidRPr="00000000">
        <w:rPr>
          <w:rFonts w:ascii="Arial" w:cs="Arial" w:eastAsia="Arial" w:hAnsi="Arial"/>
          <w:sz w:val="20"/>
          <w:szCs w:val="20"/>
          <w:rtl w:val="0"/>
        </w:rPr>
        <w:t xml:space="preserve">Edição de fornecedores.</w:t>
      </w:r>
      <w:r w:rsidDel="00000000" w:rsidR="00000000" w:rsidRPr="00000000">
        <w:rPr>
          <w:rtl w:val="0"/>
        </w:rPr>
      </w:r>
    </w:p>
    <w:p w:rsidR="00000000" w:rsidDel="00000000" w:rsidP="00000000" w:rsidRDefault="00000000" w:rsidRPr="00000000" w14:paraId="0000059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Descrição do Requisito Funcional: </w:t>
      </w:r>
      <w:r w:rsidDel="00000000" w:rsidR="00000000" w:rsidRPr="00000000">
        <w:rPr>
          <w:rFonts w:ascii="Arial" w:cs="Arial" w:eastAsia="Arial" w:hAnsi="Arial"/>
          <w:sz w:val="20"/>
          <w:szCs w:val="20"/>
          <w:rtl w:val="0"/>
        </w:rPr>
        <w:t xml:space="preserve">Permitir a atualização das informações de fornecedores já cadastrados.</w:t>
      </w:r>
    </w:p>
    <w:p w:rsidR="00000000" w:rsidDel="00000000" w:rsidP="00000000" w:rsidRDefault="00000000" w:rsidRPr="00000000" w14:paraId="0000059D">
      <w:pPr>
        <w:rPr/>
      </w:pPr>
      <w:r w:rsidDel="00000000" w:rsidR="00000000" w:rsidRPr="00000000">
        <w:rPr>
          <w:rFonts w:ascii="Arial" w:cs="Arial" w:eastAsia="Arial" w:hAnsi="Arial"/>
          <w:b w:val="1"/>
          <w:bCs w:val="1"/>
          <w:color w:val="0000ff"/>
          <w:sz w:val="20"/>
          <w:szCs w:val="20"/>
          <w:rtl w:val="0"/>
        </w:rPr>
        <w:t xml:space="preserve">Atores</w:t>
      </w:r>
      <w:r w:rsidDel="00000000" w:rsidR="00000000" w:rsidRPr="00000000">
        <w:rPr>
          <w:rFonts w:ascii="Arial" w:cs="Arial" w:eastAsia="Arial" w:hAnsi="Arial"/>
          <w:sz w:val="20"/>
          <w:szCs w:val="20"/>
          <w:rtl w:val="0"/>
        </w:rPr>
        <w:t xml:space="preserve">: Administrador, Gerente</w:t>
      </w:r>
      <w:r w:rsidDel="00000000" w:rsidR="00000000" w:rsidRPr="00000000">
        <w:rPr>
          <w:rtl w:val="0"/>
        </w:rPr>
      </w:r>
    </w:p>
    <w:tbl>
      <w:tblPr>
        <w:tblStyle w:val="Table47"/>
        <w:tblW w:w="8435.0" w:type="dxa"/>
        <w:jc w:val="left"/>
        <w:tblInd w:w="-108.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59E">
            <w:pPr>
              <w:spacing w:after="240" w:before="240" w:lineRule="auto"/>
              <w:rPr/>
            </w:pPr>
            <w:r w:rsidDel="00000000" w:rsidR="00000000" w:rsidRPr="00000000">
              <w:rPr>
                <w:rFonts w:ascii="Arial" w:cs="Arial" w:eastAsia="Arial" w:hAnsi="Arial"/>
                <w:b w:val="1"/>
                <w:bCs w:val="1"/>
                <w:color w:val="0000ff"/>
                <w:sz w:val="20"/>
                <w:szCs w:val="20"/>
                <w:rtl w:val="0"/>
              </w:rPr>
              <w:t xml:space="preserve">Prioridade</w:t>
            </w:r>
            <w:r w:rsidDel="00000000" w:rsidR="00000000" w:rsidRPr="00000000">
              <w:rPr>
                <w:rFonts w:ascii="Arial" w:cs="Arial" w:eastAsia="Arial" w:hAnsi="Arial"/>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59F">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5A0">
            <w:pPr>
              <w:spacing w:after="240" w:before="240" w:lineRule="auto"/>
              <w:ind w:left="-108" w:firstLine="0"/>
              <w:jc w:val="left"/>
              <w:rPr/>
            </w:pPr>
            <w:r w:rsidDel="00000000" w:rsidR="00000000" w:rsidRPr="00000000">
              <w:rPr>
                <w:rFonts w:ascii="Arial" w:cs="Arial" w:eastAsia="Arial" w:hAnsi="Arial"/>
                <w:sz w:val="20"/>
                <w:szCs w:val="20"/>
                <w:rtl w:val="0"/>
              </w:rPr>
              <w:t xml:space="preserve">Essencial</w:t>
            </w:r>
            <w:r w:rsidDel="00000000" w:rsidR="00000000" w:rsidRPr="00000000">
              <w:rPr>
                <w:rtl w:val="0"/>
              </w:rPr>
            </w:r>
          </w:p>
        </w:tc>
        <w:tc>
          <w:tcPr>
            <w:vAlign w:val="top"/>
          </w:tcPr>
          <w:p w:rsidR="00000000" w:rsidDel="00000000" w:rsidP="00000000" w:rsidRDefault="00000000" w:rsidRPr="00000000" w14:paraId="000005A1">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5A2">
            <w:pPr>
              <w:spacing w:after="240" w:before="240" w:lineRule="auto"/>
              <w:ind w:left="-108" w:firstLine="0"/>
              <w:jc w:val="left"/>
              <w:rPr/>
            </w:pPr>
            <w:r w:rsidDel="00000000" w:rsidR="00000000" w:rsidRPr="00000000">
              <w:rPr>
                <w:rFonts w:ascii="Arial" w:cs="Arial" w:eastAsia="Arial" w:hAnsi="Arial"/>
                <w:sz w:val="20"/>
                <w:szCs w:val="20"/>
                <w:rtl w:val="0"/>
              </w:rPr>
              <w:t xml:space="preserve">Importante</w:t>
            </w:r>
            <w:r w:rsidDel="00000000" w:rsidR="00000000" w:rsidRPr="00000000">
              <w:rPr>
                <w:rtl w:val="0"/>
              </w:rPr>
            </w:r>
          </w:p>
        </w:tc>
        <w:tc>
          <w:tcPr>
            <w:vAlign w:val="top"/>
          </w:tcPr>
          <w:p w:rsidR="00000000" w:rsidDel="00000000" w:rsidP="00000000" w:rsidRDefault="00000000" w:rsidRPr="00000000" w14:paraId="000005A3">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5A4">
            <w:pPr>
              <w:spacing w:after="240" w:before="240" w:lineRule="auto"/>
              <w:ind w:left="-108" w:firstLine="0"/>
              <w:jc w:val="left"/>
              <w:rPr/>
            </w:pPr>
            <w:r w:rsidDel="00000000" w:rsidR="00000000" w:rsidRPr="00000000">
              <w:rPr>
                <w:rFonts w:ascii="Arial" w:cs="Arial" w:eastAsia="Arial" w:hAnsi="Arial"/>
                <w:sz w:val="20"/>
                <w:szCs w:val="20"/>
                <w:rtl w:val="0"/>
              </w:rPr>
              <w:t xml:space="preserve">Desejável</w:t>
            </w:r>
            <w:r w:rsidDel="00000000" w:rsidR="00000000" w:rsidRPr="00000000">
              <w:rPr>
                <w:rtl w:val="0"/>
              </w:rPr>
            </w:r>
          </w:p>
        </w:tc>
      </w:tr>
    </w:tbl>
    <w:p w:rsidR="00000000" w:rsidDel="00000000" w:rsidP="00000000" w:rsidRDefault="00000000" w:rsidRPr="00000000" w14:paraId="000005A5">
      <w:pPr>
        <w:rPr>
          <w:rFonts w:ascii="Arial" w:cs="Arial" w:eastAsia="Arial" w:hAnsi="Arial"/>
          <w:sz w:val="20"/>
          <w:szCs w:val="20"/>
        </w:rPr>
      </w:pPr>
      <w:r w:rsidDel="00000000" w:rsidR="00000000" w:rsidRPr="00000000">
        <w:rPr>
          <w:rtl w:val="0"/>
        </w:rPr>
      </w:r>
    </w:p>
    <w:tbl>
      <w:tblPr>
        <w:tblStyle w:val="Table48"/>
        <w:tblpPr w:leftFromText="180" w:rightFromText="180" w:topFromText="180" w:bottomFromText="180" w:vertAnchor="text" w:horzAnchor="text" w:tblpX="0" w:tblpY="0"/>
        <w:tblW w:w="92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6834"/>
        <w:tblGridChange w:id="0">
          <w:tblGrid>
            <w:gridCol w:w="2376"/>
            <w:gridCol w:w="6834"/>
          </w:tblGrid>
        </w:tblGridChange>
      </w:tblGrid>
      <w:tr>
        <w:trPr>
          <w:cantSplit w:val="0"/>
          <w:tblHeader w:val="0"/>
        </w:trPr>
        <w:tc>
          <w:tcPr/>
          <w:p w:rsidR="00000000" w:rsidDel="00000000" w:rsidP="00000000" w:rsidRDefault="00000000" w:rsidRPr="00000000" w14:paraId="000005A6">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Nome</w:t>
            </w:r>
            <w:r w:rsidDel="00000000" w:rsidR="00000000" w:rsidRPr="00000000">
              <w:rPr>
                <w:rtl w:val="0"/>
              </w:rPr>
            </w:r>
          </w:p>
        </w:tc>
        <w:tc>
          <w:tcPr/>
          <w:p w:rsidR="00000000" w:rsidDel="00000000" w:rsidP="00000000" w:rsidRDefault="00000000" w:rsidRPr="00000000" w14:paraId="000005A7">
            <w:pPr>
              <w:rPr>
                <w:rFonts w:ascii="Arial" w:cs="Arial" w:eastAsia="Arial" w:hAnsi="Arial"/>
                <w:sz w:val="20"/>
                <w:szCs w:val="20"/>
              </w:rPr>
            </w:pPr>
            <w:r w:rsidDel="00000000" w:rsidR="00000000" w:rsidRPr="00000000">
              <w:rPr>
                <w:rFonts w:ascii="Arial" w:cs="Arial" w:eastAsia="Arial" w:hAnsi="Arial"/>
                <w:sz w:val="20"/>
                <w:szCs w:val="20"/>
                <w:rtl w:val="0"/>
              </w:rPr>
              <w:t xml:space="preserve">Editar Fornecedor</w:t>
            </w:r>
          </w:p>
        </w:tc>
      </w:tr>
      <w:tr>
        <w:trPr>
          <w:cantSplit w:val="0"/>
          <w:tblHeader w:val="0"/>
        </w:trPr>
        <w:tc>
          <w:tcPr/>
          <w:p w:rsidR="00000000" w:rsidDel="00000000" w:rsidP="00000000" w:rsidRDefault="00000000" w:rsidRPr="00000000" w14:paraId="000005A8">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Atores</w:t>
            </w:r>
            <w:r w:rsidDel="00000000" w:rsidR="00000000" w:rsidRPr="00000000">
              <w:rPr>
                <w:rtl w:val="0"/>
              </w:rPr>
            </w:r>
          </w:p>
        </w:tc>
        <w:tc>
          <w:tcPr/>
          <w:p w:rsidR="00000000" w:rsidDel="00000000" w:rsidP="00000000" w:rsidRDefault="00000000" w:rsidRPr="00000000" w14:paraId="000005A9">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Gerente</w:t>
            </w:r>
          </w:p>
        </w:tc>
      </w:tr>
      <w:tr>
        <w:trPr>
          <w:cantSplit w:val="0"/>
          <w:tblHeader w:val="0"/>
        </w:trPr>
        <w:tc>
          <w:tcPr/>
          <w:p w:rsidR="00000000" w:rsidDel="00000000" w:rsidP="00000000" w:rsidRDefault="00000000" w:rsidRPr="00000000" w14:paraId="000005AA">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Pré-condições</w:t>
            </w:r>
            <w:r w:rsidDel="00000000" w:rsidR="00000000" w:rsidRPr="00000000">
              <w:rPr>
                <w:rtl w:val="0"/>
              </w:rPr>
            </w:r>
          </w:p>
        </w:tc>
        <w:tc>
          <w:tcPr/>
          <w:p w:rsidR="00000000" w:rsidDel="00000000" w:rsidP="00000000" w:rsidRDefault="00000000" w:rsidRPr="00000000" w14:paraId="000005AB">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Fornecedor deve estar previamente cadastrado.</w:t>
            </w:r>
          </w:p>
        </w:tc>
      </w:tr>
      <w:tr>
        <w:trPr>
          <w:cantSplit w:val="0"/>
          <w:tblHeader w:val="0"/>
        </w:trPr>
        <w:tc>
          <w:tcPr/>
          <w:p w:rsidR="00000000" w:rsidDel="00000000" w:rsidP="00000000" w:rsidRDefault="00000000" w:rsidRPr="00000000" w14:paraId="000005AC">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Pós-condições</w:t>
            </w:r>
            <w:r w:rsidDel="00000000" w:rsidR="00000000" w:rsidRPr="00000000">
              <w:rPr>
                <w:rtl w:val="0"/>
              </w:rPr>
            </w:r>
          </w:p>
        </w:tc>
        <w:tc>
          <w:tcPr/>
          <w:p w:rsidR="00000000" w:rsidDel="00000000" w:rsidP="00000000" w:rsidRDefault="00000000" w:rsidRPr="00000000" w14:paraId="000005AD">
            <w:pPr>
              <w:rPr>
                <w:rFonts w:ascii="Arial" w:cs="Arial" w:eastAsia="Arial" w:hAnsi="Arial"/>
                <w:sz w:val="20"/>
                <w:szCs w:val="20"/>
              </w:rPr>
            </w:pPr>
            <w:r w:rsidDel="00000000" w:rsidR="00000000" w:rsidRPr="00000000">
              <w:rPr>
                <w:rFonts w:ascii="Arial" w:cs="Arial" w:eastAsia="Arial" w:hAnsi="Arial"/>
                <w:sz w:val="20"/>
                <w:szCs w:val="20"/>
                <w:rtl w:val="0"/>
              </w:rPr>
              <w:t xml:space="preserve">Dados do fornecedor atualizados com sucesso.</w:t>
            </w:r>
          </w:p>
        </w:tc>
      </w:tr>
      <w:tr>
        <w:trPr>
          <w:cantSplit w:val="0"/>
          <w:tblHeader w:val="0"/>
        </w:trPr>
        <w:tc>
          <w:tcPr/>
          <w:p w:rsidR="00000000" w:rsidDel="00000000" w:rsidP="00000000" w:rsidRDefault="00000000" w:rsidRPr="00000000" w14:paraId="000005AE">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Básico</w:t>
            </w:r>
            <w:r w:rsidDel="00000000" w:rsidR="00000000" w:rsidRPr="00000000">
              <w:rPr>
                <w:rtl w:val="0"/>
              </w:rPr>
            </w:r>
          </w:p>
        </w:tc>
        <w:tc>
          <w:tcPr/>
          <w:p w:rsidR="00000000" w:rsidDel="00000000" w:rsidP="00000000" w:rsidRDefault="00000000" w:rsidRPr="00000000" w14:paraId="000005AF">
            <w:pPr>
              <w:rPr>
                <w:rFonts w:ascii="Arial" w:cs="Arial" w:eastAsia="Arial" w:hAnsi="Arial"/>
                <w:sz w:val="20"/>
                <w:szCs w:val="20"/>
              </w:rPr>
            </w:pPr>
            <w:r w:rsidDel="00000000" w:rsidR="00000000" w:rsidRPr="00000000">
              <w:rPr>
                <w:rFonts w:ascii="Arial" w:cs="Arial" w:eastAsia="Arial" w:hAnsi="Arial"/>
                <w:sz w:val="20"/>
                <w:szCs w:val="20"/>
                <w:rtl w:val="0"/>
              </w:rPr>
              <w:t xml:space="preserve">[1] O usuário acessa o menu “Fornecedor”;</w:t>
            </w:r>
          </w:p>
          <w:p w:rsidR="00000000" w:rsidDel="00000000" w:rsidP="00000000" w:rsidRDefault="00000000" w:rsidRPr="00000000" w14:paraId="000005B0">
            <w:pPr>
              <w:rPr>
                <w:rFonts w:ascii="Arial" w:cs="Arial" w:eastAsia="Arial" w:hAnsi="Arial"/>
                <w:sz w:val="20"/>
                <w:szCs w:val="20"/>
              </w:rPr>
            </w:pPr>
            <w:r w:rsidDel="00000000" w:rsidR="00000000" w:rsidRPr="00000000">
              <w:rPr>
                <w:rFonts w:ascii="Arial" w:cs="Arial" w:eastAsia="Arial" w:hAnsi="Arial"/>
                <w:sz w:val="20"/>
                <w:szCs w:val="20"/>
                <w:rtl w:val="0"/>
              </w:rPr>
              <w:t xml:space="preserve">[2] O usuário seleciona a opção “Editar Fornecedor”;</w:t>
            </w:r>
          </w:p>
          <w:p w:rsidR="00000000" w:rsidDel="00000000" w:rsidP="00000000" w:rsidRDefault="00000000" w:rsidRPr="00000000" w14:paraId="000005B1">
            <w:pPr>
              <w:rPr>
                <w:rFonts w:ascii="Arial" w:cs="Arial" w:eastAsia="Arial" w:hAnsi="Arial"/>
                <w:sz w:val="20"/>
                <w:szCs w:val="20"/>
              </w:rPr>
            </w:pPr>
            <w:r w:rsidDel="00000000" w:rsidR="00000000" w:rsidRPr="00000000">
              <w:rPr>
                <w:rFonts w:ascii="Arial" w:cs="Arial" w:eastAsia="Arial" w:hAnsi="Arial"/>
                <w:sz w:val="20"/>
                <w:szCs w:val="20"/>
                <w:rtl w:val="0"/>
              </w:rPr>
              <w:t xml:space="preserve">[3] O sistema exibe a lista de fornecedores cadastrados;</w:t>
            </w:r>
          </w:p>
          <w:p w:rsidR="00000000" w:rsidDel="00000000" w:rsidP="00000000" w:rsidRDefault="00000000" w:rsidRPr="00000000" w14:paraId="000005B2">
            <w:pPr>
              <w:rPr>
                <w:rFonts w:ascii="Arial" w:cs="Arial" w:eastAsia="Arial" w:hAnsi="Arial"/>
                <w:sz w:val="20"/>
                <w:szCs w:val="20"/>
              </w:rPr>
            </w:pPr>
            <w:r w:rsidDel="00000000" w:rsidR="00000000" w:rsidRPr="00000000">
              <w:rPr>
                <w:rFonts w:ascii="Arial" w:cs="Arial" w:eastAsia="Arial" w:hAnsi="Arial"/>
                <w:sz w:val="20"/>
                <w:szCs w:val="20"/>
                <w:rtl w:val="0"/>
              </w:rPr>
              <w:t xml:space="preserve">[4] O usuário seleciona o fornecedor desejado;</w:t>
            </w:r>
          </w:p>
          <w:p w:rsidR="00000000" w:rsidDel="00000000" w:rsidP="00000000" w:rsidRDefault="00000000" w:rsidRPr="00000000" w14:paraId="000005B3">
            <w:pPr>
              <w:rPr>
                <w:rFonts w:ascii="Arial" w:cs="Arial" w:eastAsia="Arial" w:hAnsi="Arial"/>
                <w:sz w:val="20"/>
                <w:szCs w:val="20"/>
              </w:rPr>
            </w:pPr>
            <w:r w:rsidDel="00000000" w:rsidR="00000000" w:rsidRPr="00000000">
              <w:rPr>
                <w:rFonts w:ascii="Arial" w:cs="Arial" w:eastAsia="Arial" w:hAnsi="Arial"/>
                <w:sz w:val="20"/>
                <w:szCs w:val="20"/>
                <w:rtl w:val="0"/>
              </w:rPr>
              <w:t xml:space="preserve">[5] O sistema exibe os dados do fornecedor;</w:t>
            </w:r>
          </w:p>
          <w:p w:rsidR="00000000" w:rsidDel="00000000" w:rsidP="00000000" w:rsidRDefault="00000000" w:rsidRPr="00000000" w14:paraId="000005B4">
            <w:pPr>
              <w:rPr>
                <w:rFonts w:ascii="Arial" w:cs="Arial" w:eastAsia="Arial" w:hAnsi="Arial"/>
                <w:sz w:val="20"/>
                <w:szCs w:val="20"/>
              </w:rPr>
            </w:pPr>
            <w:r w:rsidDel="00000000" w:rsidR="00000000" w:rsidRPr="00000000">
              <w:rPr>
                <w:rFonts w:ascii="Arial" w:cs="Arial" w:eastAsia="Arial" w:hAnsi="Arial"/>
                <w:sz w:val="20"/>
                <w:szCs w:val="20"/>
                <w:rtl w:val="0"/>
              </w:rPr>
              <w:t xml:space="preserve">[6] O usuário altera as informações desejadas;</w:t>
            </w:r>
          </w:p>
          <w:p w:rsidR="00000000" w:rsidDel="00000000" w:rsidP="00000000" w:rsidRDefault="00000000" w:rsidRPr="00000000" w14:paraId="000005B5">
            <w:pPr>
              <w:rPr>
                <w:rFonts w:ascii="Arial" w:cs="Arial" w:eastAsia="Arial" w:hAnsi="Arial"/>
                <w:sz w:val="20"/>
                <w:szCs w:val="20"/>
              </w:rPr>
            </w:pPr>
            <w:r w:rsidDel="00000000" w:rsidR="00000000" w:rsidRPr="00000000">
              <w:rPr>
                <w:rFonts w:ascii="Arial" w:cs="Arial" w:eastAsia="Arial" w:hAnsi="Arial"/>
                <w:sz w:val="20"/>
                <w:szCs w:val="20"/>
                <w:rtl w:val="0"/>
              </w:rPr>
              <w:t xml:space="preserve">[7] O usuário clica em “Salvar alterações”;</w:t>
            </w:r>
          </w:p>
          <w:p w:rsidR="00000000" w:rsidDel="00000000" w:rsidP="00000000" w:rsidRDefault="00000000" w:rsidRPr="00000000" w14:paraId="000005B6">
            <w:pPr>
              <w:rPr>
                <w:rFonts w:ascii="Arial" w:cs="Arial" w:eastAsia="Arial" w:hAnsi="Arial"/>
                <w:sz w:val="20"/>
                <w:szCs w:val="20"/>
              </w:rPr>
            </w:pPr>
            <w:r w:rsidDel="00000000" w:rsidR="00000000" w:rsidRPr="00000000">
              <w:rPr>
                <w:rFonts w:ascii="Arial" w:cs="Arial" w:eastAsia="Arial" w:hAnsi="Arial"/>
                <w:sz w:val="20"/>
                <w:szCs w:val="20"/>
                <w:rtl w:val="0"/>
              </w:rPr>
              <w:t xml:space="preserve">[8] O sistema valida e atualiza os dados no banco;</w:t>
            </w:r>
          </w:p>
          <w:p w:rsidR="00000000" w:rsidDel="00000000" w:rsidP="00000000" w:rsidRDefault="00000000" w:rsidRPr="00000000" w14:paraId="000005B7">
            <w:pPr>
              <w:rPr>
                <w:rFonts w:ascii="Arial" w:cs="Arial" w:eastAsia="Arial" w:hAnsi="Arial"/>
                <w:sz w:val="20"/>
                <w:szCs w:val="20"/>
              </w:rPr>
            </w:pPr>
            <w:r w:rsidDel="00000000" w:rsidR="00000000" w:rsidRPr="00000000">
              <w:rPr>
                <w:rFonts w:ascii="Arial" w:cs="Arial" w:eastAsia="Arial" w:hAnsi="Arial"/>
                <w:sz w:val="20"/>
                <w:szCs w:val="20"/>
                <w:rtl w:val="0"/>
              </w:rPr>
              <w:t xml:space="preserve">[9] O sistema exibe “Fornecedor atualizado com sucesso!”;</w:t>
            </w:r>
          </w:p>
          <w:p w:rsidR="00000000" w:rsidDel="00000000" w:rsidP="00000000" w:rsidRDefault="00000000" w:rsidRPr="00000000" w14:paraId="000005B8">
            <w:pPr>
              <w:rPr>
                <w:rFonts w:ascii="Arial" w:cs="Arial" w:eastAsia="Arial" w:hAnsi="Arial"/>
                <w:sz w:val="20"/>
                <w:szCs w:val="20"/>
              </w:rPr>
            </w:pPr>
            <w:r w:rsidDel="00000000" w:rsidR="00000000" w:rsidRPr="00000000">
              <w:rPr>
                <w:rFonts w:ascii="Arial" w:cs="Arial" w:eastAsia="Arial" w:hAnsi="Arial"/>
                <w:sz w:val="20"/>
                <w:szCs w:val="20"/>
                <w:rtl w:val="0"/>
              </w:rPr>
              <w:t xml:space="preserve">[10] O caso de uso é encerrado.</w:t>
            </w:r>
          </w:p>
        </w:tc>
      </w:tr>
      <w:tr>
        <w:trPr>
          <w:cantSplit w:val="0"/>
          <w:tblHeader w:val="0"/>
        </w:trPr>
        <w:tc>
          <w:tcPr/>
          <w:p w:rsidR="00000000" w:rsidDel="00000000" w:rsidP="00000000" w:rsidRDefault="00000000" w:rsidRPr="00000000" w14:paraId="000005B9">
            <w:pPr>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Fluxo Alternativo</w:t>
            </w:r>
          </w:p>
        </w:tc>
        <w:tc>
          <w:tcPr/>
          <w:p w:rsidR="00000000" w:rsidDel="00000000" w:rsidP="00000000" w:rsidRDefault="00000000" w:rsidRPr="00000000" w14:paraId="000005BA">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[5.1] O usuário busca o fornecedor pelo nome ou CNPJ;</w:t>
            </w:r>
          </w:p>
          <w:p w:rsidR="00000000" w:rsidDel="00000000" w:rsidP="00000000" w:rsidRDefault="00000000" w:rsidRPr="00000000" w14:paraId="000005BB">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[5.2] O sistema exibe o resultado filtrado;</w:t>
            </w:r>
          </w:p>
          <w:p w:rsidR="00000000" w:rsidDel="00000000" w:rsidP="00000000" w:rsidRDefault="00000000" w:rsidRPr="00000000" w14:paraId="000005BC">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[5.3] O fluxo retorna ao passo [4].</w:t>
            </w:r>
          </w:p>
          <w:p w:rsidR="00000000" w:rsidDel="00000000" w:rsidP="00000000" w:rsidRDefault="00000000" w:rsidRPr="00000000" w14:paraId="000005BD">
            <w:pPr>
              <w:rPr>
                <w:rFonts w:ascii="Arial" w:cs="Arial" w:eastAsia="Arial" w:hAnsi="Arial"/>
                <w:sz w:val="20"/>
                <w:szCs w:val="20"/>
              </w:rPr>
            </w:pPr>
            <w:r w:rsidDel="00000000" w:rsidR="00000000" w:rsidRPr="00000000">
              <w:rPr>
                <w:rtl w:val="0"/>
              </w:rPr>
            </w:r>
          </w:p>
        </w:tc>
      </w:tr>
      <w:tr>
        <w:trPr>
          <w:cantSplit w:val="0"/>
          <w:trHeight w:val="1665" w:hRule="atLeast"/>
          <w:tblHeader w:val="0"/>
        </w:trPr>
        <w:tc>
          <w:tcPr/>
          <w:p w:rsidR="00000000" w:rsidDel="00000000" w:rsidP="00000000" w:rsidRDefault="00000000" w:rsidRPr="00000000" w14:paraId="000005BE">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Fluxos de Exceção</w:t>
            </w:r>
            <w:r w:rsidDel="00000000" w:rsidR="00000000" w:rsidRPr="00000000">
              <w:rPr>
                <w:rtl w:val="0"/>
              </w:rPr>
            </w:r>
          </w:p>
        </w:tc>
        <w:tc>
          <w:tcPr/>
          <w:p w:rsidR="00000000" w:rsidDel="00000000" w:rsidP="00000000" w:rsidRDefault="00000000" w:rsidRPr="00000000" w14:paraId="000005BF">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[8.1] Caso o sistema identifique inconsistências nos dados (CNPJ inválido, formato incorreto de e-mail etc.),</w:t>
            </w:r>
          </w:p>
          <w:p w:rsidR="00000000" w:rsidDel="00000000" w:rsidP="00000000" w:rsidRDefault="00000000" w:rsidRPr="00000000" w14:paraId="000005C0">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[8.2] O sistema exibe mensagem de erro correspondente;</w:t>
            </w:r>
          </w:p>
          <w:p w:rsidR="00000000" w:rsidDel="00000000" w:rsidP="00000000" w:rsidRDefault="00000000" w:rsidRPr="00000000" w14:paraId="000005C1">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[8.3] O sistema retorna ao passo [6].</w:t>
            </w:r>
          </w:p>
        </w:tc>
      </w:tr>
    </w:tbl>
    <w:p w:rsidR="00000000" w:rsidDel="00000000" w:rsidP="00000000" w:rsidRDefault="00000000" w:rsidRPr="00000000" w14:paraId="000005C2">
      <w:pPr>
        <w:keepNext w:val="1"/>
        <w:pBdr>
          <w:top w:color="000000" w:space="1" w:sz="4" w:val="single"/>
          <w:left w:color="000000" w:space="4" w:sz="4" w:val="single"/>
          <w:bottom w:color="000000" w:space="1" w:sz="4" w:val="single"/>
          <w:right w:color="000000" w:space="4" w:sz="4" w:val="single"/>
        </w:pBdr>
        <w:spacing w:after="0" w:before="0" w:lineRule="auto"/>
        <w:jc w:val="center"/>
        <w:rPr>
          <w:rFonts w:ascii="Arial" w:cs="Arial" w:eastAsia="Arial" w:hAnsi="Arial"/>
          <w:b w:val="1"/>
          <w:bCs w:val="1"/>
        </w:rPr>
      </w:pPr>
      <w:bookmarkStart w:colFirst="0" w:colLast="0" w:name="_53mb9ey39qyl" w:id="33"/>
      <w:bookmarkEnd w:id="33"/>
      <w:r w:rsidDel="00000000" w:rsidR="00000000" w:rsidRPr="00000000">
        <w:rPr>
          <w:rFonts w:ascii="Arial" w:cs="Arial" w:eastAsia="Arial" w:hAnsi="Arial"/>
          <w:b w:val="1"/>
          <w:bCs w:val="1"/>
          <w:rtl w:val="0"/>
        </w:rPr>
        <w:t xml:space="preserve">[RF025] Consultar Fornecedor</w:t>
      </w:r>
    </w:p>
    <w:p w:rsidR="00000000" w:rsidDel="00000000" w:rsidP="00000000" w:rsidRDefault="00000000" w:rsidRPr="00000000" w14:paraId="000005C3">
      <w:pPr>
        <w:rPr/>
      </w:pPr>
      <w:r w:rsidDel="00000000" w:rsidR="00000000" w:rsidRPr="00000000">
        <w:rPr>
          <w:rFonts w:ascii="Arial" w:cs="Arial" w:eastAsia="Arial" w:hAnsi="Arial"/>
          <w:b w:val="1"/>
          <w:bCs w:val="1"/>
          <w:sz w:val="20"/>
          <w:szCs w:val="20"/>
          <w:rtl w:val="0"/>
        </w:rPr>
        <w:t xml:space="preserve">Módulo: Controle de Fornecedores</w:t>
      </w:r>
      <w:r w:rsidDel="00000000" w:rsidR="00000000" w:rsidRPr="00000000">
        <w:rPr>
          <w:rtl w:val="0"/>
        </w:rPr>
      </w:r>
    </w:p>
    <w:p w:rsidR="00000000" w:rsidDel="00000000" w:rsidP="00000000" w:rsidRDefault="00000000" w:rsidRPr="00000000" w14:paraId="000005C4">
      <w:pPr>
        <w:rPr/>
      </w:pPr>
      <w:r w:rsidDel="00000000" w:rsidR="00000000" w:rsidRPr="00000000">
        <w:rPr>
          <w:rFonts w:ascii="Arial" w:cs="Arial" w:eastAsia="Arial" w:hAnsi="Arial"/>
          <w:b w:val="1"/>
          <w:bCs w:val="1"/>
          <w:sz w:val="20"/>
          <w:szCs w:val="20"/>
          <w:rtl w:val="0"/>
        </w:rPr>
        <w:t xml:space="preserve">Funcionalidade: </w:t>
      </w:r>
      <w:r w:rsidDel="00000000" w:rsidR="00000000" w:rsidRPr="00000000">
        <w:rPr>
          <w:rFonts w:ascii="Arial" w:cs="Arial" w:eastAsia="Arial" w:hAnsi="Arial"/>
          <w:sz w:val="20"/>
          <w:szCs w:val="20"/>
          <w:rtl w:val="0"/>
        </w:rPr>
        <w:t xml:space="preserve">Consulta de fornecedores.</w:t>
      </w:r>
      <w:r w:rsidDel="00000000" w:rsidR="00000000" w:rsidRPr="00000000">
        <w:rPr>
          <w:rtl w:val="0"/>
        </w:rPr>
      </w:r>
    </w:p>
    <w:p w:rsidR="00000000" w:rsidDel="00000000" w:rsidP="00000000" w:rsidRDefault="00000000" w:rsidRPr="00000000" w14:paraId="000005C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Descrição do Requisito Funcional: </w:t>
      </w:r>
      <w:r w:rsidDel="00000000" w:rsidR="00000000" w:rsidRPr="00000000">
        <w:rPr>
          <w:rFonts w:ascii="Arial" w:cs="Arial" w:eastAsia="Arial" w:hAnsi="Arial"/>
          <w:sz w:val="20"/>
          <w:szCs w:val="20"/>
          <w:rtl w:val="0"/>
        </w:rPr>
        <w:t xml:space="preserve">Permitir a visualização dos dados de fornecedores, possibilitando filtros por nome, CNPJ e status.</w:t>
      </w:r>
    </w:p>
    <w:p w:rsidR="00000000" w:rsidDel="00000000" w:rsidP="00000000" w:rsidRDefault="00000000" w:rsidRPr="00000000" w14:paraId="000005C6">
      <w:pPr>
        <w:rPr/>
      </w:pPr>
      <w:r w:rsidDel="00000000" w:rsidR="00000000" w:rsidRPr="00000000">
        <w:rPr>
          <w:rFonts w:ascii="Arial" w:cs="Arial" w:eastAsia="Arial" w:hAnsi="Arial"/>
          <w:b w:val="1"/>
          <w:bCs w:val="1"/>
          <w:color w:val="0000ff"/>
          <w:sz w:val="20"/>
          <w:szCs w:val="20"/>
          <w:rtl w:val="0"/>
        </w:rPr>
        <w:t xml:space="preserve">Atores</w:t>
      </w:r>
      <w:r w:rsidDel="00000000" w:rsidR="00000000" w:rsidRPr="00000000">
        <w:rPr>
          <w:rFonts w:ascii="Arial" w:cs="Arial" w:eastAsia="Arial" w:hAnsi="Arial"/>
          <w:sz w:val="20"/>
          <w:szCs w:val="20"/>
          <w:rtl w:val="0"/>
        </w:rPr>
        <w:t xml:space="preserve">: Administrador, Gerente, Atendente</w:t>
      </w:r>
      <w:r w:rsidDel="00000000" w:rsidR="00000000" w:rsidRPr="00000000">
        <w:rPr>
          <w:rtl w:val="0"/>
        </w:rPr>
      </w:r>
    </w:p>
    <w:tbl>
      <w:tblPr>
        <w:tblStyle w:val="Table49"/>
        <w:tblW w:w="8435.0" w:type="dxa"/>
        <w:jc w:val="left"/>
        <w:tblInd w:w="-108.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5C7">
            <w:pPr>
              <w:spacing w:after="240" w:before="240" w:lineRule="auto"/>
              <w:rPr/>
            </w:pPr>
            <w:r w:rsidDel="00000000" w:rsidR="00000000" w:rsidRPr="00000000">
              <w:rPr>
                <w:rFonts w:ascii="Arial" w:cs="Arial" w:eastAsia="Arial" w:hAnsi="Arial"/>
                <w:b w:val="1"/>
                <w:bCs w:val="1"/>
                <w:color w:val="0000ff"/>
                <w:sz w:val="20"/>
                <w:szCs w:val="20"/>
                <w:rtl w:val="0"/>
              </w:rPr>
              <w:t xml:space="preserve">Prioridade</w:t>
            </w:r>
            <w:r w:rsidDel="00000000" w:rsidR="00000000" w:rsidRPr="00000000">
              <w:rPr>
                <w:rFonts w:ascii="Arial" w:cs="Arial" w:eastAsia="Arial" w:hAnsi="Arial"/>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5C8">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5C9">
            <w:pPr>
              <w:spacing w:after="240" w:before="240" w:lineRule="auto"/>
              <w:ind w:left="-108" w:firstLine="0"/>
              <w:jc w:val="left"/>
              <w:rPr/>
            </w:pPr>
            <w:r w:rsidDel="00000000" w:rsidR="00000000" w:rsidRPr="00000000">
              <w:rPr>
                <w:rFonts w:ascii="Arial" w:cs="Arial" w:eastAsia="Arial" w:hAnsi="Arial"/>
                <w:sz w:val="20"/>
                <w:szCs w:val="20"/>
                <w:rtl w:val="0"/>
              </w:rPr>
              <w:t xml:space="preserve">Essencial</w:t>
            </w:r>
            <w:r w:rsidDel="00000000" w:rsidR="00000000" w:rsidRPr="00000000">
              <w:rPr>
                <w:rtl w:val="0"/>
              </w:rPr>
            </w:r>
          </w:p>
        </w:tc>
        <w:tc>
          <w:tcPr>
            <w:vAlign w:val="top"/>
          </w:tcPr>
          <w:p w:rsidR="00000000" w:rsidDel="00000000" w:rsidP="00000000" w:rsidRDefault="00000000" w:rsidRPr="00000000" w14:paraId="000005CA">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5CB">
            <w:pPr>
              <w:spacing w:after="240" w:before="240" w:lineRule="auto"/>
              <w:ind w:left="-108" w:firstLine="0"/>
              <w:jc w:val="left"/>
              <w:rPr/>
            </w:pPr>
            <w:r w:rsidDel="00000000" w:rsidR="00000000" w:rsidRPr="00000000">
              <w:rPr>
                <w:rFonts w:ascii="Arial" w:cs="Arial" w:eastAsia="Arial" w:hAnsi="Arial"/>
                <w:sz w:val="20"/>
                <w:szCs w:val="20"/>
                <w:rtl w:val="0"/>
              </w:rPr>
              <w:t xml:space="preserve">Importante</w:t>
            </w:r>
            <w:r w:rsidDel="00000000" w:rsidR="00000000" w:rsidRPr="00000000">
              <w:rPr>
                <w:rtl w:val="0"/>
              </w:rPr>
            </w:r>
          </w:p>
        </w:tc>
        <w:tc>
          <w:tcPr>
            <w:vAlign w:val="top"/>
          </w:tcPr>
          <w:p w:rsidR="00000000" w:rsidDel="00000000" w:rsidP="00000000" w:rsidRDefault="00000000" w:rsidRPr="00000000" w14:paraId="000005CC">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5CD">
            <w:pPr>
              <w:spacing w:after="240" w:before="240" w:lineRule="auto"/>
              <w:ind w:left="-108" w:firstLine="0"/>
              <w:jc w:val="left"/>
              <w:rPr/>
            </w:pPr>
            <w:r w:rsidDel="00000000" w:rsidR="00000000" w:rsidRPr="00000000">
              <w:rPr>
                <w:rFonts w:ascii="Arial" w:cs="Arial" w:eastAsia="Arial" w:hAnsi="Arial"/>
                <w:sz w:val="20"/>
                <w:szCs w:val="20"/>
                <w:rtl w:val="0"/>
              </w:rPr>
              <w:t xml:space="preserve">Desejável</w:t>
            </w:r>
            <w:r w:rsidDel="00000000" w:rsidR="00000000" w:rsidRPr="00000000">
              <w:rPr>
                <w:rtl w:val="0"/>
              </w:rPr>
            </w:r>
          </w:p>
        </w:tc>
      </w:tr>
    </w:tbl>
    <w:p w:rsidR="00000000" w:rsidDel="00000000" w:rsidP="00000000" w:rsidRDefault="00000000" w:rsidRPr="00000000" w14:paraId="000005CE">
      <w:pPr>
        <w:rPr>
          <w:rFonts w:ascii="Arial" w:cs="Arial" w:eastAsia="Arial" w:hAnsi="Arial"/>
          <w:sz w:val="20"/>
          <w:szCs w:val="20"/>
        </w:rPr>
      </w:pPr>
      <w:r w:rsidDel="00000000" w:rsidR="00000000" w:rsidRPr="00000000">
        <w:rPr>
          <w:rtl w:val="0"/>
        </w:rPr>
      </w:r>
    </w:p>
    <w:tbl>
      <w:tblPr>
        <w:tblStyle w:val="Table50"/>
        <w:tblpPr w:leftFromText="180" w:rightFromText="180" w:topFromText="180" w:bottomFromText="180" w:vertAnchor="text" w:horzAnchor="text" w:tblpX="0" w:tblpY="0"/>
        <w:tblW w:w="92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6834"/>
        <w:tblGridChange w:id="0">
          <w:tblGrid>
            <w:gridCol w:w="2376"/>
            <w:gridCol w:w="6834"/>
          </w:tblGrid>
        </w:tblGridChange>
      </w:tblGrid>
      <w:tr>
        <w:trPr>
          <w:cantSplit w:val="0"/>
          <w:tblHeader w:val="0"/>
        </w:trPr>
        <w:tc>
          <w:tcPr/>
          <w:p w:rsidR="00000000" w:rsidDel="00000000" w:rsidP="00000000" w:rsidRDefault="00000000" w:rsidRPr="00000000" w14:paraId="000005CF">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Nome</w:t>
            </w:r>
            <w:r w:rsidDel="00000000" w:rsidR="00000000" w:rsidRPr="00000000">
              <w:rPr>
                <w:rtl w:val="0"/>
              </w:rPr>
            </w:r>
          </w:p>
        </w:tc>
        <w:tc>
          <w:tcPr/>
          <w:p w:rsidR="00000000" w:rsidDel="00000000" w:rsidP="00000000" w:rsidRDefault="00000000" w:rsidRPr="00000000" w14:paraId="000005D0">
            <w:pPr>
              <w:rPr>
                <w:rFonts w:ascii="Arial" w:cs="Arial" w:eastAsia="Arial" w:hAnsi="Arial"/>
                <w:sz w:val="20"/>
                <w:szCs w:val="20"/>
              </w:rPr>
            </w:pPr>
            <w:r w:rsidDel="00000000" w:rsidR="00000000" w:rsidRPr="00000000">
              <w:rPr>
                <w:rFonts w:ascii="Arial" w:cs="Arial" w:eastAsia="Arial" w:hAnsi="Arial"/>
                <w:sz w:val="20"/>
                <w:szCs w:val="20"/>
                <w:rtl w:val="0"/>
              </w:rPr>
              <w:t xml:space="preserve">Editar Fornecedor</w:t>
            </w:r>
          </w:p>
        </w:tc>
      </w:tr>
      <w:tr>
        <w:trPr>
          <w:cantSplit w:val="0"/>
          <w:tblHeader w:val="0"/>
        </w:trPr>
        <w:tc>
          <w:tcPr/>
          <w:p w:rsidR="00000000" w:rsidDel="00000000" w:rsidP="00000000" w:rsidRDefault="00000000" w:rsidRPr="00000000" w14:paraId="000005D1">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Atores</w:t>
            </w:r>
            <w:r w:rsidDel="00000000" w:rsidR="00000000" w:rsidRPr="00000000">
              <w:rPr>
                <w:rtl w:val="0"/>
              </w:rPr>
            </w:r>
          </w:p>
        </w:tc>
        <w:tc>
          <w:tcPr/>
          <w:p w:rsidR="00000000" w:rsidDel="00000000" w:rsidP="00000000" w:rsidRDefault="00000000" w:rsidRPr="00000000" w14:paraId="000005D2">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Gerente</w:t>
            </w:r>
          </w:p>
        </w:tc>
      </w:tr>
      <w:tr>
        <w:trPr>
          <w:cantSplit w:val="0"/>
          <w:tblHeader w:val="0"/>
        </w:trPr>
        <w:tc>
          <w:tcPr/>
          <w:p w:rsidR="00000000" w:rsidDel="00000000" w:rsidP="00000000" w:rsidRDefault="00000000" w:rsidRPr="00000000" w14:paraId="000005D3">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Pré-condições</w:t>
            </w:r>
            <w:r w:rsidDel="00000000" w:rsidR="00000000" w:rsidRPr="00000000">
              <w:rPr>
                <w:rtl w:val="0"/>
              </w:rPr>
            </w:r>
          </w:p>
        </w:tc>
        <w:tc>
          <w:tcPr/>
          <w:p w:rsidR="00000000" w:rsidDel="00000000" w:rsidP="00000000" w:rsidRDefault="00000000" w:rsidRPr="00000000" w14:paraId="000005D4">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Usuário autenticado no sistema.</w:t>
            </w:r>
          </w:p>
        </w:tc>
      </w:tr>
      <w:tr>
        <w:trPr>
          <w:cantSplit w:val="0"/>
          <w:tblHeader w:val="0"/>
        </w:trPr>
        <w:tc>
          <w:tcPr/>
          <w:p w:rsidR="00000000" w:rsidDel="00000000" w:rsidP="00000000" w:rsidRDefault="00000000" w:rsidRPr="00000000" w14:paraId="000005D5">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Pós-condições</w:t>
            </w:r>
            <w:r w:rsidDel="00000000" w:rsidR="00000000" w:rsidRPr="00000000">
              <w:rPr>
                <w:rtl w:val="0"/>
              </w:rPr>
            </w:r>
          </w:p>
        </w:tc>
        <w:tc>
          <w:tcPr/>
          <w:p w:rsidR="00000000" w:rsidDel="00000000" w:rsidP="00000000" w:rsidRDefault="00000000" w:rsidRPr="00000000" w14:paraId="000005D6">
            <w:pPr>
              <w:rPr>
                <w:rFonts w:ascii="Arial" w:cs="Arial" w:eastAsia="Arial" w:hAnsi="Arial"/>
                <w:sz w:val="20"/>
                <w:szCs w:val="20"/>
              </w:rPr>
            </w:pPr>
            <w:r w:rsidDel="00000000" w:rsidR="00000000" w:rsidRPr="00000000">
              <w:rPr>
                <w:rFonts w:ascii="Arial" w:cs="Arial" w:eastAsia="Arial" w:hAnsi="Arial"/>
                <w:sz w:val="20"/>
                <w:szCs w:val="20"/>
                <w:rtl w:val="0"/>
              </w:rPr>
              <w:t xml:space="preserve">Lista de fornecedores exibida conforme filtros aplicados.</w:t>
            </w:r>
          </w:p>
        </w:tc>
      </w:tr>
      <w:tr>
        <w:trPr>
          <w:cantSplit w:val="0"/>
          <w:tblHeader w:val="0"/>
        </w:trPr>
        <w:tc>
          <w:tcPr/>
          <w:p w:rsidR="00000000" w:rsidDel="00000000" w:rsidP="00000000" w:rsidRDefault="00000000" w:rsidRPr="00000000" w14:paraId="000005D7">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Básico</w:t>
            </w:r>
            <w:r w:rsidDel="00000000" w:rsidR="00000000" w:rsidRPr="00000000">
              <w:rPr>
                <w:rtl w:val="0"/>
              </w:rPr>
            </w:r>
          </w:p>
        </w:tc>
        <w:tc>
          <w:tcPr/>
          <w:p w:rsidR="00000000" w:rsidDel="00000000" w:rsidP="00000000" w:rsidRDefault="00000000" w:rsidRPr="00000000" w14:paraId="000005D8">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[1] O usuário acessa o menu “Fornecedor”;</w:t>
              <w:br w:type="textWrapping"/>
              <w:t xml:space="preserve"> [2] O usuário seleciona “Consultar Fornecedor”;</w:t>
              <w:br w:type="textWrapping"/>
              <w:t xml:space="preserve"> [3] O sistema exibe campos de filtro (Nome, CNPJ, Status);</w:t>
              <w:br w:type="textWrapping"/>
              <w:t xml:space="preserve"> [4] O usuário preenche os filtros desejados;</w:t>
              <w:br w:type="textWrapping"/>
              <w:t xml:space="preserve"> [5] O usuário clica em “Pesquisar”;</w:t>
              <w:br w:type="textWrapping"/>
              <w:t xml:space="preserve"> [6] O sistema lista os fornecedores encontrados;</w:t>
              <w:br w:type="textWrapping"/>
              <w:t xml:space="preserve"> [7] O usuário pode visualizar detalhes de um fornecedor;</w:t>
              <w:br w:type="textWrapping"/>
              <w:t xml:space="preserve"> [8] O sistema exibe dados completos do fornecedor selecionado;</w:t>
              <w:br w:type="textWrapping"/>
              <w:t xml:space="preserve"> [9] O caso de uso é encerrado.</w:t>
            </w:r>
          </w:p>
        </w:tc>
      </w:tr>
      <w:tr>
        <w:trPr>
          <w:cantSplit w:val="0"/>
          <w:tblHeader w:val="0"/>
        </w:trPr>
        <w:tc>
          <w:tcPr/>
          <w:p w:rsidR="00000000" w:rsidDel="00000000" w:rsidP="00000000" w:rsidRDefault="00000000" w:rsidRPr="00000000" w14:paraId="000005D9">
            <w:pPr>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Fluxo Alternativo</w:t>
            </w:r>
          </w:p>
        </w:tc>
        <w:tc>
          <w:tcPr/>
          <w:p w:rsidR="00000000" w:rsidDel="00000000" w:rsidP="00000000" w:rsidRDefault="00000000" w:rsidRPr="00000000" w14:paraId="000005DA">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[4.1] O usuário não preenche filtros e clica em “Pesquisar”;</w:t>
            </w:r>
          </w:p>
          <w:p w:rsidR="00000000" w:rsidDel="00000000" w:rsidP="00000000" w:rsidRDefault="00000000" w:rsidRPr="00000000" w14:paraId="000005DB">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[4.2] O sistema exibe todos os fornecedores ativos.</w:t>
            </w:r>
          </w:p>
          <w:p w:rsidR="00000000" w:rsidDel="00000000" w:rsidP="00000000" w:rsidRDefault="00000000" w:rsidRPr="00000000" w14:paraId="000005DC">
            <w:pPr>
              <w:rPr>
                <w:rFonts w:ascii="Arial" w:cs="Arial" w:eastAsia="Arial" w:hAnsi="Arial"/>
                <w:sz w:val="20"/>
                <w:szCs w:val="20"/>
              </w:rPr>
            </w:pPr>
            <w:r w:rsidDel="00000000" w:rsidR="00000000" w:rsidRPr="00000000">
              <w:rPr>
                <w:rtl w:val="0"/>
              </w:rPr>
            </w:r>
          </w:p>
        </w:tc>
      </w:tr>
      <w:tr>
        <w:trPr>
          <w:cantSplit w:val="0"/>
          <w:trHeight w:val="1665" w:hRule="atLeast"/>
          <w:tblHeader w:val="0"/>
        </w:trPr>
        <w:tc>
          <w:tcPr/>
          <w:p w:rsidR="00000000" w:rsidDel="00000000" w:rsidP="00000000" w:rsidRDefault="00000000" w:rsidRPr="00000000" w14:paraId="000005DD">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Fluxos de Exceção</w:t>
            </w:r>
            <w:r w:rsidDel="00000000" w:rsidR="00000000" w:rsidRPr="00000000">
              <w:rPr>
                <w:rtl w:val="0"/>
              </w:rPr>
            </w:r>
          </w:p>
        </w:tc>
        <w:tc>
          <w:tcPr/>
          <w:p w:rsidR="00000000" w:rsidDel="00000000" w:rsidP="00000000" w:rsidRDefault="00000000" w:rsidRPr="00000000" w14:paraId="000005DE">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[[6.1] Nenhum fornecedor encontrado;</w:t>
            </w:r>
          </w:p>
          <w:p w:rsidR="00000000" w:rsidDel="00000000" w:rsidP="00000000" w:rsidRDefault="00000000" w:rsidRPr="00000000" w14:paraId="000005DF">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[6.2] O sistema exibe a mensagem “Nenhum fornecedor encontrado para os filtros informados.”;</w:t>
            </w:r>
          </w:p>
          <w:p w:rsidR="00000000" w:rsidDel="00000000" w:rsidP="00000000" w:rsidRDefault="00000000" w:rsidRPr="00000000" w14:paraId="000005E0">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[6.3] O sistema retorna ao passo [3].</w:t>
            </w:r>
          </w:p>
        </w:tc>
      </w:tr>
    </w:tbl>
    <w:p w:rsidR="00000000" w:rsidDel="00000000" w:rsidP="00000000" w:rsidRDefault="00000000" w:rsidRPr="00000000" w14:paraId="000005E1">
      <w:pPr>
        <w:keepNext w:val="1"/>
        <w:pBdr>
          <w:top w:color="000000" w:space="1" w:sz="4" w:val="single"/>
          <w:left w:color="000000" w:space="4" w:sz="4" w:val="single"/>
          <w:bottom w:color="000000" w:space="1" w:sz="4" w:val="single"/>
          <w:right w:color="000000" w:space="4" w:sz="4" w:val="single"/>
        </w:pBdr>
        <w:spacing w:after="0" w:before="0" w:lineRule="auto"/>
        <w:jc w:val="center"/>
        <w:rPr>
          <w:rFonts w:ascii="Arial" w:cs="Arial" w:eastAsia="Arial" w:hAnsi="Arial"/>
          <w:b w:val="1"/>
          <w:bCs w:val="1"/>
        </w:rPr>
      </w:pPr>
      <w:bookmarkStart w:colFirst="0" w:colLast="0" w:name="_53mb9ey39qyl" w:id="33"/>
      <w:bookmarkEnd w:id="33"/>
      <w:r w:rsidDel="00000000" w:rsidR="00000000" w:rsidRPr="00000000">
        <w:rPr>
          <w:rFonts w:ascii="Arial" w:cs="Arial" w:eastAsia="Arial" w:hAnsi="Arial"/>
          <w:b w:val="1"/>
          <w:bCs w:val="1"/>
          <w:rtl w:val="0"/>
        </w:rPr>
        <w:t xml:space="preserve">[RF026] Inativar Fornecedor</w:t>
      </w:r>
    </w:p>
    <w:p w:rsidR="00000000" w:rsidDel="00000000" w:rsidP="00000000" w:rsidRDefault="00000000" w:rsidRPr="00000000" w14:paraId="000005E2">
      <w:pPr>
        <w:rPr/>
      </w:pPr>
      <w:r w:rsidDel="00000000" w:rsidR="00000000" w:rsidRPr="00000000">
        <w:rPr>
          <w:rFonts w:ascii="Arial" w:cs="Arial" w:eastAsia="Arial" w:hAnsi="Arial"/>
          <w:b w:val="1"/>
          <w:bCs w:val="1"/>
          <w:sz w:val="20"/>
          <w:szCs w:val="20"/>
          <w:rtl w:val="0"/>
        </w:rPr>
        <w:t xml:space="preserve">Módulo: Controle de Fornecedores</w:t>
      </w:r>
      <w:r w:rsidDel="00000000" w:rsidR="00000000" w:rsidRPr="00000000">
        <w:rPr>
          <w:rtl w:val="0"/>
        </w:rPr>
      </w:r>
    </w:p>
    <w:p w:rsidR="00000000" w:rsidDel="00000000" w:rsidP="00000000" w:rsidRDefault="00000000" w:rsidRPr="00000000" w14:paraId="000005E3">
      <w:pPr>
        <w:rPr/>
      </w:pPr>
      <w:r w:rsidDel="00000000" w:rsidR="00000000" w:rsidRPr="00000000">
        <w:rPr>
          <w:rFonts w:ascii="Arial" w:cs="Arial" w:eastAsia="Arial" w:hAnsi="Arial"/>
          <w:b w:val="1"/>
          <w:bCs w:val="1"/>
          <w:sz w:val="20"/>
          <w:szCs w:val="20"/>
          <w:rtl w:val="0"/>
        </w:rPr>
        <w:t xml:space="preserve">Funcionalidade: </w:t>
      </w:r>
      <w:r w:rsidDel="00000000" w:rsidR="00000000" w:rsidRPr="00000000">
        <w:rPr>
          <w:rFonts w:ascii="Arial" w:cs="Arial" w:eastAsia="Arial" w:hAnsi="Arial"/>
          <w:sz w:val="20"/>
          <w:szCs w:val="20"/>
          <w:rtl w:val="0"/>
        </w:rPr>
        <w:t xml:space="preserve">Inativação de Fornecedor</w:t>
      </w:r>
      <w:r w:rsidDel="00000000" w:rsidR="00000000" w:rsidRPr="00000000">
        <w:rPr>
          <w:rtl w:val="0"/>
        </w:rPr>
      </w:r>
    </w:p>
    <w:p w:rsidR="00000000" w:rsidDel="00000000" w:rsidP="00000000" w:rsidRDefault="00000000" w:rsidRPr="00000000" w14:paraId="000005E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Descrição do Requisito Funcional: </w:t>
      </w:r>
      <w:r w:rsidDel="00000000" w:rsidR="00000000" w:rsidRPr="00000000">
        <w:rPr>
          <w:rFonts w:ascii="Arial" w:cs="Arial" w:eastAsia="Arial" w:hAnsi="Arial"/>
          <w:sz w:val="20"/>
          <w:szCs w:val="20"/>
          <w:rtl w:val="0"/>
        </w:rPr>
        <w:t xml:space="preserve">Permitir a inativação de fornecedores que não prestam mais serviços ou não têm relação ativa com a empresa.</w:t>
      </w:r>
    </w:p>
    <w:p w:rsidR="00000000" w:rsidDel="00000000" w:rsidP="00000000" w:rsidRDefault="00000000" w:rsidRPr="00000000" w14:paraId="000005E5">
      <w:pPr>
        <w:rPr/>
      </w:pPr>
      <w:r w:rsidDel="00000000" w:rsidR="00000000" w:rsidRPr="00000000">
        <w:rPr>
          <w:rFonts w:ascii="Arial" w:cs="Arial" w:eastAsia="Arial" w:hAnsi="Arial"/>
          <w:b w:val="1"/>
          <w:bCs w:val="1"/>
          <w:color w:val="0000ff"/>
          <w:sz w:val="20"/>
          <w:szCs w:val="20"/>
          <w:rtl w:val="0"/>
        </w:rPr>
        <w:t xml:space="preserve">Atores</w:t>
      </w:r>
      <w:r w:rsidDel="00000000" w:rsidR="00000000" w:rsidRPr="00000000">
        <w:rPr>
          <w:rFonts w:ascii="Arial" w:cs="Arial" w:eastAsia="Arial" w:hAnsi="Arial"/>
          <w:sz w:val="20"/>
          <w:szCs w:val="20"/>
          <w:rtl w:val="0"/>
        </w:rPr>
        <w:t xml:space="preserve">: Administrador, Gerente</w:t>
      </w:r>
      <w:r w:rsidDel="00000000" w:rsidR="00000000" w:rsidRPr="00000000">
        <w:rPr>
          <w:rtl w:val="0"/>
        </w:rPr>
      </w:r>
    </w:p>
    <w:tbl>
      <w:tblPr>
        <w:tblStyle w:val="Table51"/>
        <w:tblW w:w="8435.0" w:type="dxa"/>
        <w:jc w:val="left"/>
        <w:tblInd w:w="-108.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5E6">
            <w:pPr>
              <w:spacing w:after="240" w:before="240" w:lineRule="auto"/>
              <w:rPr/>
            </w:pPr>
            <w:r w:rsidDel="00000000" w:rsidR="00000000" w:rsidRPr="00000000">
              <w:rPr>
                <w:rFonts w:ascii="Arial" w:cs="Arial" w:eastAsia="Arial" w:hAnsi="Arial"/>
                <w:b w:val="1"/>
                <w:bCs w:val="1"/>
                <w:color w:val="0000ff"/>
                <w:sz w:val="20"/>
                <w:szCs w:val="20"/>
                <w:rtl w:val="0"/>
              </w:rPr>
              <w:t xml:space="preserve">Prioridade</w:t>
            </w:r>
            <w:r w:rsidDel="00000000" w:rsidR="00000000" w:rsidRPr="00000000">
              <w:rPr>
                <w:rFonts w:ascii="Arial" w:cs="Arial" w:eastAsia="Arial" w:hAnsi="Arial"/>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5E7">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5E8">
            <w:pPr>
              <w:spacing w:after="240" w:before="240" w:lineRule="auto"/>
              <w:ind w:left="-108" w:firstLine="0"/>
              <w:jc w:val="left"/>
              <w:rPr/>
            </w:pPr>
            <w:r w:rsidDel="00000000" w:rsidR="00000000" w:rsidRPr="00000000">
              <w:rPr>
                <w:rFonts w:ascii="Arial" w:cs="Arial" w:eastAsia="Arial" w:hAnsi="Arial"/>
                <w:sz w:val="20"/>
                <w:szCs w:val="20"/>
                <w:rtl w:val="0"/>
              </w:rPr>
              <w:t xml:space="preserve">Essencial</w:t>
            </w:r>
            <w:r w:rsidDel="00000000" w:rsidR="00000000" w:rsidRPr="00000000">
              <w:rPr>
                <w:rtl w:val="0"/>
              </w:rPr>
            </w:r>
          </w:p>
        </w:tc>
        <w:tc>
          <w:tcPr>
            <w:vAlign w:val="top"/>
          </w:tcPr>
          <w:p w:rsidR="00000000" w:rsidDel="00000000" w:rsidP="00000000" w:rsidRDefault="00000000" w:rsidRPr="00000000" w14:paraId="000005E9">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5EA">
            <w:pPr>
              <w:spacing w:after="240" w:before="240" w:lineRule="auto"/>
              <w:ind w:left="-108" w:firstLine="0"/>
              <w:jc w:val="left"/>
              <w:rPr/>
            </w:pPr>
            <w:r w:rsidDel="00000000" w:rsidR="00000000" w:rsidRPr="00000000">
              <w:rPr>
                <w:rFonts w:ascii="Arial" w:cs="Arial" w:eastAsia="Arial" w:hAnsi="Arial"/>
                <w:sz w:val="20"/>
                <w:szCs w:val="20"/>
                <w:rtl w:val="0"/>
              </w:rPr>
              <w:t xml:space="preserve">Importante</w:t>
            </w:r>
            <w:r w:rsidDel="00000000" w:rsidR="00000000" w:rsidRPr="00000000">
              <w:rPr>
                <w:rtl w:val="0"/>
              </w:rPr>
            </w:r>
          </w:p>
        </w:tc>
        <w:tc>
          <w:tcPr>
            <w:vAlign w:val="top"/>
          </w:tcPr>
          <w:p w:rsidR="00000000" w:rsidDel="00000000" w:rsidP="00000000" w:rsidRDefault="00000000" w:rsidRPr="00000000" w14:paraId="000005EB">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5EC">
            <w:pPr>
              <w:spacing w:after="240" w:before="240" w:lineRule="auto"/>
              <w:ind w:left="-108" w:firstLine="0"/>
              <w:jc w:val="left"/>
              <w:rPr/>
            </w:pPr>
            <w:r w:rsidDel="00000000" w:rsidR="00000000" w:rsidRPr="00000000">
              <w:rPr>
                <w:rFonts w:ascii="Arial" w:cs="Arial" w:eastAsia="Arial" w:hAnsi="Arial"/>
                <w:sz w:val="20"/>
                <w:szCs w:val="20"/>
                <w:rtl w:val="0"/>
              </w:rPr>
              <w:t xml:space="preserve">Desejável</w:t>
            </w:r>
            <w:r w:rsidDel="00000000" w:rsidR="00000000" w:rsidRPr="00000000">
              <w:rPr>
                <w:rtl w:val="0"/>
              </w:rPr>
            </w:r>
          </w:p>
        </w:tc>
      </w:tr>
    </w:tbl>
    <w:p w:rsidR="00000000" w:rsidDel="00000000" w:rsidP="00000000" w:rsidRDefault="00000000" w:rsidRPr="00000000" w14:paraId="000005ED">
      <w:pPr>
        <w:rPr>
          <w:rFonts w:ascii="Arial" w:cs="Arial" w:eastAsia="Arial" w:hAnsi="Arial"/>
          <w:sz w:val="20"/>
          <w:szCs w:val="20"/>
        </w:rPr>
      </w:pPr>
      <w:r w:rsidDel="00000000" w:rsidR="00000000" w:rsidRPr="00000000">
        <w:rPr>
          <w:rtl w:val="0"/>
        </w:rPr>
      </w:r>
    </w:p>
    <w:tbl>
      <w:tblPr>
        <w:tblStyle w:val="Table52"/>
        <w:tblpPr w:leftFromText="180" w:rightFromText="180" w:topFromText="180" w:bottomFromText="180" w:vertAnchor="text" w:horzAnchor="text" w:tblpX="0" w:tblpY="0"/>
        <w:tblW w:w="92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6834"/>
        <w:tblGridChange w:id="0">
          <w:tblGrid>
            <w:gridCol w:w="2376"/>
            <w:gridCol w:w="6834"/>
          </w:tblGrid>
        </w:tblGridChange>
      </w:tblGrid>
      <w:tr>
        <w:trPr>
          <w:cantSplit w:val="0"/>
          <w:tblHeader w:val="0"/>
        </w:trPr>
        <w:tc>
          <w:tcPr/>
          <w:p w:rsidR="00000000" w:rsidDel="00000000" w:rsidP="00000000" w:rsidRDefault="00000000" w:rsidRPr="00000000" w14:paraId="000005EE">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Nome</w:t>
            </w:r>
            <w:r w:rsidDel="00000000" w:rsidR="00000000" w:rsidRPr="00000000">
              <w:rPr>
                <w:rtl w:val="0"/>
              </w:rPr>
            </w:r>
          </w:p>
        </w:tc>
        <w:tc>
          <w:tcPr/>
          <w:p w:rsidR="00000000" w:rsidDel="00000000" w:rsidP="00000000" w:rsidRDefault="00000000" w:rsidRPr="00000000" w14:paraId="000005EF">
            <w:pPr>
              <w:rPr>
                <w:rFonts w:ascii="Arial" w:cs="Arial" w:eastAsia="Arial" w:hAnsi="Arial"/>
                <w:sz w:val="20"/>
                <w:szCs w:val="20"/>
              </w:rPr>
            </w:pPr>
            <w:r w:rsidDel="00000000" w:rsidR="00000000" w:rsidRPr="00000000">
              <w:rPr>
                <w:rFonts w:ascii="Arial" w:cs="Arial" w:eastAsia="Arial" w:hAnsi="Arial"/>
                <w:sz w:val="20"/>
                <w:szCs w:val="20"/>
                <w:rtl w:val="0"/>
              </w:rPr>
              <w:t xml:space="preserve">Inativar Fornecedor</w:t>
            </w:r>
          </w:p>
        </w:tc>
      </w:tr>
      <w:tr>
        <w:trPr>
          <w:cantSplit w:val="0"/>
          <w:tblHeader w:val="0"/>
        </w:trPr>
        <w:tc>
          <w:tcPr/>
          <w:p w:rsidR="00000000" w:rsidDel="00000000" w:rsidP="00000000" w:rsidRDefault="00000000" w:rsidRPr="00000000" w14:paraId="000005F0">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Atores</w:t>
            </w:r>
            <w:r w:rsidDel="00000000" w:rsidR="00000000" w:rsidRPr="00000000">
              <w:rPr>
                <w:rtl w:val="0"/>
              </w:rPr>
            </w:r>
          </w:p>
        </w:tc>
        <w:tc>
          <w:tcPr/>
          <w:p w:rsidR="00000000" w:rsidDel="00000000" w:rsidP="00000000" w:rsidRDefault="00000000" w:rsidRPr="00000000" w14:paraId="000005F1">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Gerente</w:t>
            </w:r>
          </w:p>
        </w:tc>
      </w:tr>
      <w:tr>
        <w:trPr>
          <w:cantSplit w:val="0"/>
          <w:tblHeader w:val="0"/>
        </w:trPr>
        <w:tc>
          <w:tcPr/>
          <w:p w:rsidR="00000000" w:rsidDel="00000000" w:rsidP="00000000" w:rsidRDefault="00000000" w:rsidRPr="00000000" w14:paraId="000005F2">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Pré-condições</w:t>
            </w:r>
            <w:r w:rsidDel="00000000" w:rsidR="00000000" w:rsidRPr="00000000">
              <w:rPr>
                <w:rtl w:val="0"/>
              </w:rPr>
            </w:r>
          </w:p>
        </w:tc>
        <w:tc>
          <w:tcPr/>
          <w:p w:rsidR="00000000" w:rsidDel="00000000" w:rsidP="00000000" w:rsidRDefault="00000000" w:rsidRPr="00000000" w14:paraId="000005F3">
            <w:pPr>
              <w:rPr>
                <w:rFonts w:ascii="Arial" w:cs="Arial" w:eastAsia="Arial" w:hAnsi="Arial"/>
                <w:sz w:val="20"/>
                <w:szCs w:val="20"/>
              </w:rPr>
            </w:pPr>
            <w:r w:rsidDel="00000000" w:rsidR="00000000" w:rsidRPr="00000000">
              <w:rPr>
                <w:rFonts w:ascii="Arial" w:cs="Arial" w:eastAsia="Arial" w:hAnsi="Arial"/>
                <w:sz w:val="20"/>
                <w:szCs w:val="20"/>
                <w:rtl w:val="0"/>
              </w:rPr>
              <w:t xml:space="preserve">Lista de fornecedores exibida conforme filtros aplicados.</w:t>
            </w:r>
          </w:p>
        </w:tc>
      </w:tr>
      <w:tr>
        <w:trPr>
          <w:cantSplit w:val="0"/>
          <w:tblHeader w:val="0"/>
        </w:trPr>
        <w:tc>
          <w:tcPr/>
          <w:p w:rsidR="00000000" w:rsidDel="00000000" w:rsidP="00000000" w:rsidRDefault="00000000" w:rsidRPr="00000000" w14:paraId="000005F4">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Pós-condições</w:t>
            </w:r>
            <w:r w:rsidDel="00000000" w:rsidR="00000000" w:rsidRPr="00000000">
              <w:rPr>
                <w:rtl w:val="0"/>
              </w:rPr>
            </w:r>
          </w:p>
        </w:tc>
        <w:tc>
          <w:tcPr/>
          <w:p w:rsidR="00000000" w:rsidDel="00000000" w:rsidP="00000000" w:rsidRDefault="00000000" w:rsidRPr="00000000" w14:paraId="000005F5">
            <w:pPr>
              <w:rPr>
                <w:rFonts w:ascii="Arial" w:cs="Arial" w:eastAsia="Arial" w:hAnsi="Arial"/>
                <w:sz w:val="20"/>
                <w:szCs w:val="20"/>
              </w:rPr>
            </w:pPr>
            <w:r w:rsidDel="00000000" w:rsidR="00000000" w:rsidRPr="00000000">
              <w:rPr>
                <w:rFonts w:ascii="Arial" w:cs="Arial" w:eastAsia="Arial" w:hAnsi="Arial"/>
                <w:sz w:val="20"/>
                <w:szCs w:val="20"/>
                <w:rtl w:val="0"/>
              </w:rPr>
              <w:t xml:space="preserve">Fornecedor inativado e indisponível para novas operações comerciais.</w:t>
            </w:r>
          </w:p>
        </w:tc>
      </w:tr>
      <w:tr>
        <w:trPr>
          <w:cantSplit w:val="0"/>
          <w:tblHeader w:val="0"/>
        </w:trPr>
        <w:tc>
          <w:tcPr/>
          <w:p w:rsidR="00000000" w:rsidDel="00000000" w:rsidP="00000000" w:rsidRDefault="00000000" w:rsidRPr="00000000" w14:paraId="000005F6">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Básico</w:t>
            </w:r>
            <w:r w:rsidDel="00000000" w:rsidR="00000000" w:rsidRPr="00000000">
              <w:rPr>
                <w:rtl w:val="0"/>
              </w:rPr>
            </w:r>
          </w:p>
        </w:tc>
        <w:tc>
          <w:tcPr/>
          <w:p w:rsidR="00000000" w:rsidDel="00000000" w:rsidP="00000000" w:rsidRDefault="00000000" w:rsidRPr="00000000" w14:paraId="000005F7">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[1] O usuário acessa o menu “Fornecedor”;</w:t>
              <w:br w:type="textWrapping"/>
              <w:t xml:space="preserve"> [2] O usuário seleciona “Inativar Fornecedor”;</w:t>
              <w:br w:type="textWrapping"/>
              <w:t xml:space="preserve"> [3] O sistema exibe a lista de fornecedores ativos;</w:t>
              <w:br w:type="textWrapping"/>
              <w:t xml:space="preserve"> [4] O usuário seleciona o fornecedor desejado;</w:t>
              <w:br w:type="textWrapping"/>
              <w:t xml:space="preserve"> [5] O sistema exibe mensagem de confirmação “Deseja realmente inativar este fornecedor?”;</w:t>
              <w:br w:type="textWrapping"/>
              <w:t xml:space="preserve"> [6] O usuário confirma a ação;</w:t>
              <w:br w:type="textWrapping"/>
              <w:t xml:space="preserve"> [7] O sistema altera o status do fornecedor para “Inativo”;</w:t>
              <w:br w:type="textWrapping"/>
              <w:t xml:space="preserve"> [8] O sistema exibe “Fornecedor inativado com sucesso!”;</w:t>
              <w:br w:type="textWrapping"/>
              <w:t xml:space="preserve"> [9] O caso de uso é encerrado.</w:t>
            </w:r>
          </w:p>
        </w:tc>
      </w:tr>
      <w:tr>
        <w:trPr>
          <w:cantSplit w:val="0"/>
          <w:trHeight w:val="1665" w:hRule="atLeast"/>
          <w:tblHeader w:val="0"/>
        </w:trPr>
        <w:tc>
          <w:tcPr/>
          <w:p w:rsidR="00000000" w:rsidDel="00000000" w:rsidP="00000000" w:rsidRDefault="00000000" w:rsidRPr="00000000" w14:paraId="000005F8">
            <w:pPr>
              <w:spacing w:after="0" w:before="0" w:lineRule="auto"/>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F9">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Fluxos de Exceção</w:t>
            </w:r>
            <w:r w:rsidDel="00000000" w:rsidR="00000000" w:rsidRPr="00000000">
              <w:rPr>
                <w:rtl w:val="0"/>
              </w:rPr>
            </w:r>
          </w:p>
        </w:tc>
        <w:tc>
          <w:tcPr/>
          <w:p w:rsidR="00000000" w:rsidDel="00000000" w:rsidP="00000000" w:rsidRDefault="00000000" w:rsidRPr="00000000" w14:paraId="000005FA">
            <w:pPr>
              <w:keepNext w:val="1"/>
              <w:keepLines w:val="0"/>
              <w:spacing w:after="240" w:before="24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[7.1] Caso o fornecedor possua produtos ou pedidos ativos vinculados,</w:t>
            </w:r>
          </w:p>
          <w:p w:rsidR="00000000" w:rsidDel="00000000" w:rsidP="00000000" w:rsidRDefault="00000000" w:rsidRPr="00000000" w14:paraId="000005FB">
            <w:pPr>
              <w:keepNext w:val="1"/>
              <w:keepLines w:val="0"/>
              <w:spacing w:after="240" w:before="24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[7.2] O sistema impede a inativação e exibe “Não é possível inativar fornecedor com vínculos ativos!”;</w:t>
            </w:r>
          </w:p>
          <w:p w:rsidR="00000000" w:rsidDel="00000000" w:rsidP="00000000" w:rsidRDefault="00000000" w:rsidRPr="00000000" w14:paraId="000005FC">
            <w:pPr>
              <w:keepNext w:val="1"/>
              <w:keepLines w:val="0"/>
              <w:spacing w:after="240" w:before="24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[7.3] O sistema retorna ao passo [3].</w:t>
            </w:r>
          </w:p>
        </w:tc>
      </w:tr>
    </w:tbl>
    <w:p w:rsidR="00000000" w:rsidDel="00000000" w:rsidP="00000000" w:rsidRDefault="00000000" w:rsidRPr="00000000" w14:paraId="000005FD">
      <w:pPr>
        <w:keepNext w:val="1"/>
        <w:pBdr>
          <w:top w:color="000000" w:space="1" w:sz="4" w:val="single"/>
          <w:left w:color="000000" w:space="4" w:sz="4" w:val="single"/>
          <w:bottom w:color="000000" w:space="1" w:sz="4" w:val="single"/>
          <w:right w:color="000000" w:space="4" w:sz="4" w:val="single"/>
        </w:pBdr>
        <w:spacing w:after="0" w:before="0" w:lineRule="auto"/>
        <w:jc w:val="center"/>
        <w:rPr>
          <w:rFonts w:ascii="Arial" w:cs="Arial" w:eastAsia="Arial" w:hAnsi="Arial"/>
          <w:b w:val="1"/>
          <w:bCs w:val="1"/>
        </w:rPr>
      </w:pPr>
      <w:bookmarkStart w:colFirst="0" w:colLast="0" w:name="_53mb9ey39qyl" w:id="33"/>
      <w:bookmarkEnd w:id="33"/>
      <w:r w:rsidDel="00000000" w:rsidR="00000000" w:rsidRPr="00000000">
        <w:rPr>
          <w:rFonts w:ascii="Arial" w:cs="Arial" w:eastAsia="Arial" w:hAnsi="Arial"/>
          <w:b w:val="1"/>
          <w:bCs w:val="1"/>
          <w:rtl w:val="0"/>
        </w:rPr>
        <w:t xml:space="preserve">[RF027] Emitir Cobrança</w:t>
      </w:r>
    </w:p>
    <w:p w:rsidR="00000000" w:rsidDel="00000000" w:rsidP="00000000" w:rsidRDefault="00000000" w:rsidRPr="00000000" w14:paraId="000005FE">
      <w:pPr>
        <w:rPr/>
      </w:pPr>
      <w:r w:rsidDel="00000000" w:rsidR="00000000" w:rsidRPr="00000000">
        <w:rPr>
          <w:rFonts w:ascii="Arial" w:cs="Arial" w:eastAsia="Arial" w:hAnsi="Arial"/>
          <w:b w:val="1"/>
          <w:bCs w:val="1"/>
          <w:sz w:val="20"/>
          <w:szCs w:val="20"/>
          <w:rtl w:val="0"/>
        </w:rPr>
        <w:t xml:space="preserve">Módulo: Cobrança e Financeiro</w:t>
      </w:r>
      <w:r w:rsidDel="00000000" w:rsidR="00000000" w:rsidRPr="00000000">
        <w:rPr>
          <w:rtl w:val="0"/>
        </w:rPr>
      </w:r>
    </w:p>
    <w:p w:rsidR="00000000" w:rsidDel="00000000" w:rsidP="00000000" w:rsidRDefault="00000000" w:rsidRPr="00000000" w14:paraId="000005FF">
      <w:pPr>
        <w:rPr/>
      </w:pPr>
      <w:r w:rsidDel="00000000" w:rsidR="00000000" w:rsidRPr="00000000">
        <w:rPr>
          <w:rFonts w:ascii="Arial" w:cs="Arial" w:eastAsia="Arial" w:hAnsi="Arial"/>
          <w:b w:val="1"/>
          <w:bCs w:val="1"/>
          <w:sz w:val="20"/>
          <w:szCs w:val="20"/>
          <w:rtl w:val="0"/>
        </w:rPr>
        <w:t xml:space="preserve">Funcionalidade: </w:t>
      </w:r>
      <w:r w:rsidDel="00000000" w:rsidR="00000000" w:rsidRPr="00000000">
        <w:rPr>
          <w:rFonts w:ascii="Arial" w:cs="Arial" w:eastAsia="Arial" w:hAnsi="Arial"/>
          <w:sz w:val="20"/>
          <w:szCs w:val="20"/>
          <w:rtl w:val="0"/>
        </w:rPr>
        <w:t xml:space="preserve">Emissão de Cobrança</w:t>
      </w:r>
      <w:r w:rsidDel="00000000" w:rsidR="00000000" w:rsidRPr="00000000">
        <w:rPr>
          <w:rtl w:val="0"/>
        </w:rPr>
      </w:r>
    </w:p>
    <w:p w:rsidR="00000000" w:rsidDel="00000000" w:rsidP="00000000" w:rsidRDefault="00000000" w:rsidRPr="00000000" w14:paraId="0000060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Descrição do Requisito Funcional: </w:t>
      </w:r>
      <w:r w:rsidDel="00000000" w:rsidR="00000000" w:rsidRPr="00000000">
        <w:rPr>
          <w:rFonts w:ascii="Arial" w:cs="Arial" w:eastAsia="Arial" w:hAnsi="Arial"/>
          <w:sz w:val="20"/>
          <w:szCs w:val="20"/>
          <w:rtl w:val="0"/>
        </w:rPr>
        <w:t xml:space="preserve">Permitir o cadastro e emissão de cobranças referentes a serviços prestados, registrando valor, data de vencimento e cliente associado.</w:t>
      </w:r>
    </w:p>
    <w:p w:rsidR="00000000" w:rsidDel="00000000" w:rsidP="00000000" w:rsidRDefault="00000000" w:rsidRPr="00000000" w14:paraId="00000601">
      <w:pPr>
        <w:rPr/>
      </w:pPr>
      <w:r w:rsidDel="00000000" w:rsidR="00000000" w:rsidRPr="00000000">
        <w:rPr>
          <w:rFonts w:ascii="Arial" w:cs="Arial" w:eastAsia="Arial" w:hAnsi="Arial"/>
          <w:b w:val="1"/>
          <w:bCs w:val="1"/>
          <w:color w:val="0000ff"/>
          <w:sz w:val="20"/>
          <w:szCs w:val="20"/>
          <w:rtl w:val="0"/>
        </w:rPr>
        <w:t xml:space="preserve">Atores</w:t>
      </w:r>
      <w:r w:rsidDel="00000000" w:rsidR="00000000" w:rsidRPr="00000000">
        <w:rPr>
          <w:rFonts w:ascii="Arial" w:cs="Arial" w:eastAsia="Arial" w:hAnsi="Arial"/>
          <w:sz w:val="20"/>
          <w:szCs w:val="20"/>
          <w:rtl w:val="0"/>
        </w:rPr>
        <w:t xml:space="preserve">: Administrador, Financeiro</w:t>
      </w:r>
      <w:r w:rsidDel="00000000" w:rsidR="00000000" w:rsidRPr="00000000">
        <w:rPr>
          <w:rtl w:val="0"/>
        </w:rPr>
      </w:r>
    </w:p>
    <w:tbl>
      <w:tblPr>
        <w:tblStyle w:val="Table53"/>
        <w:tblW w:w="8435.0" w:type="dxa"/>
        <w:jc w:val="left"/>
        <w:tblInd w:w="-108.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602">
            <w:pPr>
              <w:spacing w:after="240" w:before="240" w:lineRule="auto"/>
              <w:rPr/>
            </w:pPr>
            <w:r w:rsidDel="00000000" w:rsidR="00000000" w:rsidRPr="00000000">
              <w:rPr>
                <w:rFonts w:ascii="Arial" w:cs="Arial" w:eastAsia="Arial" w:hAnsi="Arial"/>
                <w:b w:val="1"/>
                <w:bCs w:val="1"/>
                <w:color w:val="0000ff"/>
                <w:sz w:val="20"/>
                <w:szCs w:val="20"/>
                <w:rtl w:val="0"/>
              </w:rPr>
              <w:t xml:space="preserve">Prioridade</w:t>
            </w:r>
            <w:r w:rsidDel="00000000" w:rsidR="00000000" w:rsidRPr="00000000">
              <w:rPr>
                <w:rFonts w:ascii="Arial" w:cs="Arial" w:eastAsia="Arial" w:hAnsi="Arial"/>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603">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604">
            <w:pPr>
              <w:spacing w:after="240" w:before="240" w:lineRule="auto"/>
              <w:ind w:left="-108" w:firstLine="0"/>
              <w:jc w:val="left"/>
              <w:rPr/>
            </w:pPr>
            <w:r w:rsidDel="00000000" w:rsidR="00000000" w:rsidRPr="00000000">
              <w:rPr>
                <w:rFonts w:ascii="Arial" w:cs="Arial" w:eastAsia="Arial" w:hAnsi="Arial"/>
                <w:sz w:val="20"/>
                <w:szCs w:val="20"/>
                <w:rtl w:val="0"/>
              </w:rPr>
              <w:t xml:space="preserve">Essencial</w:t>
            </w:r>
            <w:r w:rsidDel="00000000" w:rsidR="00000000" w:rsidRPr="00000000">
              <w:rPr>
                <w:rtl w:val="0"/>
              </w:rPr>
            </w:r>
          </w:p>
        </w:tc>
        <w:tc>
          <w:tcPr>
            <w:vAlign w:val="top"/>
          </w:tcPr>
          <w:p w:rsidR="00000000" w:rsidDel="00000000" w:rsidP="00000000" w:rsidRDefault="00000000" w:rsidRPr="00000000" w14:paraId="00000605">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606">
            <w:pPr>
              <w:spacing w:after="240" w:before="240" w:lineRule="auto"/>
              <w:ind w:left="-108" w:firstLine="0"/>
              <w:jc w:val="left"/>
              <w:rPr/>
            </w:pPr>
            <w:r w:rsidDel="00000000" w:rsidR="00000000" w:rsidRPr="00000000">
              <w:rPr>
                <w:rFonts w:ascii="Arial" w:cs="Arial" w:eastAsia="Arial" w:hAnsi="Arial"/>
                <w:sz w:val="20"/>
                <w:szCs w:val="20"/>
                <w:rtl w:val="0"/>
              </w:rPr>
              <w:t xml:space="preserve">Importante</w:t>
            </w:r>
            <w:r w:rsidDel="00000000" w:rsidR="00000000" w:rsidRPr="00000000">
              <w:rPr>
                <w:rtl w:val="0"/>
              </w:rPr>
            </w:r>
          </w:p>
        </w:tc>
        <w:tc>
          <w:tcPr>
            <w:vAlign w:val="top"/>
          </w:tcPr>
          <w:p w:rsidR="00000000" w:rsidDel="00000000" w:rsidP="00000000" w:rsidRDefault="00000000" w:rsidRPr="00000000" w14:paraId="00000607">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608">
            <w:pPr>
              <w:spacing w:after="240" w:before="240" w:lineRule="auto"/>
              <w:ind w:left="-108" w:firstLine="0"/>
              <w:jc w:val="left"/>
              <w:rPr/>
            </w:pPr>
            <w:r w:rsidDel="00000000" w:rsidR="00000000" w:rsidRPr="00000000">
              <w:rPr>
                <w:rFonts w:ascii="Arial" w:cs="Arial" w:eastAsia="Arial" w:hAnsi="Arial"/>
                <w:sz w:val="20"/>
                <w:szCs w:val="20"/>
                <w:rtl w:val="0"/>
              </w:rPr>
              <w:t xml:space="preserve">Desejável</w:t>
            </w:r>
            <w:r w:rsidDel="00000000" w:rsidR="00000000" w:rsidRPr="00000000">
              <w:rPr>
                <w:rtl w:val="0"/>
              </w:rPr>
            </w:r>
          </w:p>
        </w:tc>
      </w:tr>
    </w:tbl>
    <w:p w:rsidR="00000000" w:rsidDel="00000000" w:rsidP="00000000" w:rsidRDefault="00000000" w:rsidRPr="00000000" w14:paraId="00000609">
      <w:pPr>
        <w:rPr>
          <w:rFonts w:ascii="Arial" w:cs="Arial" w:eastAsia="Arial" w:hAnsi="Arial"/>
          <w:sz w:val="20"/>
          <w:szCs w:val="20"/>
        </w:rPr>
      </w:pPr>
      <w:r w:rsidDel="00000000" w:rsidR="00000000" w:rsidRPr="00000000">
        <w:rPr>
          <w:rtl w:val="0"/>
        </w:rPr>
      </w:r>
    </w:p>
    <w:tbl>
      <w:tblPr>
        <w:tblStyle w:val="Table54"/>
        <w:tblpPr w:leftFromText="180" w:rightFromText="180" w:topFromText="180" w:bottomFromText="180" w:vertAnchor="text" w:horzAnchor="text" w:tblpX="0" w:tblpY="0"/>
        <w:tblW w:w="92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6834"/>
        <w:tblGridChange w:id="0">
          <w:tblGrid>
            <w:gridCol w:w="2376"/>
            <w:gridCol w:w="6834"/>
          </w:tblGrid>
        </w:tblGridChange>
      </w:tblGrid>
      <w:tr>
        <w:trPr>
          <w:cantSplit w:val="0"/>
          <w:tblHeader w:val="0"/>
        </w:trPr>
        <w:tc>
          <w:tcPr/>
          <w:p w:rsidR="00000000" w:rsidDel="00000000" w:rsidP="00000000" w:rsidRDefault="00000000" w:rsidRPr="00000000" w14:paraId="0000060A">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Nome</w:t>
            </w:r>
            <w:r w:rsidDel="00000000" w:rsidR="00000000" w:rsidRPr="00000000">
              <w:rPr>
                <w:rtl w:val="0"/>
              </w:rPr>
            </w:r>
          </w:p>
        </w:tc>
        <w:tc>
          <w:tcPr/>
          <w:p w:rsidR="00000000" w:rsidDel="00000000" w:rsidP="00000000" w:rsidRDefault="00000000" w:rsidRPr="00000000" w14:paraId="0000060B">
            <w:pPr>
              <w:rPr>
                <w:rFonts w:ascii="Arial" w:cs="Arial" w:eastAsia="Arial" w:hAnsi="Arial"/>
                <w:sz w:val="20"/>
                <w:szCs w:val="20"/>
              </w:rPr>
            </w:pPr>
            <w:r w:rsidDel="00000000" w:rsidR="00000000" w:rsidRPr="00000000">
              <w:rPr>
                <w:rFonts w:ascii="Arial" w:cs="Arial" w:eastAsia="Arial" w:hAnsi="Arial"/>
                <w:sz w:val="20"/>
                <w:szCs w:val="20"/>
                <w:rtl w:val="0"/>
              </w:rPr>
              <w:t xml:space="preserve">Emitir Cobrança</w:t>
            </w:r>
          </w:p>
        </w:tc>
      </w:tr>
      <w:tr>
        <w:trPr>
          <w:cantSplit w:val="0"/>
          <w:tblHeader w:val="0"/>
        </w:trPr>
        <w:tc>
          <w:tcPr/>
          <w:p w:rsidR="00000000" w:rsidDel="00000000" w:rsidP="00000000" w:rsidRDefault="00000000" w:rsidRPr="00000000" w14:paraId="0000060C">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Atores</w:t>
            </w:r>
            <w:r w:rsidDel="00000000" w:rsidR="00000000" w:rsidRPr="00000000">
              <w:rPr>
                <w:rtl w:val="0"/>
              </w:rPr>
            </w:r>
          </w:p>
        </w:tc>
        <w:tc>
          <w:tcPr/>
          <w:p w:rsidR="00000000" w:rsidDel="00000000" w:rsidP="00000000" w:rsidRDefault="00000000" w:rsidRPr="00000000" w14:paraId="0000060D">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Financeiro</w:t>
            </w:r>
          </w:p>
        </w:tc>
      </w:tr>
      <w:tr>
        <w:trPr>
          <w:cantSplit w:val="0"/>
          <w:tblHeader w:val="0"/>
        </w:trPr>
        <w:tc>
          <w:tcPr/>
          <w:p w:rsidR="00000000" w:rsidDel="00000000" w:rsidP="00000000" w:rsidRDefault="00000000" w:rsidRPr="00000000" w14:paraId="0000060E">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Pré-condições</w:t>
            </w:r>
            <w:r w:rsidDel="00000000" w:rsidR="00000000" w:rsidRPr="00000000">
              <w:rPr>
                <w:rtl w:val="0"/>
              </w:rPr>
            </w:r>
          </w:p>
        </w:tc>
        <w:tc>
          <w:tcPr/>
          <w:p w:rsidR="00000000" w:rsidDel="00000000" w:rsidP="00000000" w:rsidRDefault="00000000" w:rsidRPr="00000000" w14:paraId="0000060F">
            <w:pPr>
              <w:rPr>
                <w:rFonts w:ascii="Arial" w:cs="Arial" w:eastAsia="Arial" w:hAnsi="Arial"/>
                <w:sz w:val="20"/>
                <w:szCs w:val="20"/>
              </w:rPr>
            </w:pPr>
            <w:r w:rsidDel="00000000" w:rsidR="00000000" w:rsidRPr="00000000">
              <w:rPr>
                <w:rFonts w:ascii="Arial" w:cs="Arial" w:eastAsia="Arial" w:hAnsi="Arial"/>
                <w:sz w:val="20"/>
                <w:szCs w:val="20"/>
                <w:rtl w:val="0"/>
              </w:rPr>
              <w:t xml:space="preserve">O cliente e o serviço devem estar cadastrados e o usuário deve estar autenticado.</w:t>
            </w:r>
          </w:p>
        </w:tc>
      </w:tr>
      <w:tr>
        <w:trPr>
          <w:cantSplit w:val="0"/>
          <w:tblHeader w:val="0"/>
        </w:trPr>
        <w:tc>
          <w:tcPr/>
          <w:p w:rsidR="00000000" w:rsidDel="00000000" w:rsidP="00000000" w:rsidRDefault="00000000" w:rsidRPr="00000000" w14:paraId="00000610">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Pós-condições</w:t>
            </w:r>
            <w:r w:rsidDel="00000000" w:rsidR="00000000" w:rsidRPr="00000000">
              <w:rPr>
                <w:rtl w:val="0"/>
              </w:rPr>
            </w:r>
          </w:p>
        </w:tc>
        <w:tc>
          <w:tcPr/>
          <w:p w:rsidR="00000000" w:rsidDel="00000000" w:rsidP="00000000" w:rsidRDefault="00000000" w:rsidRPr="00000000" w14:paraId="00000611">
            <w:pPr>
              <w:rPr>
                <w:rFonts w:ascii="Arial" w:cs="Arial" w:eastAsia="Arial" w:hAnsi="Arial"/>
                <w:sz w:val="20"/>
                <w:szCs w:val="20"/>
              </w:rPr>
            </w:pPr>
            <w:r w:rsidDel="00000000" w:rsidR="00000000" w:rsidRPr="00000000">
              <w:rPr>
                <w:rFonts w:ascii="Arial" w:cs="Arial" w:eastAsia="Arial" w:hAnsi="Arial"/>
                <w:sz w:val="20"/>
                <w:szCs w:val="20"/>
                <w:rtl w:val="0"/>
              </w:rPr>
              <w:t xml:space="preserve">Cobrança emitida e registrada no sistema com status “Pendente”.</w:t>
            </w:r>
          </w:p>
        </w:tc>
      </w:tr>
      <w:tr>
        <w:trPr>
          <w:cantSplit w:val="0"/>
          <w:tblHeader w:val="0"/>
        </w:trPr>
        <w:tc>
          <w:tcPr/>
          <w:p w:rsidR="00000000" w:rsidDel="00000000" w:rsidP="00000000" w:rsidRDefault="00000000" w:rsidRPr="00000000" w14:paraId="00000612">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Básico</w:t>
            </w:r>
            <w:r w:rsidDel="00000000" w:rsidR="00000000" w:rsidRPr="00000000">
              <w:rPr>
                <w:rtl w:val="0"/>
              </w:rPr>
            </w:r>
          </w:p>
        </w:tc>
        <w:tc>
          <w:tcPr/>
          <w:p w:rsidR="00000000" w:rsidDel="00000000" w:rsidP="00000000" w:rsidRDefault="00000000" w:rsidRPr="00000000" w14:paraId="00000613">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[1] O usuário acessa o menu “Cobranças”;</w:t>
              <w:br w:type="textWrapping"/>
              <w:t xml:space="preserve"> [2] O usuário seleciona a opção “Emitir Cobrança”;</w:t>
              <w:br w:type="textWrapping"/>
              <w:t xml:space="preserve"> [3] O sistema exibe o formulário de emissão;</w:t>
              <w:br w:type="textWrapping"/>
              <w:t xml:space="preserve"> [4] O usuário informa o cliente, serviço, valor e data de vencimento;</w:t>
              <w:br w:type="textWrapping"/>
              <w:t xml:space="preserve"> [5] O usuário confirma a operação clicando em “Emitir”;</w:t>
              <w:br w:type="textWrapping"/>
              <w:t xml:space="preserve"> [6] O sistema valida os dados informados;</w:t>
              <w:br w:type="textWrapping"/>
              <w:t xml:space="preserve">[7] O sistema grava a cobrança no banco de dados com status “Pendente”;</w:t>
              <w:br w:type="textWrapping"/>
              <w:t xml:space="preserve"> [8] O sistema exibe a mensagem “Cobrança emitida com sucesso!”;</w:t>
              <w:br w:type="textWrapping"/>
              <w:t xml:space="preserve"> [9] O caso de uso é encerrado.</w:t>
            </w:r>
          </w:p>
          <w:p w:rsidR="00000000" w:rsidDel="00000000" w:rsidP="00000000" w:rsidRDefault="00000000" w:rsidRPr="00000000" w14:paraId="00000614">
            <w:pPr>
              <w:spacing w:after="240" w:before="240" w:lineRule="auto"/>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15">
            <w:pPr>
              <w:spacing w:after="0" w:before="0" w:lineRule="auto"/>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Fluxos Alternativos</w:t>
            </w:r>
          </w:p>
        </w:tc>
        <w:tc>
          <w:tcPr/>
          <w:p w:rsidR="00000000" w:rsidDel="00000000" w:rsidP="00000000" w:rsidRDefault="00000000" w:rsidRPr="00000000" w14:paraId="00000616">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Envio automático via WhatsApp:</w:t>
            </w:r>
          </w:p>
          <w:p w:rsidR="00000000" w:rsidDel="00000000" w:rsidP="00000000" w:rsidRDefault="00000000" w:rsidRPr="00000000" w14:paraId="00000617">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[8.1] Após o registro, o sistema pergunta se o usuário deseja enviar a cobrança ao cliente;</w:t>
            </w:r>
          </w:p>
          <w:p w:rsidR="00000000" w:rsidDel="00000000" w:rsidP="00000000" w:rsidRDefault="00000000" w:rsidRPr="00000000" w14:paraId="00000618">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[8.2] O usuário confirma;</w:t>
            </w:r>
          </w:p>
          <w:p w:rsidR="00000000" w:rsidDel="00000000" w:rsidP="00000000" w:rsidRDefault="00000000" w:rsidRPr="00000000" w14:paraId="00000619">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[8.3] O sistema envia a cobrança via WhatsApp e exibe “Cobrança enviada com sucesso!”.</w:t>
            </w:r>
          </w:p>
        </w:tc>
      </w:tr>
      <w:tr>
        <w:trPr>
          <w:cantSplit w:val="0"/>
          <w:trHeight w:val="1665" w:hRule="atLeast"/>
          <w:tblHeader w:val="0"/>
        </w:trPr>
        <w:tc>
          <w:tcPr/>
          <w:p w:rsidR="00000000" w:rsidDel="00000000" w:rsidP="00000000" w:rsidRDefault="00000000" w:rsidRPr="00000000" w14:paraId="0000061A">
            <w:pPr>
              <w:spacing w:after="0" w:before="0" w:lineRule="auto"/>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61B">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Fluxos de Exceção</w:t>
            </w:r>
            <w:r w:rsidDel="00000000" w:rsidR="00000000" w:rsidRPr="00000000">
              <w:rPr>
                <w:rtl w:val="0"/>
              </w:rPr>
            </w:r>
          </w:p>
        </w:tc>
        <w:tc>
          <w:tcPr/>
          <w:p w:rsidR="00000000" w:rsidDel="00000000" w:rsidP="00000000" w:rsidRDefault="00000000" w:rsidRPr="00000000" w14:paraId="0000061C">
            <w:pPr>
              <w:keepNext w:val="1"/>
              <w:spacing w:after="240" w:befor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Campos obrigatórios não preenchidos:</w:t>
              <w:br w:type="textWrapping"/>
              <w:t xml:space="preserve"> [6.1] O sistema identifica campos obrigatórios vazios;</w:t>
              <w:br w:type="textWrapping"/>
              <w:t xml:space="preserve"> [6.2] O sistema exibe “Preencha todos os campos obrigatórios!”;</w:t>
              <w:br w:type="textWrapping"/>
              <w:t xml:space="preserve"> [6.3] O sistema retorna ao passo [4].</w:t>
            </w:r>
          </w:p>
          <w:p w:rsidR="00000000" w:rsidDel="00000000" w:rsidP="00000000" w:rsidRDefault="00000000" w:rsidRPr="00000000" w14:paraId="0000061D">
            <w:pPr>
              <w:keepNext w:val="1"/>
              <w:spacing w:after="240" w:befor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Cliente não cadastrado:</w:t>
              <w:br w:type="textWrapping"/>
              <w:t xml:space="preserve"> [4.1] O usuário tenta emitir para cliente inexistente;</w:t>
              <w:br w:type="textWrapping"/>
              <w:t xml:space="preserve"> [4.2] O sistema exibe “Cliente não encontrado. Cadastre-o antes de emitir a cobrança.”;</w:t>
              <w:br w:type="textWrapping"/>
              <w:t xml:space="preserve"> [4.3] O sistema retorna ao passo [3].</w:t>
            </w:r>
          </w:p>
          <w:p w:rsidR="00000000" w:rsidDel="00000000" w:rsidP="00000000" w:rsidRDefault="00000000" w:rsidRPr="00000000" w14:paraId="0000061E">
            <w:pPr>
              <w:keepNext w:val="1"/>
              <w:spacing w:after="240" w:before="240" w:lineRule="auto"/>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61F">
      <w:pPr>
        <w:keepNext w:val="1"/>
        <w:pBdr>
          <w:top w:color="000000" w:space="1" w:sz="4" w:val="single"/>
          <w:left w:color="000000" w:space="4" w:sz="4" w:val="single"/>
          <w:bottom w:color="000000" w:space="1" w:sz="4" w:val="single"/>
          <w:right w:color="000000" w:space="4" w:sz="4" w:val="single"/>
        </w:pBdr>
        <w:spacing w:after="0" w:before="0" w:lineRule="auto"/>
        <w:jc w:val="center"/>
        <w:rPr>
          <w:rFonts w:ascii="Arial" w:cs="Arial" w:eastAsia="Arial" w:hAnsi="Arial"/>
          <w:b w:val="1"/>
          <w:bCs w:val="1"/>
        </w:rPr>
      </w:pPr>
      <w:bookmarkStart w:colFirst="0" w:colLast="0" w:name="_53mb9ey39qyl" w:id="33"/>
      <w:bookmarkEnd w:id="33"/>
      <w:r w:rsidDel="00000000" w:rsidR="00000000" w:rsidRPr="00000000">
        <w:rPr>
          <w:rFonts w:ascii="Arial" w:cs="Arial" w:eastAsia="Arial" w:hAnsi="Arial"/>
          <w:b w:val="1"/>
          <w:bCs w:val="1"/>
          <w:rtl w:val="0"/>
        </w:rPr>
        <w:t xml:space="preserve">[RF028] Editar Cobrança</w:t>
      </w:r>
    </w:p>
    <w:p w:rsidR="00000000" w:rsidDel="00000000" w:rsidP="00000000" w:rsidRDefault="00000000" w:rsidRPr="00000000" w14:paraId="00000620">
      <w:pPr>
        <w:rPr/>
      </w:pPr>
      <w:r w:rsidDel="00000000" w:rsidR="00000000" w:rsidRPr="00000000">
        <w:rPr>
          <w:rFonts w:ascii="Arial" w:cs="Arial" w:eastAsia="Arial" w:hAnsi="Arial"/>
          <w:b w:val="1"/>
          <w:bCs w:val="1"/>
          <w:sz w:val="20"/>
          <w:szCs w:val="20"/>
          <w:rtl w:val="0"/>
        </w:rPr>
        <w:t xml:space="preserve">Módulo: Cobrança e Financeiro</w:t>
      </w:r>
      <w:r w:rsidDel="00000000" w:rsidR="00000000" w:rsidRPr="00000000">
        <w:rPr>
          <w:rtl w:val="0"/>
        </w:rPr>
      </w:r>
    </w:p>
    <w:p w:rsidR="00000000" w:rsidDel="00000000" w:rsidP="00000000" w:rsidRDefault="00000000" w:rsidRPr="00000000" w14:paraId="00000621">
      <w:pPr>
        <w:rPr/>
      </w:pPr>
      <w:r w:rsidDel="00000000" w:rsidR="00000000" w:rsidRPr="00000000">
        <w:rPr>
          <w:rFonts w:ascii="Arial" w:cs="Arial" w:eastAsia="Arial" w:hAnsi="Arial"/>
          <w:b w:val="1"/>
          <w:bCs w:val="1"/>
          <w:sz w:val="20"/>
          <w:szCs w:val="20"/>
          <w:rtl w:val="0"/>
        </w:rPr>
        <w:t xml:space="preserve">Funcionalidade: </w:t>
      </w:r>
      <w:r w:rsidDel="00000000" w:rsidR="00000000" w:rsidRPr="00000000">
        <w:rPr>
          <w:rFonts w:ascii="Arial" w:cs="Arial" w:eastAsia="Arial" w:hAnsi="Arial"/>
          <w:sz w:val="20"/>
          <w:szCs w:val="20"/>
          <w:rtl w:val="0"/>
        </w:rPr>
        <w:t xml:space="preserve">Edição de Cobrança</w:t>
      </w:r>
      <w:r w:rsidDel="00000000" w:rsidR="00000000" w:rsidRPr="00000000">
        <w:rPr>
          <w:rtl w:val="0"/>
        </w:rPr>
      </w:r>
    </w:p>
    <w:p w:rsidR="00000000" w:rsidDel="00000000" w:rsidP="00000000" w:rsidRDefault="00000000" w:rsidRPr="00000000" w14:paraId="0000062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Descrição do Requisito Funcional: </w:t>
      </w:r>
      <w:r w:rsidDel="00000000" w:rsidR="00000000" w:rsidRPr="00000000">
        <w:rPr>
          <w:rFonts w:ascii="Arial" w:cs="Arial" w:eastAsia="Arial" w:hAnsi="Arial"/>
          <w:sz w:val="20"/>
          <w:szCs w:val="20"/>
          <w:rtl w:val="0"/>
        </w:rPr>
        <w:t xml:space="preserve">Permitir a atualização das informações de cobranças já registradas, incluindo valor, data de vencimento e observações.</w:t>
      </w:r>
    </w:p>
    <w:p w:rsidR="00000000" w:rsidDel="00000000" w:rsidP="00000000" w:rsidRDefault="00000000" w:rsidRPr="00000000" w14:paraId="00000623">
      <w:pPr>
        <w:rPr/>
      </w:pPr>
      <w:r w:rsidDel="00000000" w:rsidR="00000000" w:rsidRPr="00000000">
        <w:rPr>
          <w:rFonts w:ascii="Arial" w:cs="Arial" w:eastAsia="Arial" w:hAnsi="Arial"/>
          <w:b w:val="1"/>
          <w:bCs w:val="1"/>
          <w:color w:val="0000ff"/>
          <w:sz w:val="20"/>
          <w:szCs w:val="20"/>
          <w:rtl w:val="0"/>
        </w:rPr>
        <w:t xml:space="preserve">Atores</w:t>
      </w:r>
      <w:r w:rsidDel="00000000" w:rsidR="00000000" w:rsidRPr="00000000">
        <w:rPr>
          <w:rFonts w:ascii="Arial" w:cs="Arial" w:eastAsia="Arial" w:hAnsi="Arial"/>
          <w:sz w:val="20"/>
          <w:szCs w:val="20"/>
          <w:rtl w:val="0"/>
        </w:rPr>
        <w:t xml:space="preserve">: Administrador, Financeiro</w:t>
      </w:r>
      <w:r w:rsidDel="00000000" w:rsidR="00000000" w:rsidRPr="00000000">
        <w:rPr>
          <w:rtl w:val="0"/>
        </w:rPr>
      </w:r>
    </w:p>
    <w:tbl>
      <w:tblPr>
        <w:tblStyle w:val="Table55"/>
        <w:tblW w:w="8435.0" w:type="dxa"/>
        <w:jc w:val="left"/>
        <w:tblInd w:w="-108.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624">
            <w:pPr>
              <w:spacing w:after="240" w:before="240" w:lineRule="auto"/>
              <w:rPr/>
            </w:pPr>
            <w:r w:rsidDel="00000000" w:rsidR="00000000" w:rsidRPr="00000000">
              <w:rPr>
                <w:rFonts w:ascii="Arial" w:cs="Arial" w:eastAsia="Arial" w:hAnsi="Arial"/>
                <w:b w:val="1"/>
                <w:bCs w:val="1"/>
                <w:color w:val="0000ff"/>
                <w:sz w:val="20"/>
                <w:szCs w:val="20"/>
                <w:rtl w:val="0"/>
              </w:rPr>
              <w:t xml:space="preserve">Prioridade</w:t>
            </w:r>
            <w:r w:rsidDel="00000000" w:rsidR="00000000" w:rsidRPr="00000000">
              <w:rPr>
                <w:rFonts w:ascii="Arial" w:cs="Arial" w:eastAsia="Arial" w:hAnsi="Arial"/>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625">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626">
            <w:pPr>
              <w:spacing w:after="240" w:before="240" w:lineRule="auto"/>
              <w:ind w:left="-108" w:firstLine="0"/>
              <w:jc w:val="left"/>
              <w:rPr/>
            </w:pPr>
            <w:r w:rsidDel="00000000" w:rsidR="00000000" w:rsidRPr="00000000">
              <w:rPr>
                <w:rFonts w:ascii="Arial" w:cs="Arial" w:eastAsia="Arial" w:hAnsi="Arial"/>
                <w:sz w:val="20"/>
                <w:szCs w:val="20"/>
                <w:rtl w:val="0"/>
              </w:rPr>
              <w:t xml:space="preserve">Essencial</w:t>
            </w:r>
            <w:r w:rsidDel="00000000" w:rsidR="00000000" w:rsidRPr="00000000">
              <w:rPr>
                <w:rtl w:val="0"/>
              </w:rPr>
            </w:r>
          </w:p>
        </w:tc>
        <w:tc>
          <w:tcPr>
            <w:vAlign w:val="top"/>
          </w:tcPr>
          <w:p w:rsidR="00000000" w:rsidDel="00000000" w:rsidP="00000000" w:rsidRDefault="00000000" w:rsidRPr="00000000" w14:paraId="00000627">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628">
            <w:pPr>
              <w:spacing w:after="240" w:before="240" w:lineRule="auto"/>
              <w:ind w:left="-108" w:firstLine="0"/>
              <w:jc w:val="left"/>
              <w:rPr/>
            </w:pPr>
            <w:r w:rsidDel="00000000" w:rsidR="00000000" w:rsidRPr="00000000">
              <w:rPr>
                <w:rFonts w:ascii="Arial" w:cs="Arial" w:eastAsia="Arial" w:hAnsi="Arial"/>
                <w:sz w:val="20"/>
                <w:szCs w:val="20"/>
                <w:rtl w:val="0"/>
              </w:rPr>
              <w:t xml:space="preserve">Importante</w:t>
            </w:r>
            <w:r w:rsidDel="00000000" w:rsidR="00000000" w:rsidRPr="00000000">
              <w:rPr>
                <w:rtl w:val="0"/>
              </w:rPr>
            </w:r>
          </w:p>
        </w:tc>
        <w:tc>
          <w:tcPr>
            <w:vAlign w:val="top"/>
          </w:tcPr>
          <w:p w:rsidR="00000000" w:rsidDel="00000000" w:rsidP="00000000" w:rsidRDefault="00000000" w:rsidRPr="00000000" w14:paraId="00000629">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62A">
            <w:pPr>
              <w:spacing w:after="240" w:before="240" w:lineRule="auto"/>
              <w:ind w:left="-108" w:firstLine="0"/>
              <w:jc w:val="left"/>
              <w:rPr/>
            </w:pPr>
            <w:r w:rsidDel="00000000" w:rsidR="00000000" w:rsidRPr="00000000">
              <w:rPr>
                <w:rFonts w:ascii="Arial" w:cs="Arial" w:eastAsia="Arial" w:hAnsi="Arial"/>
                <w:sz w:val="20"/>
                <w:szCs w:val="20"/>
                <w:rtl w:val="0"/>
              </w:rPr>
              <w:t xml:space="preserve">Desejável</w:t>
            </w:r>
            <w:r w:rsidDel="00000000" w:rsidR="00000000" w:rsidRPr="00000000">
              <w:rPr>
                <w:rtl w:val="0"/>
              </w:rPr>
            </w:r>
          </w:p>
        </w:tc>
      </w:tr>
    </w:tbl>
    <w:p w:rsidR="00000000" w:rsidDel="00000000" w:rsidP="00000000" w:rsidRDefault="00000000" w:rsidRPr="00000000" w14:paraId="0000062B">
      <w:pPr>
        <w:rPr>
          <w:rFonts w:ascii="Arial" w:cs="Arial" w:eastAsia="Arial" w:hAnsi="Arial"/>
          <w:sz w:val="20"/>
          <w:szCs w:val="20"/>
        </w:rPr>
      </w:pPr>
      <w:r w:rsidDel="00000000" w:rsidR="00000000" w:rsidRPr="00000000">
        <w:rPr>
          <w:rtl w:val="0"/>
        </w:rPr>
      </w:r>
    </w:p>
    <w:tbl>
      <w:tblPr>
        <w:tblStyle w:val="Table56"/>
        <w:tblpPr w:leftFromText="180" w:rightFromText="180" w:topFromText="180" w:bottomFromText="180" w:vertAnchor="text" w:horzAnchor="text" w:tblpX="0" w:tblpY="0"/>
        <w:tblW w:w="92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6834"/>
        <w:tblGridChange w:id="0">
          <w:tblGrid>
            <w:gridCol w:w="2376"/>
            <w:gridCol w:w="6834"/>
          </w:tblGrid>
        </w:tblGridChange>
      </w:tblGrid>
      <w:tr>
        <w:trPr>
          <w:cantSplit w:val="0"/>
          <w:tblHeader w:val="0"/>
        </w:trPr>
        <w:tc>
          <w:tcPr/>
          <w:p w:rsidR="00000000" w:rsidDel="00000000" w:rsidP="00000000" w:rsidRDefault="00000000" w:rsidRPr="00000000" w14:paraId="0000062C">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Nome</w:t>
            </w:r>
            <w:r w:rsidDel="00000000" w:rsidR="00000000" w:rsidRPr="00000000">
              <w:rPr>
                <w:rtl w:val="0"/>
              </w:rPr>
            </w:r>
          </w:p>
        </w:tc>
        <w:tc>
          <w:tcPr/>
          <w:p w:rsidR="00000000" w:rsidDel="00000000" w:rsidP="00000000" w:rsidRDefault="00000000" w:rsidRPr="00000000" w14:paraId="0000062D">
            <w:pPr>
              <w:rPr>
                <w:rFonts w:ascii="Arial" w:cs="Arial" w:eastAsia="Arial" w:hAnsi="Arial"/>
                <w:sz w:val="20"/>
                <w:szCs w:val="20"/>
              </w:rPr>
            </w:pPr>
            <w:r w:rsidDel="00000000" w:rsidR="00000000" w:rsidRPr="00000000">
              <w:rPr>
                <w:rFonts w:ascii="Arial" w:cs="Arial" w:eastAsia="Arial" w:hAnsi="Arial"/>
                <w:sz w:val="20"/>
                <w:szCs w:val="20"/>
                <w:rtl w:val="0"/>
              </w:rPr>
              <w:t xml:space="preserve">Editar Cobrança</w:t>
            </w:r>
          </w:p>
        </w:tc>
      </w:tr>
      <w:tr>
        <w:trPr>
          <w:cantSplit w:val="0"/>
          <w:tblHeader w:val="0"/>
        </w:trPr>
        <w:tc>
          <w:tcPr/>
          <w:p w:rsidR="00000000" w:rsidDel="00000000" w:rsidP="00000000" w:rsidRDefault="00000000" w:rsidRPr="00000000" w14:paraId="0000062E">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Atores</w:t>
            </w:r>
            <w:r w:rsidDel="00000000" w:rsidR="00000000" w:rsidRPr="00000000">
              <w:rPr>
                <w:rtl w:val="0"/>
              </w:rPr>
            </w:r>
          </w:p>
        </w:tc>
        <w:tc>
          <w:tcPr/>
          <w:p w:rsidR="00000000" w:rsidDel="00000000" w:rsidP="00000000" w:rsidRDefault="00000000" w:rsidRPr="00000000" w14:paraId="0000062F">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Financeiro</w:t>
            </w:r>
          </w:p>
        </w:tc>
      </w:tr>
      <w:tr>
        <w:trPr>
          <w:cantSplit w:val="0"/>
          <w:tblHeader w:val="0"/>
        </w:trPr>
        <w:tc>
          <w:tcPr/>
          <w:p w:rsidR="00000000" w:rsidDel="00000000" w:rsidP="00000000" w:rsidRDefault="00000000" w:rsidRPr="00000000" w14:paraId="00000630">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Pré-condições</w:t>
            </w:r>
            <w:r w:rsidDel="00000000" w:rsidR="00000000" w:rsidRPr="00000000">
              <w:rPr>
                <w:rtl w:val="0"/>
              </w:rPr>
            </w:r>
          </w:p>
        </w:tc>
        <w:tc>
          <w:tcPr/>
          <w:p w:rsidR="00000000" w:rsidDel="00000000" w:rsidP="00000000" w:rsidRDefault="00000000" w:rsidRPr="00000000" w14:paraId="00000631">
            <w:pPr>
              <w:rPr>
                <w:rFonts w:ascii="Arial" w:cs="Arial" w:eastAsia="Arial" w:hAnsi="Arial"/>
                <w:sz w:val="20"/>
                <w:szCs w:val="20"/>
              </w:rPr>
            </w:pPr>
            <w:r w:rsidDel="00000000" w:rsidR="00000000" w:rsidRPr="00000000">
              <w:rPr>
                <w:rFonts w:ascii="Arial" w:cs="Arial" w:eastAsia="Arial" w:hAnsi="Arial"/>
                <w:sz w:val="20"/>
                <w:szCs w:val="20"/>
                <w:rtl w:val="0"/>
              </w:rPr>
              <w:t xml:space="preserve">Cobrança deve estar previamente cadastrada e com status “Pendente”.</w:t>
            </w:r>
          </w:p>
        </w:tc>
      </w:tr>
      <w:tr>
        <w:trPr>
          <w:cantSplit w:val="0"/>
          <w:tblHeader w:val="0"/>
        </w:trPr>
        <w:tc>
          <w:tcPr/>
          <w:p w:rsidR="00000000" w:rsidDel="00000000" w:rsidP="00000000" w:rsidRDefault="00000000" w:rsidRPr="00000000" w14:paraId="00000632">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Pós-condições</w:t>
            </w:r>
            <w:r w:rsidDel="00000000" w:rsidR="00000000" w:rsidRPr="00000000">
              <w:rPr>
                <w:rtl w:val="0"/>
              </w:rPr>
            </w:r>
          </w:p>
        </w:tc>
        <w:tc>
          <w:tcPr/>
          <w:p w:rsidR="00000000" w:rsidDel="00000000" w:rsidP="00000000" w:rsidRDefault="00000000" w:rsidRPr="00000000" w14:paraId="00000633">
            <w:pPr>
              <w:rPr>
                <w:rFonts w:ascii="Arial" w:cs="Arial" w:eastAsia="Arial" w:hAnsi="Arial"/>
                <w:sz w:val="20"/>
                <w:szCs w:val="20"/>
              </w:rPr>
            </w:pPr>
            <w:r w:rsidDel="00000000" w:rsidR="00000000" w:rsidRPr="00000000">
              <w:rPr>
                <w:rFonts w:ascii="Arial" w:cs="Arial" w:eastAsia="Arial" w:hAnsi="Arial"/>
                <w:sz w:val="20"/>
                <w:szCs w:val="20"/>
                <w:rtl w:val="0"/>
              </w:rPr>
              <w:t xml:space="preserve">Cobrança atualizada com as novas informações..</w:t>
            </w:r>
          </w:p>
        </w:tc>
      </w:tr>
      <w:tr>
        <w:trPr>
          <w:cantSplit w:val="0"/>
          <w:tblHeader w:val="0"/>
        </w:trPr>
        <w:tc>
          <w:tcPr/>
          <w:p w:rsidR="00000000" w:rsidDel="00000000" w:rsidP="00000000" w:rsidRDefault="00000000" w:rsidRPr="00000000" w14:paraId="00000634">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Básico</w:t>
            </w:r>
            <w:r w:rsidDel="00000000" w:rsidR="00000000" w:rsidRPr="00000000">
              <w:rPr>
                <w:rtl w:val="0"/>
              </w:rPr>
            </w:r>
          </w:p>
        </w:tc>
        <w:tc>
          <w:tcPr/>
          <w:p w:rsidR="00000000" w:rsidDel="00000000" w:rsidP="00000000" w:rsidRDefault="00000000" w:rsidRPr="00000000" w14:paraId="00000635">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O usuário acessa o menu “Cobranças”;</w:t>
            </w:r>
          </w:p>
          <w:p w:rsidR="00000000" w:rsidDel="00000000" w:rsidP="00000000" w:rsidRDefault="00000000" w:rsidRPr="00000000" w14:paraId="00000636">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O usuário seleciona “Editar Cobrança”;</w:t>
            </w:r>
          </w:p>
          <w:p w:rsidR="00000000" w:rsidDel="00000000" w:rsidP="00000000" w:rsidRDefault="00000000" w:rsidRPr="00000000" w14:paraId="00000637">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O sistema exibe a lista de cobranças registradas;</w:t>
            </w:r>
          </w:p>
          <w:p w:rsidR="00000000" w:rsidDel="00000000" w:rsidP="00000000" w:rsidRDefault="00000000" w:rsidRPr="00000000" w14:paraId="00000638">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O usuário seleciona a cobrança desejada;</w:t>
            </w:r>
          </w:p>
          <w:p w:rsidR="00000000" w:rsidDel="00000000" w:rsidP="00000000" w:rsidRDefault="00000000" w:rsidRPr="00000000" w14:paraId="00000639">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O sistema exibe o formulário com os dados atuais;</w:t>
            </w:r>
          </w:p>
          <w:p w:rsidR="00000000" w:rsidDel="00000000" w:rsidP="00000000" w:rsidRDefault="00000000" w:rsidRPr="00000000" w14:paraId="0000063A">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O usuário altera as informações necessárias;</w:t>
            </w:r>
          </w:p>
          <w:p w:rsidR="00000000" w:rsidDel="00000000" w:rsidP="00000000" w:rsidRDefault="00000000" w:rsidRPr="00000000" w14:paraId="0000063B">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O usuário confirma clicando em “Salvar alterações”;</w:t>
            </w:r>
          </w:p>
          <w:p w:rsidR="00000000" w:rsidDel="00000000" w:rsidP="00000000" w:rsidRDefault="00000000" w:rsidRPr="00000000" w14:paraId="0000063C">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O sistema valida e atualiza os dados no banco;</w:t>
            </w:r>
          </w:p>
          <w:p w:rsidR="00000000" w:rsidDel="00000000" w:rsidP="00000000" w:rsidRDefault="00000000" w:rsidRPr="00000000" w14:paraId="0000063D">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 O sistema exibe “Cobrança atualizada com sucesso!”;</w:t>
            </w:r>
          </w:p>
          <w:p w:rsidR="00000000" w:rsidDel="00000000" w:rsidP="00000000" w:rsidRDefault="00000000" w:rsidRPr="00000000" w14:paraId="0000063E">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O caso de uso é encerrado.</w:t>
            </w:r>
          </w:p>
          <w:p w:rsidR="00000000" w:rsidDel="00000000" w:rsidP="00000000" w:rsidRDefault="00000000" w:rsidRPr="00000000" w14:paraId="0000063F">
            <w:pPr>
              <w:spacing w:after="240" w:before="240" w:lineRule="auto"/>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40">
            <w:pPr>
              <w:spacing w:after="0" w:before="0" w:lineRule="auto"/>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Fluxos Alternativos</w:t>
            </w:r>
          </w:p>
        </w:tc>
        <w:tc>
          <w:tcPr/>
          <w:p w:rsidR="00000000" w:rsidDel="00000000" w:rsidP="00000000" w:rsidRDefault="00000000" w:rsidRPr="00000000" w14:paraId="00000641">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[4.1] O usuário utiliza filtros (por cliente, data, status) para localizar a cobrança;</w:t>
            </w:r>
          </w:p>
          <w:p w:rsidR="00000000" w:rsidDel="00000000" w:rsidP="00000000" w:rsidRDefault="00000000" w:rsidRPr="00000000" w14:paraId="00000642">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[4.2] O sistema exibe os resultados filtrados;</w:t>
            </w:r>
          </w:p>
          <w:p w:rsidR="00000000" w:rsidDel="00000000" w:rsidP="00000000" w:rsidRDefault="00000000" w:rsidRPr="00000000" w14:paraId="00000643">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[4.3] O fluxo retorna ao passo [4].</w:t>
            </w:r>
          </w:p>
        </w:tc>
      </w:tr>
      <w:tr>
        <w:trPr>
          <w:cantSplit w:val="0"/>
          <w:trHeight w:val="1665" w:hRule="atLeast"/>
          <w:tblHeader w:val="0"/>
        </w:trPr>
        <w:tc>
          <w:tcPr/>
          <w:p w:rsidR="00000000" w:rsidDel="00000000" w:rsidP="00000000" w:rsidRDefault="00000000" w:rsidRPr="00000000" w14:paraId="00000644">
            <w:pPr>
              <w:spacing w:after="0" w:before="0" w:lineRule="auto"/>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645">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Fluxos de Exceção</w:t>
            </w:r>
            <w:r w:rsidDel="00000000" w:rsidR="00000000" w:rsidRPr="00000000">
              <w:rPr>
                <w:rtl w:val="0"/>
              </w:rPr>
            </w:r>
          </w:p>
        </w:tc>
        <w:tc>
          <w:tcPr/>
          <w:p w:rsidR="00000000" w:rsidDel="00000000" w:rsidP="00000000" w:rsidRDefault="00000000" w:rsidRPr="00000000" w14:paraId="00000646">
            <w:pPr>
              <w:keepNext w:val="1"/>
              <w:spacing w:after="240" w:befor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[8.1] Caso o sistema detecte cobrança já paga ou vencida,</w:t>
            </w:r>
          </w:p>
          <w:p w:rsidR="00000000" w:rsidDel="00000000" w:rsidP="00000000" w:rsidRDefault="00000000" w:rsidRPr="00000000" w14:paraId="00000647">
            <w:pPr>
              <w:keepNext w:val="1"/>
              <w:spacing w:after="240" w:befor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[8.2] O sistema exibe “Não é possível editar cobranças pagas ou vencidas.”;</w:t>
            </w:r>
          </w:p>
          <w:p w:rsidR="00000000" w:rsidDel="00000000" w:rsidP="00000000" w:rsidRDefault="00000000" w:rsidRPr="00000000" w14:paraId="00000648">
            <w:pPr>
              <w:keepNext w:val="1"/>
              <w:spacing w:after="240" w:befor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[8.3] O sistema retorna ao passo [3].</w:t>
            </w:r>
          </w:p>
          <w:p w:rsidR="00000000" w:rsidDel="00000000" w:rsidP="00000000" w:rsidRDefault="00000000" w:rsidRPr="00000000" w14:paraId="00000649">
            <w:pPr>
              <w:keepNext w:val="1"/>
              <w:spacing w:after="240" w:before="240" w:lineRule="auto"/>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64A">
      <w:pPr>
        <w:keepNext w:val="1"/>
        <w:pBdr>
          <w:top w:color="000000" w:space="1" w:sz="4" w:val="single"/>
          <w:left w:color="000000" w:space="4" w:sz="4" w:val="single"/>
          <w:bottom w:color="000000" w:space="1" w:sz="4" w:val="single"/>
          <w:right w:color="000000" w:space="4" w:sz="4" w:val="single"/>
        </w:pBdr>
        <w:spacing w:after="0" w:before="0" w:lineRule="auto"/>
        <w:jc w:val="center"/>
        <w:rPr>
          <w:rFonts w:ascii="Arial" w:cs="Arial" w:eastAsia="Arial" w:hAnsi="Arial"/>
          <w:b w:val="1"/>
          <w:bCs w:val="1"/>
        </w:rPr>
      </w:pPr>
      <w:bookmarkStart w:colFirst="0" w:colLast="0" w:name="_53mb9ey39qyl" w:id="33"/>
      <w:bookmarkEnd w:id="33"/>
      <w:r w:rsidDel="00000000" w:rsidR="00000000" w:rsidRPr="00000000">
        <w:rPr>
          <w:rFonts w:ascii="Arial" w:cs="Arial" w:eastAsia="Arial" w:hAnsi="Arial"/>
          <w:b w:val="1"/>
          <w:bCs w:val="1"/>
          <w:rtl w:val="0"/>
        </w:rPr>
        <w:t xml:space="preserve">[RF029] Consultar Cobrança</w:t>
      </w:r>
    </w:p>
    <w:p w:rsidR="00000000" w:rsidDel="00000000" w:rsidP="00000000" w:rsidRDefault="00000000" w:rsidRPr="00000000" w14:paraId="0000064B">
      <w:pPr>
        <w:rPr/>
      </w:pPr>
      <w:r w:rsidDel="00000000" w:rsidR="00000000" w:rsidRPr="00000000">
        <w:rPr>
          <w:rFonts w:ascii="Arial" w:cs="Arial" w:eastAsia="Arial" w:hAnsi="Arial"/>
          <w:b w:val="1"/>
          <w:bCs w:val="1"/>
          <w:sz w:val="20"/>
          <w:szCs w:val="20"/>
          <w:rtl w:val="0"/>
        </w:rPr>
        <w:t xml:space="preserve">Módulo: Cobrança e Financeiro</w:t>
      </w:r>
      <w:r w:rsidDel="00000000" w:rsidR="00000000" w:rsidRPr="00000000">
        <w:rPr>
          <w:rtl w:val="0"/>
        </w:rPr>
      </w:r>
    </w:p>
    <w:p w:rsidR="00000000" w:rsidDel="00000000" w:rsidP="00000000" w:rsidRDefault="00000000" w:rsidRPr="00000000" w14:paraId="0000064C">
      <w:pPr>
        <w:rPr/>
      </w:pPr>
      <w:r w:rsidDel="00000000" w:rsidR="00000000" w:rsidRPr="00000000">
        <w:rPr>
          <w:rFonts w:ascii="Arial" w:cs="Arial" w:eastAsia="Arial" w:hAnsi="Arial"/>
          <w:b w:val="1"/>
          <w:bCs w:val="1"/>
          <w:sz w:val="20"/>
          <w:szCs w:val="20"/>
          <w:rtl w:val="0"/>
        </w:rPr>
        <w:t xml:space="preserve">Funcionalidade: </w:t>
      </w:r>
      <w:r w:rsidDel="00000000" w:rsidR="00000000" w:rsidRPr="00000000">
        <w:rPr>
          <w:rFonts w:ascii="Arial" w:cs="Arial" w:eastAsia="Arial" w:hAnsi="Arial"/>
          <w:sz w:val="20"/>
          <w:szCs w:val="20"/>
          <w:rtl w:val="0"/>
        </w:rPr>
        <w:t xml:space="preserve">Edição de Cobrança</w:t>
      </w:r>
      <w:r w:rsidDel="00000000" w:rsidR="00000000" w:rsidRPr="00000000">
        <w:rPr>
          <w:rtl w:val="0"/>
        </w:rPr>
      </w:r>
    </w:p>
    <w:p w:rsidR="00000000" w:rsidDel="00000000" w:rsidP="00000000" w:rsidRDefault="00000000" w:rsidRPr="00000000" w14:paraId="0000064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Descrição do Requisito Funcional: </w:t>
      </w:r>
      <w:r w:rsidDel="00000000" w:rsidR="00000000" w:rsidRPr="00000000">
        <w:rPr>
          <w:rFonts w:ascii="Arial" w:cs="Arial" w:eastAsia="Arial" w:hAnsi="Arial"/>
          <w:sz w:val="20"/>
          <w:szCs w:val="20"/>
          <w:rtl w:val="0"/>
        </w:rPr>
        <w:t xml:space="preserve">Permitir a pesquisa e visualização de cobranças registradas, com filtros por cliente, status, valor e período..</w:t>
      </w:r>
    </w:p>
    <w:p w:rsidR="00000000" w:rsidDel="00000000" w:rsidP="00000000" w:rsidRDefault="00000000" w:rsidRPr="00000000" w14:paraId="0000064E">
      <w:pPr>
        <w:rPr/>
      </w:pPr>
      <w:r w:rsidDel="00000000" w:rsidR="00000000" w:rsidRPr="00000000">
        <w:rPr>
          <w:rFonts w:ascii="Arial" w:cs="Arial" w:eastAsia="Arial" w:hAnsi="Arial"/>
          <w:b w:val="1"/>
          <w:bCs w:val="1"/>
          <w:color w:val="0000ff"/>
          <w:sz w:val="20"/>
          <w:szCs w:val="20"/>
          <w:rtl w:val="0"/>
        </w:rPr>
        <w:t xml:space="preserve">Atores</w:t>
      </w:r>
      <w:r w:rsidDel="00000000" w:rsidR="00000000" w:rsidRPr="00000000">
        <w:rPr>
          <w:rFonts w:ascii="Arial" w:cs="Arial" w:eastAsia="Arial" w:hAnsi="Arial"/>
          <w:sz w:val="20"/>
          <w:szCs w:val="20"/>
          <w:rtl w:val="0"/>
        </w:rPr>
        <w:t xml:space="preserve">: Administrador, Financeiro, Atendente</w:t>
      </w:r>
      <w:r w:rsidDel="00000000" w:rsidR="00000000" w:rsidRPr="00000000">
        <w:rPr>
          <w:rtl w:val="0"/>
        </w:rPr>
      </w:r>
    </w:p>
    <w:tbl>
      <w:tblPr>
        <w:tblStyle w:val="Table57"/>
        <w:tblW w:w="8435.0" w:type="dxa"/>
        <w:jc w:val="left"/>
        <w:tblInd w:w="-108.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64F">
            <w:pPr>
              <w:spacing w:after="240" w:before="240" w:lineRule="auto"/>
              <w:rPr/>
            </w:pPr>
            <w:r w:rsidDel="00000000" w:rsidR="00000000" w:rsidRPr="00000000">
              <w:rPr>
                <w:rFonts w:ascii="Arial" w:cs="Arial" w:eastAsia="Arial" w:hAnsi="Arial"/>
                <w:b w:val="1"/>
                <w:bCs w:val="1"/>
                <w:color w:val="0000ff"/>
                <w:sz w:val="20"/>
                <w:szCs w:val="20"/>
                <w:rtl w:val="0"/>
              </w:rPr>
              <w:t xml:space="preserve">Prioridade</w:t>
            </w:r>
            <w:r w:rsidDel="00000000" w:rsidR="00000000" w:rsidRPr="00000000">
              <w:rPr>
                <w:rFonts w:ascii="Arial" w:cs="Arial" w:eastAsia="Arial" w:hAnsi="Arial"/>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650">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651">
            <w:pPr>
              <w:spacing w:after="240" w:before="240" w:lineRule="auto"/>
              <w:ind w:left="-108" w:firstLine="0"/>
              <w:jc w:val="left"/>
              <w:rPr/>
            </w:pPr>
            <w:r w:rsidDel="00000000" w:rsidR="00000000" w:rsidRPr="00000000">
              <w:rPr>
                <w:rFonts w:ascii="Arial" w:cs="Arial" w:eastAsia="Arial" w:hAnsi="Arial"/>
                <w:sz w:val="20"/>
                <w:szCs w:val="20"/>
                <w:rtl w:val="0"/>
              </w:rPr>
              <w:t xml:space="preserve">Essencial</w:t>
            </w:r>
            <w:r w:rsidDel="00000000" w:rsidR="00000000" w:rsidRPr="00000000">
              <w:rPr>
                <w:rtl w:val="0"/>
              </w:rPr>
            </w:r>
          </w:p>
        </w:tc>
        <w:tc>
          <w:tcPr>
            <w:vAlign w:val="top"/>
          </w:tcPr>
          <w:p w:rsidR="00000000" w:rsidDel="00000000" w:rsidP="00000000" w:rsidRDefault="00000000" w:rsidRPr="00000000" w14:paraId="00000652">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653">
            <w:pPr>
              <w:spacing w:after="240" w:before="240" w:lineRule="auto"/>
              <w:ind w:left="-108" w:firstLine="0"/>
              <w:jc w:val="left"/>
              <w:rPr/>
            </w:pPr>
            <w:r w:rsidDel="00000000" w:rsidR="00000000" w:rsidRPr="00000000">
              <w:rPr>
                <w:rFonts w:ascii="Arial" w:cs="Arial" w:eastAsia="Arial" w:hAnsi="Arial"/>
                <w:sz w:val="20"/>
                <w:szCs w:val="20"/>
                <w:rtl w:val="0"/>
              </w:rPr>
              <w:t xml:space="preserve">Importante</w:t>
            </w:r>
            <w:r w:rsidDel="00000000" w:rsidR="00000000" w:rsidRPr="00000000">
              <w:rPr>
                <w:rtl w:val="0"/>
              </w:rPr>
            </w:r>
          </w:p>
        </w:tc>
        <w:tc>
          <w:tcPr>
            <w:vAlign w:val="top"/>
          </w:tcPr>
          <w:p w:rsidR="00000000" w:rsidDel="00000000" w:rsidP="00000000" w:rsidRDefault="00000000" w:rsidRPr="00000000" w14:paraId="00000654">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655">
            <w:pPr>
              <w:spacing w:after="240" w:before="240" w:lineRule="auto"/>
              <w:ind w:left="-108" w:firstLine="0"/>
              <w:jc w:val="left"/>
              <w:rPr/>
            </w:pPr>
            <w:r w:rsidDel="00000000" w:rsidR="00000000" w:rsidRPr="00000000">
              <w:rPr>
                <w:rFonts w:ascii="Arial" w:cs="Arial" w:eastAsia="Arial" w:hAnsi="Arial"/>
                <w:sz w:val="20"/>
                <w:szCs w:val="20"/>
                <w:rtl w:val="0"/>
              </w:rPr>
              <w:t xml:space="preserve">Desejável</w:t>
            </w:r>
            <w:r w:rsidDel="00000000" w:rsidR="00000000" w:rsidRPr="00000000">
              <w:rPr>
                <w:rtl w:val="0"/>
              </w:rPr>
            </w:r>
          </w:p>
        </w:tc>
      </w:tr>
    </w:tbl>
    <w:p w:rsidR="00000000" w:rsidDel="00000000" w:rsidP="00000000" w:rsidRDefault="00000000" w:rsidRPr="00000000" w14:paraId="00000656">
      <w:pPr>
        <w:rPr>
          <w:rFonts w:ascii="Arial" w:cs="Arial" w:eastAsia="Arial" w:hAnsi="Arial"/>
          <w:sz w:val="20"/>
          <w:szCs w:val="20"/>
        </w:rPr>
      </w:pPr>
      <w:r w:rsidDel="00000000" w:rsidR="00000000" w:rsidRPr="00000000">
        <w:rPr>
          <w:rtl w:val="0"/>
        </w:rPr>
      </w:r>
    </w:p>
    <w:tbl>
      <w:tblPr>
        <w:tblStyle w:val="Table58"/>
        <w:tblpPr w:leftFromText="180" w:rightFromText="180" w:topFromText="180" w:bottomFromText="180" w:vertAnchor="text" w:horzAnchor="text" w:tblpX="0" w:tblpY="0"/>
        <w:tblW w:w="92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6834"/>
        <w:tblGridChange w:id="0">
          <w:tblGrid>
            <w:gridCol w:w="2376"/>
            <w:gridCol w:w="6834"/>
          </w:tblGrid>
        </w:tblGridChange>
      </w:tblGrid>
      <w:tr>
        <w:trPr>
          <w:cantSplit w:val="0"/>
          <w:tblHeader w:val="0"/>
        </w:trPr>
        <w:tc>
          <w:tcPr/>
          <w:p w:rsidR="00000000" w:rsidDel="00000000" w:rsidP="00000000" w:rsidRDefault="00000000" w:rsidRPr="00000000" w14:paraId="00000657">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Nome</w:t>
            </w:r>
            <w:r w:rsidDel="00000000" w:rsidR="00000000" w:rsidRPr="00000000">
              <w:rPr>
                <w:rtl w:val="0"/>
              </w:rPr>
            </w:r>
          </w:p>
        </w:tc>
        <w:tc>
          <w:tcPr/>
          <w:p w:rsidR="00000000" w:rsidDel="00000000" w:rsidP="00000000" w:rsidRDefault="00000000" w:rsidRPr="00000000" w14:paraId="00000658">
            <w:pPr>
              <w:rPr>
                <w:rFonts w:ascii="Arial" w:cs="Arial" w:eastAsia="Arial" w:hAnsi="Arial"/>
                <w:sz w:val="20"/>
                <w:szCs w:val="20"/>
              </w:rPr>
            </w:pPr>
            <w:r w:rsidDel="00000000" w:rsidR="00000000" w:rsidRPr="00000000">
              <w:rPr>
                <w:rFonts w:ascii="Arial" w:cs="Arial" w:eastAsia="Arial" w:hAnsi="Arial"/>
                <w:sz w:val="20"/>
                <w:szCs w:val="20"/>
                <w:rtl w:val="0"/>
              </w:rPr>
              <w:t xml:space="preserve">Consultar Cobrança</w:t>
            </w:r>
          </w:p>
        </w:tc>
      </w:tr>
      <w:tr>
        <w:trPr>
          <w:cantSplit w:val="0"/>
          <w:tblHeader w:val="0"/>
        </w:trPr>
        <w:tc>
          <w:tcPr/>
          <w:p w:rsidR="00000000" w:rsidDel="00000000" w:rsidP="00000000" w:rsidRDefault="00000000" w:rsidRPr="00000000" w14:paraId="00000659">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Atores</w:t>
            </w:r>
            <w:r w:rsidDel="00000000" w:rsidR="00000000" w:rsidRPr="00000000">
              <w:rPr>
                <w:rtl w:val="0"/>
              </w:rPr>
            </w:r>
          </w:p>
        </w:tc>
        <w:tc>
          <w:tcPr/>
          <w:p w:rsidR="00000000" w:rsidDel="00000000" w:rsidP="00000000" w:rsidRDefault="00000000" w:rsidRPr="00000000" w14:paraId="0000065A">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Financeiro, Atendente</w:t>
            </w:r>
          </w:p>
        </w:tc>
      </w:tr>
      <w:tr>
        <w:trPr>
          <w:cantSplit w:val="0"/>
          <w:tblHeader w:val="0"/>
        </w:trPr>
        <w:tc>
          <w:tcPr/>
          <w:p w:rsidR="00000000" w:rsidDel="00000000" w:rsidP="00000000" w:rsidRDefault="00000000" w:rsidRPr="00000000" w14:paraId="0000065B">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Pré-condições</w:t>
            </w:r>
            <w:r w:rsidDel="00000000" w:rsidR="00000000" w:rsidRPr="00000000">
              <w:rPr>
                <w:rtl w:val="0"/>
              </w:rPr>
            </w:r>
          </w:p>
        </w:tc>
        <w:tc>
          <w:tcPr/>
          <w:p w:rsidR="00000000" w:rsidDel="00000000" w:rsidP="00000000" w:rsidRDefault="00000000" w:rsidRPr="00000000" w14:paraId="0000065C">
            <w:pPr>
              <w:rPr>
                <w:rFonts w:ascii="Arial" w:cs="Arial" w:eastAsia="Arial" w:hAnsi="Arial"/>
                <w:sz w:val="20"/>
                <w:szCs w:val="20"/>
              </w:rPr>
            </w:pPr>
            <w:r w:rsidDel="00000000" w:rsidR="00000000" w:rsidRPr="00000000">
              <w:rPr>
                <w:rFonts w:ascii="Arial" w:cs="Arial" w:eastAsia="Arial" w:hAnsi="Arial"/>
                <w:sz w:val="20"/>
                <w:szCs w:val="20"/>
                <w:rtl w:val="0"/>
              </w:rPr>
              <w:t xml:space="preserve">Usuário autenticado no sistema.</w:t>
            </w:r>
          </w:p>
        </w:tc>
      </w:tr>
      <w:tr>
        <w:trPr>
          <w:cantSplit w:val="0"/>
          <w:tblHeader w:val="0"/>
        </w:trPr>
        <w:tc>
          <w:tcPr/>
          <w:p w:rsidR="00000000" w:rsidDel="00000000" w:rsidP="00000000" w:rsidRDefault="00000000" w:rsidRPr="00000000" w14:paraId="0000065D">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Pós-condições</w:t>
            </w:r>
            <w:r w:rsidDel="00000000" w:rsidR="00000000" w:rsidRPr="00000000">
              <w:rPr>
                <w:rtl w:val="0"/>
              </w:rPr>
            </w:r>
          </w:p>
        </w:tc>
        <w:tc>
          <w:tcPr/>
          <w:p w:rsidR="00000000" w:rsidDel="00000000" w:rsidP="00000000" w:rsidRDefault="00000000" w:rsidRPr="00000000" w14:paraId="0000065E">
            <w:pPr>
              <w:rPr>
                <w:rFonts w:ascii="Arial" w:cs="Arial" w:eastAsia="Arial" w:hAnsi="Arial"/>
                <w:sz w:val="20"/>
                <w:szCs w:val="20"/>
              </w:rPr>
            </w:pPr>
            <w:r w:rsidDel="00000000" w:rsidR="00000000" w:rsidRPr="00000000">
              <w:rPr>
                <w:rFonts w:ascii="Arial" w:cs="Arial" w:eastAsia="Arial" w:hAnsi="Arial"/>
                <w:sz w:val="20"/>
                <w:szCs w:val="20"/>
                <w:rtl w:val="0"/>
              </w:rPr>
              <w:t xml:space="preserve">Lista de cobranças exibida conforme filtros aplicados.</w:t>
            </w:r>
          </w:p>
        </w:tc>
      </w:tr>
      <w:tr>
        <w:trPr>
          <w:cantSplit w:val="0"/>
          <w:tblHeader w:val="0"/>
        </w:trPr>
        <w:tc>
          <w:tcPr/>
          <w:p w:rsidR="00000000" w:rsidDel="00000000" w:rsidP="00000000" w:rsidRDefault="00000000" w:rsidRPr="00000000" w14:paraId="0000065F">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Básico</w:t>
            </w:r>
            <w:r w:rsidDel="00000000" w:rsidR="00000000" w:rsidRPr="00000000">
              <w:rPr>
                <w:rtl w:val="0"/>
              </w:rPr>
            </w:r>
          </w:p>
        </w:tc>
        <w:tc>
          <w:tcPr/>
          <w:p w:rsidR="00000000" w:rsidDel="00000000" w:rsidP="00000000" w:rsidRDefault="00000000" w:rsidRPr="00000000" w14:paraId="00000660">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O usuário acessa o menu “Cobranças”;</w:t>
            </w:r>
          </w:p>
          <w:p w:rsidR="00000000" w:rsidDel="00000000" w:rsidP="00000000" w:rsidRDefault="00000000" w:rsidRPr="00000000" w14:paraId="00000661">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O usuário seleciona “Consultar Cobrança”;</w:t>
            </w:r>
          </w:p>
          <w:p w:rsidR="00000000" w:rsidDel="00000000" w:rsidP="00000000" w:rsidRDefault="00000000" w:rsidRPr="00000000" w14:paraId="00000662">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O sistema exibe campos de filtro (Cliente, Status, Data, Valor);</w:t>
            </w:r>
          </w:p>
          <w:p w:rsidR="00000000" w:rsidDel="00000000" w:rsidP="00000000" w:rsidRDefault="00000000" w:rsidRPr="00000000" w14:paraId="00000663">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O usuário define os filtros desejados e clica em “Pesquisar”;</w:t>
            </w:r>
          </w:p>
          <w:p w:rsidR="00000000" w:rsidDel="00000000" w:rsidP="00000000" w:rsidRDefault="00000000" w:rsidRPr="00000000" w14:paraId="00000664">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O sistema exibe a lista de cobranças correspondentes;</w:t>
            </w:r>
          </w:p>
          <w:p w:rsidR="00000000" w:rsidDel="00000000" w:rsidP="00000000" w:rsidRDefault="00000000" w:rsidRPr="00000000" w14:paraId="00000665">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O usuário pode visualizar detalhes de uma cobrança específica;</w:t>
            </w:r>
          </w:p>
          <w:p w:rsidR="00000000" w:rsidDel="00000000" w:rsidP="00000000" w:rsidRDefault="00000000" w:rsidRPr="00000000" w14:paraId="00000666">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O sistema exibe as informações completas (Cliente, Valor, Status, Data de Emissão, Vencimento, Forma de Envio);</w:t>
            </w:r>
          </w:p>
          <w:p w:rsidR="00000000" w:rsidDel="00000000" w:rsidP="00000000" w:rsidRDefault="00000000" w:rsidRPr="00000000" w14:paraId="00000667">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O caso de uso é encerrado.</w:t>
            </w:r>
          </w:p>
          <w:p w:rsidR="00000000" w:rsidDel="00000000" w:rsidP="00000000" w:rsidRDefault="00000000" w:rsidRPr="00000000" w14:paraId="00000668">
            <w:pPr>
              <w:spacing w:after="240" w:before="240" w:lineRule="auto"/>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69">
            <w:pPr>
              <w:spacing w:after="0" w:before="0" w:lineRule="auto"/>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Fluxos Alternativos</w:t>
            </w:r>
          </w:p>
        </w:tc>
        <w:tc>
          <w:tcPr/>
          <w:p w:rsidR="00000000" w:rsidDel="00000000" w:rsidP="00000000" w:rsidRDefault="00000000" w:rsidRPr="00000000" w14:paraId="0000066A">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[4.1] O usuário não define filtros;</w:t>
            </w:r>
          </w:p>
          <w:p w:rsidR="00000000" w:rsidDel="00000000" w:rsidP="00000000" w:rsidRDefault="00000000" w:rsidRPr="00000000" w14:paraId="0000066B">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[4.2] O sistema exibe todas as cobranças registradas.</w:t>
            </w:r>
          </w:p>
        </w:tc>
      </w:tr>
      <w:tr>
        <w:trPr>
          <w:cantSplit w:val="0"/>
          <w:trHeight w:val="1665" w:hRule="atLeast"/>
          <w:tblHeader w:val="0"/>
        </w:trPr>
        <w:tc>
          <w:tcPr/>
          <w:p w:rsidR="00000000" w:rsidDel="00000000" w:rsidP="00000000" w:rsidRDefault="00000000" w:rsidRPr="00000000" w14:paraId="0000066C">
            <w:pPr>
              <w:spacing w:after="0" w:before="0" w:lineRule="auto"/>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66D">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Fluxos de Exceção</w:t>
            </w:r>
            <w:r w:rsidDel="00000000" w:rsidR="00000000" w:rsidRPr="00000000">
              <w:rPr>
                <w:rtl w:val="0"/>
              </w:rPr>
            </w:r>
          </w:p>
        </w:tc>
        <w:tc>
          <w:tcPr/>
          <w:p w:rsidR="00000000" w:rsidDel="00000000" w:rsidP="00000000" w:rsidRDefault="00000000" w:rsidRPr="00000000" w14:paraId="0000066E">
            <w:pPr>
              <w:keepNext w:val="1"/>
              <w:spacing w:after="240" w:befor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[5.1] Nenhuma cobrança encontrada;</w:t>
            </w:r>
          </w:p>
          <w:p w:rsidR="00000000" w:rsidDel="00000000" w:rsidP="00000000" w:rsidRDefault="00000000" w:rsidRPr="00000000" w14:paraId="0000066F">
            <w:pPr>
              <w:keepNext w:val="1"/>
              <w:spacing w:after="240" w:befor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[5.2] O sistema exibe “Nenhuma cobrança encontrada para os filtros informados.”;</w:t>
            </w:r>
          </w:p>
          <w:p w:rsidR="00000000" w:rsidDel="00000000" w:rsidP="00000000" w:rsidRDefault="00000000" w:rsidRPr="00000000" w14:paraId="00000670">
            <w:pPr>
              <w:keepNext w:val="1"/>
              <w:spacing w:after="240" w:befor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[5.3] O sistema retorna ao passo [3].</w:t>
            </w:r>
          </w:p>
          <w:p w:rsidR="00000000" w:rsidDel="00000000" w:rsidP="00000000" w:rsidRDefault="00000000" w:rsidRPr="00000000" w14:paraId="00000671">
            <w:pPr>
              <w:keepNext w:val="1"/>
              <w:spacing w:after="240" w:before="240" w:lineRule="auto"/>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672">
      <w:pPr>
        <w:keepNext w:val="1"/>
        <w:pBdr>
          <w:top w:color="000000" w:space="1" w:sz="4" w:val="single"/>
          <w:left w:color="000000" w:space="4" w:sz="4" w:val="single"/>
          <w:bottom w:color="000000" w:space="1" w:sz="4" w:val="single"/>
          <w:right w:color="000000" w:space="4" w:sz="4" w:val="single"/>
        </w:pBdr>
        <w:spacing w:after="0" w:before="0" w:lineRule="auto"/>
        <w:jc w:val="center"/>
        <w:rPr>
          <w:rFonts w:ascii="Arial" w:cs="Arial" w:eastAsia="Arial" w:hAnsi="Arial"/>
          <w:b w:val="1"/>
          <w:bCs w:val="1"/>
        </w:rPr>
      </w:pPr>
      <w:bookmarkStart w:colFirst="0" w:colLast="0" w:name="_53mb9ey39qyl" w:id="33"/>
      <w:bookmarkEnd w:id="33"/>
      <w:r w:rsidDel="00000000" w:rsidR="00000000" w:rsidRPr="00000000">
        <w:rPr>
          <w:rFonts w:ascii="Arial" w:cs="Arial" w:eastAsia="Arial" w:hAnsi="Arial"/>
          <w:b w:val="1"/>
          <w:bCs w:val="1"/>
          <w:rtl w:val="0"/>
        </w:rPr>
        <w:t xml:space="preserve">[RF030] Inativar Cobrança</w:t>
      </w:r>
    </w:p>
    <w:p w:rsidR="00000000" w:rsidDel="00000000" w:rsidP="00000000" w:rsidRDefault="00000000" w:rsidRPr="00000000" w14:paraId="00000673">
      <w:pPr>
        <w:rPr/>
      </w:pPr>
      <w:r w:rsidDel="00000000" w:rsidR="00000000" w:rsidRPr="00000000">
        <w:rPr>
          <w:rFonts w:ascii="Arial" w:cs="Arial" w:eastAsia="Arial" w:hAnsi="Arial"/>
          <w:b w:val="1"/>
          <w:bCs w:val="1"/>
          <w:sz w:val="20"/>
          <w:szCs w:val="20"/>
          <w:rtl w:val="0"/>
        </w:rPr>
        <w:t xml:space="preserve">Módulo: Cobrança e Financeiro</w:t>
      </w:r>
      <w:r w:rsidDel="00000000" w:rsidR="00000000" w:rsidRPr="00000000">
        <w:rPr>
          <w:rtl w:val="0"/>
        </w:rPr>
      </w:r>
    </w:p>
    <w:p w:rsidR="00000000" w:rsidDel="00000000" w:rsidP="00000000" w:rsidRDefault="00000000" w:rsidRPr="00000000" w14:paraId="00000674">
      <w:pPr>
        <w:rPr/>
      </w:pPr>
      <w:r w:rsidDel="00000000" w:rsidR="00000000" w:rsidRPr="00000000">
        <w:rPr>
          <w:rFonts w:ascii="Arial" w:cs="Arial" w:eastAsia="Arial" w:hAnsi="Arial"/>
          <w:b w:val="1"/>
          <w:bCs w:val="1"/>
          <w:sz w:val="20"/>
          <w:szCs w:val="20"/>
          <w:rtl w:val="0"/>
        </w:rPr>
        <w:t xml:space="preserve">Funcionalidade: </w:t>
      </w:r>
      <w:r w:rsidDel="00000000" w:rsidR="00000000" w:rsidRPr="00000000">
        <w:rPr>
          <w:rFonts w:ascii="Arial" w:cs="Arial" w:eastAsia="Arial" w:hAnsi="Arial"/>
          <w:sz w:val="20"/>
          <w:szCs w:val="20"/>
          <w:rtl w:val="0"/>
        </w:rPr>
        <w:t xml:space="preserve">Inativação de Cobrança</w:t>
      </w:r>
      <w:r w:rsidDel="00000000" w:rsidR="00000000" w:rsidRPr="00000000">
        <w:rPr>
          <w:rtl w:val="0"/>
        </w:rPr>
      </w:r>
    </w:p>
    <w:p w:rsidR="00000000" w:rsidDel="00000000" w:rsidP="00000000" w:rsidRDefault="00000000" w:rsidRPr="00000000" w14:paraId="0000067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Descrição do Requisito Funcional: </w:t>
      </w:r>
      <w:r w:rsidDel="00000000" w:rsidR="00000000" w:rsidRPr="00000000">
        <w:rPr>
          <w:rFonts w:ascii="Arial" w:cs="Arial" w:eastAsia="Arial" w:hAnsi="Arial"/>
          <w:sz w:val="20"/>
          <w:szCs w:val="20"/>
          <w:rtl w:val="0"/>
        </w:rPr>
        <w:t xml:space="preserve">Permitir que cobranças inválidas, canceladas ou lançadas incorretamente sejam inativadas para não afetar relatórios e controles financeiros.</w:t>
      </w:r>
    </w:p>
    <w:p w:rsidR="00000000" w:rsidDel="00000000" w:rsidP="00000000" w:rsidRDefault="00000000" w:rsidRPr="00000000" w14:paraId="00000676">
      <w:pPr>
        <w:rPr/>
      </w:pPr>
      <w:r w:rsidDel="00000000" w:rsidR="00000000" w:rsidRPr="00000000">
        <w:rPr>
          <w:rFonts w:ascii="Arial" w:cs="Arial" w:eastAsia="Arial" w:hAnsi="Arial"/>
          <w:b w:val="1"/>
          <w:bCs w:val="1"/>
          <w:color w:val="0000ff"/>
          <w:sz w:val="20"/>
          <w:szCs w:val="20"/>
          <w:rtl w:val="0"/>
        </w:rPr>
        <w:t xml:space="preserve">Atores</w:t>
      </w:r>
      <w:r w:rsidDel="00000000" w:rsidR="00000000" w:rsidRPr="00000000">
        <w:rPr>
          <w:rFonts w:ascii="Arial" w:cs="Arial" w:eastAsia="Arial" w:hAnsi="Arial"/>
          <w:sz w:val="20"/>
          <w:szCs w:val="20"/>
          <w:rtl w:val="0"/>
        </w:rPr>
        <w:t xml:space="preserve">: Administrador, Financeiro</w:t>
      </w:r>
      <w:r w:rsidDel="00000000" w:rsidR="00000000" w:rsidRPr="00000000">
        <w:rPr>
          <w:rtl w:val="0"/>
        </w:rPr>
      </w:r>
    </w:p>
    <w:tbl>
      <w:tblPr>
        <w:tblStyle w:val="Table59"/>
        <w:tblW w:w="8435.0" w:type="dxa"/>
        <w:jc w:val="left"/>
        <w:tblInd w:w="-108.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677">
            <w:pPr>
              <w:spacing w:after="240" w:before="240" w:lineRule="auto"/>
              <w:rPr/>
            </w:pPr>
            <w:r w:rsidDel="00000000" w:rsidR="00000000" w:rsidRPr="00000000">
              <w:rPr>
                <w:rFonts w:ascii="Arial" w:cs="Arial" w:eastAsia="Arial" w:hAnsi="Arial"/>
                <w:b w:val="1"/>
                <w:bCs w:val="1"/>
                <w:color w:val="0000ff"/>
                <w:sz w:val="20"/>
                <w:szCs w:val="20"/>
                <w:rtl w:val="0"/>
              </w:rPr>
              <w:t xml:space="preserve">Prioridade</w:t>
            </w:r>
            <w:r w:rsidDel="00000000" w:rsidR="00000000" w:rsidRPr="00000000">
              <w:rPr>
                <w:rFonts w:ascii="Arial" w:cs="Arial" w:eastAsia="Arial" w:hAnsi="Arial"/>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678">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679">
            <w:pPr>
              <w:spacing w:after="240" w:before="240" w:lineRule="auto"/>
              <w:ind w:left="-108" w:firstLine="0"/>
              <w:jc w:val="left"/>
              <w:rPr/>
            </w:pPr>
            <w:r w:rsidDel="00000000" w:rsidR="00000000" w:rsidRPr="00000000">
              <w:rPr>
                <w:rFonts w:ascii="Arial" w:cs="Arial" w:eastAsia="Arial" w:hAnsi="Arial"/>
                <w:sz w:val="20"/>
                <w:szCs w:val="20"/>
                <w:rtl w:val="0"/>
              </w:rPr>
              <w:t xml:space="preserve">Essencial</w:t>
            </w:r>
            <w:r w:rsidDel="00000000" w:rsidR="00000000" w:rsidRPr="00000000">
              <w:rPr>
                <w:rtl w:val="0"/>
              </w:rPr>
            </w:r>
          </w:p>
        </w:tc>
        <w:tc>
          <w:tcPr>
            <w:vAlign w:val="top"/>
          </w:tcPr>
          <w:p w:rsidR="00000000" w:rsidDel="00000000" w:rsidP="00000000" w:rsidRDefault="00000000" w:rsidRPr="00000000" w14:paraId="0000067A">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67B">
            <w:pPr>
              <w:spacing w:after="240" w:before="240" w:lineRule="auto"/>
              <w:ind w:left="-108" w:firstLine="0"/>
              <w:jc w:val="left"/>
              <w:rPr/>
            </w:pPr>
            <w:r w:rsidDel="00000000" w:rsidR="00000000" w:rsidRPr="00000000">
              <w:rPr>
                <w:rFonts w:ascii="Arial" w:cs="Arial" w:eastAsia="Arial" w:hAnsi="Arial"/>
                <w:sz w:val="20"/>
                <w:szCs w:val="20"/>
                <w:rtl w:val="0"/>
              </w:rPr>
              <w:t xml:space="preserve">Importante</w:t>
            </w:r>
            <w:r w:rsidDel="00000000" w:rsidR="00000000" w:rsidRPr="00000000">
              <w:rPr>
                <w:rtl w:val="0"/>
              </w:rPr>
            </w:r>
          </w:p>
        </w:tc>
        <w:tc>
          <w:tcPr>
            <w:vAlign w:val="top"/>
          </w:tcPr>
          <w:p w:rsidR="00000000" w:rsidDel="00000000" w:rsidP="00000000" w:rsidRDefault="00000000" w:rsidRPr="00000000" w14:paraId="0000067C">
            <w:pPr>
              <w:spacing w:after="240" w:before="240" w:lineRule="auto"/>
              <w:jc w:val="right"/>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67D">
            <w:pPr>
              <w:spacing w:after="240" w:before="240" w:lineRule="auto"/>
              <w:ind w:left="-108" w:firstLine="0"/>
              <w:jc w:val="left"/>
              <w:rPr/>
            </w:pPr>
            <w:r w:rsidDel="00000000" w:rsidR="00000000" w:rsidRPr="00000000">
              <w:rPr>
                <w:rFonts w:ascii="Arial" w:cs="Arial" w:eastAsia="Arial" w:hAnsi="Arial"/>
                <w:sz w:val="20"/>
                <w:szCs w:val="20"/>
                <w:rtl w:val="0"/>
              </w:rPr>
              <w:t xml:space="preserve">Desejável</w:t>
            </w:r>
            <w:r w:rsidDel="00000000" w:rsidR="00000000" w:rsidRPr="00000000">
              <w:rPr>
                <w:rtl w:val="0"/>
              </w:rPr>
            </w:r>
          </w:p>
        </w:tc>
      </w:tr>
    </w:tbl>
    <w:p w:rsidR="00000000" w:rsidDel="00000000" w:rsidP="00000000" w:rsidRDefault="00000000" w:rsidRPr="00000000" w14:paraId="0000067E">
      <w:pPr>
        <w:rPr>
          <w:rFonts w:ascii="Arial" w:cs="Arial" w:eastAsia="Arial" w:hAnsi="Arial"/>
          <w:sz w:val="20"/>
          <w:szCs w:val="20"/>
        </w:rPr>
      </w:pPr>
      <w:r w:rsidDel="00000000" w:rsidR="00000000" w:rsidRPr="00000000">
        <w:rPr>
          <w:rtl w:val="0"/>
        </w:rPr>
      </w:r>
    </w:p>
    <w:tbl>
      <w:tblPr>
        <w:tblStyle w:val="Table60"/>
        <w:tblpPr w:leftFromText="180" w:rightFromText="180" w:topFromText="180" w:bottomFromText="180" w:vertAnchor="text" w:horzAnchor="text" w:tblpX="0" w:tblpY="0"/>
        <w:tblW w:w="92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6834"/>
        <w:tblGridChange w:id="0">
          <w:tblGrid>
            <w:gridCol w:w="2376"/>
            <w:gridCol w:w="6834"/>
          </w:tblGrid>
        </w:tblGridChange>
      </w:tblGrid>
      <w:tr>
        <w:trPr>
          <w:cantSplit w:val="0"/>
          <w:tblHeader w:val="0"/>
        </w:trPr>
        <w:tc>
          <w:tcPr/>
          <w:p w:rsidR="00000000" w:rsidDel="00000000" w:rsidP="00000000" w:rsidRDefault="00000000" w:rsidRPr="00000000" w14:paraId="0000067F">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Nome</w:t>
            </w:r>
            <w:r w:rsidDel="00000000" w:rsidR="00000000" w:rsidRPr="00000000">
              <w:rPr>
                <w:rtl w:val="0"/>
              </w:rPr>
            </w:r>
          </w:p>
        </w:tc>
        <w:tc>
          <w:tcPr/>
          <w:p w:rsidR="00000000" w:rsidDel="00000000" w:rsidP="00000000" w:rsidRDefault="00000000" w:rsidRPr="00000000" w14:paraId="00000680">
            <w:pPr>
              <w:rPr>
                <w:rFonts w:ascii="Arial" w:cs="Arial" w:eastAsia="Arial" w:hAnsi="Arial"/>
                <w:sz w:val="20"/>
                <w:szCs w:val="20"/>
              </w:rPr>
            </w:pPr>
            <w:r w:rsidDel="00000000" w:rsidR="00000000" w:rsidRPr="00000000">
              <w:rPr>
                <w:rFonts w:ascii="Arial" w:cs="Arial" w:eastAsia="Arial" w:hAnsi="Arial"/>
                <w:sz w:val="20"/>
                <w:szCs w:val="20"/>
                <w:rtl w:val="0"/>
              </w:rPr>
              <w:t xml:space="preserve">Consultar Cobrança</w:t>
            </w:r>
          </w:p>
        </w:tc>
      </w:tr>
      <w:tr>
        <w:trPr>
          <w:cantSplit w:val="0"/>
          <w:tblHeader w:val="0"/>
        </w:trPr>
        <w:tc>
          <w:tcPr/>
          <w:p w:rsidR="00000000" w:rsidDel="00000000" w:rsidP="00000000" w:rsidRDefault="00000000" w:rsidRPr="00000000" w14:paraId="00000681">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Atores</w:t>
            </w:r>
            <w:r w:rsidDel="00000000" w:rsidR="00000000" w:rsidRPr="00000000">
              <w:rPr>
                <w:rtl w:val="0"/>
              </w:rPr>
            </w:r>
          </w:p>
        </w:tc>
        <w:tc>
          <w:tcPr/>
          <w:p w:rsidR="00000000" w:rsidDel="00000000" w:rsidP="00000000" w:rsidRDefault="00000000" w:rsidRPr="00000000" w14:paraId="00000682">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Financeiro</w:t>
            </w:r>
          </w:p>
        </w:tc>
      </w:tr>
      <w:tr>
        <w:trPr>
          <w:cantSplit w:val="0"/>
          <w:tblHeader w:val="0"/>
        </w:trPr>
        <w:tc>
          <w:tcPr/>
          <w:p w:rsidR="00000000" w:rsidDel="00000000" w:rsidP="00000000" w:rsidRDefault="00000000" w:rsidRPr="00000000" w14:paraId="00000683">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Pré-condições</w:t>
            </w:r>
            <w:r w:rsidDel="00000000" w:rsidR="00000000" w:rsidRPr="00000000">
              <w:rPr>
                <w:rtl w:val="0"/>
              </w:rPr>
            </w:r>
          </w:p>
        </w:tc>
        <w:tc>
          <w:tcPr/>
          <w:p w:rsidR="00000000" w:rsidDel="00000000" w:rsidP="00000000" w:rsidRDefault="00000000" w:rsidRPr="00000000" w14:paraId="00000684">
            <w:pPr>
              <w:rPr>
                <w:rFonts w:ascii="Arial" w:cs="Arial" w:eastAsia="Arial" w:hAnsi="Arial"/>
                <w:sz w:val="20"/>
                <w:szCs w:val="20"/>
              </w:rPr>
            </w:pPr>
            <w:r w:rsidDel="00000000" w:rsidR="00000000" w:rsidRPr="00000000">
              <w:rPr>
                <w:rFonts w:ascii="Arial" w:cs="Arial" w:eastAsia="Arial" w:hAnsi="Arial"/>
                <w:sz w:val="20"/>
                <w:szCs w:val="20"/>
                <w:rtl w:val="0"/>
              </w:rPr>
              <w:t xml:space="preserve">Cobrança deve estar registrada e com status “Pendente”.</w:t>
            </w:r>
          </w:p>
        </w:tc>
      </w:tr>
      <w:tr>
        <w:trPr>
          <w:cantSplit w:val="0"/>
          <w:tblHeader w:val="0"/>
        </w:trPr>
        <w:tc>
          <w:tcPr/>
          <w:p w:rsidR="00000000" w:rsidDel="00000000" w:rsidP="00000000" w:rsidRDefault="00000000" w:rsidRPr="00000000" w14:paraId="00000685">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Pós-condições</w:t>
            </w:r>
            <w:r w:rsidDel="00000000" w:rsidR="00000000" w:rsidRPr="00000000">
              <w:rPr>
                <w:rtl w:val="0"/>
              </w:rPr>
            </w:r>
          </w:p>
        </w:tc>
        <w:tc>
          <w:tcPr/>
          <w:p w:rsidR="00000000" w:rsidDel="00000000" w:rsidP="00000000" w:rsidRDefault="00000000" w:rsidRPr="00000000" w14:paraId="00000686">
            <w:pPr>
              <w:rPr>
                <w:rFonts w:ascii="Arial" w:cs="Arial" w:eastAsia="Arial" w:hAnsi="Arial"/>
                <w:sz w:val="20"/>
                <w:szCs w:val="20"/>
              </w:rPr>
            </w:pPr>
            <w:r w:rsidDel="00000000" w:rsidR="00000000" w:rsidRPr="00000000">
              <w:rPr>
                <w:rFonts w:ascii="Arial" w:cs="Arial" w:eastAsia="Arial" w:hAnsi="Arial"/>
                <w:sz w:val="20"/>
                <w:szCs w:val="20"/>
                <w:rtl w:val="0"/>
              </w:rPr>
              <w:t xml:space="preserve">Cobrança inativada e indisponível para futuras alterações ou cobranças automáticas.</w:t>
            </w:r>
          </w:p>
        </w:tc>
      </w:tr>
      <w:tr>
        <w:trPr>
          <w:cantSplit w:val="0"/>
          <w:tblHeader w:val="0"/>
        </w:trPr>
        <w:tc>
          <w:tcPr/>
          <w:p w:rsidR="00000000" w:rsidDel="00000000" w:rsidP="00000000" w:rsidRDefault="00000000" w:rsidRPr="00000000" w14:paraId="00000687">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 Básico</w:t>
            </w:r>
            <w:r w:rsidDel="00000000" w:rsidR="00000000" w:rsidRPr="00000000">
              <w:rPr>
                <w:rtl w:val="0"/>
              </w:rPr>
            </w:r>
          </w:p>
        </w:tc>
        <w:tc>
          <w:tcPr/>
          <w:p w:rsidR="00000000" w:rsidDel="00000000" w:rsidP="00000000" w:rsidRDefault="00000000" w:rsidRPr="00000000" w14:paraId="00000688">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O usuário acessa o menu “Cobranças”;</w:t>
            </w:r>
          </w:p>
          <w:p w:rsidR="00000000" w:rsidDel="00000000" w:rsidP="00000000" w:rsidRDefault="00000000" w:rsidRPr="00000000" w14:paraId="00000689">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O usuário seleciona “Inativar Cobrança”;</w:t>
            </w:r>
          </w:p>
          <w:p w:rsidR="00000000" w:rsidDel="00000000" w:rsidP="00000000" w:rsidRDefault="00000000" w:rsidRPr="00000000" w14:paraId="0000068A">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O sistema exibe a lista de cobranças pendentes;</w:t>
            </w:r>
          </w:p>
          <w:p w:rsidR="00000000" w:rsidDel="00000000" w:rsidP="00000000" w:rsidRDefault="00000000" w:rsidRPr="00000000" w14:paraId="0000068B">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O usuário escolhe a cobrança a ser inativada;</w:t>
            </w:r>
          </w:p>
          <w:p w:rsidR="00000000" w:rsidDel="00000000" w:rsidP="00000000" w:rsidRDefault="00000000" w:rsidRPr="00000000" w14:paraId="0000068C">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O sistema solicita confirmação “Deseja realmente inativar esta cobrança?”;</w:t>
            </w:r>
          </w:p>
          <w:p w:rsidR="00000000" w:rsidDel="00000000" w:rsidP="00000000" w:rsidRDefault="00000000" w:rsidRPr="00000000" w14:paraId="0000068D">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O usuário confirma a ação;</w:t>
            </w:r>
          </w:p>
          <w:p w:rsidR="00000000" w:rsidDel="00000000" w:rsidP="00000000" w:rsidRDefault="00000000" w:rsidRPr="00000000" w14:paraId="0000068E">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O sistema altera o status da cobrança para “Inativa”;</w:t>
            </w:r>
          </w:p>
          <w:p w:rsidR="00000000" w:rsidDel="00000000" w:rsidP="00000000" w:rsidRDefault="00000000" w:rsidRPr="00000000" w14:paraId="0000068F">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O sistema exibe “Cobrança inativada com sucesso!”;</w:t>
            </w:r>
          </w:p>
          <w:p w:rsidR="00000000" w:rsidDel="00000000" w:rsidP="00000000" w:rsidRDefault="00000000" w:rsidRPr="00000000" w14:paraId="00000690">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 O caso de uso é encerrado.</w:t>
            </w:r>
          </w:p>
          <w:p w:rsidR="00000000" w:rsidDel="00000000" w:rsidP="00000000" w:rsidRDefault="00000000" w:rsidRPr="00000000" w14:paraId="00000691">
            <w:pPr>
              <w:spacing w:after="240" w:before="240" w:lineRule="auto"/>
              <w:rPr>
                <w:rFonts w:ascii="Arial" w:cs="Arial" w:eastAsia="Arial" w:hAnsi="Arial"/>
                <w:sz w:val="20"/>
                <w:szCs w:val="20"/>
              </w:rPr>
            </w:pPr>
            <w:r w:rsidDel="00000000" w:rsidR="00000000" w:rsidRPr="00000000">
              <w:rPr>
                <w:rtl w:val="0"/>
              </w:rPr>
            </w:r>
          </w:p>
        </w:tc>
      </w:tr>
      <w:tr>
        <w:trPr>
          <w:cantSplit w:val="0"/>
          <w:trHeight w:val="1665" w:hRule="atLeast"/>
          <w:tblHeader w:val="0"/>
        </w:trPr>
        <w:tc>
          <w:tcPr/>
          <w:p w:rsidR="00000000" w:rsidDel="00000000" w:rsidP="00000000" w:rsidRDefault="00000000" w:rsidRPr="00000000" w14:paraId="00000692">
            <w:pPr>
              <w:spacing w:after="0" w:before="0" w:lineRule="auto"/>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693">
            <w:pPr>
              <w:spacing w:after="0" w:before="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Fluxos de Exceção</w:t>
            </w:r>
            <w:r w:rsidDel="00000000" w:rsidR="00000000" w:rsidRPr="00000000">
              <w:rPr>
                <w:rtl w:val="0"/>
              </w:rPr>
            </w:r>
          </w:p>
        </w:tc>
        <w:tc>
          <w:tcPr/>
          <w:p w:rsidR="00000000" w:rsidDel="00000000" w:rsidP="00000000" w:rsidRDefault="00000000" w:rsidRPr="00000000" w14:paraId="00000694">
            <w:pPr>
              <w:keepNext w:val="1"/>
              <w:spacing w:after="240" w:befor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[7.1] Caso a cobrança esteja com status “Pago”,</w:t>
              <w:br w:type="textWrapping"/>
              <w:t xml:space="preserve"> [7.2] O sistema exibe “Não é possível inativar cobranças pagas.”;</w:t>
              <w:br w:type="textWrapping"/>
              <w:t xml:space="preserve"> [7.3] O sistema retorna ao passo [3].</w:t>
            </w:r>
          </w:p>
          <w:p w:rsidR="00000000" w:rsidDel="00000000" w:rsidP="00000000" w:rsidRDefault="00000000" w:rsidRPr="00000000" w14:paraId="00000695">
            <w:pPr>
              <w:keepNext w:val="1"/>
              <w:spacing w:after="240" w:befor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[7.4] Caso a cobrança esteja vinculada a um relatório financeiro fechado,</w:t>
              <w:br w:type="textWrapping"/>
              <w:t xml:space="preserve"> [7.5] O sistema exibe “Cobrança vinculada a relatório financeiro encerrado. Inativação não permitida.”;</w:t>
              <w:br w:type="textWrapping"/>
              <w:t xml:space="preserve"> [7.6] O sistema retorna ao passo [3].</w:t>
            </w:r>
          </w:p>
          <w:p w:rsidR="00000000" w:rsidDel="00000000" w:rsidP="00000000" w:rsidRDefault="00000000" w:rsidRPr="00000000" w14:paraId="00000696">
            <w:pPr>
              <w:keepNext w:val="1"/>
              <w:spacing w:after="240" w:before="240" w:lineRule="auto"/>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697">
            <w:pPr>
              <w:keepNext w:val="1"/>
              <w:spacing w:after="240" w:before="240" w:lineRule="auto"/>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698">
      <w:pPr>
        <w:keepNext w:val="1"/>
        <w:pBdr>
          <w:top w:color="000000" w:space="1" w:sz="4" w:val="single"/>
          <w:left w:color="000000" w:space="4" w:sz="4" w:val="single"/>
          <w:bottom w:color="000000" w:space="1" w:sz="4" w:val="single"/>
          <w:right w:color="000000" w:space="4" w:sz="4" w:val="single"/>
        </w:pBdr>
        <w:spacing w:after="0" w:before="0" w:lineRule="auto"/>
        <w:jc w:val="left"/>
        <w:rPr>
          <w:rFonts w:ascii="Arial" w:cs="Arial" w:eastAsia="Arial" w:hAnsi="Arial"/>
          <w:b w:val="1"/>
          <w:bCs w:val="1"/>
        </w:rPr>
      </w:pPr>
      <w:bookmarkStart w:colFirst="0" w:colLast="0" w:name="_53mb9ey39qyl" w:id="33"/>
      <w:bookmarkEnd w:id="33"/>
      <w:r w:rsidDel="00000000" w:rsidR="00000000" w:rsidRPr="00000000">
        <w:rPr>
          <w:rtl w:val="0"/>
        </w:rPr>
      </w:r>
    </w:p>
    <w:p w:rsidR="00000000" w:rsidDel="00000000" w:rsidP="00000000" w:rsidRDefault="00000000" w:rsidRPr="00000000" w14:paraId="00000699">
      <w:pPr>
        <w:keepNext w:val="1"/>
        <w:keepLines w:val="0"/>
        <w:pageBreakBefore w:val="0"/>
        <w:widowControl w:val="1"/>
        <w:numPr>
          <w:ilvl w:val="0"/>
          <w:numId w:val="1"/>
        </w:numPr>
        <w:pBdr>
          <w:top w:color="000000" w:space="1" w:sz="4" w:val="single"/>
          <w:left w:color="000000" w:space="4" w:sz="4" w:val="single"/>
          <w:bottom w:color="000000" w:space="1" w:sz="4" w:val="single"/>
          <w:right w:color="000000" w:space="4" w:sz="4" w:val="single"/>
          <w:between w:space="0" w:sz="0" w:val="nil"/>
        </w:pBdr>
        <w:shd w:fill="f2f2f2" w:val="clear"/>
        <w:spacing w:after="120" w:before="24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Protótipos</w:t>
      </w:r>
    </w:p>
    <w:p w:rsidR="00000000" w:rsidDel="00000000" w:rsidP="00000000" w:rsidRDefault="00000000" w:rsidRPr="00000000" w14:paraId="0000069A">
      <w:pPr>
        <w:ind w:firstLine="720"/>
        <w:rPr>
          <w:rFonts w:ascii="Arial" w:cs="Arial" w:eastAsia="Arial" w:hAnsi="Arial"/>
          <w:sz w:val="20"/>
          <w:szCs w:val="20"/>
        </w:rPr>
      </w:pPr>
      <w:bookmarkStart w:colFirst="0" w:colLast="0" w:name="_2743elgkm5ow" w:id="40"/>
      <w:bookmarkEnd w:id="40"/>
      <w:r w:rsidDel="00000000" w:rsidR="00000000" w:rsidRPr="00000000">
        <w:rPr>
          <w:rFonts w:ascii="Arial" w:cs="Arial" w:eastAsia="Arial" w:hAnsi="Arial"/>
          <w:sz w:val="20"/>
          <w:szCs w:val="20"/>
          <w:rtl w:val="0"/>
        </w:rPr>
        <w:t xml:space="preserve">4.1 Tela Inicial</w:t>
      </w:r>
    </w:p>
    <w:p w:rsidR="00000000" w:rsidDel="00000000" w:rsidP="00000000" w:rsidRDefault="00000000" w:rsidRPr="00000000" w14:paraId="0000069B">
      <w:pPr>
        <w:ind w:firstLine="720"/>
        <w:rPr>
          <w:rFonts w:ascii="Arial" w:cs="Arial" w:eastAsia="Arial" w:hAnsi="Arial"/>
          <w:sz w:val="20"/>
          <w:szCs w:val="20"/>
        </w:rPr>
      </w:pPr>
      <w:bookmarkStart w:colFirst="0" w:colLast="0" w:name="_hj33g765gts5" w:id="41"/>
      <w:bookmarkEnd w:id="41"/>
      <w:r w:rsidDel="00000000" w:rsidR="00000000" w:rsidRPr="00000000">
        <w:rPr>
          <w:rtl w:val="0"/>
        </w:rPr>
      </w:r>
    </w:p>
    <w:p w:rsidR="00000000" w:rsidDel="00000000" w:rsidP="00000000" w:rsidRDefault="00000000" w:rsidRPr="00000000" w14:paraId="0000069C">
      <w:pPr>
        <w:ind w:firstLine="720"/>
        <w:rPr>
          <w:rFonts w:ascii="Arial" w:cs="Arial" w:eastAsia="Arial" w:hAnsi="Arial"/>
          <w:sz w:val="20"/>
          <w:szCs w:val="20"/>
        </w:rPr>
      </w:pPr>
      <w:bookmarkStart w:colFirst="0" w:colLast="0" w:name="_rqj0kjm2u05o" w:id="42"/>
      <w:bookmarkEnd w:id="42"/>
      <w:r w:rsidDel="00000000" w:rsidR="00000000" w:rsidRPr="00000000">
        <w:rPr>
          <w:rFonts w:ascii="Arial" w:cs="Arial" w:eastAsia="Arial" w:hAnsi="Arial"/>
          <w:sz w:val="20"/>
          <w:szCs w:val="20"/>
        </w:rPr>
        <w:drawing>
          <wp:inline distB="114300" distT="114300" distL="114300" distR="114300">
            <wp:extent cx="5759140" cy="4089400"/>
            <wp:effectExtent b="12700" l="12700" r="12700" t="12700"/>
            <wp:docPr id="8" name="image5.png"/>
            <a:graphic>
              <a:graphicData uri="http://schemas.openxmlformats.org/drawingml/2006/picture">
                <pic:pic>
                  <pic:nvPicPr>
                    <pic:cNvPr id="0" name="image5.png"/>
                    <pic:cNvPicPr preferRelativeResize="0"/>
                  </pic:nvPicPr>
                  <pic:blipFill>
                    <a:blip r:embed="rId16"/>
                    <a:srcRect b="61" l="0" r="0" t="61"/>
                    <a:stretch>
                      <a:fillRect/>
                    </a:stretch>
                  </pic:blipFill>
                  <pic:spPr>
                    <a:xfrm>
                      <a:off x="0" y="0"/>
                      <a:ext cx="5759140" cy="4089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9D">
      <w:pPr>
        <w:ind w:firstLine="720"/>
        <w:rPr>
          <w:rFonts w:ascii="Arial" w:cs="Arial" w:eastAsia="Arial" w:hAnsi="Arial"/>
          <w:sz w:val="20"/>
          <w:szCs w:val="20"/>
        </w:rPr>
      </w:pPr>
      <w:bookmarkStart w:colFirst="0" w:colLast="0" w:name="_viq6w9op2cou" w:id="43"/>
      <w:bookmarkEnd w:id="43"/>
      <w:r w:rsidDel="00000000" w:rsidR="00000000" w:rsidRPr="00000000">
        <w:rPr>
          <w:rtl w:val="0"/>
        </w:rPr>
      </w:r>
    </w:p>
    <w:p w:rsidR="00000000" w:rsidDel="00000000" w:rsidP="00000000" w:rsidRDefault="00000000" w:rsidRPr="00000000" w14:paraId="0000069E">
      <w:pPr>
        <w:ind w:firstLine="720"/>
        <w:rPr>
          <w:rFonts w:ascii="Arial" w:cs="Arial" w:eastAsia="Arial" w:hAnsi="Arial"/>
          <w:sz w:val="20"/>
          <w:szCs w:val="20"/>
        </w:rPr>
      </w:pPr>
      <w:bookmarkStart w:colFirst="0" w:colLast="0" w:name="_nqr3yiyfajv4" w:id="44"/>
      <w:bookmarkEnd w:id="44"/>
      <w:r w:rsidDel="00000000" w:rsidR="00000000" w:rsidRPr="00000000">
        <w:rPr>
          <w:rFonts w:ascii="Arial" w:cs="Arial" w:eastAsia="Arial" w:hAnsi="Arial"/>
          <w:sz w:val="20"/>
          <w:szCs w:val="20"/>
          <w:rtl w:val="0"/>
        </w:rPr>
        <w:t xml:space="preserve">4.2  Menu interno de cada módulo</w:t>
      </w:r>
    </w:p>
    <w:p w:rsidR="00000000" w:rsidDel="00000000" w:rsidP="00000000" w:rsidRDefault="00000000" w:rsidRPr="00000000" w14:paraId="0000069F">
      <w:pPr>
        <w:ind w:firstLine="720"/>
        <w:rPr>
          <w:rFonts w:ascii="Arial" w:cs="Arial" w:eastAsia="Arial" w:hAnsi="Arial"/>
          <w:sz w:val="20"/>
          <w:szCs w:val="20"/>
        </w:rPr>
      </w:pPr>
      <w:bookmarkStart w:colFirst="0" w:colLast="0" w:name="_kg2s9e3mnuin" w:id="45"/>
      <w:bookmarkEnd w:id="45"/>
      <w:r w:rsidDel="00000000" w:rsidR="00000000" w:rsidRPr="00000000">
        <w:rPr>
          <w:rtl w:val="0"/>
        </w:rPr>
      </w:r>
    </w:p>
    <w:p w:rsidR="00000000" w:rsidDel="00000000" w:rsidP="00000000" w:rsidRDefault="00000000" w:rsidRPr="00000000" w14:paraId="000006A0">
      <w:pPr>
        <w:ind w:firstLine="720"/>
        <w:rPr>
          <w:rFonts w:ascii="Arial" w:cs="Arial" w:eastAsia="Arial" w:hAnsi="Arial"/>
          <w:sz w:val="20"/>
          <w:szCs w:val="20"/>
        </w:rPr>
      </w:pPr>
      <w:bookmarkStart w:colFirst="0" w:colLast="0" w:name="_696iyuhmaz0x" w:id="46"/>
      <w:bookmarkEnd w:id="46"/>
      <w:r w:rsidDel="00000000" w:rsidR="00000000" w:rsidRPr="00000000">
        <w:rPr>
          <w:rFonts w:ascii="Arial" w:cs="Arial" w:eastAsia="Arial" w:hAnsi="Arial"/>
          <w:sz w:val="20"/>
          <w:szCs w:val="20"/>
        </w:rPr>
        <w:drawing>
          <wp:inline distB="114300" distT="114300" distL="114300" distR="114300">
            <wp:extent cx="5759140" cy="4089400"/>
            <wp:effectExtent b="12700" l="12700" r="12700" t="12700"/>
            <wp:docPr id="6" name="image3.png"/>
            <a:graphic>
              <a:graphicData uri="http://schemas.openxmlformats.org/drawingml/2006/picture">
                <pic:pic>
                  <pic:nvPicPr>
                    <pic:cNvPr id="0" name="image3.png"/>
                    <pic:cNvPicPr preferRelativeResize="0"/>
                  </pic:nvPicPr>
                  <pic:blipFill>
                    <a:blip r:embed="rId17"/>
                    <a:srcRect b="61" l="0" r="0" t="61"/>
                    <a:stretch>
                      <a:fillRect/>
                    </a:stretch>
                  </pic:blipFill>
                  <pic:spPr>
                    <a:xfrm>
                      <a:off x="0" y="0"/>
                      <a:ext cx="5759140" cy="4089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A1">
      <w:pPr>
        <w:ind w:firstLine="720"/>
        <w:rPr>
          <w:rFonts w:ascii="Arial" w:cs="Arial" w:eastAsia="Arial" w:hAnsi="Arial"/>
          <w:sz w:val="20"/>
          <w:szCs w:val="20"/>
        </w:rPr>
      </w:pPr>
      <w:bookmarkStart w:colFirst="0" w:colLast="0" w:name="_u95nkapp422g" w:id="47"/>
      <w:bookmarkEnd w:id="47"/>
      <w:r w:rsidDel="00000000" w:rsidR="00000000" w:rsidRPr="00000000">
        <w:rPr>
          <w:rtl w:val="0"/>
        </w:rPr>
      </w:r>
    </w:p>
    <w:p w:rsidR="00000000" w:rsidDel="00000000" w:rsidP="00000000" w:rsidRDefault="00000000" w:rsidRPr="00000000" w14:paraId="000006A2">
      <w:pPr>
        <w:ind w:firstLine="720"/>
        <w:rPr>
          <w:rFonts w:ascii="Arial" w:cs="Arial" w:eastAsia="Arial" w:hAnsi="Arial"/>
          <w:sz w:val="20"/>
          <w:szCs w:val="20"/>
        </w:rPr>
      </w:pPr>
      <w:bookmarkStart w:colFirst="0" w:colLast="0" w:name="_mic3sfohlk2r" w:id="48"/>
      <w:bookmarkEnd w:id="48"/>
      <w:r w:rsidDel="00000000" w:rsidR="00000000" w:rsidRPr="00000000">
        <w:rPr>
          <w:rFonts w:ascii="Arial" w:cs="Arial" w:eastAsia="Arial" w:hAnsi="Arial"/>
          <w:sz w:val="20"/>
          <w:szCs w:val="20"/>
          <w:rtl w:val="0"/>
        </w:rPr>
        <w:t xml:space="preserve">4.3 Listar </w:t>
      </w:r>
    </w:p>
    <w:p w:rsidR="00000000" w:rsidDel="00000000" w:rsidP="00000000" w:rsidRDefault="00000000" w:rsidRPr="00000000" w14:paraId="000006A3">
      <w:pPr>
        <w:ind w:firstLine="720"/>
        <w:rPr>
          <w:rFonts w:ascii="Arial" w:cs="Arial" w:eastAsia="Arial" w:hAnsi="Arial"/>
          <w:sz w:val="20"/>
          <w:szCs w:val="20"/>
        </w:rPr>
      </w:pPr>
      <w:bookmarkStart w:colFirst="0" w:colLast="0" w:name="_a1hdzfuvcat7" w:id="49"/>
      <w:bookmarkEnd w:id="49"/>
      <w:r w:rsidDel="00000000" w:rsidR="00000000" w:rsidRPr="00000000">
        <w:rPr>
          <w:rtl w:val="0"/>
        </w:rPr>
      </w:r>
    </w:p>
    <w:p w:rsidR="00000000" w:rsidDel="00000000" w:rsidP="00000000" w:rsidRDefault="00000000" w:rsidRPr="00000000" w14:paraId="000006A4">
      <w:pPr>
        <w:ind w:firstLine="720"/>
        <w:rPr>
          <w:rFonts w:ascii="Arial" w:cs="Arial" w:eastAsia="Arial" w:hAnsi="Arial"/>
          <w:sz w:val="20"/>
          <w:szCs w:val="20"/>
        </w:rPr>
      </w:pPr>
      <w:bookmarkStart w:colFirst="0" w:colLast="0" w:name="_eaxh37bf46aw" w:id="50"/>
      <w:bookmarkEnd w:id="50"/>
      <w:r w:rsidDel="00000000" w:rsidR="00000000" w:rsidRPr="00000000">
        <w:rPr>
          <w:rFonts w:ascii="Arial" w:cs="Arial" w:eastAsia="Arial" w:hAnsi="Arial"/>
          <w:sz w:val="20"/>
          <w:szCs w:val="20"/>
        </w:rPr>
        <w:drawing>
          <wp:inline distB="114300" distT="114300" distL="114300" distR="114300">
            <wp:extent cx="5759140" cy="4089400"/>
            <wp:effectExtent b="12700" l="12700" r="12700" t="12700"/>
            <wp:docPr id="7" name="image9.png"/>
            <a:graphic>
              <a:graphicData uri="http://schemas.openxmlformats.org/drawingml/2006/picture">
                <pic:pic>
                  <pic:nvPicPr>
                    <pic:cNvPr id="0" name="image9.png"/>
                    <pic:cNvPicPr preferRelativeResize="0"/>
                  </pic:nvPicPr>
                  <pic:blipFill>
                    <a:blip r:embed="rId18"/>
                    <a:srcRect b="61" l="0" r="0" t="61"/>
                    <a:stretch>
                      <a:fillRect/>
                    </a:stretch>
                  </pic:blipFill>
                  <pic:spPr>
                    <a:xfrm>
                      <a:off x="0" y="0"/>
                      <a:ext cx="5759140" cy="4089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A5">
      <w:pPr>
        <w:ind w:left="0" w:firstLine="0"/>
        <w:rPr>
          <w:rFonts w:ascii="Arial" w:cs="Arial" w:eastAsia="Arial" w:hAnsi="Arial"/>
          <w:sz w:val="20"/>
          <w:szCs w:val="20"/>
        </w:rPr>
      </w:pPr>
      <w:bookmarkStart w:colFirst="0" w:colLast="0" w:name="_2qwe53g2tqd4" w:id="51"/>
      <w:bookmarkEnd w:id="51"/>
      <w:r w:rsidDel="00000000" w:rsidR="00000000" w:rsidRPr="00000000">
        <w:rPr>
          <w:rtl w:val="0"/>
        </w:rPr>
      </w:r>
    </w:p>
    <w:p w:rsidR="00000000" w:rsidDel="00000000" w:rsidP="00000000" w:rsidRDefault="00000000" w:rsidRPr="00000000" w14:paraId="000006A6">
      <w:pPr>
        <w:ind w:left="0" w:firstLine="0"/>
        <w:rPr>
          <w:rFonts w:ascii="Arial" w:cs="Arial" w:eastAsia="Arial" w:hAnsi="Arial"/>
          <w:sz w:val="20"/>
          <w:szCs w:val="20"/>
        </w:rPr>
      </w:pPr>
      <w:bookmarkStart w:colFirst="0" w:colLast="0" w:name="_vorcw3ihj12" w:id="52"/>
      <w:bookmarkEnd w:id="52"/>
      <w:r w:rsidDel="00000000" w:rsidR="00000000" w:rsidRPr="00000000">
        <w:rPr>
          <w:rFonts w:ascii="Arial" w:cs="Arial" w:eastAsia="Arial" w:hAnsi="Arial"/>
          <w:sz w:val="20"/>
          <w:szCs w:val="20"/>
          <w:rtl w:val="0"/>
        </w:rPr>
        <w:tab/>
        <w:t xml:space="preserve">4.4 Criar</w:t>
      </w:r>
    </w:p>
    <w:p w:rsidR="00000000" w:rsidDel="00000000" w:rsidP="00000000" w:rsidRDefault="00000000" w:rsidRPr="00000000" w14:paraId="000006A7">
      <w:pPr>
        <w:ind w:left="0" w:firstLine="0"/>
        <w:rPr>
          <w:rFonts w:ascii="Arial" w:cs="Arial" w:eastAsia="Arial" w:hAnsi="Arial"/>
          <w:sz w:val="20"/>
          <w:szCs w:val="20"/>
        </w:rPr>
      </w:pPr>
      <w:bookmarkStart w:colFirst="0" w:colLast="0" w:name="_ck41t34n0ar6" w:id="53"/>
      <w:bookmarkEnd w:id="53"/>
      <w:r w:rsidDel="00000000" w:rsidR="00000000" w:rsidRPr="00000000">
        <w:rPr>
          <w:rtl w:val="0"/>
        </w:rPr>
      </w:r>
    </w:p>
    <w:p w:rsidR="00000000" w:rsidDel="00000000" w:rsidP="00000000" w:rsidRDefault="00000000" w:rsidRPr="00000000" w14:paraId="000006A8">
      <w:pPr>
        <w:ind w:left="0" w:firstLine="0"/>
        <w:rPr>
          <w:rFonts w:ascii="Arial" w:cs="Arial" w:eastAsia="Arial" w:hAnsi="Arial"/>
          <w:sz w:val="20"/>
          <w:szCs w:val="20"/>
        </w:rPr>
      </w:pPr>
      <w:bookmarkStart w:colFirst="0" w:colLast="0" w:name="_1fvwok5jguel" w:id="54"/>
      <w:bookmarkEnd w:id="54"/>
      <w:r w:rsidDel="00000000" w:rsidR="00000000" w:rsidRPr="00000000">
        <w:rPr>
          <w:rFonts w:ascii="Arial" w:cs="Arial" w:eastAsia="Arial" w:hAnsi="Arial"/>
          <w:sz w:val="20"/>
          <w:szCs w:val="20"/>
          <w:rtl w:val="0"/>
        </w:rPr>
        <w:tab/>
      </w:r>
      <w:r w:rsidDel="00000000" w:rsidR="00000000" w:rsidRPr="00000000">
        <w:rPr>
          <w:rFonts w:ascii="Arial" w:cs="Arial" w:eastAsia="Arial" w:hAnsi="Arial"/>
          <w:sz w:val="20"/>
          <w:szCs w:val="20"/>
        </w:rPr>
        <w:drawing>
          <wp:inline distB="114300" distT="114300" distL="114300" distR="114300">
            <wp:extent cx="5759140" cy="4038600"/>
            <wp:effectExtent b="12700" l="12700" r="12700" t="12700"/>
            <wp:docPr id="9" name="image8.png"/>
            <a:graphic>
              <a:graphicData uri="http://schemas.openxmlformats.org/drawingml/2006/picture">
                <pic:pic>
                  <pic:nvPicPr>
                    <pic:cNvPr id="0" name="image8.png"/>
                    <pic:cNvPicPr preferRelativeResize="0"/>
                  </pic:nvPicPr>
                  <pic:blipFill>
                    <a:blip r:embed="rId19"/>
                    <a:srcRect b="681" l="0" r="0" t="681"/>
                    <a:stretch>
                      <a:fillRect/>
                    </a:stretch>
                  </pic:blipFill>
                  <pic:spPr>
                    <a:xfrm>
                      <a:off x="0" y="0"/>
                      <a:ext cx="5759140" cy="4038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A9">
      <w:pPr>
        <w:ind w:left="0" w:firstLine="0"/>
        <w:rPr>
          <w:rFonts w:ascii="Arial" w:cs="Arial" w:eastAsia="Arial" w:hAnsi="Arial"/>
          <w:sz w:val="20"/>
          <w:szCs w:val="20"/>
        </w:rPr>
      </w:pPr>
      <w:bookmarkStart w:colFirst="0" w:colLast="0" w:name="_jtrc4slwsjk" w:id="55"/>
      <w:bookmarkEnd w:id="55"/>
      <w:r w:rsidDel="00000000" w:rsidR="00000000" w:rsidRPr="00000000">
        <w:rPr>
          <w:rtl w:val="0"/>
        </w:rPr>
      </w:r>
    </w:p>
    <w:p w:rsidR="00000000" w:rsidDel="00000000" w:rsidP="00000000" w:rsidRDefault="00000000" w:rsidRPr="00000000" w14:paraId="000006AA">
      <w:pPr>
        <w:ind w:left="0" w:firstLine="720"/>
        <w:rPr>
          <w:rFonts w:ascii="Arial" w:cs="Arial" w:eastAsia="Arial" w:hAnsi="Arial"/>
          <w:sz w:val="20"/>
          <w:szCs w:val="20"/>
        </w:rPr>
      </w:pPr>
      <w:bookmarkStart w:colFirst="0" w:colLast="0" w:name="_28ja9t1j94rw" w:id="56"/>
      <w:bookmarkEnd w:id="56"/>
      <w:r w:rsidDel="00000000" w:rsidR="00000000" w:rsidRPr="00000000">
        <w:rPr>
          <w:rFonts w:ascii="Arial" w:cs="Arial" w:eastAsia="Arial" w:hAnsi="Arial"/>
          <w:sz w:val="20"/>
          <w:szCs w:val="20"/>
          <w:rtl w:val="0"/>
        </w:rPr>
        <w:t xml:space="preserve">4.5 Editar</w:t>
      </w:r>
    </w:p>
    <w:p w:rsidR="00000000" w:rsidDel="00000000" w:rsidP="00000000" w:rsidRDefault="00000000" w:rsidRPr="00000000" w14:paraId="000006AB">
      <w:pPr>
        <w:ind w:left="0" w:firstLine="720"/>
        <w:rPr>
          <w:rFonts w:ascii="Arial" w:cs="Arial" w:eastAsia="Arial" w:hAnsi="Arial"/>
          <w:sz w:val="20"/>
          <w:szCs w:val="20"/>
        </w:rPr>
      </w:pPr>
      <w:bookmarkStart w:colFirst="0" w:colLast="0" w:name="_heyjhhfxjk46" w:id="57"/>
      <w:bookmarkEnd w:id="57"/>
      <w:r w:rsidDel="00000000" w:rsidR="00000000" w:rsidRPr="00000000">
        <w:rPr>
          <w:rtl w:val="0"/>
        </w:rPr>
      </w:r>
    </w:p>
    <w:p w:rsidR="00000000" w:rsidDel="00000000" w:rsidP="00000000" w:rsidRDefault="00000000" w:rsidRPr="00000000" w14:paraId="000006AC">
      <w:pPr>
        <w:ind w:left="0" w:firstLine="720"/>
        <w:rPr>
          <w:rFonts w:ascii="Arial" w:cs="Arial" w:eastAsia="Arial" w:hAnsi="Arial"/>
          <w:sz w:val="20"/>
          <w:szCs w:val="20"/>
        </w:rPr>
      </w:pPr>
      <w:bookmarkStart w:colFirst="0" w:colLast="0" w:name="_8a1zvry2qj1" w:id="58"/>
      <w:bookmarkEnd w:id="58"/>
      <w:r w:rsidDel="00000000" w:rsidR="00000000" w:rsidRPr="00000000">
        <w:rPr>
          <w:rFonts w:ascii="Arial" w:cs="Arial" w:eastAsia="Arial" w:hAnsi="Arial"/>
          <w:sz w:val="20"/>
          <w:szCs w:val="20"/>
        </w:rPr>
        <w:drawing>
          <wp:inline distB="114300" distT="114300" distL="114300" distR="114300">
            <wp:extent cx="5759140" cy="4038600"/>
            <wp:effectExtent b="12700" l="12700" r="12700" t="12700"/>
            <wp:docPr id="5" name="image7.png"/>
            <a:graphic>
              <a:graphicData uri="http://schemas.openxmlformats.org/drawingml/2006/picture">
                <pic:pic>
                  <pic:nvPicPr>
                    <pic:cNvPr id="0" name="image7.png"/>
                    <pic:cNvPicPr preferRelativeResize="0"/>
                  </pic:nvPicPr>
                  <pic:blipFill>
                    <a:blip r:embed="rId20"/>
                    <a:srcRect b="681" l="0" r="0" t="681"/>
                    <a:stretch>
                      <a:fillRect/>
                    </a:stretch>
                  </pic:blipFill>
                  <pic:spPr>
                    <a:xfrm>
                      <a:off x="0" y="0"/>
                      <a:ext cx="5759140" cy="4038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AD">
      <w:pPr>
        <w:ind w:left="0" w:firstLine="720"/>
        <w:rPr>
          <w:rFonts w:ascii="Arial" w:cs="Arial" w:eastAsia="Arial" w:hAnsi="Arial"/>
          <w:sz w:val="20"/>
          <w:szCs w:val="20"/>
        </w:rPr>
      </w:pPr>
      <w:bookmarkStart w:colFirst="0" w:colLast="0" w:name="_fehbx3xaoot5" w:id="59"/>
      <w:bookmarkEnd w:id="59"/>
      <w:r w:rsidDel="00000000" w:rsidR="00000000" w:rsidRPr="00000000">
        <w:rPr>
          <w:rtl w:val="0"/>
        </w:rPr>
      </w:r>
    </w:p>
    <w:p w:rsidR="00000000" w:rsidDel="00000000" w:rsidP="00000000" w:rsidRDefault="00000000" w:rsidRPr="00000000" w14:paraId="000006AE">
      <w:pPr>
        <w:ind w:left="0" w:firstLine="720"/>
        <w:rPr>
          <w:rFonts w:ascii="Arial" w:cs="Arial" w:eastAsia="Arial" w:hAnsi="Arial"/>
          <w:sz w:val="20"/>
          <w:szCs w:val="20"/>
        </w:rPr>
      </w:pPr>
      <w:bookmarkStart w:colFirst="0" w:colLast="0" w:name="_dttk9claj5u3" w:id="60"/>
      <w:bookmarkEnd w:id="60"/>
      <w:r w:rsidDel="00000000" w:rsidR="00000000" w:rsidRPr="00000000">
        <w:rPr>
          <w:rFonts w:ascii="Arial" w:cs="Arial" w:eastAsia="Arial" w:hAnsi="Arial"/>
          <w:sz w:val="20"/>
          <w:szCs w:val="20"/>
          <w:rtl w:val="0"/>
        </w:rPr>
        <w:t xml:space="preserve">4.6.1 Inativar </w:t>
      </w:r>
    </w:p>
    <w:p w:rsidR="00000000" w:rsidDel="00000000" w:rsidP="00000000" w:rsidRDefault="00000000" w:rsidRPr="00000000" w14:paraId="000006AF">
      <w:pPr>
        <w:ind w:left="0" w:firstLine="0"/>
        <w:rPr>
          <w:rFonts w:ascii="Arial" w:cs="Arial" w:eastAsia="Arial" w:hAnsi="Arial"/>
          <w:sz w:val="20"/>
          <w:szCs w:val="20"/>
        </w:rPr>
      </w:pPr>
      <w:bookmarkStart w:colFirst="0" w:colLast="0" w:name="_kll02fx3ylbh" w:id="61"/>
      <w:bookmarkEnd w:id="61"/>
      <w:r w:rsidDel="00000000" w:rsidR="00000000" w:rsidRPr="00000000">
        <w:rPr>
          <w:rtl w:val="0"/>
        </w:rPr>
      </w:r>
    </w:p>
    <w:p w:rsidR="00000000" w:rsidDel="00000000" w:rsidP="00000000" w:rsidRDefault="00000000" w:rsidRPr="00000000" w14:paraId="000006B0">
      <w:pPr>
        <w:ind w:left="0" w:firstLine="0"/>
        <w:rPr>
          <w:rFonts w:ascii="Arial" w:cs="Arial" w:eastAsia="Arial" w:hAnsi="Arial"/>
          <w:sz w:val="20"/>
          <w:szCs w:val="20"/>
        </w:rPr>
      </w:pPr>
      <w:bookmarkStart w:colFirst="0" w:colLast="0" w:name="_3wv56el9zz9a" w:id="62"/>
      <w:bookmarkEnd w:id="62"/>
      <w:r w:rsidDel="00000000" w:rsidR="00000000" w:rsidRPr="00000000">
        <w:rPr>
          <w:rFonts w:ascii="Arial" w:cs="Arial" w:eastAsia="Arial" w:hAnsi="Arial"/>
          <w:sz w:val="20"/>
          <w:szCs w:val="20"/>
          <w:rtl w:val="0"/>
        </w:rPr>
        <w:tab/>
      </w:r>
      <w:r w:rsidDel="00000000" w:rsidR="00000000" w:rsidRPr="00000000">
        <w:rPr>
          <w:rFonts w:ascii="Arial" w:cs="Arial" w:eastAsia="Arial" w:hAnsi="Arial"/>
          <w:sz w:val="20"/>
          <w:szCs w:val="20"/>
        </w:rPr>
        <w:drawing>
          <wp:inline distB="114300" distT="114300" distL="114300" distR="114300">
            <wp:extent cx="5759140" cy="4089400"/>
            <wp:effectExtent b="12700" l="12700" r="12700" t="12700"/>
            <wp:docPr id="4" name="image1.png"/>
            <a:graphic>
              <a:graphicData uri="http://schemas.openxmlformats.org/drawingml/2006/picture">
                <pic:pic>
                  <pic:nvPicPr>
                    <pic:cNvPr id="0" name="image1.png"/>
                    <pic:cNvPicPr preferRelativeResize="0"/>
                  </pic:nvPicPr>
                  <pic:blipFill>
                    <a:blip r:embed="rId21"/>
                    <a:srcRect b="61" l="0" r="0" t="61"/>
                    <a:stretch>
                      <a:fillRect/>
                    </a:stretch>
                  </pic:blipFill>
                  <pic:spPr>
                    <a:xfrm>
                      <a:off x="0" y="0"/>
                      <a:ext cx="5759140" cy="4089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B1">
      <w:pPr>
        <w:ind w:left="0" w:firstLine="0"/>
        <w:rPr>
          <w:rFonts w:ascii="Arial" w:cs="Arial" w:eastAsia="Arial" w:hAnsi="Arial"/>
          <w:sz w:val="20"/>
          <w:szCs w:val="20"/>
        </w:rPr>
      </w:pPr>
      <w:bookmarkStart w:colFirst="0" w:colLast="0" w:name="_u1z2rn2pe9r1" w:id="63"/>
      <w:bookmarkEnd w:id="63"/>
      <w:r w:rsidDel="00000000" w:rsidR="00000000" w:rsidRPr="00000000">
        <w:rPr>
          <w:rtl w:val="0"/>
        </w:rPr>
      </w:r>
    </w:p>
    <w:p w:rsidR="00000000" w:rsidDel="00000000" w:rsidP="00000000" w:rsidRDefault="00000000" w:rsidRPr="00000000" w14:paraId="000006B2">
      <w:pPr>
        <w:ind w:left="0" w:firstLine="0"/>
        <w:rPr>
          <w:rFonts w:ascii="Arial" w:cs="Arial" w:eastAsia="Arial" w:hAnsi="Arial"/>
          <w:sz w:val="20"/>
          <w:szCs w:val="20"/>
        </w:rPr>
      </w:pPr>
      <w:bookmarkStart w:colFirst="0" w:colLast="0" w:name="_yidrc2a7kdrk" w:id="64"/>
      <w:bookmarkEnd w:id="64"/>
      <w:r w:rsidDel="00000000" w:rsidR="00000000" w:rsidRPr="00000000">
        <w:rPr>
          <w:rFonts w:ascii="Arial" w:cs="Arial" w:eastAsia="Arial" w:hAnsi="Arial"/>
          <w:sz w:val="20"/>
          <w:szCs w:val="20"/>
          <w:rtl w:val="0"/>
        </w:rPr>
        <w:t xml:space="preserve">4.6.2 Inativar</w:t>
      </w:r>
    </w:p>
    <w:p w:rsidR="00000000" w:rsidDel="00000000" w:rsidP="00000000" w:rsidRDefault="00000000" w:rsidRPr="00000000" w14:paraId="000006B3">
      <w:pPr>
        <w:ind w:left="0" w:firstLine="0"/>
        <w:rPr>
          <w:rFonts w:ascii="Arial" w:cs="Arial" w:eastAsia="Arial" w:hAnsi="Arial"/>
          <w:sz w:val="20"/>
          <w:szCs w:val="20"/>
        </w:rPr>
      </w:pPr>
      <w:bookmarkStart w:colFirst="0" w:colLast="0" w:name="_77frwc66fgg7" w:id="65"/>
      <w:bookmarkEnd w:id="65"/>
      <w:r w:rsidDel="00000000" w:rsidR="00000000" w:rsidRPr="00000000">
        <w:rPr>
          <w:rtl w:val="0"/>
        </w:rPr>
      </w:r>
    </w:p>
    <w:p w:rsidR="00000000" w:rsidDel="00000000" w:rsidP="00000000" w:rsidRDefault="00000000" w:rsidRPr="00000000" w14:paraId="000006B4">
      <w:pPr>
        <w:ind w:left="0" w:firstLine="0"/>
        <w:rPr>
          <w:rFonts w:ascii="Arial" w:cs="Arial" w:eastAsia="Arial" w:hAnsi="Arial"/>
          <w:sz w:val="20"/>
          <w:szCs w:val="20"/>
        </w:rPr>
      </w:pPr>
      <w:bookmarkStart w:colFirst="0" w:colLast="0" w:name="_r9lb0y8hg8cx" w:id="66"/>
      <w:bookmarkEnd w:id="66"/>
      <w:r w:rsidDel="00000000" w:rsidR="00000000" w:rsidRPr="00000000">
        <w:rPr>
          <w:rFonts w:ascii="Arial" w:cs="Arial" w:eastAsia="Arial" w:hAnsi="Arial"/>
          <w:sz w:val="20"/>
          <w:szCs w:val="20"/>
        </w:rPr>
        <w:drawing>
          <wp:inline distB="114300" distT="114300" distL="114300" distR="114300">
            <wp:extent cx="5759140" cy="4038600"/>
            <wp:effectExtent b="12700" l="12700" r="12700" t="12700"/>
            <wp:docPr id="1" name="image6.png"/>
            <a:graphic>
              <a:graphicData uri="http://schemas.openxmlformats.org/drawingml/2006/picture">
                <pic:pic>
                  <pic:nvPicPr>
                    <pic:cNvPr id="0" name="image6.png"/>
                    <pic:cNvPicPr preferRelativeResize="0"/>
                  </pic:nvPicPr>
                  <pic:blipFill>
                    <a:blip r:embed="rId22"/>
                    <a:srcRect b="681" l="0" r="0" t="681"/>
                    <a:stretch>
                      <a:fillRect/>
                    </a:stretch>
                  </pic:blipFill>
                  <pic:spPr>
                    <a:xfrm>
                      <a:off x="0" y="0"/>
                      <a:ext cx="5759140" cy="4038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B5">
      <w:pPr>
        <w:keepNext w:val="1"/>
        <w:keepLines w:val="0"/>
        <w:pageBreakBefore w:val="0"/>
        <w:widowControl w:val="1"/>
        <w:numPr>
          <w:ilvl w:val="0"/>
          <w:numId w:val="1"/>
        </w:numPr>
        <w:pBdr>
          <w:top w:color="000000" w:space="1" w:sz="4" w:val="single"/>
          <w:left w:color="000000" w:space="4" w:sz="4" w:val="single"/>
          <w:bottom w:color="000000" w:space="1" w:sz="4" w:val="single"/>
          <w:right w:color="000000" w:space="4" w:sz="4" w:val="single"/>
          <w:between w:space="0" w:sz="0" w:val="nil"/>
        </w:pBdr>
        <w:shd w:fill="f2f2f2" w:val="clear"/>
        <w:spacing w:after="120" w:before="24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Diagrama de Caso de Uso</w:t>
      </w:r>
    </w:p>
    <w:p w:rsidR="00000000" w:rsidDel="00000000" w:rsidP="00000000" w:rsidRDefault="00000000" w:rsidRPr="00000000" w14:paraId="000006B6">
      <w:pPr>
        <w:spacing w:after="0" w:lineRule="auto"/>
        <w:ind w:left="709" w:hanging="425"/>
        <w:rPr>
          <w:rFonts w:ascii="Arial" w:cs="Arial" w:eastAsia="Arial" w:hAnsi="Arial"/>
          <w:sz w:val="20"/>
          <w:szCs w:val="20"/>
          <w:vertAlign w:val="baseline"/>
        </w:rPr>
      </w:pPr>
      <w:bookmarkStart w:colFirst="0" w:colLast="0" w:name="_37t86qikqu4o" w:id="67"/>
      <w:bookmarkEnd w:id="67"/>
      <w:r w:rsidDel="00000000" w:rsidR="00000000" w:rsidRPr="00000000">
        <w:rPr>
          <w:rFonts w:ascii="Arial" w:cs="Arial" w:eastAsia="Arial" w:hAnsi="Arial"/>
          <w:sz w:val="20"/>
          <w:szCs w:val="20"/>
        </w:rPr>
        <w:drawing>
          <wp:inline distB="114300" distT="114300" distL="114300" distR="114300">
            <wp:extent cx="5759140" cy="3987800"/>
            <wp:effectExtent b="0" l="0" r="0" t="0"/>
            <wp:docPr id="2"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75914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6B7">
      <w:pPr>
        <w:keepNext w:val="1"/>
        <w:keepLines w:val="0"/>
        <w:pageBreakBefore w:val="0"/>
        <w:widowControl w:val="1"/>
        <w:numPr>
          <w:ilvl w:val="0"/>
          <w:numId w:val="1"/>
        </w:numPr>
        <w:pBdr>
          <w:top w:color="000000" w:space="1" w:sz="4" w:val="single"/>
          <w:left w:color="000000" w:space="4" w:sz="4" w:val="single"/>
          <w:bottom w:color="000000" w:space="1" w:sz="4" w:val="single"/>
          <w:right w:color="000000" w:space="4" w:sz="4" w:val="single"/>
          <w:between w:space="0" w:sz="0" w:val="nil"/>
        </w:pBdr>
        <w:shd w:fill="f2f2f2" w:val="clear"/>
        <w:spacing w:after="120" w:before="24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Diagrama de Classes</w:t>
      </w:r>
    </w:p>
    <w:p w:rsidR="00000000" w:rsidDel="00000000" w:rsidP="00000000" w:rsidRDefault="00000000" w:rsidRPr="00000000" w14:paraId="000006B8">
      <w:pPr>
        <w:spacing w:after="0" w:lineRule="auto"/>
        <w:ind w:left="709" w:hanging="425"/>
        <w:rPr>
          <w:rFonts w:ascii="Arial" w:cs="Arial" w:eastAsia="Arial" w:hAnsi="Arial"/>
          <w:sz w:val="20"/>
          <w:szCs w:val="20"/>
          <w:vertAlign w:val="baseline"/>
        </w:rPr>
      </w:pPr>
      <w:bookmarkStart w:colFirst="0" w:colLast="0" w:name="_2qdqzd6avp1g" w:id="68"/>
      <w:bookmarkEnd w:id="68"/>
      <w:r w:rsidDel="00000000" w:rsidR="00000000" w:rsidRPr="00000000">
        <w:rPr>
          <w:rFonts w:ascii="Arial" w:cs="Arial" w:eastAsia="Arial" w:hAnsi="Arial"/>
          <w:sz w:val="20"/>
          <w:szCs w:val="20"/>
        </w:rPr>
        <w:drawing>
          <wp:inline distB="114300" distT="114300" distL="114300" distR="114300">
            <wp:extent cx="5759140" cy="3213100"/>
            <wp:effectExtent b="0" l="0" r="0" t="0"/>
            <wp:docPr id="3"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75914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6B9">
      <w:pPr>
        <w:keepNext w:val="1"/>
        <w:keepLines w:val="0"/>
        <w:pageBreakBefore w:val="0"/>
        <w:widowControl w:val="1"/>
        <w:numPr>
          <w:ilvl w:val="0"/>
          <w:numId w:val="1"/>
        </w:numPr>
        <w:pBdr>
          <w:top w:color="000000" w:space="1" w:sz="4" w:val="single"/>
          <w:left w:color="000000" w:space="4" w:sz="4" w:val="single"/>
          <w:bottom w:color="000000" w:space="1" w:sz="4" w:val="single"/>
          <w:right w:color="000000" w:space="4" w:sz="4" w:val="single"/>
          <w:between w:space="0" w:sz="0" w:val="nil"/>
        </w:pBdr>
        <w:shd w:fill="f2f2f2" w:val="clear"/>
        <w:spacing w:after="120" w:before="24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Requisitos não-funcionais</w:t>
      </w:r>
    </w:p>
    <w:p w:rsidR="00000000" w:rsidDel="00000000" w:rsidP="00000000" w:rsidRDefault="00000000" w:rsidRPr="00000000" w14:paraId="000006BA">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0" w:right="0" w:firstLine="0"/>
        <w:jc w:val="both"/>
        <w:rPr>
          <w:rFonts w:ascii="Arial" w:cs="Arial" w:eastAsia="Arial" w:hAnsi="Arial"/>
          <w:b w:val="1"/>
          <w:bCs w:val="1"/>
          <w:i w:val="0"/>
          <w:iCs w:val="0"/>
          <w:smallCaps w:val="0"/>
          <w:strike w:val="0"/>
          <w:color w:val="000000"/>
          <w:sz w:val="26"/>
          <w:szCs w:val="26"/>
          <w:u w:val="none"/>
          <w:shd w:fill="auto" w:val="clear"/>
        </w:rPr>
      </w:pPr>
      <w:bookmarkStart w:colFirst="0" w:colLast="0" w:name="_gmf2gjpl16q2" w:id="69"/>
      <w:bookmarkEnd w:id="6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Usabilidade</w:t>
      </w:r>
      <w:r w:rsidDel="00000000" w:rsidR="00000000" w:rsidRPr="00000000">
        <w:rPr>
          <w:rtl w:val="0"/>
        </w:rPr>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Verdana" w:cs="Verdana" w:eastAsia="Verdana" w:hAnsi="Verdana"/>
          <w:b w:val="0"/>
          <w:bCs w:val="0"/>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 seção descreve os requisitos não funcionais associados à facilidade de uso da interface com o usuário 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help on-line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Verdana" w:cs="Verdana" w:eastAsia="Verdana" w:hAnsi="Verdana"/>
          <w:b w:val="0"/>
          <w:bCs w:val="0"/>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&lt;&lt;os requisitos apresentados aqui são apenas para exemplo&gt;&gt;</w:t>
      </w:r>
      <w:r w:rsidDel="00000000" w:rsidR="00000000" w:rsidRPr="00000000">
        <w:rPr>
          <w:rtl w:val="0"/>
        </w:rPr>
      </w:r>
    </w:p>
    <w:p w:rsidR="00000000" w:rsidDel="00000000" w:rsidP="00000000" w:rsidRDefault="00000000" w:rsidRPr="00000000" w14:paraId="000006BD">
      <w:pPr>
        <w:keepNext w:val="1"/>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glgalru9fjrj" w:id="70"/>
      <w:bookmarkEnd w:id="7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[NF001]</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Interface Amigável</w:t>
      </w:r>
    </w:p>
    <w:p w:rsidR="00000000" w:rsidDel="00000000" w:rsidP="00000000" w:rsidRDefault="00000000" w:rsidRPr="00000000" w14:paraId="000006BE">
      <w:pPr>
        <w:rPr>
          <w:vertAlign w:val="baseline"/>
        </w:rPr>
      </w:pPr>
      <w:r w:rsidDel="00000000" w:rsidR="00000000" w:rsidRPr="00000000">
        <w:rPr>
          <w:vertAlign w:val="baseline"/>
          <w:rtl w:val="0"/>
        </w:rPr>
        <w:t xml:space="preserve">O sistema terá uma interface amigável ao usuário primário sem se tornar cansativa aos usuários mais experientes. </w:t>
      </w:r>
    </w:p>
    <w:tbl>
      <w:tblPr>
        <w:tblStyle w:val="Table61"/>
        <w:tblW w:w="8435.0" w:type="dxa"/>
        <w:jc w:val="left"/>
        <w:tblInd w:w="-108.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6BF">
            <w:pPr>
              <w:spacing w:after="240" w:before="240" w:lineRule="auto"/>
              <w:rPr>
                <w:vertAlign w:val="baseline"/>
              </w:rPr>
            </w:pPr>
            <w:r w:rsidDel="00000000" w:rsidR="00000000" w:rsidRPr="00000000">
              <w:rPr>
                <w:rFonts w:ascii="Arial" w:cs="Arial" w:eastAsia="Arial" w:hAnsi="Arial"/>
                <w:b w:val="1"/>
                <w:bCs w:val="1"/>
                <w:color w:val="0000ff"/>
                <w:sz w:val="20"/>
                <w:szCs w:val="20"/>
                <w:vertAlign w:val="baseline"/>
                <w:rtl w:val="0"/>
              </w:rPr>
              <w:t xml:space="preserve">Prioridade</w:t>
            </w:r>
            <w:r w:rsidDel="00000000" w:rsidR="00000000" w:rsidRPr="00000000">
              <w:rPr>
                <w:rFonts w:ascii="Arial" w:cs="Arial" w:eastAsia="Arial" w:hAnsi="Arial"/>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6C0">
            <w:pPr>
              <w:spacing w:after="240" w:before="240" w:lineRule="auto"/>
              <w:jc w:val="right"/>
              <w:rPr>
                <w:vertAlign w:val="baseline"/>
              </w:rPr>
            </w:pPr>
            <w:r w:rsidDel="00000000" w:rsidR="00000000" w:rsidRPr="00000000">
              <w:rPr>
                <w:rFonts w:ascii="Noto Sans Symbols" w:cs="Noto Sans Symbols" w:eastAsia="Noto Sans Symbols" w:hAnsi="Noto Sans Symbols"/>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6C1">
            <w:pPr>
              <w:spacing w:after="240" w:before="240" w:lineRule="auto"/>
              <w:ind w:left="-108" w:firstLine="0"/>
              <w:jc w:val="left"/>
              <w:rPr>
                <w:vertAlign w:val="baseline"/>
              </w:rPr>
            </w:pPr>
            <w:r w:rsidDel="00000000" w:rsidR="00000000" w:rsidRPr="00000000">
              <w:rPr>
                <w:rFonts w:ascii="Arial" w:cs="Arial" w:eastAsia="Arial" w:hAnsi="Arial"/>
                <w:sz w:val="20"/>
                <w:szCs w:val="20"/>
                <w:vertAlign w:val="baseline"/>
                <w:rtl w:val="0"/>
              </w:rPr>
              <w:t xml:space="preserve">Essencial</w:t>
            </w:r>
            <w:r w:rsidDel="00000000" w:rsidR="00000000" w:rsidRPr="00000000">
              <w:rPr>
                <w:rtl w:val="0"/>
              </w:rPr>
            </w:r>
          </w:p>
        </w:tc>
        <w:tc>
          <w:tcPr>
            <w:vAlign w:val="top"/>
          </w:tcPr>
          <w:p w:rsidR="00000000" w:rsidDel="00000000" w:rsidP="00000000" w:rsidRDefault="00000000" w:rsidRPr="00000000" w14:paraId="000006C2">
            <w:pPr>
              <w:spacing w:after="240" w:before="240" w:lineRule="auto"/>
              <w:jc w:val="right"/>
              <w:rPr>
                <w:vertAlign w:val="baseline"/>
              </w:rPr>
            </w:pPr>
            <w:r w:rsidDel="00000000" w:rsidR="00000000" w:rsidRPr="00000000">
              <w:rPr>
                <w:rFonts w:ascii="Noto Sans Symbols" w:cs="Noto Sans Symbols" w:eastAsia="Noto Sans Symbols" w:hAnsi="Noto Sans Symbols"/>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6C3">
            <w:pPr>
              <w:spacing w:after="240" w:before="240" w:lineRule="auto"/>
              <w:ind w:left="-108" w:firstLine="0"/>
              <w:jc w:val="left"/>
              <w:rPr>
                <w:vertAlign w:val="baseline"/>
              </w:rPr>
            </w:pPr>
            <w:r w:rsidDel="00000000" w:rsidR="00000000" w:rsidRPr="00000000">
              <w:rPr>
                <w:rFonts w:ascii="Arial" w:cs="Arial" w:eastAsia="Arial" w:hAnsi="Arial"/>
                <w:sz w:val="20"/>
                <w:szCs w:val="20"/>
                <w:vertAlign w:val="baseline"/>
                <w:rtl w:val="0"/>
              </w:rPr>
              <w:t xml:space="preserve">Importante</w:t>
            </w:r>
            <w:r w:rsidDel="00000000" w:rsidR="00000000" w:rsidRPr="00000000">
              <w:rPr>
                <w:rtl w:val="0"/>
              </w:rPr>
            </w:r>
          </w:p>
        </w:tc>
        <w:tc>
          <w:tcPr>
            <w:vAlign w:val="top"/>
          </w:tcPr>
          <w:p w:rsidR="00000000" w:rsidDel="00000000" w:rsidP="00000000" w:rsidRDefault="00000000" w:rsidRPr="00000000" w14:paraId="000006C4">
            <w:pPr>
              <w:spacing w:after="240" w:before="240" w:lineRule="auto"/>
              <w:jc w:val="right"/>
              <w:rPr>
                <w:vertAlign w:val="baseline"/>
              </w:rPr>
            </w:pPr>
            <w:r w:rsidDel="00000000" w:rsidR="00000000" w:rsidRPr="00000000">
              <w:rPr>
                <w:rFonts w:ascii="Noto Sans Symbols" w:cs="Noto Sans Symbols" w:eastAsia="Noto Sans Symbols" w:hAnsi="Noto Sans Symbols"/>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6C5">
            <w:pPr>
              <w:spacing w:after="240" w:before="240" w:lineRule="auto"/>
              <w:ind w:left="-108" w:firstLine="0"/>
              <w:jc w:val="left"/>
              <w:rPr>
                <w:vertAlign w:val="baseline"/>
              </w:rPr>
            </w:pPr>
            <w:r w:rsidDel="00000000" w:rsidR="00000000" w:rsidRPr="00000000">
              <w:rPr>
                <w:rFonts w:ascii="Arial" w:cs="Arial" w:eastAsia="Arial" w:hAnsi="Arial"/>
                <w:sz w:val="20"/>
                <w:szCs w:val="20"/>
                <w:vertAlign w:val="baseline"/>
                <w:rtl w:val="0"/>
              </w:rPr>
              <w:t xml:space="preserve">Desejável</w:t>
            </w:r>
            <w:r w:rsidDel="00000000" w:rsidR="00000000" w:rsidRPr="00000000">
              <w:rPr>
                <w:rtl w:val="0"/>
              </w:rPr>
            </w:r>
          </w:p>
        </w:tc>
      </w:tr>
    </w:tbl>
    <w:p w:rsidR="00000000" w:rsidDel="00000000" w:rsidP="00000000" w:rsidRDefault="00000000" w:rsidRPr="00000000" w14:paraId="000006C6">
      <w:pPr>
        <w:rPr>
          <w:rFonts w:ascii="Arial" w:cs="Arial" w:eastAsia="Arial" w:hAnsi="Arial"/>
          <w:color w:val="0000ff"/>
          <w:sz w:val="20"/>
          <w:szCs w:val="20"/>
          <w:vertAlign w:val="baseline"/>
        </w:rPr>
      </w:pPr>
      <w:r w:rsidDel="00000000" w:rsidR="00000000" w:rsidRPr="00000000">
        <w:rPr>
          <w:rtl w:val="0"/>
        </w:rPr>
      </w:r>
    </w:p>
    <w:p w:rsidR="00000000" w:rsidDel="00000000" w:rsidP="00000000" w:rsidRDefault="00000000" w:rsidRPr="00000000" w14:paraId="000006C7">
      <w:pPr>
        <w:rPr>
          <w:vertAlign w:val="baseline"/>
        </w:rPr>
      </w:pPr>
      <w:r w:rsidDel="00000000" w:rsidR="00000000" w:rsidRPr="00000000">
        <w:rPr>
          <w:rFonts w:ascii="Arial" w:cs="Arial" w:eastAsia="Arial" w:hAnsi="Arial"/>
          <w:b w:val="1"/>
          <w:bCs w:val="1"/>
          <w:sz w:val="20"/>
          <w:szCs w:val="20"/>
          <w:vertAlign w:val="baseline"/>
          <w:rtl w:val="0"/>
        </w:rPr>
        <w:t xml:space="preserve">Casos de uso associados:</w:t>
      </w:r>
      <w:r w:rsidDel="00000000" w:rsidR="00000000" w:rsidRPr="00000000">
        <w:rPr>
          <w:rFonts w:ascii="Arial" w:cs="Arial" w:eastAsia="Arial" w:hAnsi="Arial"/>
          <w:sz w:val="20"/>
          <w:szCs w:val="20"/>
          <w:vertAlign w:val="baseline"/>
          <w:rtl w:val="0"/>
        </w:rPr>
        <w:t xml:space="preserve"> [RF001], [RF002].</w:t>
      </w:r>
      <w:r w:rsidDel="00000000" w:rsidR="00000000" w:rsidRPr="00000000">
        <w:rPr>
          <w:rtl w:val="0"/>
        </w:rPr>
      </w:r>
    </w:p>
    <w:p w:rsidR="00000000" w:rsidDel="00000000" w:rsidP="00000000" w:rsidRDefault="00000000" w:rsidRPr="00000000" w14:paraId="000006C8">
      <w:pPr>
        <w:keepNext w:val="1"/>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dcm10idef07q" w:id="71"/>
      <w:bookmarkEnd w:id="7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[NF002] Componentes WEB</w:t>
      </w:r>
    </w:p>
    <w:p w:rsidR="00000000" w:rsidDel="00000000" w:rsidP="00000000" w:rsidRDefault="00000000" w:rsidRPr="00000000" w14:paraId="000006C9">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 interface deverá utilizar elementos comuns a usuários de sistemas web, como campos de texto, </w:t>
      </w:r>
      <w:r w:rsidDel="00000000" w:rsidR="00000000" w:rsidRPr="00000000">
        <w:rPr>
          <w:rFonts w:ascii="Arial" w:cs="Arial" w:eastAsia="Arial" w:hAnsi="Arial"/>
          <w:i w:val="1"/>
          <w:iCs w:val="1"/>
          <w:sz w:val="20"/>
          <w:szCs w:val="20"/>
          <w:vertAlign w:val="baseline"/>
          <w:rtl w:val="0"/>
        </w:rPr>
        <w:t xml:space="preserve">combo-boxes</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i w:val="1"/>
          <w:iCs w:val="1"/>
          <w:sz w:val="20"/>
          <w:szCs w:val="20"/>
          <w:vertAlign w:val="baseline"/>
          <w:rtl w:val="0"/>
        </w:rPr>
        <w:t xml:space="preserve">links</w:t>
      </w:r>
      <w:r w:rsidDel="00000000" w:rsidR="00000000" w:rsidRPr="00000000">
        <w:rPr>
          <w:rFonts w:ascii="Arial" w:cs="Arial" w:eastAsia="Arial" w:hAnsi="Arial"/>
          <w:sz w:val="20"/>
          <w:szCs w:val="20"/>
          <w:vertAlign w:val="baseline"/>
          <w:rtl w:val="0"/>
        </w:rPr>
        <w:t xml:space="preserve"> e botões, sem muito rebuscamento. A idéia é focar nos aspectos operacionais sem se preocupar tanto com a beleza da tela, de modo a facilitar o uso por usuários iniciantes.</w:t>
      </w:r>
    </w:p>
    <w:tbl>
      <w:tblPr>
        <w:tblStyle w:val="Table62"/>
        <w:tblW w:w="8435.0" w:type="dxa"/>
        <w:jc w:val="left"/>
        <w:tblInd w:w="-108.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rHeight w:val="935" w:hRule="atLeast"/>
          <w:tblHeader w:val="0"/>
        </w:trPr>
        <w:tc>
          <w:tcPr>
            <w:vAlign w:val="top"/>
          </w:tcPr>
          <w:p w:rsidR="00000000" w:rsidDel="00000000" w:rsidP="00000000" w:rsidRDefault="00000000" w:rsidRPr="00000000" w14:paraId="000006CA">
            <w:pPr>
              <w:spacing w:after="240" w:before="240" w:lineRule="auto"/>
              <w:rPr>
                <w:vertAlign w:val="baseline"/>
              </w:rPr>
            </w:pPr>
            <w:r w:rsidDel="00000000" w:rsidR="00000000" w:rsidRPr="00000000">
              <w:rPr>
                <w:rFonts w:ascii="Arial" w:cs="Arial" w:eastAsia="Arial" w:hAnsi="Arial"/>
                <w:b w:val="1"/>
                <w:bCs w:val="1"/>
                <w:sz w:val="20"/>
                <w:szCs w:val="20"/>
                <w:vertAlign w:val="baseline"/>
                <w:rtl w:val="0"/>
              </w:rPr>
              <w:t xml:space="preserve">Prioridade</w:t>
            </w:r>
            <w:r w:rsidDel="00000000" w:rsidR="00000000" w:rsidRPr="00000000">
              <w:rPr>
                <w:rFonts w:ascii="Arial" w:cs="Arial" w:eastAsia="Arial" w:hAnsi="Arial"/>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6CB">
            <w:pPr>
              <w:spacing w:after="240" w:before="240" w:lineRule="auto"/>
              <w:jc w:val="right"/>
              <w:rPr>
                <w:vertAlign w:val="baseline"/>
              </w:rPr>
            </w:pPr>
            <w:r w:rsidDel="00000000" w:rsidR="00000000" w:rsidRPr="00000000">
              <w:rPr>
                <w:rFonts w:ascii="Noto Sans Symbols" w:cs="Noto Sans Symbols" w:eastAsia="Noto Sans Symbols" w:hAnsi="Noto Sans Symbols"/>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6CC">
            <w:pPr>
              <w:spacing w:after="240" w:before="240" w:lineRule="auto"/>
              <w:ind w:left="-108" w:firstLine="0"/>
              <w:jc w:val="left"/>
              <w:rPr>
                <w:vertAlign w:val="baseline"/>
              </w:rPr>
            </w:pPr>
            <w:r w:rsidDel="00000000" w:rsidR="00000000" w:rsidRPr="00000000">
              <w:rPr>
                <w:rFonts w:ascii="Arial" w:cs="Arial" w:eastAsia="Arial" w:hAnsi="Arial"/>
                <w:sz w:val="20"/>
                <w:szCs w:val="20"/>
                <w:vertAlign w:val="baseline"/>
                <w:rtl w:val="0"/>
              </w:rPr>
              <w:t xml:space="preserve">Essencial</w:t>
            </w:r>
            <w:r w:rsidDel="00000000" w:rsidR="00000000" w:rsidRPr="00000000">
              <w:rPr>
                <w:rtl w:val="0"/>
              </w:rPr>
            </w:r>
          </w:p>
        </w:tc>
        <w:tc>
          <w:tcPr>
            <w:vAlign w:val="top"/>
          </w:tcPr>
          <w:p w:rsidR="00000000" w:rsidDel="00000000" w:rsidP="00000000" w:rsidRDefault="00000000" w:rsidRPr="00000000" w14:paraId="000006CD">
            <w:pPr>
              <w:spacing w:after="240" w:before="240" w:lineRule="auto"/>
              <w:jc w:val="right"/>
              <w:rPr>
                <w:vertAlign w:val="baseline"/>
              </w:rPr>
            </w:pPr>
            <w:r w:rsidDel="00000000" w:rsidR="00000000" w:rsidRPr="00000000">
              <w:rPr>
                <w:rFonts w:ascii="Noto Sans Symbols" w:cs="Noto Sans Symbols" w:eastAsia="Noto Sans Symbols" w:hAnsi="Noto Sans Symbols"/>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6CE">
            <w:pPr>
              <w:spacing w:after="240" w:before="240" w:lineRule="auto"/>
              <w:ind w:left="-108" w:firstLine="0"/>
              <w:jc w:val="left"/>
              <w:rPr>
                <w:vertAlign w:val="baseline"/>
              </w:rPr>
            </w:pPr>
            <w:r w:rsidDel="00000000" w:rsidR="00000000" w:rsidRPr="00000000">
              <w:rPr>
                <w:rFonts w:ascii="Arial" w:cs="Arial" w:eastAsia="Arial" w:hAnsi="Arial"/>
                <w:sz w:val="20"/>
                <w:szCs w:val="20"/>
                <w:vertAlign w:val="baseline"/>
                <w:rtl w:val="0"/>
              </w:rPr>
              <w:t xml:space="preserve">Importante</w:t>
            </w:r>
            <w:r w:rsidDel="00000000" w:rsidR="00000000" w:rsidRPr="00000000">
              <w:rPr>
                <w:rtl w:val="0"/>
              </w:rPr>
            </w:r>
          </w:p>
        </w:tc>
        <w:tc>
          <w:tcPr>
            <w:vAlign w:val="top"/>
          </w:tcPr>
          <w:p w:rsidR="00000000" w:rsidDel="00000000" w:rsidP="00000000" w:rsidRDefault="00000000" w:rsidRPr="00000000" w14:paraId="000006CF">
            <w:pPr>
              <w:spacing w:after="240" w:before="240" w:lineRule="auto"/>
              <w:jc w:val="right"/>
              <w:rPr>
                <w:vertAlign w:val="baseline"/>
              </w:rPr>
            </w:pPr>
            <w:r w:rsidDel="00000000" w:rsidR="00000000" w:rsidRPr="00000000">
              <w:rPr>
                <w:rFonts w:ascii="Noto Sans Symbols" w:cs="Noto Sans Symbols" w:eastAsia="Noto Sans Symbols" w:hAnsi="Noto Sans Symbols"/>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6D0">
            <w:pPr>
              <w:spacing w:after="240" w:before="240" w:lineRule="auto"/>
              <w:ind w:left="-108" w:firstLine="0"/>
              <w:jc w:val="left"/>
              <w:rPr>
                <w:vertAlign w:val="baseline"/>
              </w:rPr>
            </w:pPr>
            <w:r w:rsidDel="00000000" w:rsidR="00000000" w:rsidRPr="00000000">
              <w:rPr>
                <w:rFonts w:ascii="Arial" w:cs="Arial" w:eastAsia="Arial" w:hAnsi="Arial"/>
                <w:sz w:val="20"/>
                <w:szCs w:val="20"/>
                <w:vertAlign w:val="baseline"/>
                <w:rtl w:val="0"/>
              </w:rPr>
              <w:t xml:space="preserve">Desejável</w:t>
            </w:r>
            <w:r w:rsidDel="00000000" w:rsidR="00000000" w:rsidRPr="00000000">
              <w:rPr>
                <w:rtl w:val="0"/>
              </w:rPr>
            </w:r>
          </w:p>
        </w:tc>
      </w:tr>
    </w:tbl>
    <w:p w:rsidR="00000000" w:rsidDel="00000000" w:rsidP="00000000" w:rsidRDefault="00000000" w:rsidRPr="00000000" w14:paraId="000006D1">
      <w:pPr>
        <w:rPr>
          <w:rFonts w:ascii="Arial" w:cs="Arial" w:eastAsia="Arial" w:hAnsi="Arial"/>
          <w:color w:val="0000ff"/>
          <w:sz w:val="20"/>
          <w:szCs w:val="20"/>
          <w:vertAlign w:val="baseline"/>
        </w:rPr>
      </w:pPr>
      <w:r w:rsidDel="00000000" w:rsidR="00000000" w:rsidRPr="00000000">
        <w:rPr>
          <w:rtl w:val="0"/>
        </w:rPr>
      </w:r>
    </w:p>
    <w:p w:rsidR="00000000" w:rsidDel="00000000" w:rsidP="00000000" w:rsidRDefault="00000000" w:rsidRPr="00000000" w14:paraId="000006D2">
      <w:pPr>
        <w:rPr>
          <w:vertAlign w:val="baseline"/>
        </w:rPr>
      </w:pPr>
      <w:bookmarkStart w:colFirst="0" w:colLast="0" w:name="_2m9t5zz6kpkd" w:id="72"/>
      <w:bookmarkEnd w:id="72"/>
      <w:r w:rsidDel="00000000" w:rsidR="00000000" w:rsidRPr="00000000">
        <w:rPr>
          <w:rFonts w:ascii="Arial" w:cs="Arial" w:eastAsia="Arial" w:hAnsi="Arial"/>
          <w:b w:val="1"/>
          <w:bCs w:val="1"/>
          <w:sz w:val="20"/>
          <w:szCs w:val="20"/>
          <w:vertAlign w:val="baseline"/>
          <w:rtl w:val="0"/>
        </w:rPr>
        <w:t xml:space="preserve">Casos de uso associados: </w:t>
      </w:r>
      <w:r w:rsidDel="00000000" w:rsidR="00000000" w:rsidRPr="00000000">
        <w:rPr>
          <w:rFonts w:ascii="Arial" w:cs="Arial" w:eastAsia="Arial" w:hAnsi="Arial"/>
          <w:sz w:val="20"/>
          <w:szCs w:val="20"/>
          <w:vertAlign w:val="baseline"/>
          <w:rtl w:val="0"/>
        </w:rPr>
        <w:t xml:space="preserve">[RF001], [RF002], [RF003].</w:t>
      </w:r>
      <w:r w:rsidDel="00000000" w:rsidR="00000000" w:rsidRPr="00000000">
        <w:rPr>
          <w:rtl w:val="0"/>
        </w:rPr>
      </w:r>
    </w:p>
    <w:p w:rsidR="00000000" w:rsidDel="00000000" w:rsidP="00000000" w:rsidRDefault="00000000" w:rsidRPr="00000000" w14:paraId="000006D3">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0" w:right="0" w:firstLine="0"/>
        <w:jc w:val="both"/>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Software</w:t>
      </w:r>
    </w:p>
    <w:p w:rsidR="00000000" w:rsidDel="00000000" w:rsidP="00000000" w:rsidRDefault="00000000" w:rsidRPr="00000000" w14:paraId="000006D4">
      <w:pPr>
        <w:rPr>
          <w:vertAlign w:val="baseline"/>
        </w:rPr>
      </w:pPr>
      <w:r w:rsidDel="00000000" w:rsidR="00000000" w:rsidRPr="00000000">
        <w:rPr>
          <w:rFonts w:ascii="Arial" w:cs="Arial" w:eastAsia="Arial" w:hAnsi="Arial"/>
          <w:sz w:val="20"/>
          <w:szCs w:val="20"/>
          <w:vertAlign w:val="baseline"/>
          <w:rtl w:val="0"/>
        </w:rPr>
        <w:t xml:space="preserve">Esta seção descreve os requisitos não-funcionais associados aos softwares que devem ser utilizados para o desenvolvimento do sistema. </w:t>
      </w:r>
      <w:r w:rsidDel="00000000" w:rsidR="00000000" w:rsidRPr="00000000">
        <w:rPr>
          <w:rtl w:val="0"/>
        </w:rPr>
      </w:r>
    </w:p>
    <w:p w:rsidR="00000000" w:rsidDel="00000000" w:rsidP="00000000" w:rsidRDefault="00000000" w:rsidRPr="00000000" w14:paraId="000006D5">
      <w:pPr>
        <w:keepNext w:val="1"/>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os8lqgbcop3i" w:id="73"/>
      <w:bookmarkEnd w:id="7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[NF003] Banco de Dados XXXX</w:t>
      </w:r>
    </w:p>
    <w:p w:rsidR="00000000" w:rsidDel="00000000" w:rsidP="00000000" w:rsidRDefault="00000000" w:rsidRPr="00000000" w14:paraId="000006D6">
      <w:pPr>
        <w:rPr>
          <w:vertAlign w:val="baseline"/>
        </w:rPr>
      </w:pPr>
      <w:r w:rsidDel="00000000" w:rsidR="00000000" w:rsidRPr="00000000">
        <w:rPr>
          <w:rFonts w:ascii="Arial" w:cs="Arial" w:eastAsia="Arial" w:hAnsi="Arial"/>
          <w:sz w:val="20"/>
          <w:szCs w:val="20"/>
          <w:vertAlign w:val="baseline"/>
          <w:rtl w:val="0"/>
        </w:rPr>
        <w:t xml:space="preserve">O sistema deve utilizar um banco de dados </w:t>
      </w:r>
      <w:r w:rsidDel="00000000" w:rsidR="00000000" w:rsidRPr="00000000">
        <w:rPr>
          <w:rFonts w:ascii="Arial" w:cs="Arial" w:eastAsia="Arial" w:hAnsi="Arial"/>
          <w:sz w:val="20"/>
          <w:szCs w:val="20"/>
          <w:rtl w:val="0"/>
        </w:rPr>
        <w:t xml:space="preserve">MongoDB</w:t>
      </w:r>
      <w:r w:rsidDel="00000000" w:rsidR="00000000" w:rsidRPr="00000000">
        <w:rPr>
          <w:vertAlign w:val="baseline"/>
          <w:rtl w:val="0"/>
        </w:rPr>
        <w:t xml:space="preserve"> para fazer o armazenamento de dados.</w:t>
      </w:r>
    </w:p>
    <w:tbl>
      <w:tblPr>
        <w:tblStyle w:val="Table63"/>
        <w:tblW w:w="8435.0" w:type="dxa"/>
        <w:jc w:val="left"/>
        <w:tblInd w:w="-108.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6D7">
            <w:pPr>
              <w:spacing w:after="240" w:before="240" w:lineRule="auto"/>
              <w:rPr>
                <w:vertAlign w:val="baseline"/>
              </w:rPr>
            </w:pPr>
            <w:r w:rsidDel="00000000" w:rsidR="00000000" w:rsidRPr="00000000">
              <w:rPr>
                <w:rFonts w:ascii="Arial" w:cs="Arial" w:eastAsia="Arial" w:hAnsi="Arial"/>
                <w:b w:val="1"/>
                <w:bCs w:val="1"/>
                <w:sz w:val="20"/>
                <w:szCs w:val="20"/>
                <w:vertAlign w:val="baseline"/>
                <w:rtl w:val="0"/>
              </w:rPr>
              <w:t xml:space="preserve">Prioridade</w:t>
            </w:r>
            <w:r w:rsidDel="00000000" w:rsidR="00000000" w:rsidRPr="00000000">
              <w:rPr>
                <w:rFonts w:ascii="Arial" w:cs="Arial" w:eastAsia="Arial" w:hAnsi="Arial"/>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6D8">
            <w:pPr>
              <w:spacing w:after="240" w:before="240" w:lineRule="auto"/>
              <w:jc w:val="right"/>
              <w:rPr>
                <w:vertAlign w:val="baseline"/>
              </w:rPr>
            </w:pPr>
            <w:r w:rsidDel="00000000" w:rsidR="00000000" w:rsidRPr="00000000">
              <w:rPr>
                <w:rFonts w:ascii="Noto Sans Symbols" w:cs="Noto Sans Symbols" w:eastAsia="Noto Sans Symbols" w:hAnsi="Noto Sans Symbols"/>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6D9">
            <w:pPr>
              <w:spacing w:after="240" w:before="240" w:lineRule="auto"/>
              <w:ind w:left="-108" w:firstLine="0"/>
              <w:jc w:val="left"/>
              <w:rPr>
                <w:vertAlign w:val="baseline"/>
              </w:rPr>
            </w:pPr>
            <w:r w:rsidDel="00000000" w:rsidR="00000000" w:rsidRPr="00000000">
              <w:rPr>
                <w:rFonts w:ascii="Arial" w:cs="Arial" w:eastAsia="Arial" w:hAnsi="Arial"/>
                <w:sz w:val="20"/>
                <w:szCs w:val="20"/>
                <w:vertAlign w:val="baseline"/>
                <w:rtl w:val="0"/>
              </w:rPr>
              <w:t xml:space="preserve">Essencial</w:t>
            </w:r>
            <w:r w:rsidDel="00000000" w:rsidR="00000000" w:rsidRPr="00000000">
              <w:rPr>
                <w:rtl w:val="0"/>
              </w:rPr>
            </w:r>
          </w:p>
        </w:tc>
        <w:tc>
          <w:tcPr>
            <w:vAlign w:val="top"/>
          </w:tcPr>
          <w:p w:rsidR="00000000" w:rsidDel="00000000" w:rsidP="00000000" w:rsidRDefault="00000000" w:rsidRPr="00000000" w14:paraId="000006DA">
            <w:pPr>
              <w:spacing w:after="240" w:before="240" w:lineRule="auto"/>
              <w:jc w:val="right"/>
              <w:rPr>
                <w:vertAlign w:val="baseline"/>
              </w:rPr>
            </w:pPr>
            <w:r w:rsidDel="00000000" w:rsidR="00000000" w:rsidRPr="00000000">
              <w:rPr>
                <w:rFonts w:ascii="Noto Sans Symbols" w:cs="Noto Sans Symbols" w:eastAsia="Noto Sans Symbols" w:hAnsi="Noto Sans Symbols"/>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6DB">
            <w:pPr>
              <w:spacing w:after="240" w:before="240" w:lineRule="auto"/>
              <w:ind w:left="-108" w:firstLine="0"/>
              <w:jc w:val="left"/>
              <w:rPr>
                <w:vertAlign w:val="baseline"/>
              </w:rPr>
            </w:pPr>
            <w:r w:rsidDel="00000000" w:rsidR="00000000" w:rsidRPr="00000000">
              <w:rPr>
                <w:rFonts w:ascii="Arial" w:cs="Arial" w:eastAsia="Arial" w:hAnsi="Arial"/>
                <w:sz w:val="20"/>
                <w:szCs w:val="20"/>
                <w:vertAlign w:val="baseline"/>
                <w:rtl w:val="0"/>
              </w:rPr>
              <w:t xml:space="preserve">Importante</w:t>
            </w:r>
            <w:r w:rsidDel="00000000" w:rsidR="00000000" w:rsidRPr="00000000">
              <w:rPr>
                <w:rtl w:val="0"/>
              </w:rPr>
            </w:r>
          </w:p>
        </w:tc>
        <w:tc>
          <w:tcPr>
            <w:vAlign w:val="top"/>
          </w:tcPr>
          <w:p w:rsidR="00000000" w:rsidDel="00000000" w:rsidP="00000000" w:rsidRDefault="00000000" w:rsidRPr="00000000" w14:paraId="000006DC">
            <w:pPr>
              <w:spacing w:after="240" w:before="240" w:lineRule="auto"/>
              <w:jc w:val="right"/>
              <w:rPr>
                <w:vertAlign w:val="baseline"/>
              </w:rPr>
            </w:pPr>
            <w:r w:rsidDel="00000000" w:rsidR="00000000" w:rsidRPr="00000000">
              <w:rPr>
                <w:rFonts w:ascii="Noto Sans Symbols" w:cs="Noto Sans Symbols" w:eastAsia="Noto Sans Symbols" w:hAnsi="Noto Sans Symbols"/>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6DD">
            <w:pPr>
              <w:spacing w:after="240" w:before="240" w:lineRule="auto"/>
              <w:ind w:left="-108" w:firstLine="0"/>
              <w:jc w:val="left"/>
              <w:rPr>
                <w:vertAlign w:val="baseline"/>
              </w:rPr>
            </w:pPr>
            <w:r w:rsidDel="00000000" w:rsidR="00000000" w:rsidRPr="00000000">
              <w:rPr>
                <w:rFonts w:ascii="Arial" w:cs="Arial" w:eastAsia="Arial" w:hAnsi="Arial"/>
                <w:sz w:val="20"/>
                <w:szCs w:val="20"/>
                <w:vertAlign w:val="baseline"/>
                <w:rtl w:val="0"/>
              </w:rPr>
              <w:t xml:space="preserve">Desejável</w:t>
            </w:r>
            <w:r w:rsidDel="00000000" w:rsidR="00000000" w:rsidRPr="00000000">
              <w:rPr>
                <w:rtl w:val="0"/>
              </w:rPr>
            </w:r>
          </w:p>
        </w:tc>
      </w:tr>
    </w:tbl>
    <w:p w:rsidR="00000000" w:rsidDel="00000000" w:rsidP="00000000" w:rsidRDefault="00000000" w:rsidRPr="00000000" w14:paraId="000006DE">
      <w:pPr>
        <w:rPr>
          <w:rFonts w:ascii="Arial" w:cs="Arial" w:eastAsia="Arial" w:hAnsi="Arial"/>
          <w:color w:val="0000ff"/>
          <w:sz w:val="20"/>
          <w:szCs w:val="20"/>
          <w:vertAlign w:val="baseline"/>
        </w:rPr>
      </w:pPr>
      <w:r w:rsidDel="00000000" w:rsidR="00000000" w:rsidRPr="00000000">
        <w:rPr>
          <w:rtl w:val="0"/>
        </w:rPr>
      </w:r>
    </w:p>
    <w:p w:rsidR="00000000" w:rsidDel="00000000" w:rsidP="00000000" w:rsidRDefault="00000000" w:rsidRPr="00000000" w14:paraId="000006DF">
      <w:pPr>
        <w:rPr>
          <w:vertAlign w:val="baseline"/>
        </w:rPr>
      </w:pPr>
      <w:bookmarkStart w:colFirst="0" w:colLast="0" w:name="_rsjw0vwtsc2z" w:id="74"/>
      <w:bookmarkEnd w:id="74"/>
      <w:r w:rsidDel="00000000" w:rsidR="00000000" w:rsidRPr="00000000">
        <w:rPr>
          <w:rFonts w:ascii="Arial" w:cs="Arial" w:eastAsia="Arial" w:hAnsi="Arial"/>
          <w:b w:val="1"/>
          <w:bCs w:val="1"/>
          <w:sz w:val="20"/>
          <w:szCs w:val="20"/>
          <w:vertAlign w:val="baseline"/>
          <w:rtl w:val="0"/>
        </w:rPr>
        <w:t xml:space="preserve">Casos de uso associados: </w:t>
      </w:r>
      <w:r w:rsidDel="00000000" w:rsidR="00000000" w:rsidRPr="00000000">
        <w:rPr>
          <w:rFonts w:ascii="Arial" w:cs="Arial" w:eastAsia="Arial" w:hAnsi="Arial"/>
          <w:sz w:val="20"/>
          <w:szCs w:val="20"/>
          <w:vertAlign w:val="baseline"/>
          <w:rtl w:val="0"/>
        </w:rPr>
        <w:t xml:space="preserve">[RF001], [RF002], [RF003], [RF004], [RF005].</w:t>
      </w:r>
      <w:r w:rsidDel="00000000" w:rsidR="00000000" w:rsidRPr="00000000">
        <w:rPr>
          <w:rtl w:val="0"/>
        </w:rPr>
      </w:r>
    </w:p>
    <w:p w:rsidR="00000000" w:rsidDel="00000000" w:rsidP="00000000" w:rsidRDefault="00000000" w:rsidRPr="00000000" w14:paraId="000006E0">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0" w:right="0" w:firstLine="0"/>
        <w:jc w:val="both"/>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Desempenho</w:t>
      </w:r>
    </w:p>
    <w:p w:rsidR="00000000" w:rsidDel="00000000" w:rsidP="00000000" w:rsidRDefault="00000000" w:rsidRPr="00000000" w14:paraId="000006E1">
      <w:pPr>
        <w:rPr>
          <w:vertAlign w:val="baseline"/>
        </w:rPr>
      </w:pPr>
      <w:r w:rsidDel="00000000" w:rsidR="00000000" w:rsidRPr="00000000">
        <w:rPr>
          <w:rFonts w:ascii="Arial" w:cs="Arial" w:eastAsia="Arial" w:hAnsi="Arial"/>
          <w:sz w:val="20"/>
          <w:szCs w:val="20"/>
          <w:vertAlign w:val="baseline"/>
          <w:rtl w:val="0"/>
        </w:rPr>
        <w:t xml:space="preserve">Esta seção descreve os requisitos não-funcionais associados à eficiência, uso de recursos e tempo de resposta do sistema.</w:t>
      </w:r>
      <w:r w:rsidDel="00000000" w:rsidR="00000000" w:rsidRPr="00000000">
        <w:rPr>
          <w:rtl w:val="0"/>
        </w:rPr>
      </w:r>
    </w:p>
    <w:p w:rsidR="00000000" w:rsidDel="00000000" w:rsidP="00000000" w:rsidRDefault="00000000" w:rsidRPr="00000000" w14:paraId="000006E2">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6E3">
      <w:pPr>
        <w:rPr>
          <w:rFonts w:ascii="Arial" w:cs="Arial" w:eastAsia="Arial" w:hAnsi="Arial"/>
          <w:sz w:val="20"/>
          <w:szCs w:val="20"/>
          <w:vertAlign w:val="baseline"/>
        </w:rPr>
      </w:pPr>
      <w:bookmarkStart w:colFirst="0" w:colLast="0" w:name="_141rqye7f9p3" w:id="75"/>
      <w:bookmarkEnd w:id="75"/>
      <w:r w:rsidDel="00000000" w:rsidR="00000000" w:rsidRPr="00000000">
        <w:rPr>
          <w:rtl w:val="0"/>
        </w:rPr>
      </w:r>
    </w:p>
    <w:p w:rsidR="00000000" w:rsidDel="00000000" w:rsidP="00000000" w:rsidRDefault="00000000" w:rsidRPr="00000000" w14:paraId="000006E4">
      <w:pPr>
        <w:keepNext w:val="1"/>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[NF005] Agilidade na Execução das Operações</w:t>
      </w:r>
    </w:p>
    <w:p w:rsidR="00000000" w:rsidDel="00000000" w:rsidP="00000000" w:rsidRDefault="00000000" w:rsidRPr="00000000" w14:paraId="000006E5">
      <w:pPr>
        <w:rPr>
          <w:vertAlign w:val="baseline"/>
        </w:rPr>
      </w:pPr>
      <w:r w:rsidDel="00000000" w:rsidR="00000000" w:rsidRPr="00000000">
        <w:rPr>
          <w:rFonts w:ascii="Arial" w:cs="Arial" w:eastAsia="Arial" w:hAnsi="Arial"/>
          <w:sz w:val="20"/>
          <w:szCs w:val="20"/>
          <w:vertAlign w:val="baseline"/>
          <w:rtl w:val="0"/>
        </w:rPr>
        <w:t xml:space="preserve">O sistema deve executar as operações no menor te</w:t>
      </w:r>
      <w:r w:rsidDel="00000000" w:rsidR="00000000" w:rsidRPr="00000000">
        <w:rPr>
          <w:vertAlign w:val="baseline"/>
          <w:rtl w:val="0"/>
        </w:rPr>
        <w:t xml:space="preserve">mpo possível, visando dar uma maior agilidade ao processo.</w:t>
      </w:r>
    </w:p>
    <w:tbl>
      <w:tblPr>
        <w:tblStyle w:val="Table64"/>
        <w:tblW w:w="8435.0" w:type="dxa"/>
        <w:jc w:val="left"/>
        <w:tblInd w:w="-108.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6E6">
            <w:pPr>
              <w:spacing w:after="240" w:before="240" w:lineRule="auto"/>
              <w:rPr>
                <w:vertAlign w:val="baseline"/>
              </w:rPr>
            </w:pPr>
            <w:r w:rsidDel="00000000" w:rsidR="00000000" w:rsidRPr="00000000">
              <w:rPr>
                <w:rFonts w:ascii="Arial" w:cs="Arial" w:eastAsia="Arial" w:hAnsi="Arial"/>
                <w:b w:val="1"/>
                <w:bCs w:val="1"/>
                <w:sz w:val="20"/>
                <w:szCs w:val="20"/>
                <w:vertAlign w:val="baseline"/>
                <w:rtl w:val="0"/>
              </w:rPr>
              <w:t xml:space="preserve">Prioridade</w:t>
            </w:r>
            <w:r w:rsidDel="00000000" w:rsidR="00000000" w:rsidRPr="00000000">
              <w:rPr>
                <w:rFonts w:ascii="Arial" w:cs="Arial" w:eastAsia="Arial" w:hAnsi="Arial"/>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6E7">
            <w:pPr>
              <w:spacing w:after="240" w:before="240" w:lineRule="auto"/>
              <w:jc w:val="right"/>
              <w:rPr>
                <w:vertAlign w:val="baseline"/>
              </w:rPr>
            </w:pPr>
            <w:r w:rsidDel="00000000" w:rsidR="00000000" w:rsidRPr="00000000">
              <w:rPr>
                <w:rFonts w:ascii="Noto Sans Symbols" w:cs="Noto Sans Symbols" w:eastAsia="Noto Sans Symbols" w:hAnsi="Noto Sans Symbols"/>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6E8">
            <w:pPr>
              <w:spacing w:after="240" w:before="240" w:lineRule="auto"/>
              <w:ind w:left="-108" w:firstLine="0"/>
              <w:jc w:val="left"/>
              <w:rPr>
                <w:vertAlign w:val="baseline"/>
              </w:rPr>
            </w:pPr>
            <w:r w:rsidDel="00000000" w:rsidR="00000000" w:rsidRPr="00000000">
              <w:rPr>
                <w:rFonts w:ascii="Arial" w:cs="Arial" w:eastAsia="Arial" w:hAnsi="Arial"/>
                <w:sz w:val="20"/>
                <w:szCs w:val="20"/>
                <w:vertAlign w:val="baseline"/>
                <w:rtl w:val="0"/>
              </w:rPr>
              <w:t xml:space="preserve">Essencial</w:t>
            </w:r>
            <w:r w:rsidDel="00000000" w:rsidR="00000000" w:rsidRPr="00000000">
              <w:rPr>
                <w:rtl w:val="0"/>
              </w:rPr>
            </w:r>
          </w:p>
        </w:tc>
        <w:tc>
          <w:tcPr>
            <w:vAlign w:val="top"/>
          </w:tcPr>
          <w:p w:rsidR="00000000" w:rsidDel="00000000" w:rsidP="00000000" w:rsidRDefault="00000000" w:rsidRPr="00000000" w14:paraId="000006E9">
            <w:pPr>
              <w:spacing w:after="240" w:before="240" w:lineRule="auto"/>
              <w:jc w:val="right"/>
              <w:rPr>
                <w:vertAlign w:val="baseline"/>
              </w:rPr>
            </w:pPr>
            <w:r w:rsidDel="00000000" w:rsidR="00000000" w:rsidRPr="00000000">
              <w:rPr>
                <w:rFonts w:ascii="Noto Sans Symbols" w:cs="Noto Sans Symbols" w:eastAsia="Noto Sans Symbols" w:hAnsi="Noto Sans Symbols"/>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6EA">
            <w:pPr>
              <w:spacing w:after="240" w:before="240" w:lineRule="auto"/>
              <w:ind w:left="-108" w:firstLine="0"/>
              <w:jc w:val="left"/>
              <w:rPr>
                <w:vertAlign w:val="baseline"/>
              </w:rPr>
            </w:pPr>
            <w:r w:rsidDel="00000000" w:rsidR="00000000" w:rsidRPr="00000000">
              <w:rPr>
                <w:rFonts w:ascii="Arial" w:cs="Arial" w:eastAsia="Arial" w:hAnsi="Arial"/>
                <w:sz w:val="20"/>
                <w:szCs w:val="20"/>
                <w:vertAlign w:val="baseline"/>
                <w:rtl w:val="0"/>
              </w:rPr>
              <w:t xml:space="preserve">Importante</w:t>
            </w:r>
            <w:r w:rsidDel="00000000" w:rsidR="00000000" w:rsidRPr="00000000">
              <w:rPr>
                <w:rtl w:val="0"/>
              </w:rPr>
            </w:r>
          </w:p>
        </w:tc>
        <w:tc>
          <w:tcPr>
            <w:vAlign w:val="top"/>
          </w:tcPr>
          <w:p w:rsidR="00000000" w:rsidDel="00000000" w:rsidP="00000000" w:rsidRDefault="00000000" w:rsidRPr="00000000" w14:paraId="000006EB">
            <w:pPr>
              <w:spacing w:after="240" w:before="240" w:lineRule="auto"/>
              <w:jc w:val="right"/>
              <w:rPr>
                <w:vertAlign w:val="baseline"/>
              </w:rPr>
            </w:pPr>
            <w:r w:rsidDel="00000000" w:rsidR="00000000" w:rsidRPr="00000000">
              <w:rPr>
                <w:rFonts w:ascii="Noto Sans Symbols" w:cs="Noto Sans Symbols" w:eastAsia="Noto Sans Symbols" w:hAnsi="Noto Sans Symbols"/>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6EC">
            <w:pPr>
              <w:spacing w:after="240" w:before="240" w:lineRule="auto"/>
              <w:ind w:left="-108" w:firstLine="0"/>
              <w:jc w:val="left"/>
              <w:rPr>
                <w:vertAlign w:val="baseline"/>
              </w:rPr>
            </w:pPr>
            <w:r w:rsidDel="00000000" w:rsidR="00000000" w:rsidRPr="00000000">
              <w:rPr>
                <w:rFonts w:ascii="Arial" w:cs="Arial" w:eastAsia="Arial" w:hAnsi="Arial"/>
                <w:sz w:val="20"/>
                <w:szCs w:val="20"/>
                <w:vertAlign w:val="baseline"/>
                <w:rtl w:val="0"/>
              </w:rPr>
              <w:t xml:space="preserve">Desejável</w:t>
            </w:r>
            <w:r w:rsidDel="00000000" w:rsidR="00000000" w:rsidRPr="00000000">
              <w:rPr>
                <w:rtl w:val="0"/>
              </w:rPr>
            </w:r>
          </w:p>
        </w:tc>
      </w:tr>
    </w:tbl>
    <w:p w:rsidR="00000000" w:rsidDel="00000000" w:rsidP="00000000" w:rsidRDefault="00000000" w:rsidRPr="00000000" w14:paraId="000006ED">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6EE">
      <w:pPr>
        <w:rPr>
          <w:vertAlign w:val="baseline"/>
        </w:rPr>
      </w:pPr>
      <w:r w:rsidDel="00000000" w:rsidR="00000000" w:rsidRPr="00000000">
        <w:rPr>
          <w:rFonts w:ascii="Arial" w:cs="Arial" w:eastAsia="Arial" w:hAnsi="Arial"/>
          <w:b w:val="1"/>
          <w:bCs w:val="1"/>
          <w:sz w:val="20"/>
          <w:szCs w:val="20"/>
          <w:vertAlign w:val="baseline"/>
          <w:rtl w:val="0"/>
        </w:rPr>
        <w:t xml:space="preserve">Casos de uso associados:</w:t>
      </w:r>
      <w:r w:rsidDel="00000000" w:rsidR="00000000" w:rsidRPr="00000000">
        <w:rPr>
          <w:rFonts w:ascii="Arial" w:cs="Arial" w:eastAsia="Arial" w:hAnsi="Arial"/>
          <w:sz w:val="20"/>
          <w:szCs w:val="20"/>
          <w:vertAlign w:val="baseline"/>
          <w:rtl w:val="0"/>
        </w:rPr>
        <w:t xml:space="preserve"> [RF001], [RF002], [RF003], [RF004], [RF005].</w:t>
      </w:r>
      <w:r w:rsidDel="00000000" w:rsidR="00000000" w:rsidRPr="00000000">
        <w:rPr>
          <w:rtl w:val="0"/>
        </w:rPr>
      </w:r>
    </w:p>
    <w:p w:rsidR="00000000" w:rsidDel="00000000" w:rsidP="00000000" w:rsidRDefault="00000000" w:rsidRPr="00000000" w14:paraId="000006EF">
      <w:pPr>
        <w:rPr>
          <w:rFonts w:ascii="Arial" w:cs="Arial" w:eastAsia="Arial" w:hAnsi="Arial"/>
          <w:b w:val="0"/>
          <w:bCs w:val="0"/>
          <w:sz w:val="20"/>
          <w:szCs w:val="20"/>
          <w:vertAlign w:val="baseline"/>
        </w:rPr>
      </w:pPr>
      <w:bookmarkStart w:colFirst="0" w:colLast="0" w:name="_mw548wnk3qhm" w:id="76"/>
      <w:bookmarkEnd w:id="76"/>
      <w:r w:rsidDel="00000000" w:rsidR="00000000" w:rsidRPr="00000000">
        <w:rPr>
          <w:rtl w:val="0"/>
        </w:rPr>
      </w:r>
    </w:p>
    <w:p w:rsidR="00000000" w:rsidDel="00000000" w:rsidP="00000000" w:rsidRDefault="00000000" w:rsidRPr="00000000" w14:paraId="000006F0">
      <w:pPr>
        <w:keepNext w:val="1"/>
        <w:keepLines w:val="0"/>
        <w:pageBreakBefore w:val="0"/>
        <w:widowControl w:val="1"/>
        <w:numPr>
          <w:ilvl w:val="0"/>
          <w:numId w:val="1"/>
        </w:numPr>
        <w:pBdr>
          <w:top w:color="000000" w:space="1" w:sz="4" w:val="single"/>
          <w:left w:color="000000" w:space="4" w:sz="4" w:val="single"/>
          <w:bottom w:color="000000" w:space="1" w:sz="4" w:val="single"/>
          <w:right w:color="000000" w:space="4" w:sz="4" w:val="single"/>
          <w:between w:space="0" w:sz="0" w:val="nil"/>
        </w:pBdr>
        <w:shd w:fill="f2f2f2" w:val="clear"/>
        <w:spacing w:after="120" w:before="24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Referências</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Verdana" w:cs="Verdana" w:eastAsia="Verdana" w:hAnsi="Verdana"/>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&lt;&lt;indicar outros documentos relacionados, podendo incluir elementos como folders da empresa, manuais de procedimentos, etc, bem como material de apoio obtido por outras fontes, como apostilas, livros, artigos da internet, etc.&gt;&gt;</w:t>
      </w:r>
      <w:r w:rsidDel="00000000" w:rsidR="00000000" w:rsidRPr="00000000">
        <w:rPr>
          <w:rtl w:val="0"/>
        </w:rPr>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xtiip9f1lwbk" w:id="77"/>
      <w:bookmarkEnd w:id="77"/>
      <w:r w:rsidDel="00000000" w:rsidR="00000000" w:rsidRPr="00000000">
        <w:rPr>
          <w:rtl w:val="0"/>
        </w:rPr>
      </w:r>
    </w:p>
    <w:p w:rsidR="00000000" w:rsidDel="00000000" w:rsidP="00000000" w:rsidRDefault="00000000" w:rsidRPr="00000000" w14:paraId="000006F3">
      <w:pPr>
        <w:keepNext w:val="1"/>
        <w:keepLines w:val="0"/>
        <w:pageBreakBefore w:val="0"/>
        <w:widowControl w:val="1"/>
        <w:numPr>
          <w:ilvl w:val="0"/>
          <w:numId w:val="1"/>
        </w:numPr>
        <w:pBdr>
          <w:top w:color="000000" w:space="1" w:sz="4" w:val="single"/>
          <w:left w:color="000000" w:space="4" w:sz="4" w:val="single"/>
          <w:bottom w:color="000000" w:space="1" w:sz="4" w:val="single"/>
          <w:right w:color="000000" w:space="4" w:sz="4" w:val="single"/>
          <w:between w:space="0" w:sz="0" w:val="nil"/>
        </w:pBdr>
        <w:shd w:fill="f2f2f2" w:val="clear"/>
        <w:spacing w:after="120" w:before="240" w:line="240" w:lineRule="auto"/>
        <w:ind w:left="0" w:right="0" w:firstLine="720"/>
        <w:jc w:val="both"/>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Termo de Aceitação</w:t>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72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720"/>
        <w:jc w:val="both"/>
        <w:rPr>
          <w:rFonts w:ascii="Verdana" w:cs="Verdana" w:eastAsia="Verdana" w:hAnsi="Verdana"/>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Concordo com o conteúdo deste documento e aceito que o projeto seja desenvolvido com base nas informações aqui apresentadas.</w:t>
      </w:r>
      <w:r w:rsidDel="00000000" w:rsidR="00000000" w:rsidRPr="00000000">
        <w:rPr>
          <w:rtl w:val="0"/>
        </w:rPr>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720"/>
        <w:jc w:val="right"/>
        <w:rPr>
          <w:rFonts w:ascii="Verdana" w:cs="Verdana" w:eastAsia="Verdana" w:hAnsi="Verdana"/>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Local e data: ____/________/_____</w:t>
      </w:r>
      <w:r w:rsidDel="00000000" w:rsidR="00000000" w:rsidRPr="00000000">
        <w:rPr>
          <w:rtl w:val="0"/>
        </w:rPr>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720"/>
        <w:jc w:val="righ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Verdana" w:cs="Verdana" w:eastAsia="Verdana" w:hAnsi="Verdana"/>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Nome do Cliente: __________________________________</w:t>
      </w:r>
      <w:r w:rsidDel="00000000" w:rsidR="00000000" w:rsidRPr="00000000">
        <w:rPr>
          <w:rtl w:val="0"/>
        </w:rPr>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Verdana" w:cs="Verdana" w:eastAsia="Verdana" w:hAnsi="Verdana"/>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Assinatura: ______________________________</w:t>
      </w:r>
      <w:r w:rsidDel="00000000" w:rsidR="00000000" w:rsidRPr="00000000">
        <w:rPr>
          <w:rtl w:val="0"/>
        </w:rPr>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Verdana" w:cs="Verdana" w:eastAsia="Verdana" w:hAnsi="Verdana"/>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Nome da Empresa/Analista responsável: __________________________</w:t>
      </w:r>
      <w:r w:rsidDel="00000000" w:rsidR="00000000" w:rsidRPr="00000000">
        <w:rPr>
          <w:rtl w:val="0"/>
        </w:rPr>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Verdana" w:cs="Verdana" w:eastAsia="Verdana" w:hAnsi="Verdana"/>
          <w:b w:val="0"/>
          <w:bCs w:val="0"/>
          <w:i w:val="1"/>
          <w:iCs w:val="1"/>
          <w:smallCaps w:val="0"/>
          <w:strike w:val="0"/>
          <w:color w:val="000000"/>
          <w:sz w:val="24"/>
          <w:szCs w:val="24"/>
          <w:u w:val="none"/>
          <w:shd w:fill="auto" w:val="clear"/>
          <w:vertAlign w:val="baseline"/>
        </w:rPr>
      </w:pPr>
      <w:bookmarkStart w:colFirst="0" w:colLast="0" w:name="_jdxuex75ja3a" w:id="78"/>
      <w:bookmarkEnd w:id="78"/>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Assinatura: ______________________________</w:t>
      </w:r>
      <w:r w:rsidDel="00000000" w:rsidR="00000000" w:rsidRPr="00000000">
        <w:rPr>
          <w:rtl w:val="0"/>
        </w:rPr>
      </w:r>
    </w:p>
    <w:sectPr>
      <w:type w:val="nextPage"/>
      <w:pgSz w:h="16838" w:w="11906" w:orient="portrait"/>
      <w:pgMar w:bottom="1418" w:top="1418" w:left="1418" w:right="1418" w:header="680" w:footer="68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Arial"/>
  <w:font w:name="Arial Unicode MS"/>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3">
    <w:pPr>
      <w:rP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65"/>
      <w:tblW w:w="9286.0" w:type="dxa"/>
      <w:jc w:val="left"/>
      <w:tblInd w:w="-108.0" w:type="dxa"/>
      <w:tblLayout w:type="fixed"/>
      <w:tblLook w:val="0000"/>
    </w:tblPr>
    <w:tblGrid>
      <w:gridCol w:w="4503"/>
      <w:gridCol w:w="4783"/>
      <w:tblGridChange w:id="0">
        <w:tblGrid>
          <w:gridCol w:w="4503"/>
          <w:gridCol w:w="4783"/>
        </w:tblGrid>
      </w:tblGridChange>
    </w:tblGrid>
    <w:tr>
      <w:trPr>
        <w:cantSplit w:val="1"/>
        <w:trHeight w:val="368" w:hRule="atLeast"/>
        <w:tblHeader w:val="0"/>
      </w:trPr>
      <w:tc>
        <w:tcPr>
          <w:vMerge w:val="restart"/>
          <w:tcBorders>
            <w:top w:color="000000" w:space="0" w:sz="4" w:val="single"/>
          </w:tcBorders>
          <w:vAlign w:val="top"/>
        </w:tcPr>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Exemplo - Requisitos do Projeto</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367" w:hRule="atLeast"/>
        <w:tblHeader w:val="0"/>
      </w:trPr>
      <w:tc>
        <w:tcPr>
          <w:vMerge w:val="continue"/>
          <w:tcBorders>
            <w:top w:color="000000" w:space="0" w:sz="4" w:val="single"/>
          </w:tcBorders>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B">
    <w:pPr>
      <w:rP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C">
    <w:pPr>
      <w:rP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66"/>
      <w:tblW w:w="9286.0" w:type="dxa"/>
      <w:jc w:val="left"/>
      <w:tblInd w:w="-108.0" w:type="dxa"/>
      <w:tblLayout w:type="fixed"/>
      <w:tblLook w:val="0000"/>
    </w:tblPr>
    <w:tblGrid>
      <w:gridCol w:w="4503"/>
      <w:gridCol w:w="4783"/>
      <w:tblGridChange w:id="0">
        <w:tblGrid>
          <w:gridCol w:w="4503"/>
          <w:gridCol w:w="4783"/>
        </w:tblGrid>
      </w:tblGridChange>
    </w:tblGrid>
    <w:tr>
      <w:trPr>
        <w:cantSplit w:val="1"/>
        <w:trHeight w:val="368" w:hRule="atLeast"/>
        <w:tblHeader w:val="0"/>
      </w:trPr>
      <w:tc>
        <w:tcPr>
          <w:vMerge w:val="restart"/>
          <w:tcBorders>
            <w:top w:color="000000" w:space="0" w:sz="4" w:val="single"/>
          </w:tcBorders>
          <w:vAlign w:val="top"/>
        </w:tcPr>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Exemplo - Requisitos do Projeto</w:t>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367" w:hRule="atLeast"/>
        <w:tblHeader w:val="0"/>
      </w:trPr>
      <w:tc>
        <w:tcPr>
          <w:vMerge w:val="continue"/>
          <w:tcBorders>
            <w:top w:color="000000" w:space="0" w:sz="4" w:val="single"/>
          </w:tcBorders>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E">
    <w:pPr>
      <w:rP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0">
    <w:pPr>
      <w:rP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1">
    <w:pPr>
      <w:rP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b w:val="1"/>
        <w:bCs w:val="1"/>
        <w:i w:val="1"/>
        <w:iCs w:val="1"/>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0" w:firstLine="0"/>
      </w:pPr>
      <w:rPr>
        <w:u w:val="none"/>
      </w:rPr>
    </w:lvl>
    <w:lvl w:ilvl="1">
      <w:start w:val="1"/>
      <w:numFmt w:val="decimal"/>
      <w:lvlText w:val="%1.%2"/>
      <w:lvlJc w:val="left"/>
      <w:pPr>
        <w:ind w:left="0" w:firstLine="0"/>
      </w:pPr>
      <w:rPr>
        <w:u w:val="none"/>
      </w:rPr>
    </w:lvl>
    <w:lvl w:ilvl="2">
      <w:start w:val="1"/>
      <w:numFmt w:val="decimal"/>
      <w:lvlText w:val="%1.%2.%3"/>
      <w:lvlJc w:val="left"/>
      <w:pPr>
        <w:ind w:left="0" w:firstLine="0"/>
      </w:pPr>
      <w:rPr>
        <w:u w:val="none"/>
      </w:rPr>
    </w:lvl>
    <w:lvl w:ilvl="3">
      <w:start w:val="1"/>
      <w:numFmt w:val="decimal"/>
      <w:lvlText w:val="%1.%2.%3.%4"/>
      <w:lvlJc w:val="left"/>
      <w:pPr>
        <w:ind w:left="0" w:firstLine="0"/>
      </w:pPr>
      <w:rPr>
        <w:u w:val="none"/>
      </w:rPr>
    </w:lvl>
    <w:lvl w:ilvl="4">
      <w:start w:val="1"/>
      <w:numFmt w:val="decimal"/>
      <w:lvlText w:val="%1.%2.%3.%4.%5"/>
      <w:lvlJc w:val="left"/>
      <w:pPr>
        <w:ind w:left="0" w:firstLine="0"/>
      </w:pPr>
      <w:rPr>
        <w:u w:val="none"/>
      </w:rPr>
    </w:lvl>
    <w:lvl w:ilvl="5">
      <w:start w:val="1"/>
      <w:numFmt w:val="decimal"/>
      <w:lvlText w:val="%1.%2.%3.%4.%5.%6"/>
      <w:lvlJc w:val="left"/>
      <w:pPr>
        <w:ind w:left="0" w:firstLine="0"/>
      </w:pPr>
      <w:rPr>
        <w:u w:val="none"/>
      </w:rPr>
    </w:lvl>
    <w:lvl w:ilvl="6">
      <w:start w:val="1"/>
      <w:numFmt w:val="decimal"/>
      <w:lvlText w:val="%1.%2.%3.%4.%5.%6.%7"/>
      <w:lvlJc w:val="left"/>
      <w:pPr>
        <w:ind w:left="0" w:firstLine="0"/>
      </w:pPr>
      <w:rPr>
        <w:u w:val="none"/>
      </w:rPr>
    </w:lvl>
    <w:lvl w:ilvl="7">
      <w:start w:val="1"/>
      <w:numFmt w:val="decimal"/>
      <w:lvlText w:val="%1.%2.%3.%4.%5.%6.%7.%8"/>
      <w:lvlJc w:val="left"/>
      <w:pPr>
        <w:ind w:left="0" w:firstLine="0"/>
      </w:pPr>
      <w:rPr>
        <w:u w:val="none"/>
      </w:rPr>
    </w:lvl>
    <w:lvl w:ilvl="8">
      <w:start w:val="1"/>
      <w:numFmt w:val="decimal"/>
      <w:lvlText w:val="%1.%2.%3.%4.%5.%6.%7.%8.%9"/>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4"/>
        <w:szCs w:val="24"/>
        <w:lang w:val="pt_BR"/>
      </w:rPr>
    </w:rPrDefault>
    <w:pPrDefault>
      <w:pPr>
        <w:spacing w:after="60" w:before="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header" Target="header3.xml"/><Relationship Id="rId22" Type="http://schemas.openxmlformats.org/officeDocument/2006/relationships/image" Target="media/image6.png"/><Relationship Id="rId10" Type="http://schemas.openxmlformats.org/officeDocument/2006/relationships/header" Target="header5.xml"/><Relationship Id="rId21" Type="http://schemas.openxmlformats.org/officeDocument/2006/relationships/image" Target="media/image1.png"/><Relationship Id="rId13" Type="http://schemas.openxmlformats.org/officeDocument/2006/relationships/footer" Target="footer5.xml"/><Relationship Id="rId24" Type="http://schemas.openxmlformats.org/officeDocument/2006/relationships/image" Target="media/image4.png"/><Relationship Id="rId12" Type="http://schemas.openxmlformats.org/officeDocument/2006/relationships/header" Target="header4.xml"/><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footer" Target="footer4.xml"/><Relationship Id="rId14" Type="http://schemas.openxmlformats.org/officeDocument/2006/relationships/footer" Target="footer3.xml"/><Relationship Id="rId17"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header" Target="header2.xml"/><Relationship Id="rId18" Type="http://schemas.openxmlformats.org/officeDocument/2006/relationships/image" Target="media/image9.png"/><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lpwstr>-1680737221</vt:lpwstr>
  </property>
  <property fmtid="{D5CDD505-2E9C-101B-9397-08002B2CF9AE}" pid="3" name="_AuthorEmail">
    <vt:lpwstr>priscila@hotlink.com.br</vt:lpwstr>
  </property>
  <property fmtid="{D5CDD505-2E9C-101B-9397-08002B2CF9AE}" pid="4" name="_AuthorEmailDisplayName">
    <vt:lpwstr>Mônica Priscila</vt:lpwstr>
  </property>
  <property fmtid="{D5CDD505-2E9C-101B-9397-08002B2CF9AE}" pid="5" name="_EmailSubject">
    <vt:lpwstr>[software_engineering_l] Doc. de Requisitos</vt:lpwstr>
  </property>
  <property fmtid="{D5CDD505-2E9C-101B-9397-08002B2CF9AE}" pid="6" name="_ReviewingToolsShownOnce">
    <vt:lpwstr>_ReviewingToolsShownOnce</vt:lpwstr>
  </property>
</Properties>
</file>