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A17" w:rsidRPr="0040655B" w:rsidRDefault="00F71B6A" w:rsidP="001C18F7">
      <w:pPr>
        <w:jc w:val="right"/>
        <w:rPr>
          <w:rFonts w:ascii="Century Gothic" w:hAnsi="Century Gothic"/>
          <w:b/>
          <w:lang w:val="en-US"/>
        </w:rPr>
      </w:pPr>
      <w:r w:rsidRPr="0040655B">
        <w:rPr>
          <w:rFonts w:ascii="Century Gothic" w:hAnsi="Century Gothic"/>
          <w:b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16F2AC56" wp14:editId="76CA0B99">
            <wp:simplePos x="0" y="0"/>
            <wp:positionH relativeFrom="margin">
              <wp:posOffset>-746760</wp:posOffset>
            </wp:positionH>
            <wp:positionV relativeFrom="margin">
              <wp:posOffset>-559435</wp:posOffset>
            </wp:positionV>
            <wp:extent cx="7289165" cy="470725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re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16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A00" w:rsidRPr="0040655B">
        <w:rPr>
          <w:rFonts w:ascii="Century Gothic" w:hAnsi="Century Gothic"/>
          <w:b/>
          <w:lang w:val="en-US"/>
        </w:rPr>
        <w:t>Game Design Document</w:t>
      </w:r>
    </w:p>
    <w:p w:rsidR="001C18F7" w:rsidRPr="0040655B" w:rsidRDefault="001C18F7">
      <w:pPr>
        <w:rPr>
          <w:rFonts w:ascii="Century Gothic" w:hAnsi="Century Gothic"/>
          <w:lang w:val="en-US"/>
        </w:rPr>
      </w:pPr>
    </w:p>
    <w:p w:rsidR="00FD5FD0" w:rsidRPr="0040655B" w:rsidRDefault="00FD5FD0" w:rsidP="00F71B6A">
      <w:pPr>
        <w:ind w:left="708" w:hanging="708"/>
        <w:rPr>
          <w:rFonts w:ascii="Agency FB" w:hAnsi="Agency FB"/>
          <w:b/>
          <w:color w:val="000000" w:themeColor="text1"/>
          <w:sz w:val="36"/>
          <w:szCs w:val="36"/>
          <w:lang w:val="en-US"/>
        </w:rPr>
      </w:pPr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>Game Overview</w:t>
      </w:r>
    </w:p>
    <w:p w:rsidR="00FD5FD0" w:rsidRPr="0040655B" w:rsidRDefault="0071538D">
      <w:pPr>
        <w:rPr>
          <w:rFonts w:ascii="Corbel" w:hAnsi="Corbel" w:cstheme="minorHAnsi"/>
          <w:lang w:val="en-US"/>
        </w:rPr>
      </w:pPr>
      <w:proofErr w:type="gramStart"/>
      <w:r w:rsidRPr="0040655B">
        <w:rPr>
          <w:rFonts w:ascii="Corbel" w:hAnsi="Corbel" w:cstheme="minorHAnsi"/>
          <w:b/>
          <w:lang w:val="en-US"/>
        </w:rPr>
        <w:t>Title :</w:t>
      </w:r>
      <w:proofErr w:type="gramEnd"/>
      <w:r w:rsidRPr="0040655B">
        <w:rPr>
          <w:rFonts w:ascii="Corbel" w:hAnsi="Corbel" w:cstheme="minorHAnsi"/>
          <w:lang w:val="en-US"/>
        </w:rPr>
        <w:t xml:space="preserve"> </w:t>
      </w:r>
      <w:proofErr w:type="spellStart"/>
      <w:r w:rsidRPr="0040655B">
        <w:rPr>
          <w:rFonts w:ascii="Corbel" w:hAnsi="Corbel" w:cstheme="minorHAnsi"/>
          <w:lang w:val="en-US"/>
        </w:rPr>
        <w:t>Poulpi</w:t>
      </w:r>
      <w:proofErr w:type="spellEnd"/>
      <w:r w:rsidRPr="0040655B">
        <w:rPr>
          <w:rFonts w:ascii="Corbel" w:hAnsi="Corbel" w:cstheme="minorHAnsi"/>
          <w:lang w:val="en-US"/>
        </w:rPr>
        <w:t xml:space="preserve"> Volley</w:t>
      </w:r>
      <w:r w:rsidR="00124B82" w:rsidRPr="0040655B">
        <w:rPr>
          <w:rFonts w:ascii="Corbel" w:hAnsi="Corbel" w:cstheme="minorHAnsi"/>
          <w:lang w:val="en-US"/>
        </w:rPr>
        <w:t xml:space="preserve"> (working title)</w:t>
      </w:r>
      <w:r w:rsidRPr="0040655B">
        <w:rPr>
          <w:rFonts w:ascii="Corbel" w:hAnsi="Corbel" w:cstheme="minorHAnsi"/>
          <w:lang w:val="en-US"/>
        </w:rPr>
        <w:br/>
      </w:r>
      <w:r w:rsidRPr="0040655B">
        <w:rPr>
          <w:rFonts w:ascii="Corbel" w:hAnsi="Corbel" w:cstheme="minorHAnsi"/>
          <w:b/>
          <w:lang w:val="en-US"/>
        </w:rPr>
        <w:t>Genre :</w:t>
      </w:r>
      <w:r w:rsidRPr="0040655B">
        <w:rPr>
          <w:rFonts w:ascii="Corbel" w:hAnsi="Corbel" w:cstheme="minorHAnsi"/>
          <w:lang w:val="en-US"/>
        </w:rPr>
        <w:t xml:space="preserve"> Sport Party Game</w:t>
      </w:r>
      <w:r w:rsidRPr="0040655B">
        <w:rPr>
          <w:rFonts w:ascii="Corbel" w:hAnsi="Corbel" w:cstheme="minorHAnsi"/>
          <w:lang w:val="en-US"/>
        </w:rPr>
        <w:br/>
      </w:r>
      <w:r w:rsidRPr="0040655B">
        <w:rPr>
          <w:rFonts w:ascii="Corbel" w:hAnsi="Corbel" w:cstheme="minorHAnsi"/>
          <w:b/>
          <w:lang w:val="en-US"/>
        </w:rPr>
        <w:t>Platform :</w:t>
      </w:r>
      <w:r w:rsidRPr="0040655B">
        <w:rPr>
          <w:rFonts w:ascii="Corbel" w:hAnsi="Corbel" w:cstheme="minorHAnsi"/>
          <w:lang w:val="en-US"/>
        </w:rPr>
        <w:t xml:space="preserve"> PC Standalone + </w:t>
      </w:r>
      <w:proofErr w:type="spellStart"/>
      <w:r w:rsidRPr="0040655B">
        <w:rPr>
          <w:rFonts w:ascii="Corbel" w:hAnsi="Corbel" w:cstheme="minorHAnsi"/>
          <w:lang w:val="en-US"/>
        </w:rPr>
        <w:t>Android&amp;IOS</w:t>
      </w:r>
      <w:proofErr w:type="spellEnd"/>
      <w:r w:rsidRPr="0040655B">
        <w:rPr>
          <w:rFonts w:ascii="Corbel" w:hAnsi="Corbel" w:cstheme="minorHAnsi"/>
          <w:lang w:val="en-US"/>
        </w:rPr>
        <w:br/>
      </w:r>
      <w:r w:rsidRPr="0040655B">
        <w:rPr>
          <w:rFonts w:ascii="Corbel" w:hAnsi="Corbel" w:cstheme="minorHAnsi"/>
          <w:b/>
          <w:lang w:val="en-US"/>
        </w:rPr>
        <w:t>Rating :</w:t>
      </w:r>
      <w:r w:rsidRPr="0040655B">
        <w:rPr>
          <w:rFonts w:ascii="Corbel" w:hAnsi="Corbel" w:cstheme="minorHAnsi"/>
          <w:lang w:val="en-US"/>
        </w:rPr>
        <w:t xml:space="preserve"> PEGI 3</w:t>
      </w:r>
      <w:r w:rsidRPr="0040655B">
        <w:rPr>
          <w:rFonts w:ascii="Corbel" w:hAnsi="Corbel" w:cstheme="minorHAnsi"/>
          <w:lang w:val="en-US"/>
        </w:rPr>
        <w:br/>
      </w:r>
      <w:r w:rsidRPr="0040655B">
        <w:rPr>
          <w:rFonts w:ascii="Corbel" w:hAnsi="Corbel" w:cstheme="minorHAnsi"/>
          <w:b/>
          <w:lang w:val="en-US"/>
        </w:rPr>
        <w:t>Target :</w:t>
      </w:r>
      <w:r w:rsidRPr="0040655B">
        <w:rPr>
          <w:rFonts w:ascii="Corbel" w:hAnsi="Corbel" w:cstheme="minorHAnsi"/>
          <w:lang w:val="en-US"/>
        </w:rPr>
        <w:t xml:space="preserve"> Casual Gamer (aging from </w:t>
      </w:r>
      <w:r w:rsidR="00801234" w:rsidRPr="0040655B">
        <w:rPr>
          <w:rFonts w:ascii="Corbel" w:hAnsi="Corbel" w:cstheme="minorHAnsi"/>
          <w:lang w:val="en-US"/>
        </w:rPr>
        <w:t>6</w:t>
      </w:r>
      <w:r w:rsidRPr="0040655B">
        <w:rPr>
          <w:rFonts w:ascii="Corbel" w:hAnsi="Corbel" w:cstheme="minorHAnsi"/>
          <w:lang w:val="en-US"/>
        </w:rPr>
        <w:t>-30)</w:t>
      </w:r>
      <w:r w:rsidRPr="0040655B">
        <w:rPr>
          <w:rFonts w:ascii="Corbel" w:hAnsi="Corbel" w:cstheme="minorHAnsi"/>
          <w:lang w:val="en-US"/>
        </w:rPr>
        <w:br/>
      </w:r>
      <w:r w:rsidRPr="0040655B">
        <w:rPr>
          <w:rFonts w:ascii="Corbel" w:hAnsi="Corbel" w:cstheme="minorHAnsi"/>
          <w:b/>
          <w:lang w:val="en-US"/>
        </w:rPr>
        <w:t xml:space="preserve">Release Date : </w:t>
      </w:r>
      <w:r w:rsidRPr="0040655B">
        <w:rPr>
          <w:rFonts w:ascii="Corbel" w:hAnsi="Corbel" w:cstheme="minorHAnsi"/>
          <w:lang w:val="en-US"/>
        </w:rPr>
        <w:t>TBD</w:t>
      </w:r>
      <w:r w:rsidRPr="0040655B">
        <w:rPr>
          <w:rFonts w:ascii="Corbel" w:hAnsi="Corbel" w:cstheme="minorHAnsi"/>
          <w:i/>
          <w:lang w:val="en-US"/>
        </w:rPr>
        <w:br/>
      </w:r>
      <w:r w:rsidRPr="0040655B">
        <w:rPr>
          <w:rFonts w:ascii="Corbel" w:hAnsi="Corbel" w:cstheme="minorHAnsi"/>
          <w:color w:val="404040" w:themeColor="text1" w:themeTint="BF"/>
          <w:lang w:val="en-US"/>
        </w:rPr>
        <w:br/>
      </w:r>
      <w:proofErr w:type="spellStart"/>
      <w:r w:rsidR="00F4577F" w:rsidRPr="0040655B">
        <w:rPr>
          <w:rFonts w:ascii="Corbel" w:hAnsi="Corbel" w:cstheme="minorHAnsi"/>
          <w:color w:val="000000" w:themeColor="text1"/>
          <w:lang w:val="en-US"/>
        </w:rPr>
        <w:t>Poulpi</w:t>
      </w:r>
      <w:proofErr w:type="spellEnd"/>
      <w:r w:rsidR="00F4577F" w:rsidRPr="0040655B">
        <w:rPr>
          <w:rFonts w:ascii="Corbel" w:hAnsi="Corbel" w:cstheme="minorHAnsi"/>
          <w:color w:val="000000" w:themeColor="text1"/>
          <w:lang w:val="en-US"/>
        </w:rPr>
        <w:t xml:space="preserve"> Volley </w:t>
      </w:r>
      <w:r w:rsidR="00FD5FD0" w:rsidRPr="0040655B">
        <w:rPr>
          <w:rFonts w:ascii="Corbel" w:hAnsi="Corbel" w:cstheme="minorHAnsi"/>
          <w:color w:val="000000" w:themeColor="text1"/>
          <w:lang w:val="en-US"/>
        </w:rPr>
        <w:t xml:space="preserve">is a multiplayer side-view 2D game about squids playing volleyball. The players have to move, jump </w:t>
      </w:r>
      <w:r w:rsidR="00DF325F" w:rsidRPr="0040655B">
        <w:rPr>
          <w:rFonts w:ascii="Corbel" w:hAnsi="Corbel" w:cstheme="minorHAnsi"/>
          <w:color w:val="000000" w:themeColor="text1"/>
          <w:lang w:val="en-US"/>
        </w:rPr>
        <w:t>and smash</w:t>
      </w:r>
      <w:r w:rsidR="00FD5FD0" w:rsidRPr="0040655B">
        <w:rPr>
          <w:rFonts w:ascii="Corbel" w:hAnsi="Corbel" w:cstheme="minorHAnsi"/>
          <w:color w:val="000000" w:themeColor="text1"/>
          <w:lang w:val="en-US"/>
        </w:rPr>
        <w:t xml:space="preserve"> to control </w:t>
      </w:r>
      <w:r w:rsidR="00E27DE5" w:rsidRPr="0040655B">
        <w:rPr>
          <w:rFonts w:ascii="Corbel" w:hAnsi="Corbel" w:cstheme="minorHAnsi"/>
          <w:color w:val="000000" w:themeColor="text1"/>
          <w:lang w:val="en-US"/>
        </w:rPr>
        <w:t>the ball</w:t>
      </w:r>
      <w:r w:rsidR="00D1551C" w:rsidRPr="0040655B">
        <w:rPr>
          <w:rFonts w:ascii="Corbel" w:hAnsi="Corbel" w:cstheme="minorHAnsi"/>
          <w:color w:val="000000" w:themeColor="text1"/>
          <w:lang w:val="en-US"/>
        </w:rPr>
        <w:t xml:space="preserve"> and</w:t>
      </w:r>
      <w:r w:rsidR="003E273D" w:rsidRPr="0040655B">
        <w:rPr>
          <w:rFonts w:ascii="Corbel" w:hAnsi="Corbel" w:cstheme="minorHAnsi"/>
          <w:color w:val="000000" w:themeColor="text1"/>
          <w:lang w:val="en-US"/>
        </w:rPr>
        <w:t xml:space="preserve"> ground</w:t>
      </w:r>
      <w:r w:rsidR="00E27DE5" w:rsidRPr="0040655B">
        <w:rPr>
          <w:rFonts w:ascii="Corbel" w:hAnsi="Corbel" w:cstheme="minorHAnsi"/>
          <w:color w:val="000000" w:themeColor="text1"/>
          <w:lang w:val="en-US"/>
        </w:rPr>
        <w:t xml:space="preserve"> it on the other player’s c</w:t>
      </w:r>
      <w:r w:rsidR="00C16112" w:rsidRPr="0040655B">
        <w:rPr>
          <w:rFonts w:ascii="Corbel" w:hAnsi="Corbel" w:cstheme="minorHAnsi"/>
          <w:color w:val="000000" w:themeColor="text1"/>
          <w:lang w:val="en-US"/>
        </w:rPr>
        <w:t>ourt</w:t>
      </w:r>
      <w:r w:rsidR="00E27DE5" w:rsidRPr="0040655B">
        <w:rPr>
          <w:rFonts w:ascii="Corbel" w:hAnsi="Corbel" w:cstheme="minorHAnsi"/>
          <w:color w:val="000000" w:themeColor="text1"/>
          <w:lang w:val="en-US"/>
        </w:rPr>
        <w:t>.</w:t>
      </w:r>
    </w:p>
    <w:p w:rsidR="00124B82" w:rsidRPr="0040655B" w:rsidRDefault="00124B82">
      <w:pPr>
        <w:rPr>
          <w:rFonts w:ascii="Agency FB" w:hAnsi="Agency FB"/>
          <w:color w:val="000000" w:themeColor="text1"/>
          <w:lang w:val="en-US"/>
        </w:rPr>
      </w:pPr>
    </w:p>
    <w:p w:rsidR="00F919E5" w:rsidRPr="0040655B" w:rsidRDefault="00FD5FD0">
      <w:pPr>
        <w:rPr>
          <w:rFonts w:ascii="Agency FB" w:hAnsi="Agency FB"/>
          <w:b/>
          <w:color w:val="000000" w:themeColor="text1"/>
          <w:sz w:val="36"/>
          <w:szCs w:val="36"/>
          <w:lang w:val="en-US"/>
        </w:rPr>
      </w:pPr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>Key Selling Points</w:t>
      </w:r>
    </w:p>
    <w:p w:rsidR="00534A00" w:rsidRPr="0040655B" w:rsidRDefault="00C16112">
      <w:pPr>
        <w:rPr>
          <w:rFonts w:ascii="Corbel" w:hAnsi="Corbel"/>
          <w:b/>
          <w:sz w:val="36"/>
          <w:szCs w:val="36"/>
          <w:lang w:val="en-US"/>
        </w:rPr>
      </w:pPr>
      <w:r w:rsidRPr="0040655B">
        <w:rPr>
          <w:rStyle w:val="wdg-select-all-ok"/>
          <w:rFonts w:ascii="Corbel" w:hAnsi="Corbel"/>
          <w:lang w:val="en-US"/>
        </w:rPr>
        <w:t>•</w:t>
      </w:r>
      <w:r w:rsidRPr="0040655B">
        <w:rPr>
          <w:rFonts w:ascii="Corbel" w:hAnsi="Corbel"/>
          <w:b/>
          <w:lang w:val="en-US"/>
        </w:rPr>
        <w:t xml:space="preserve"> </w:t>
      </w:r>
      <w:r w:rsidR="00FD5FD0" w:rsidRPr="0040655B">
        <w:rPr>
          <w:rFonts w:ascii="Corbel" w:hAnsi="Corbel"/>
          <w:b/>
          <w:lang w:val="en-US"/>
        </w:rPr>
        <w:t>Couch multiplayer 1v1 or 2v2</w:t>
      </w:r>
      <w:r w:rsidR="00FD5FD0" w:rsidRPr="0040655B">
        <w:rPr>
          <w:rFonts w:ascii="Corbel" w:hAnsi="Corbel"/>
          <w:b/>
          <w:lang w:val="en-US"/>
        </w:rPr>
        <w:br/>
      </w:r>
      <w:r w:rsidRPr="0040655B">
        <w:rPr>
          <w:rStyle w:val="wdg-select-all-ok"/>
          <w:rFonts w:ascii="Corbel" w:hAnsi="Corbel"/>
          <w:lang w:val="en-US"/>
        </w:rPr>
        <w:t>•</w:t>
      </w:r>
      <w:r w:rsidRPr="0040655B">
        <w:rPr>
          <w:rFonts w:ascii="Corbel" w:hAnsi="Corbel"/>
          <w:b/>
          <w:lang w:val="en-US"/>
        </w:rPr>
        <w:t xml:space="preserve"> </w:t>
      </w:r>
      <w:r w:rsidR="00FD5FD0" w:rsidRPr="0040655B">
        <w:rPr>
          <w:rFonts w:ascii="Corbel" w:hAnsi="Corbel"/>
          <w:b/>
          <w:lang w:val="en-US"/>
        </w:rPr>
        <w:t>P</w:t>
      </w:r>
      <w:r w:rsidR="00C83D7E" w:rsidRPr="0040655B">
        <w:rPr>
          <w:rFonts w:ascii="Corbel" w:hAnsi="Corbel"/>
          <w:b/>
          <w:lang w:val="en-US"/>
        </w:rPr>
        <w:t>hysic</w:t>
      </w:r>
      <w:r w:rsidRPr="0040655B">
        <w:rPr>
          <w:rFonts w:ascii="Corbel" w:hAnsi="Corbel"/>
          <w:b/>
          <w:lang w:val="en-US"/>
        </w:rPr>
        <w:t>s</w:t>
      </w:r>
      <w:r w:rsidR="00C83D7E" w:rsidRPr="0040655B">
        <w:rPr>
          <w:rFonts w:ascii="Corbel" w:hAnsi="Corbel"/>
          <w:b/>
          <w:lang w:val="en-US"/>
        </w:rPr>
        <w:t>-based p</w:t>
      </w:r>
      <w:r w:rsidR="00FD5FD0" w:rsidRPr="0040655B">
        <w:rPr>
          <w:rFonts w:ascii="Corbel" w:hAnsi="Corbel"/>
          <w:b/>
          <w:lang w:val="en-US"/>
        </w:rPr>
        <w:t>rocedural</w:t>
      </w:r>
      <w:r w:rsidR="00E27DE5" w:rsidRPr="0040655B">
        <w:rPr>
          <w:rFonts w:ascii="Corbel" w:hAnsi="Corbel"/>
          <w:b/>
          <w:lang w:val="en-US"/>
        </w:rPr>
        <w:t>ly generated</w:t>
      </w:r>
      <w:r w:rsidR="00C83D7E" w:rsidRPr="0040655B">
        <w:rPr>
          <w:rFonts w:ascii="Corbel" w:hAnsi="Corbel"/>
          <w:b/>
          <w:lang w:val="en-US"/>
        </w:rPr>
        <w:t xml:space="preserve"> </w:t>
      </w:r>
      <w:r w:rsidR="00FD5FD0" w:rsidRPr="0040655B">
        <w:rPr>
          <w:rFonts w:ascii="Corbel" w:hAnsi="Corbel"/>
          <w:b/>
          <w:lang w:val="en-US"/>
        </w:rPr>
        <w:t>animations</w:t>
      </w:r>
      <w:r w:rsidR="00C83D7E" w:rsidRPr="0040655B">
        <w:rPr>
          <w:rFonts w:ascii="Corbel" w:hAnsi="Corbel"/>
          <w:b/>
          <w:lang w:val="en-US"/>
        </w:rPr>
        <w:br/>
      </w:r>
      <w:r w:rsidRPr="0040655B">
        <w:rPr>
          <w:rStyle w:val="wdg-select-all-ok"/>
          <w:rFonts w:ascii="Corbel" w:hAnsi="Corbel"/>
          <w:lang w:val="en-US"/>
        </w:rPr>
        <w:t>•</w:t>
      </w:r>
      <w:r w:rsidRPr="0040655B">
        <w:rPr>
          <w:rFonts w:ascii="Corbel" w:hAnsi="Corbel"/>
          <w:b/>
          <w:lang w:val="en-US"/>
        </w:rPr>
        <w:t xml:space="preserve"> </w:t>
      </w:r>
      <w:r w:rsidR="00C83D7E" w:rsidRPr="0040655B">
        <w:rPr>
          <w:rFonts w:ascii="Corbel" w:hAnsi="Corbel"/>
          <w:b/>
          <w:lang w:val="en-US"/>
        </w:rPr>
        <w:t>Multi-platform</w:t>
      </w:r>
      <w:r w:rsidR="00F919E5" w:rsidRPr="0040655B">
        <w:rPr>
          <w:rFonts w:ascii="Corbel" w:hAnsi="Corbel"/>
          <w:b/>
          <w:sz w:val="36"/>
          <w:szCs w:val="36"/>
          <w:lang w:val="en-US"/>
        </w:rPr>
        <w:br/>
      </w:r>
      <w:r w:rsidR="00F919E5" w:rsidRPr="0040655B">
        <w:rPr>
          <w:rStyle w:val="wdg-select-all-ok"/>
          <w:rFonts w:ascii="Corbel" w:hAnsi="Corbel"/>
          <w:lang w:val="en-US"/>
        </w:rPr>
        <w:t>•</w:t>
      </w:r>
      <w:r w:rsidR="00F919E5" w:rsidRPr="0040655B">
        <w:rPr>
          <w:rFonts w:ascii="Corbel" w:hAnsi="Corbel"/>
          <w:b/>
          <w:lang w:val="en-US"/>
        </w:rPr>
        <w:t xml:space="preserve"> Squids playing volleyball</w:t>
      </w:r>
      <w:r w:rsidR="00F919E5" w:rsidRPr="0040655B">
        <w:rPr>
          <w:rFonts w:ascii="Corbel" w:hAnsi="Corbel"/>
          <w:b/>
          <w:lang w:val="en-US"/>
        </w:rPr>
        <w:t xml:space="preserve"> </w:t>
      </w:r>
    </w:p>
    <w:p w:rsidR="0071538D" w:rsidRPr="0040655B" w:rsidRDefault="00E27DE5">
      <w:pPr>
        <w:rPr>
          <w:rFonts w:ascii="Agency FB" w:hAnsi="Agency FB"/>
          <w:b/>
          <w:color w:val="000000" w:themeColor="text1"/>
          <w:sz w:val="36"/>
          <w:szCs w:val="36"/>
          <w:lang w:val="en-US"/>
        </w:rPr>
      </w:pPr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lastRenderedPageBreak/>
        <w:t>Game screen</w:t>
      </w:r>
    </w:p>
    <w:p w:rsidR="0071538D" w:rsidRPr="0040655B" w:rsidRDefault="00534A00" w:rsidP="00534A00">
      <w:pPr>
        <w:jc w:val="center"/>
        <w:rPr>
          <w:rFonts w:ascii="Century Gothic" w:hAnsi="Century Gothic"/>
          <w:lang w:val="en-US"/>
        </w:rPr>
      </w:pPr>
      <w:r w:rsidRPr="0040655B">
        <w:rPr>
          <w:rFonts w:ascii="Century Gothic" w:hAnsi="Century Gothic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BDACD" wp14:editId="6D75CBCD">
                <wp:simplePos x="0" y="0"/>
                <wp:positionH relativeFrom="column">
                  <wp:posOffset>2056765</wp:posOffset>
                </wp:positionH>
                <wp:positionV relativeFrom="paragraph">
                  <wp:posOffset>400050</wp:posOffset>
                </wp:positionV>
                <wp:extent cx="548640" cy="213360"/>
                <wp:effectExtent l="0" t="57150" r="0" b="342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61.95pt;margin-top:31.5pt;width:43.2pt;height:16.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" strokecolor="#bc4542 [3045]">
                <v:stroke endarrow="open"/>
              </v:shape>
            </w:pict>
          </mc:Fallback>
        </mc:AlternateContent>
      </w:r>
      <w:r w:rsidRPr="0040655B">
        <w:rPr>
          <w:rFonts w:ascii="Century Gothic" w:hAnsi="Century Gothic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1875CD" wp14:editId="546C1CE7">
                <wp:simplePos x="0" y="0"/>
                <wp:positionH relativeFrom="column">
                  <wp:posOffset>2529205</wp:posOffset>
                </wp:positionH>
                <wp:positionV relativeFrom="paragraph">
                  <wp:posOffset>1969770</wp:posOffset>
                </wp:positionV>
                <wp:extent cx="1028700" cy="167640"/>
                <wp:effectExtent l="0" t="76200" r="19050" b="228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167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99.15pt;margin-top:155.1pt;width:81pt;height:13.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" strokecolor="#bc4542 [3045]">
                <v:stroke endarrow="open"/>
              </v:shape>
            </w:pict>
          </mc:Fallback>
        </mc:AlternateContent>
      </w:r>
      <w:r w:rsidRPr="0040655B">
        <w:rPr>
          <w:rFonts w:ascii="Century Gothic" w:hAnsi="Century Gothic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DA52E" wp14:editId="04D6B8B2">
                <wp:simplePos x="0" y="0"/>
                <wp:positionH relativeFrom="column">
                  <wp:posOffset>1622425</wp:posOffset>
                </wp:positionH>
                <wp:positionV relativeFrom="paragraph">
                  <wp:posOffset>2289810</wp:posOffset>
                </wp:positionV>
                <wp:extent cx="365760" cy="571500"/>
                <wp:effectExtent l="38100" t="0" r="3429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27.75pt;margin-top:180.3pt;width:28.8pt;height: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" strokecolor="#bc4542 [3045]">
                <v:stroke endarrow="open"/>
              </v:shape>
            </w:pict>
          </mc:Fallback>
        </mc:AlternateContent>
      </w:r>
      <w:r w:rsidRPr="0040655B">
        <w:rPr>
          <w:rFonts w:ascii="Century Gothic" w:hAnsi="Century Gothic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78361E" wp14:editId="6AC0F23D">
                <wp:simplePos x="0" y="0"/>
                <wp:positionH relativeFrom="column">
                  <wp:posOffset>2605405</wp:posOffset>
                </wp:positionH>
                <wp:positionV relativeFrom="paragraph">
                  <wp:posOffset>1344930</wp:posOffset>
                </wp:positionV>
                <wp:extent cx="297180" cy="167640"/>
                <wp:effectExtent l="0" t="0" r="83820" b="609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167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205.15pt;margin-top:105.9pt;width:23.4pt;height:1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" strokecolor="#bc4542 [3045]">
                <v:stroke endarrow="open"/>
              </v:shape>
            </w:pict>
          </mc:Fallback>
        </mc:AlternateContent>
      </w:r>
      <w:r w:rsidR="00C16112" w:rsidRPr="0040655B">
        <w:rPr>
          <w:rFonts w:ascii="Century Gothic" w:hAnsi="Century Gothic"/>
          <w:noProof/>
          <w:lang w:eastAsia="fr-FR"/>
        </w:rPr>
        <w:drawing>
          <wp:inline distT="0" distB="0" distL="0" distR="0" wp14:anchorId="071A0A18" wp14:editId="0D01FED5">
            <wp:extent cx="6014721" cy="33832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ScreenSchemat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55" cy="33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00" w:rsidRPr="0040655B" w:rsidRDefault="00534A00" w:rsidP="00D1551C">
      <w:pPr>
        <w:rPr>
          <w:rFonts w:ascii="Century Gothic" w:hAnsi="Century Gothic"/>
          <w:b/>
          <w:lang w:val="en-US"/>
        </w:rPr>
      </w:pPr>
    </w:p>
    <w:p w:rsidR="00B5441F" w:rsidRPr="0040655B" w:rsidRDefault="0071538D" w:rsidP="00D1551C">
      <w:pPr>
        <w:rPr>
          <w:rFonts w:ascii="Agency FB" w:hAnsi="Agency FB"/>
          <w:b/>
          <w:color w:val="000000" w:themeColor="text1"/>
          <w:sz w:val="36"/>
          <w:szCs w:val="36"/>
          <w:lang w:val="en-US"/>
        </w:rPr>
      </w:pPr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>Goal</w:t>
      </w:r>
      <w:r w:rsid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 xml:space="preserve"> of the game</w:t>
      </w:r>
    </w:p>
    <w:p w:rsidR="00D1551C" w:rsidRPr="0040655B" w:rsidRDefault="00C83D7E" w:rsidP="0040655B">
      <w:pPr>
        <w:jc w:val="both"/>
        <w:rPr>
          <w:rFonts w:ascii="Corbel" w:hAnsi="Corbel"/>
          <w:lang w:val="en-US"/>
        </w:rPr>
      </w:pPr>
      <w:r w:rsidRPr="0040655B">
        <w:rPr>
          <w:rFonts w:ascii="Corbel" w:hAnsi="Corbel"/>
          <w:lang w:val="en-US"/>
        </w:rPr>
        <w:t>Players</w:t>
      </w:r>
      <w:r w:rsidR="006957E3" w:rsidRPr="0040655B">
        <w:rPr>
          <w:rFonts w:ascii="Corbel" w:hAnsi="Corbel"/>
          <w:lang w:val="en-US"/>
        </w:rPr>
        <w:t xml:space="preserve"> score points when the ball hits the ground on the opponent’s side. The match ends when one </w:t>
      </w:r>
      <w:r w:rsidR="00F919E5" w:rsidRPr="0040655B">
        <w:rPr>
          <w:rFonts w:ascii="Corbel" w:hAnsi="Corbel"/>
          <w:lang w:val="en-US"/>
        </w:rPr>
        <w:t>player or team reaches a previously fixed amount of points</w:t>
      </w:r>
      <w:r w:rsidR="006957E3" w:rsidRPr="0040655B">
        <w:rPr>
          <w:rFonts w:ascii="Corbel" w:hAnsi="Corbel"/>
          <w:lang w:val="en-US"/>
        </w:rPr>
        <w:t>.</w:t>
      </w:r>
    </w:p>
    <w:p w:rsidR="00801234" w:rsidRPr="0040655B" w:rsidRDefault="00801234" w:rsidP="00D1551C">
      <w:pPr>
        <w:rPr>
          <w:rFonts w:ascii="Century Gothic" w:hAnsi="Century Gothic"/>
          <w:b/>
          <w:lang w:val="en-US"/>
        </w:rPr>
      </w:pPr>
    </w:p>
    <w:p w:rsidR="006957E3" w:rsidRPr="0040655B" w:rsidRDefault="006957E3">
      <w:pPr>
        <w:rPr>
          <w:rFonts w:ascii="Agency FB" w:hAnsi="Agency FB"/>
          <w:b/>
          <w:color w:val="000000" w:themeColor="text1"/>
          <w:sz w:val="36"/>
          <w:szCs w:val="36"/>
          <w:lang w:val="en-US"/>
        </w:rPr>
      </w:pPr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>Game Rules</w:t>
      </w:r>
    </w:p>
    <w:p w:rsidR="006957E3" w:rsidRPr="0040655B" w:rsidRDefault="00C83D7E" w:rsidP="0040655B">
      <w:pPr>
        <w:jc w:val="both"/>
        <w:rPr>
          <w:rFonts w:ascii="Corbel" w:hAnsi="Corbel"/>
          <w:lang w:val="en-US"/>
        </w:rPr>
      </w:pPr>
      <w:r w:rsidRPr="0040655B">
        <w:rPr>
          <w:rFonts w:ascii="Corbel" w:hAnsi="Corbel"/>
          <w:lang w:val="en-US"/>
        </w:rPr>
        <w:t>Each match co</w:t>
      </w:r>
      <w:r w:rsidR="00DF325F" w:rsidRPr="0040655B">
        <w:rPr>
          <w:rFonts w:ascii="Corbel" w:hAnsi="Corbel"/>
          <w:lang w:val="en-US"/>
        </w:rPr>
        <w:t>nsists of severa</w:t>
      </w:r>
      <w:r w:rsidR="007A553D" w:rsidRPr="0040655B">
        <w:rPr>
          <w:rFonts w:ascii="Corbel" w:hAnsi="Corbel"/>
          <w:lang w:val="en-US"/>
        </w:rPr>
        <w:t>l rounds.</w:t>
      </w:r>
      <w:r w:rsidR="0071538D" w:rsidRPr="0040655B">
        <w:rPr>
          <w:rFonts w:ascii="Corbel" w:hAnsi="Corbel"/>
          <w:lang w:val="en-US"/>
        </w:rPr>
        <w:t xml:space="preserve"> </w:t>
      </w:r>
      <w:r w:rsidR="007A553D" w:rsidRPr="0040655B">
        <w:rPr>
          <w:rFonts w:ascii="Corbel" w:hAnsi="Corbel"/>
          <w:lang w:val="en-US"/>
        </w:rPr>
        <w:t xml:space="preserve">At the start of each round, the ball hovers over the ground on the center of one of the player’s </w:t>
      </w:r>
      <w:r w:rsidR="00801234" w:rsidRPr="0040655B">
        <w:rPr>
          <w:rFonts w:ascii="Corbel" w:hAnsi="Corbel"/>
          <w:lang w:val="en-US"/>
        </w:rPr>
        <w:t>court</w:t>
      </w:r>
      <w:r w:rsidR="007A553D" w:rsidRPr="0040655B">
        <w:rPr>
          <w:rFonts w:ascii="Corbel" w:hAnsi="Corbel"/>
          <w:lang w:val="en-US"/>
        </w:rPr>
        <w:t>. This player has to “serve” by hitting the ball into the opponent side to start the ro</w:t>
      </w:r>
      <w:r w:rsidR="00F919E5" w:rsidRPr="0040655B">
        <w:rPr>
          <w:rFonts w:ascii="Corbel" w:hAnsi="Corbel"/>
          <w:lang w:val="en-US"/>
        </w:rPr>
        <w:t xml:space="preserve">und. Each player then tries to </w:t>
      </w:r>
      <w:r w:rsidR="00801234" w:rsidRPr="0040655B">
        <w:rPr>
          <w:rFonts w:ascii="Corbel" w:hAnsi="Corbel"/>
          <w:lang w:val="en-US"/>
        </w:rPr>
        <w:t xml:space="preserve">ground the ball on the opponent's court. </w:t>
      </w:r>
      <w:r w:rsidR="00534A00" w:rsidRPr="0040655B">
        <w:rPr>
          <w:rFonts w:ascii="Corbel" w:hAnsi="Corbel"/>
          <w:lang w:val="en-US"/>
        </w:rPr>
        <w:t>They are restricted to t</w:t>
      </w:r>
      <w:r w:rsidR="001C18F7" w:rsidRPr="0040655B">
        <w:rPr>
          <w:rFonts w:ascii="Corbel" w:hAnsi="Corbel"/>
          <w:lang w:val="en-US"/>
        </w:rPr>
        <w:t>heir side of the screen and can</w:t>
      </w:r>
      <w:r w:rsidR="00534A00" w:rsidRPr="0040655B">
        <w:rPr>
          <w:rFonts w:ascii="Corbel" w:hAnsi="Corbel"/>
          <w:lang w:val="en-US"/>
        </w:rPr>
        <w:t xml:space="preserve">not cross the net. </w:t>
      </w:r>
      <w:r w:rsidR="007A553D" w:rsidRPr="0040655B">
        <w:rPr>
          <w:rFonts w:ascii="Corbel" w:hAnsi="Corbel"/>
          <w:lang w:val="en-US"/>
        </w:rPr>
        <w:t>Four consecutive</w:t>
      </w:r>
      <w:r w:rsidRPr="0040655B">
        <w:rPr>
          <w:rFonts w:ascii="Corbel" w:hAnsi="Corbel"/>
          <w:lang w:val="en-US"/>
        </w:rPr>
        <w:t xml:space="preserve"> contacts with the ball</w:t>
      </w:r>
      <w:r w:rsidR="007A553D" w:rsidRPr="0040655B">
        <w:rPr>
          <w:rFonts w:ascii="Corbel" w:hAnsi="Corbel"/>
          <w:lang w:val="en-US"/>
        </w:rPr>
        <w:t xml:space="preserve"> are allowed</w:t>
      </w:r>
      <w:r w:rsidRPr="0040655B">
        <w:rPr>
          <w:rFonts w:ascii="Corbel" w:hAnsi="Corbel"/>
          <w:lang w:val="en-US"/>
        </w:rPr>
        <w:t xml:space="preserve">, </w:t>
      </w:r>
      <w:r w:rsidR="00DF325F" w:rsidRPr="0040655B">
        <w:rPr>
          <w:rFonts w:ascii="Corbel" w:hAnsi="Corbel"/>
          <w:lang w:val="en-US"/>
        </w:rPr>
        <w:t xml:space="preserve">touching the ball one </w:t>
      </w:r>
      <w:r w:rsidR="00341EA7" w:rsidRPr="0040655B">
        <w:rPr>
          <w:rFonts w:ascii="Corbel" w:hAnsi="Corbel"/>
          <w:lang w:val="en-US"/>
        </w:rPr>
        <w:t>time too many results in the other player winning the round.</w:t>
      </w:r>
      <w:r w:rsidR="007A553D" w:rsidRPr="0040655B">
        <w:rPr>
          <w:rFonts w:ascii="Corbel" w:hAnsi="Corbel"/>
          <w:lang w:val="en-US"/>
        </w:rPr>
        <w:t xml:space="preserve"> Once the ball hits the ground, the round is ended,</w:t>
      </w:r>
      <w:r w:rsidR="00801234" w:rsidRPr="0040655B">
        <w:rPr>
          <w:rFonts w:ascii="Corbel" w:hAnsi="Corbel"/>
          <w:lang w:val="en-US"/>
        </w:rPr>
        <w:t xml:space="preserve"> a point is granted, and a new round</w:t>
      </w:r>
      <w:r w:rsidR="007A553D" w:rsidRPr="0040655B">
        <w:rPr>
          <w:rFonts w:ascii="Corbel" w:hAnsi="Corbel"/>
          <w:lang w:val="en-US"/>
        </w:rPr>
        <w:t xml:space="preserve"> starts.</w:t>
      </w:r>
    </w:p>
    <w:p w:rsidR="00801234" w:rsidRPr="0040655B" w:rsidRDefault="00801234" w:rsidP="0040655B">
      <w:pPr>
        <w:jc w:val="both"/>
        <w:rPr>
          <w:rFonts w:ascii="Corbel" w:hAnsi="Corbel"/>
          <w:lang w:val="en-US"/>
        </w:rPr>
      </w:pPr>
      <w:r w:rsidRPr="0040655B">
        <w:rPr>
          <w:rFonts w:ascii="Corbel" w:hAnsi="Corbel"/>
          <w:lang w:val="en-US"/>
        </w:rPr>
        <w:t>In 2v2 no consecutive hits are allowed, players have to pass the ball to their team</w:t>
      </w:r>
      <w:r w:rsidR="000C49C0" w:rsidRPr="0040655B">
        <w:rPr>
          <w:rFonts w:ascii="Corbel" w:hAnsi="Corbel"/>
          <w:lang w:val="en-US"/>
        </w:rPr>
        <w:t>mate</w:t>
      </w:r>
      <w:r w:rsidRPr="0040655B">
        <w:rPr>
          <w:rFonts w:ascii="Corbel" w:hAnsi="Corbel"/>
          <w:lang w:val="en-US"/>
        </w:rPr>
        <w:t>. Three passes max are allowed.</w:t>
      </w:r>
    </w:p>
    <w:p w:rsidR="00801234" w:rsidRPr="0040655B" w:rsidRDefault="00801234">
      <w:pPr>
        <w:rPr>
          <w:rFonts w:ascii="Century Gothic" w:hAnsi="Century Gothic"/>
          <w:lang w:val="en-US"/>
        </w:rPr>
      </w:pPr>
    </w:p>
    <w:p w:rsidR="00534A00" w:rsidRPr="0040655B" w:rsidRDefault="00534A00">
      <w:pPr>
        <w:rPr>
          <w:rFonts w:ascii="Century Gothic" w:hAnsi="Century Gothic"/>
          <w:b/>
          <w:sz w:val="36"/>
          <w:szCs w:val="36"/>
          <w:lang w:val="en-US"/>
        </w:rPr>
      </w:pPr>
      <w:r w:rsidRPr="0040655B">
        <w:rPr>
          <w:rFonts w:ascii="Century Gothic" w:hAnsi="Century Gothic"/>
          <w:b/>
          <w:sz w:val="36"/>
          <w:szCs w:val="36"/>
          <w:lang w:val="en-US"/>
        </w:rPr>
        <w:br w:type="page"/>
      </w:r>
    </w:p>
    <w:p w:rsidR="00341EA7" w:rsidRPr="0040655B" w:rsidRDefault="00801234">
      <w:pPr>
        <w:rPr>
          <w:rFonts w:ascii="Agency FB" w:hAnsi="Agency FB"/>
          <w:b/>
          <w:color w:val="000000" w:themeColor="text1"/>
          <w:sz w:val="36"/>
          <w:szCs w:val="36"/>
          <w:lang w:val="en-US"/>
        </w:rPr>
      </w:pPr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lastRenderedPageBreak/>
        <w:t>Moves and c</w:t>
      </w:r>
      <w:r w:rsidR="00341EA7"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>ontrols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3859"/>
      </w:tblGrid>
      <w:tr w:rsidR="0021650D" w:rsidRPr="0040655B" w:rsidTr="00124B82"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</w:tcPr>
          <w:p w:rsidR="0021650D" w:rsidRPr="0040655B" w:rsidRDefault="0021650D" w:rsidP="0021650D">
            <w:pPr>
              <w:rPr>
                <w:rFonts w:ascii="Century Gothic" w:hAnsi="Century Gothic"/>
                <w:lang w:val="en-US"/>
              </w:rPr>
            </w:pPr>
          </w:p>
          <w:p w:rsidR="0021650D" w:rsidRPr="0040655B" w:rsidRDefault="0021650D" w:rsidP="0021650D">
            <w:pPr>
              <w:rPr>
                <w:rFonts w:ascii="Century Gothic" w:hAnsi="Century Gothic"/>
                <w:lang w:val="en-US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lang w:val="en-US"/>
              </w:rPr>
            </w:pPr>
            <w:r w:rsidRPr="0040655B">
              <w:rPr>
                <w:rFonts w:ascii="Century Gothic" w:hAnsi="Century Gothic"/>
                <w:lang w:val="en-US"/>
              </w:rPr>
              <w:t xml:space="preserve">Besides moving, </w:t>
            </w:r>
            <w:r w:rsidRPr="0040655B">
              <w:rPr>
                <w:rFonts w:ascii="Century Gothic" w:hAnsi="Century Gothic"/>
                <w:b/>
                <w:lang w:val="en-US"/>
              </w:rPr>
              <w:t>jumping</w:t>
            </w:r>
            <w:r w:rsidRPr="0040655B">
              <w:rPr>
                <w:rFonts w:ascii="Century Gothic" w:hAnsi="Century Gothic"/>
                <w:lang w:val="en-US"/>
              </w:rPr>
              <w:t xml:space="preserve"> is the main tool available to the player to control the ball. The player can press the jump button longer to jump higher. </w:t>
            </w: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lang w:val="en-US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  <w:r w:rsidRPr="0040655B">
              <w:rPr>
                <w:rFonts w:ascii="Century Gothic" w:hAnsi="Century Gothic"/>
                <w:noProof/>
                <w:lang w:val="en-US" w:eastAsia="fr-FR"/>
              </w:rPr>
              <w:t xml:space="preserve">The </w:t>
            </w:r>
            <w:r w:rsidRPr="0040655B">
              <w:rPr>
                <w:rFonts w:ascii="Century Gothic" w:hAnsi="Century Gothic"/>
                <w:b/>
                <w:noProof/>
                <w:lang w:val="en-US" w:eastAsia="fr-FR"/>
              </w:rPr>
              <w:t>super-jump</w:t>
            </w:r>
            <w:r w:rsidRPr="0040655B">
              <w:rPr>
                <w:rFonts w:ascii="Century Gothic" w:hAnsi="Century Gothic"/>
                <w:noProof/>
                <w:lang w:val="en-US" w:eastAsia="fr-FR"/>
              </w:rPr>
              <w:t xml:space="preserve"> requires a charging time on the ground, during which the player’s movement is slowed. Once the button is released, the squid propels himself much higher than with a normal jump.</w:t>
            </w: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lang w:val="en-US"/>
              </w:rPr>
            </w:pPr>
          </w:p>
          <w:p w:rsidR="0021650D" w:rsidRPr="0040655B" w:rsidRDefault="00124B82" w:rsidP="0021650D">
            <w:pPr>
              <w:jc w:val="both"/>
              <w:rPr>
                <w:rFonts w:ascii="Century Gothic" w:hAnsi="Century Gothic"/>
                <w:lang w:val="en-US"/>
              </w:rPr>
            </w:pPr>
            <w:r w:rsidRPr="0040655B">
              <w:rPr>
                <w:rFonts w:ascii="Century Gothic" w:hAnsi="Century Gothic"/>
                <w:lang w:val="en-US"/>
              </w:rPr>
              <w:br/>
            </w: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  <w:r w:rsidRPr="0040655B">
              <w:rPr>
                <w:rFonts w:ascii="Century Gothic" w:hAnsi="Century Gothic"/>
                <w:lang w:val="en-US"/>
              </w:rPr>
              <w:t xml:space="preserve">The </w:t>
            </w:r>
            <w:r w:rsidRPr="0040655B">
              <w:rPr>
                <w:rFonts w:ascii="Century Gothic" w:hAnsi="Century Gothic"/>
                <w:b/>
                <w:lang w:val="en-US"/>
              </w:rPr>
              <w:t>dash</w:t>
            </w:r>
            <w:r w:rsidRPr="0040655B">
              <w:rPr>
                <w:rFonts w:ascii="Century Gothic" w:hAnsi="Century Gothic"/>
                <w:lang w:val="en-US"/>
              </w:rPr>
              <w:t>, which can only be performed on the groun</w:t>
            </w:r>
            <w:r w:rsidR="00F919E5" w:rsidRPr="0040655B">
              <w:rPr>
                <w:rFonts w:ascii="Century Gothic" w:hAnsi="Century Gothic"/>
                <w:lang w:val="en-US"/>
              </w:rPr>
              <w:t>d,</w:t>
            </w:r>
            <w:r w:rsidRPr="0040655B">
              <w:rPr>
                <w:rFonts w:ascii="Century Gothic" w:hAnsi="Century Gothic"/>
                <w:lang w:val="en-US"/>
              </w:rPr>
              <w:t xml:space="preserve"> allows the player to rapidly</w:t>
            </w:r>
            <w:r w:rsidRPr="0040655B">
              <w:rPr>
                <w:rFonts w:ascii="Century Gothic" w:hAnsi="Century Gothic"/>
                <w:noProof/>
                <w:lang w:val="en-US" w:eastAsia="fr-FR"/>
              </w:rPr>
              <w:t xml:space="preserve"> gain some ground to reach an otherwise lost ball.</w:t>
            </w: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noProof/>
                <w:lang w:val="en-US" w:eastAsia="fr-FR"/>
              </w:rPr>
            </w:pPr>
          </w:p>
          <w:p w:rsidR="0021650D" w:rsidRPr="0040655B" w:rsidRDefault="0021650D" w:rsidP="0021650D">
            <w:pPr>
              <w:jc w:val="both"/>
              <w:rPr>
                <w:rFonts w:ascii="Century Gothic" w:hAnsi="Century Gothic"/>
                <w:lang w:val="en-US"/>
              </w:rPr>
            </w:pPr>
            <w:r w:rsidRPr="0040655B">
              <w:rPr>
                <w:rFonts w:ascii="Century Gothic" w:hAnsi="Century Gothic"/>
                <w:lang w:val="en-US"/>
              </w:rPr>
              <w:t xml:space="preserve">The </w:t>
            </w:r>
            <w:r w:rsidRPr="0040655B">
              <w:rPr>
                <w:rFonts w:ascii="Century Gothic" w:hAnsi="Century Gothic"/>
                <w:b/>
                <w:lang w:val="en-US"/>
              </w:rPr>
              <w:t>smash</w:t>
            </w:r>
            <w:r w:rsidR="00F919E5" w:rsidRPr="0040655B">
              <w:rPr>
                <w:rFonts w:ascii="Century Gothic" w:hAnsi="Century Gothic"/>
                <w:lang w:val="en-US"/>
              </w:rPr>
              <w:t xml:space="preserve"> is</w:t>
            </w:r>
            <w:r w:rsidRPr="0040655B">
              <w:rPr>
                <w:rFonts w:ascii="Century Gothic" w:hAnsi="Century Gothic"/>
                <w:lang w:val="en-US"/>
              </w:rPr>
              <w:t xml:space="preserve"> an offensive move that accelerates the ball in a straight line towards the ground. A successful smash is difficult to execute, for the ball has to be in a good position, close and high enough relative to the net. The </w:t>
            </w:r>
            <w:r w:rsidRPr="0040655B">
              <w:rPr>
                <w:rFonts w:ascii="Century Gothic" w:hAnsi="Century Gothic"/>
                <w:b/>
                <w:lang w:val="en-US"/>
              </w:rPr>
              <w:t>super-jump</w:t>
            </w:r>
            <w:r w:rsidRPr="0040655B">
              <w:rPr>
                <w:rFonts w:ascii="Century Gothic" w:hAnsi="Century Gothic"/>
                <w:lang w:val="en-US"/>
              </w:rPr>
              <w:t xml:space="preserve"> is the only move that allows the player to get his squid high enough to perform a successful smash without shoving the ball into the net. It’s therefore a high risk, high reward move. The angle at which the ball is thrown depends on the position of the squid relative to the ball when the move is performed.</w:t>
            </w:r>
          </w:p>
          <w:p w:rsidR="0021650D" w:rsidRPr="0040655B" w:rsidRDefault="0021650D">
            <w:pPr>
              <w:rPr>
                <w:rFonts w:ascii="Century Gothic" w:hAnsi="Century Gothic"/>
                <w:lang w:val="en-US"/>
              </w:rPr>
            </w:pPr>
          </w:p>
        </w:tc>
        <w:tc>
          <w:tcPr>
            <w:tcW w:w="3859" w:type="dxa"/>
            <w:tcBorders>
              <w:top w:val="nil"/>
              <w:left w:val="nil"/>
              <w:bottom w:val="nil"/>
              <w:right w:val="nil"/>
            </w:tcBorders>
          </w:tcPr>
          <w:p w:rsidR="0021650D" w:rsidRPr="0040655B" w:rsidRDefault="0021650D" w:rsidP="000619D4">
            <w:pPr>
              <w:jc w:val="center"/>
              <w:rPr>
                <w:rFonts w:ascii="Century Gothic" w:hAnsi="Century Gothic"/>
                <w:noProof/>
                <w:lang w:eastAsia="fr-FR"/>
              </w:rPr>
            </w:pPr>
            <w:r w:rsidRPr="0040655B">
              <w:rPr>
                <w:rFonts w:ascii="Century Gothic" w:hAnsi="Century Gothic"/>
                <w:noProof/>
                <w:lang w:eastAsia="fr-FR"/>
              </w:rPr>
              <w:drawing>
                <wp:inline distT="0" distB="0" distL="0" distR="0" wp14:anchorId="03130DAA" wp14:editId="0CFFF5AC">
                  <wp:extent cx="818795" cy="1097280"/>
                  <wp:effectExtent l="0" t="0" r="635" b="7620"/>
                  <wp:docPr id="4" name="Picture 4" descr="C:\Users\lenoc\AppData\Local\Microsoft\Windows\INetCache\Content.Word\ConceptArt1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c\AppData\Local\Microsoft\Windows\INetCache\Content.Word\ConceptArt1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555" cy="1103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650D" w:rsidRPr="0040655B" w:rsidRDefault="0021650D">
            <w:pPr>
              <w:rPr>
                <w:rFonts w:ascii="Century Gothic" w:hAnsi="Century Gothic"/>
                <w:noProof/>
                <w:lang w:eastAsia="fr-FR"/>
              </w:rPr>
            </w:pPr>
          </w:p>
          <w:p w:rsidR="0040655B" w:rsidRDefault="0040655B">
            <w:pPr>
              <w:rPr>
                <w:rFonts w:ascii="Century Gothic" w:hAnsi="Century Gothic"/>
                <w:noProof/>
                <w:lang w:eastAsia="fr-FR"/>
              </w:rPr>
            </w:pPr>
          </w:p>
          <w:p w:rsidR="0021650D" w:rsidRPr="0040655B" w:rsidRDefault="00534A00">
            <w:pPr>
              <w:rPr>
                <w:rFonts w:ascii="Century Gothic" w:hAnsi="Century Gothic"/>
                <w:noProof/>
                <w:lang w:eastAsia="fr-FR"/>
              </w:rPr>
            </w:pPr>
            <w:r w:rsidRPr="0040655B">
              <w:rPr>
                <w:rFonts w:ascii="Century Gothic" w:hAnsi="Century Gothic"/>
                <w:noProof/>
                <w:lang w:eastAsia="fr-FR"/>
              </w:rPr>
              <w:drawing>
                <wp:inline distT="0" distB="0" distL="0" distR="0" wp14:anchorId="528082D4" wp14:editId="2727EA75">
                  <wp:extent cx="1219200" cy="10536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quidCharging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45" cy="105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A749D" w:rsidRPr="0040655B">
              <w:rPr>
                <w:rFonts w:ascii="Century Gothic" w:hAnsi="Century Gothic"/>
                <w:noProof/>
                <w:lang w:eastAsia="fr-FR"/>
              </w:rPr>
              <w:drawing>
                <wp:inline distT="0" distB="0" distL="0" distR="0" wp14:anchorId="415A40D4" wp14:editId="3E75D2F1">
                  <wp:extent cx="757618" cy="124206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quidLaunching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028" cy="125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50D" w:rsidRPr="0040655B" w:rsidRDefault="000C49C0">
            <w:pPr>
              <w:rPr>
                <w:rFonts w:ascii="Century Gothic" w:hAnsi="Century Gothic"/>
                <w:noProof/>
                <w:lang w:eastAsia="fr-FR"/>
              </w:rPr>
            </w:pPr>
            <w:r w:rsidRPr="0040655B">
              <w:rPr>
                <w:rFonts w:ascii="Century Gothic" w:hAnsi="Century Gothic"/>
                <w:noProof/>
                <w:lang w:eastAsia="fr-FR"/>
              </w:rPr>
              <w:br/>
            </w:r>
          </w:p>
          <w:p w:rsidR="0021650D" w:rsidRPr="0040655B" w:rsidRDefault="0021650D">
            <w:pPr>
              <w:rPr>
                <w:rFonts w:ascii="Century Gothic" w:hAnsi="Century Gothic"/>
                <w:noProof/>
                <w:lang w:eastAsia="fr-FR"/>
              </w:rPr>
            </w:pPr>
          </w:p>
          <w:p w:rsidR="0040655B" w:rsidRDefault="0040655B" w:rsidP="000619D4">
            <w:pPr>
              <w:jc w:val="center"/>
              <w:rPr>
                <w:rFonts w:ascii="Century Gothic" w:hAnsi="Century Gothic"/>
                <w:noProof/>
                <w:lang w:eastAsia="fr-FR"/>
              </w:rPr>
            </w:pPr>
          </w:p>
          <w:p w:rsidR="0040655B" w:rsidRDefault="0040655B" w:rsidP="000619D4">
            <w:pPr>
              <w:jc w:val="center"/>
              <w:rPr>
                <w:rFonts w:ascii="Century Gothic" w:hAnsi="Century Gothic"/>
                <w:noProof/>
                <w:lang w:eastAsia="fr-FR"/>
              </w:rPr>
            </w:pPr>
          </w:p>
          <w:p w:rsidR="0021650D" w:rsidRPr="0040655B" w:rsidRDefault="0021650D" w:rsidP="000619D4">
            <w:pPr>
              <w:jc w:val="center"/>
              <w:rPr>
                <w:rFonts w:ascii="Century Gothic" w:hAnsi="Century Gothic"/>
                <w:noProof/>
                <w:lang w:eastAsia="fr-FR"/>
              </w:rPr>
            </w:pPr>
            <w:r w:rsidRPr="0040655B">
              <w:rPr>
                <w:rFonts w:ascii="Century Gothic" w:hAnsi="Century Gothic"/>
                <w:noProof/>
                <w:lang w:eastAsia="fr-FR"/>
              </w:rPr>
              <w:drawing>
                <wp:inline distT="0" distB="0" distL="0" distR="0" wp14:anchorId="492A3DCB" wp14:editId="74917134">
                  <wp:extent cx="1121451" cy="7239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ceptArt2b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85" cy="72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50D" w:rsidRPr="0040655B" w:rsidRDefault="0021650D">
            <w:pPr>
              <w:rPr>
                <w:rFonts w:ascii="Century Gothic" w:hAnsi="Century Gothic"/>
                <w:noProof/>
                <w:lang w:eastAsia="fr-FR"/>
              </w:rPr>
            </w:pPr>
          </w:p>
          <w:p w:rsidR="0021650D" w:rsidRPr="0040655B" w:rsidRDefault="0021650D">
            <w:pPr>
              <w:rPr>
                <w:rFonts w:ascii="Century Gothic" w:hAnsi="Century Gothic"/>
                <w:noProof/>
                <w:lang w:eastAsia="fr-FR"/>
              </w:rPr>
            </w:pPr>
          </w:p>
          <w:p w:rsidR="000619D4" w:rsidRPr="0040655B" w:rsidRDefault="000619D4">
            <w:pPr>
              <w:rPr>
                <w:rFonts w:ascii="Century Gothic" w:hAnsi="Century Gothic"/>
                <w:noProof/>
                <w:lang w:eastAsia="fr-FR"/>
              </w:rPr>
            </w:pPr>
          </w:p>
          <w:p w:rsidR="0040655B" w:rsidRDefault="0040655B" w:rsidP="0040655B">
            <w:pPr>
              <w:rPr>
                <w:rFonts w:ascii="Century Gothic" w:hAnsi="Century Gothic"/>
                <w:noProof/>
                <w:lang w:eastAsia="fr-FR"/>
              </w:rPr>
            </w:pPr>
            <w:r>
              <w:rPr>
                <w:rFonts w:ascii="Century Gothic" w:hAnsi="Century Gothic"/>
                <w:noProof/>
                <w:lang w:eastAsia="fr-FR"/>
              </w:rPr>
              <w:t xml:space="preserve">                </w:t>
            </w:r>
          </w:p>
          <w:p w:rsidR="0040655B" w:rsidRDefault="0040655B" w:rsidP="0040655B">
            <w:pPr>
              <w:rPr>
                <w:rFonts w:ascii="Century Gothic" w:hAnsi="Century Gothic"/>
                <w:noProof/>
                <w:lang w:eastAsia="fr-FR"/>
              </w:rPr>
            </w:pPr>
          </w:p>
          <w:p w:rsidR="0021650D" w:rsidRPr="0040655B" w:rsidRDefault="0040655B" w:rsidP="0040655B">
            <w:pPr>
              <w:rPr>
                <w:rFonts w:ascii="Century Gothic" w:hAnsi="Century Gothic"/>
                <w:noProof/>
                <w:lang w:eastAsia="fr-FR"/>
              </w:rPr>
            </w:pPr>
            <w:r>
              <w:rPr>
                <w:rFonts w:ascii="Century Gothic" w:hAnsi="Century Gothic"/>
                <w:noProof/>
                <w:lang w:eastAsia="fr-FR"/>
              </w:rPr>
              <w:t xml:space="preserve">                </w:t>
            </w:r>
            <w:r w:rsidR="0021650D" w:rsidRPr="0040655B">
              <w:rPr>
                <w:rFonts w:ascii="Century Gothic" w:hAnsi="Century Gothic"/>
                <w:noProof/>
                <w:lang w:eastAsia="fr-FR"/>
              </w:rPr>
              <w:drawing>
                <wp:inline distT="0" distB="0" distL="0" distR="0" wp14:anchorId="0AB0DDA4" wp14:editId="3E3398E5">
                  <wp:extent cx="1059180" cy="10591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ceptArt3b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55B" w:rsidRPr="0040655B" w:rsidTr="00124B82">
        <w:tc>
          <w:tcPr>
            <w:tcW w:w="5353" w:type="dxa"/>
            <w:tcBorders>
              <w:top w:val="nil"/>
              <w:left w:val="nil"/>
              <w:bottom w:val="nil"/>
              <w:right w:val="nil"/>
            </w:tcBorders>
          </w:tcPr>
          <w:p w:rsidR="0040655B" w:rsidRPr="0040655B" w:rsidRDefault="0040655B" w:rsidP="0021650D">
            <w:pPr>
              <w:rPr>
                <w:rFonts w:ascii="Century Gothic" w:hAnsi="Century Gothic"/>
                <w:lang w:val="en-US"/>
              </w:rPr>
            </w:pPr>
          </w:p>
        </w:tc>
        <w:tc>
          <w:tcPr>
            <w:tcW w:w="3859" w:type="dxa"/>
            <w:tcBorders>
              <w:top w:val="nil"/>
              <w:left w:val="nil"/>
              <w:bottom w:val="nil"/>
              <w:right w:val="nil"/>
            </w:tcBorders>
          </w:tcPr>
          <w:p w:rsidR="0040655B" w:rsidRPr="0040655B" w:rsidRDefault="0040655B" w:rsidP="000619D4">
            <w:pPr>
              <w:jc w:val="center"/>
              <w:rPr>
                <w:rFonts w:ascii="Century Gothic" w:hAnsi="Century Gothic"/>
                <w:noProof/>
                <w:lang w:eastAsia="fr-FR"/>
              </w:rPr>
            </w:pPr>
          </w:p>
        </w:tc>
      </w:tr>
    </w:tbl>
    <w:p w:rsidR="00341EA7" w:rsidRPr="0040655B" w:rsidRDefault="00341EA7">
      <w:pPr>
        <w:rPr>
          <w:rFonts w:ascii="Century Gothic" w:hAnsi="Century Gothic"/>
          <w:lang w:val="en-US"/>
        </w:rPr>
      </w:pPr>
    </w:p>
    <w:p w:rsidR="00B25010" w:rsidRPr="0040655B" w:rsidRDefault="00B25010">
      <w:pPr>
        <w:rPr>
          <w:rFonts w:ascii="Century Gothic" w:hAnsi="Century Gothic"/>
          <w:lang w:val="en-US"/>
        </w:rPr>
      </w:pPr>
    </w:p>
    <w:p w:rsidR="00341EA7" w:rsidRPr="0040655B" w:rsidRDefault="00341EA7">
      <w:pPr>
        <w:rPr>
          <w:rFonts w:ascii="Century Gothic" w:hAnsi="Century Gothic"/>
          <w:lang w:val="en-US"/>
        </w:rPr>
      </w:pPr>
    </w:p>
    <w:p w:rsidR="00341EA7" w:rsidRPr="0040655B" w:rsidRDefault="00341EA7">
      <w:pPr>
        <w:rPr>
          <w:rFonts w:ascii="Century Gothic" w:hAnsi="Century Gothic"/>
          <w:lang w:val="en-US"/>
        </w:rPr>
      </w:pPr>
    </w:p>
    <w:p w:rsidR="003E273D" w:rsidRPr="0040655B" w:rsidRDefault="003E273D">
      <w:pPr>
        <w:rPr>
          <w:rFonts w:ascii="Agency FB" w:hAnsi="Agency FB"/>
          <w:lang w:val="en-US"/>
        </w:rPr>
      </w:pPr>
      <w:bookmarkStart w:id="0" w:name="_GoBack"/>
      <w:bookmarkEnd w:id="0"/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>MVP (Minimum Viable Product)</w:t>
      </w:r>
    </w:p>
    <w:p w:rsidR="003E273D" w:rsidRPr="0040655B" w:rsidRDefault="003E273D">
      <w:pPr>
        <w:rPr>
          <w:rFonts w:ascii="Century Gothic" w:hAnsi="Century Gothic"/>
          <w:lang w:val="en-US"/>
        </w:rPr>
      </w:pPr>
      <w:r w:rsidRPr="0040655B">
        <w:rPr>
          <w:rFonts w:ascii="Century Gothic" w:hAnsi="Century Gothic"/>
          <w:lang w:val="en-US"/>
        </w:rPr>
        <w:t>Built for the PC platform</w:t>
      </w:r>
    </w:p>
    <w:p w:rsidR="001C18F7" w:rsidRPr="0040655B" w:rsidRDefault="001C18F7">
      <w:pPr>
        <w:rPr>
          <w:rFonts w:ascii="Century Gothic" w:hAnsi="Century Gothic"/>
          <w:lang w:val="en-US"/>
        </w:rPr>
      </w:pPr>
    </w:p>
    <w:p w:rsidR="00124B82" w:rsidRPr="0040655B" w:rsidRDefault="000619D4">
      <w:pPr>
        <w:rPr>
          <w:rFonts w:ascii="Agency FB" w:hAnsi="Agency FB"/>
          <w:b/>
          <w:color w:val="000000" w:themeColor="text1"/>
          <w:sz w:val="36"/>
          <w:szCs w:val="36"/>
          <w:lang w:val="en-US"/>
        </w:rPr>
      </w:pPr>
      <w:proofErr w:type="spellStart"/>
      <w:r w:rsidRPr="0040655B">
        <w:rPr>
          <w:rFonts w:ascii="Agency FB" w:hAnsi="Agency FB"/>
          <w:b/>
          <w:color w:val="000000" w:themeColor="text1"/>
          <w:sz w:val="36"/>
          <w:szCs w:val="36"/>
          <w:lang w:val="en-US"/>
        </w:rPr>
        <w:t>Wishlist</w:t>
      </w:r>
      <w:proofErr w:type="spellEnd"/>
    </w:p>
    <w:p w:rsidR="000C49C0" w:rsidRPr="0040655B" w:rsidRDefault="00124B82">
      <w:pPr>
        <w:rPr>
          <w:rFonts w:ascii="Century Gothic" w:hAnsi="Century Gothic"/>
          <w:lang w:val="en-US"/>
        </w:rPr>
      </w:pPr>
      <w:r w:rsidRPr="0040655B">
        <w:rPr>
          <w:rStyle w:val="wdg-select-all-ok"/>
          <w:rFonts w:ascii="Century Gothic" w:hAnsi="Century Gothic"/>
          <w:lang w:val="en-US"/>
        </w:rPr>
        <w:t>•</w:t>
      </w:r>
      <w:r w:rsidRPr="0040655B">
        <w:rPr>
          <w:rStyle w:val="wdg-select-all-ok"/>
          <w:rFonts w:ascii="Century Gothic" w:hAnsi="Century Gothic"/>
          <w:lang w:val="en-US"/>
        </w:rPr>
        <w:t xml:space="preserve"> </w:t>
      </w:r>
      <w:r w:rsidR="003E273D" w:rsidRPr="0040655B">
        <w:rPr>
          <w:rFonts w:ascii="Century Gothic" w:hAnsi="Century Gothic"/>
          <w:lang w:val="en-US"/>
        </w:rPr>
        <w:t>S</w:t>
      </w:r>
      <w:r w:rsidR="000C49C0" w:rsidRPr="0040655B">
        <w:rPr>
          <w:rFonts w:ascii="Century Gothic" w:hAnsi="Century Gothic"/>
          <w:lang w:val="en-US"/>
        </w:rPr>
        <w:t>kins for the squids</w:t>
      </w:r>
      <w:r w:rsidR="003E273D" w:rsidRPr="0040655B">
        <w:rPr>
          <w:rFonts w:ascii="Century Gothic" w:hAnsi="Century Gothic"/>
          <w:lang w:val="en-US"/>
        </w:rPr>
        <w:t xml:space="preserve"> and ball, as well as</w:t>
      </w:r>
      <w:r w:rsidR="000C49C0" w:rsidRPr="0040655B">
        <w:rPr>
          <w:rFonts w:ascii="Century Gothic" w:hAnsi="Century Gothic"/>
          <w:lang w:val="en-US"/>
        </w:rPr>
        <w:t xml:space="preserve"> </w:t>
      </w:r>
      <w:r w:rsidR="003E273D" w:rsidRPr="0040655B">
        <w:rPr>
          <w:rFonts w:ascii="Century Gothic" w:hAnsi="Century Gothic"/>
          <w:lang w:val="en-US"/>
        </w:rPr>
        <w:t xml:space="preserve">different </w:t>
      </w:r>
      <w:r w:rsidR="000C49C0" w:rsidRPr="0040655B">
        <w:rPr>
          <w:rFonts w:ascii="Century Gothic" w:hAnsi="Century Gothic"/>
          <w:lang w:val="en-US"/>
        </w:rPr>
        <w:t>background</w:t>
      </w:r>
      <w:r w:rsidR="003E273D" w:rsidRPr="0040655B">
        <w:rPr>
          <w:rFonts w:ascii="Century Gothic" w:hAnsi="Century Gothic"/>
          <w:lang w:val="en-US"/>
        </w:rPr>
        <w:t>s to choose from</w:t>
      </w:r>
      <w:r w:rsidR="003E273D" w:rsidRPr="0040655B">
        <w:rPr>
          <w:rFonts w:ascii="Century Gothic" w:hAnsi="Century Gothic"/>
          <w:lang w:val="en-US"/>
        </w:rPr>
        <w:br/>
      </w:r>
      <w:r w:rsidRPr="0040655B">
        <w:rPr>
          <w:rStyle w:val="wdg-select-all-ok"/>
          <w:rFonts w:ascii="Century Gothic" w:hAnsi="Century Gothic"/>
          <w:lang w:val="en-US"/>
        </w:rPr>
        <w:t>•</w:t>
      </w:r>
      <w:r w:rsidRPr="0040655B">
        <w:rPr>
          <w:rStyle w:val="wdg-select-all-ok"/>
          <w:rFonts w:ascii="Century Gothic" w:hAnsi="Century Gothic"/>
          <w:lang w:val="en-US"/>
        </w:rPr>
        <w:t xml:space="preserve"> </w:t>
      </w:r>
      <w:r w:rsidR="003E273D" w:rsidRPr="0040655B">
        <w:rPr>
          <w:rFonts w:ascii="Century Gothic" w:hAnsi="Century Gothic"/>
          <w:lang w:val="en-US"/>
        </w:rPr>
        <w:t>Add an AI for single player mode</w:t>
      </w:r>
      <w:r w:rsidR="000C49C0" w:rsidRPr="0040655B">
        <w:rPr>
          <w:rFonts w:ascii="Century Gothic" w:hAnsi="Century Gothic"/>
          <w:lang w:val="en-US"/>
        </w:rPr>
        <w:br/>
      </w:r>
      <w:r w:rsidRPr="0040655B">
        <w:rPr>
          <w:rStyle w:val="wdg-select-all-ok"/>
          <w:rFonts w:ascii="Century Gothic" w:hAnsi="Century Gothic"/>
          <w:lang w:val="en-US"/>
        </w:rPr>
        <w:t>•</w:t>
      </w:r>
      <w:r w:rsidRPr="0040655B">
        <w:rPr>
          <w:rStyle w:val="wdg-select-all-ok"/>
          <w:rFonts w:ascii="Century Gothic" w:hAnsi="Century Gothic"/>
          <w:lang w:val="en-US"/>
        </w:rPr>
        <w:t xml:space="preserve"> </w:t>
      </w:r>
      <w:r w:rsidR="000C49C0" w:rsidRPr="0040655B">
        <w:rPr>
          <w:rFonts w:ascii="Century Gothic" w:hAnsi="Century Gothic"/>
          <w:lang w:val="en-US"/>
        </w:rPr>
        <w:t>Add other game modes, like basketball or soccer</w:t>
      </w:r>
      <w:r w:rsidR="000C49C0" w:rsidRPr="0040655B">
        <w:rPr>
          <w:rFonts w:ascii="Century Gothic" w:hAnsi="Century Gothic"/>
          <w:lang w:val="en-US"/>
        </w:rPr>
        <w:br/>
      </w:r>
    </w:p>
    <w:sectPr w:rsidR="000C49C0" w:rsidRPr="0040655B" w:rsidSect="0021650D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EBD" w:rsidRDefault="00895EBD" w:rsidP="0040655B">
      <w:pPr>
        <w:spacing w:after="0" w:line="240" w:lineRule="auto"/>
      </w:pPr>
      <w:r>
        <w:separator/>
      </w:r>
    </w:p>
  </w:endnote>
  <w:endnote w:type="continuationSeparator" w:id="0">
    <w:p w:rsidR="00895EBD" w:rsidRDefault="00895EBD" w:rsidP="00406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35932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655B" w:rsidRDefault="004065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0655B" w:rsidRDefault="004065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EBD" w:rsidRDefault="00895EBD" w:rsidP="0040655B">
      <w:pPr>
        <w:spacing w:after="0" w:line="240" w:lineRule="auto"/>
      </w:pPr>
      <w:r>
        <w:separator/>
      </w:r>
    </w:p>
  </w:footnote>
  <w:footnote w:type="continuationSeparator" w:id="0">
    <w:p w:rsidR="00895EBD" w:rsidRDefault="00895EBD" w:rsidP="004065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77F"/>
    <w:rsid w:val="000619D4"/>
    <w:rsid w:val="000C49C0"/>
    <w:rsid w:val="000E19AB"/>
    <w:rsid w:val="00124B82"/>
    <w:rsid w:val="001A530A"/>
    <w:rsid w:val="001C18F7"/>
    <w:rsid w:val="0021650D"/>
    <w:rsid w:val="00333CA6"/>
    <w:rsid w:val="00341EA7"/>
    <w:rsid w:val="003E273D"/>
    <w:rsid w:val="0040655B"/>
    <w:rsid w:val="00473092"/>
    <w:rsid w:val="00534A00"/>
    <w:rsid w:val="006957E3"/>
    <w:rsid w:val="006D4B39"/>
    <w:rsid w:val="0071538D"/>
    <w:rsid w:val="00731513"/>
    <w:rsid w:val="007A553D"/>
    <w:rsid w:val="007B06E9"/>
    <w:rsid w:val="00801234"/>
    <w:rsid w:val="00895EBD"/>
    <w:rsid w:val="00933EDD"/>
    <w:rsid w:val="00A92B48"/>
    <w:rsid w:val="00AA749D"/>
    <w:rsid w:val="00B25010"/>
    <w:rsid w:val="00B5441F"/>
    <w:rsid w:val="00C16112"/>
    <w:rsid w:val="00C83D7E"/>
    <w:rsid w:val="00CD490A"/>
    <w:rsid w:val="00D1551C"/>
    <w:rsid w:val="00DF325F"/>
    <w:rsid w:val="00E27DE5"/>
    <w:rsid w:val="00EF403E"/>
    <w:rsid w:val="00F4577F"/>
    <w:rsid w:val="00F71B6A"/>
    <w:rsid w:val="00F919E5"/>
    <w:rsid w:val="00FD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3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9A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5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2165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1650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1650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21650D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21650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21650D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21650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wdg-select-all-ok">
    <w:name w:val="wdg-select-all-ok"/>
    <w:basedOn w:val="DefaultParagraphFont"/>
    <w:rsid w:val="00C16112"/>
  </w:style>
  <w:style w:type="paragraph" w:styleId="Header">
    <w:name w:val="header"/>
    <w:basedOn w:val="Normal"/>
    <w:link w:val="HeaderChar"/>
    <w:uiPriority w:val="99"/>
    <w:unhideWhenUsed/>
    <w:rsid w:val="004065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55B"/>
  </w:style>
  <w:style w:type="paragraph" w:styleId="Footer">
    <w:name w:val="footer"/>
    <w:basedOn w:val="Normal"/>
    <w:link w:val="FooterChar"/>
    <w:uiPriority w:val="99"/>
    <w:unhideWhenUsed/>
    <w:rsid w:val="004065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5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3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9A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5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2165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1650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1650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21650D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21650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21650D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21650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wdg-select-all-ok">
    <w:name w:val="wdg-select-all-ok"/>
    <w:basedOn w:val="DefaultParagraphFont"/>
    <w:rsid w:val="00C16112"/>
  </w:style>
  <w:style w:type="paragraph" w:styleId="Header">
    <w:name w:val="header"/>
    <w:basedOn w:val="Normal"/>
    <w:link w:val="HeaderChar"/>
    <w:uiPriority w:val="99"/>
    <w:unhideWhenUsed/>
    <w:rsid w:val="004065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55B"/>
  </w:style>
  <w:style w:type="paragraph" w:styleId="Footer">
    <w:name w:val="footer"/>
    <w:basedOn w:val="Normal"/>
    <w:link w:val="FooterChar"/>
    <w:uiPriority w:val="99"/>
    <w:unhideWhenUsed/>
    <w:rsid w:val="004065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11EA12-B48F-42C5-93C1-202CBF25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4</Pages>
  <Words>435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Léonce Lusseau</dc:creator>
  <cp:lastModifiedBy>Léonce Lusseau</cp:lastModifiedBy>
  <cp:revision>4</cp:revision>
  <dcterms:created xsi:type="dcterms:W3CDTF">2020-07-16T17:41:00Z</dcterms:created>
  <dcterms:modified xsi:type="dcterms:W3CDTF">2020-07-18T15:44:00Z</dcterms:modified>
</cp:coreProperties>
</file>