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6F8" w:rsidRDefault="007C16F8" w:rsidP="00583D75">
      <w:pPr>
        <w:jc w:val="center"/>
      </w:pPr>
      <w:bookmarkStart w:id="0" w:name="_GoBack"/>
      <w:bookmarkEnd w:id="0"/>
    </w:p>
    <w:p w:rsidR="00583D75" w:rsidRDefault="00583D75" w:rsidP="0003564B"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1275A8A" wp14:editId="4DC92D62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6611620" cy="232410"/>
                <wp:effectExtent l="0" t="0" r="0" b="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3241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4E59" w:rsidRPr="004D7B3B" w:rsidRDefault="00684E59" w:rsidP="00035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Rôles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>
            <w:pict>
              <v:shapetype w14:anchorId="31275A8A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9.35pt;width:520.6pt;height:18.3pt;z-index:251675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" fillcolor="silver" stroked="f">
                <v:fill rotate="t" angle="90" focus="100%" type="gradient"/>
                <v:textbox>
                  <w:txbxContent>
                    <w:p w:rsidR="00684E59" w:rsidRPr="004D7B3B" w:rsidRDefault="00684E59" w:rsidP="0003564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Rôles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C16F8" w:rsidRDefault="007C16F8" w:rsidP="0003564B"/>
    <w:p w:rsidR="0003564B" w:rsidRPr="00671AAC" w:rsidRDefault="0003564B" w:rsidP="0003564B"/>
    <w:p w:rsidR="009E6A4A" w:rsidRPr="007327C4" w:rsidRDefault="009E6A4A" w:rsidP="009E6A4A">
      <w:pPr>
        <w:pStyle w:val="Paragraphedeliste"/>
        <w:numPr>
          <w:ilvl w:val="0"/>
          <w:numId w:val="1"/>
        </w:numPr>
      </w:pPr>
      <w:r w:rsidRPr="007327C4">
        <w:rPr>
          <w:b/>
        </w:rPr>
        <w:t xml:space="preserve">Tuteur </w:t>
      </w:r>
      <w:r w:rsidRPr="007327C4">
        <w:t>:</w:t>
      </w:r>
      <w:r w:rsidR="000B4F87" w:rsidRPr="007327C4">
        <w:t xml:space="preserve"> </w:t>
      </w:r>
      <w:r w:rsidR="007327C4" w:rsidRPr="007327C4">
        <w:t>Loïc</w:t>
      </w:r>
      <w:r w:rsidR="00D25C5A" w:rsidRPr="007327C4">
        <w:tab/>
      </w:r>
    </w:p>
    <w:p w:rsidR="009E6A4A" w:rsidRPr="007327C4" w:rsidRDefault="009E6A4A" w:rsidP="009E6A4A">
      <w:pPr>
        <w:pStyle w:val="Paragraphedeliste"/>
        <w:numPr>
          <w:ilvl w:val="0"/>
          <w:numId w:val="1"/>
        </w:numPr>
      </w:pPr>
      <w:r w:rsidRPr="007327C4">
        <w:rPr>
          <w:b/>
        </w:rPr>
        <w:t xml:space="preserve">Animateur </w:t>
      </w:r>
      <w:r w:rsidRPr="007327C4">
        <w:t>:</w:t>
      </w:r>
      <w:r w:rsidR="007327C4" w:rsidRPr="007327C4">
        <w:t xml:space="preserve"> </w:t>
      </w:r>
      <w:r w:rsidR="00264605">
        <w:t>Pierre</w:t>
      </w:r>
    </w:p>
    <w:p w:rsidR="009E6A4A" w:rsidRPr="007327C4" w:rsidRDefault="009E6A4A" w:rsidP="009E6A4A">
      <w:pPr>
        <w:pStyle w:val="Paragraphedeliste"/>
        <w:numPr>
          <w:ilvl w:val="0"/>
          <w:numId w:val="1"/>
        </w:numPr>
      </w:pPr>
      <w:r w:rsidRPr="007327C4">
        <w:rPr>
          <w:b/>
        </w:rPr>
        <w:t xml:space="preserve">Secrétaire </w:t>
      </w:r>
      <w:r w:rsidRPr="007327C4">
        <w:t>:</w:t>
      </w:r>
      <w:r w:rsidR="007327C4" w:rsidRPr="007327C4">
        <w:t xml:space="preserve"> </w:t>
      </w:r>
      <w:r w:rsidR="00264605">
        <w:t>Thibault</w:t>
      </w:r>
    </w:p>
    <w:p w:rsidR="009E6A4A" w:rsidRPr="007327C4" w:rsidRDefault="009E6A4A" w:rsidP="009E6A4A">
      <w:pPr>
        <w:pStyle w:val="Paragraphedeliste"/>
        <w:numPr>
          <w:ilvl w:val="0"/>
          <w:numId w:val="1"/>
        </w:numPr>
      </w:pPr>
      <w:r w:rsidRPr="007327C4">
        <w:rPr>
          <w:b/>
        </w:rPr>
        <w:t>Scribe</w:t>
      </w:r>
      <w:r w:rsidRPr="007327C4">
        <w:t xml:space="preserve"> : </w:t>
      </w:r>
      <w:r w:rsidR="00264605">
        <w:t>Charles</w:t>
      </w:r>
    </w:p>
    <w:p w:rsidR="009E6A4A" w:rsidRPr="007327C4" w:rsidRDefault="009E6A4A" w:rsidP="009E6A4A">
      <w:pPr>
        <w:pStyle w:val="Paragraphedeliste"/>
        <w:numPr>
          <w:ilvl w:val="0"/>
          <w:numId w:val="1"/>
        </w:numPr>
      </w:pPr>
      <w:r w:rsidRPr="007327C4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773DDA8" wp14:editId="230B4BAD">
                <wp:simplePos x="0" y="0"/>
                <wp:positionH relativeFrom="margin">
                  <wp:align>center</wp:align>
                </wp:positionH>
                <wp:positionV relativeFrom="paragraph">
                  <wp:posOffset>229235</wp:posOffset>
                </wp:positionV>
                <wp:extent cx="6611620" cy="23241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3241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4E59" w:rsidRPr="004D7B3B" w:rsidRDefault="00684E59" w:rsidP="009E6A4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Mots-clés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2773DDA8" id="Zone de texte 6" o:spid="_x0000_s1027" type="#_x0000_t202" style="position:absolute;left:0;text-align:left;margin-left:0;margin-top:18.05pt;width:520.6pt;height:18.3pt;z-index:251682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" fillcolor="silver" stroked="f">
                <v:fill rotate="t" angle="90" focus="100%" type="gradient"/>
                <v:textbox>
                  <w:txbxContent>
                    <w:p w:rsidR="00684E59" w:rsidRPr="004D7B3B" w:rsidRDefault="00684E59" w:rsidP="009E6A4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Mots-clés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27C4">
        <w:rPr>
          <w:b/>
        </w:rPr>
        <w:t>Gestionnaire</w:t>
      </w:r>
      <w:r w:rsidRPr="007327C4">
        <w:t xml:space="preserve"> :</w:t>
      </w:r>
      <w:r w:rsidR="007327C4" w:rsidRPr="007327C4">
        <w:t xml:space="preserve"> </w:t>
      </w:r>
      <w:r w:rsidR="00264605">
        <w:t>Aurélien</w:t>
      </w:r>
    </w:p>
    <w:p w:rsidR="0003564B" w:rsidRDefault="0003564B" w:rsidP="0003564B"/>
    <w:p w:rsidR="009038B3" w:rsidRDefault="007B605A" w:rsidP="009038B3">
      <w:pPr>
        <w:pStyle w:val="Paragraphedeliste"/>
        <w:numPr>
          <w:ilvl w:val="0"/>
          <w:numId w:val="24"/>
        </w:numPr>
      </w:pPr>
      <w:r>
        <w:t xml:space="preserve">Permissions sur les fichiers </w:t>
      </w:r>
      <w:r>
        <w:sym w:font="Wingdings" w:char="F0E0"/>
      </w:r>
      <w:r>
        <w:t xml:space="preserve"> groupe, stockage ?</w:t>
      </w:r>
    </w:p>
    <w:p w:rsidR="007B605A" w:rsidRDefault="007B605A" w:rsidP="009038B3">
      <w:pPr>
        <w:pStyle w:val="Paragraphedeliste"/>
        <w:numPr>
          <w:ilvl w:val="0"/>
          <w:numId w:val="24"/>
        </w:numPr>
      </w:pPr>
      <w:r>
        <w:t>Sécurité</w:t>
      </w:r>
    </w:p>
    <w:p w:rsidR="007B605A" w:rsidRDefault="007B605A" w:rsidP="009038B3">
      <w:pPr>
        <w:pStyle w:val="Paragraphedeliste"/>
        <w:numPr>
          <w:ilvl w:val="0"/>
          <w:numId w:val="24"/>
        </w:numPr>
      </w:pPr>
      <w:r>
        <w:t xml:space="preserve">Shell </w:t>
      </w:r>
    </w:p>
    <w:p w:rsidR="007B605A" w:rsidRDefault="007B605A" w:rsidP="009038B3">
      <w:pPr>
        <w:pStyle w:val="Paragraphedeliste"/>
        <w:numPr>
          <w:ilvl w:val="0"/>
          <w:numId w:val="24"/>
        </w:numPr>
      </w:pPr>
      <w:r>
        <w:t>I-node</w:t>
      </w:r>
    </w:p>
    <w:p w:rsidR="007B605A" w:rsidRDefault="007B605A" w:rsidP="009038B3">
      <w:pPr>
        <w:pStyle w:val="Paragraphedeliste"/>
        <w:numPr>
          <w:ilvl w:val="0"/>
          <w:numId w:val="24"/>
        </w:numPr>
      </w:pPr>
      <w:r>
        <w:t>Identifiant unique</w:t>
      </w:r>
    </w:p>
    <w:p w:rsidR="007B605A" w:rsidRDefault="007B605A" w:rsidP="009038B3">
      <w:pPr>
        <w:pStyle w:val="Paragraphedeliste"/>
        <w:numPr>
          <w:ilvl w:val="0"/>
          <w:numId w:val="24"/>
        </w:numPr>
      </w:pPr>
      <w:r>
        <w:t>Root</w:t>
      </w:r>
    </w:p>
    <w:p w:rsidR="007B605A" w:rsidRDefault="007B605A" w:rsidP="007B605A">
      <w:pPr>
        <w:pStyle w:val="Paragraphedeliste"/>
        <w:numPr>
          <w:ilvl w:val="0"/>
          <w:numId w:val="24"/>
        </w:numPr>
      </w:pPr>
      <w:r>
        <w:t>2 modes sur le système : noyau et utilisateur</w:t>
      </w:r>
    </w:p>
    <w:p w:rsidR="007B605A" w:rsidRDefault="007B605A" w:rsidP="007B605A">
      <w:pPr>
        <w:pStyle w:val="Paragraphedeliste"/>
        <w:numPr>
          <w:ilvl w:val="0"/>
          <w:numId w:val="24"/>
        </w:numPr>
      </w:pPr>
      <w:r>
        <w:t>Langage</w:t>
      </w:r>
    </w:p>
    <w:p w:rsidR="007B605A" w:rsidRDefault="007B605A" w:rsidP="007B605A">
      <w:pPr>
        <w:pStyle w:val="Paragraphedeliste"/>
        <w:numPr>
          <w:ilvl w:val="0"/>
          <w:numId w:val="24"/>
        </w:numPr>
      </w:pPr>
      <w:r>
        <w:t>Programme d’administrateur</w:t>
      </w:r>
    </w:p>
    <w:p w:rsidR="007B605A" w:rsidRDefault="007B605A" w:rsidP="007B605A">
      <w:pPr>
        <w:pStyle w:val="Paragraphedeliste"/>
        <w:numPr>
          <w:ilvl w:val="0"/>
          <w:numId w:val="24"/>
        </w:numPr>
      </w:pPr>
      <w:r>
        <w:t>Super-utilisateur</w:t>
      </w:r>
    </w:p>
    <w:p w:rsidR="007B605A" w:rsidRDefault="007B605A" w:rsidP="007B605A">
      <w:pPr>
        <w:pStyle w:val="Paragraphedeliste"/>
        <w:numPr>
          <w:ilvl w:val="0"/>
          <w:numId w:val="24"/>
        </w:numPr>
      </w:pPr>
      <w:r>
        <w:t xml:space="preserve">Application </w:t>
      </w:r>
    </w:p>
    <w:p w:rsidR="007B605A" w:rsidRDefault="007B605A" w:rsidP="007B605A">
      <w:pPr>
        <w:pStyle w:val="Paragraphedeliste"/>
        <w:numPr>
          <w:ilvl w:val="0"/>
          <w:numId w:val="24"/>
        </w:numPr>
      </w:pPr>
      <w:r>
        <w:t>L’utilisateur ne tente rien d’anormal</w:t>
      </w:r>
    </w:p>
    <w:p w:rsidR="007B605A" w:rsidRDefault="007B605A" w:rsidP="007B605A">
      <w:pPr>
        <w:pStyle w:val="Paragraphedeliste"/>
        <w:numPr>
          <w:ilvl w:val="0"/>
          <w:numId w:val="24"/>
        </w:numPr>
      </w:pPr>
      <w:r>
        <w:t>Contrôle d’accès à la machine</w:t>
      </w:r>
    </w:p>
    <w:p w:rsidR="00153EDC" w:rsidRPr="007327C4" w:rsidRDefault="00153EDC" w:rsidP="00153EDC">
      <w:pPr>
        <w:ind w:left="360"/>
      </w:pPr>
    </w:p>
    <w:p w:rsidR="000B4F87" w:rsidRPr="00671AAC" w:rsidRDefault="000B4F87" w:rsidP="009038B3"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D64EF02" wp14:editId="1431EF4E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6611620" cy="232410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3241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4E59" w:rsidRPr="004D7B3B" w:rsidRDefault="00684E59" w:rsidP="00035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Analyse du Besoin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2D64EF02" id="Zone de texte 2" o:spid="_x0000_s1028" type="#_x0000_t202" style="position:absolute;margin-left:0;margin-top:6.5pt;width:520.6pt;height:18.3pt;z-index:251677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" fillcolor="silver" stroked="f">
                <v:fill rotate="t" angle="90" focus="100%" type="gradient"/>
                <v:textbox>
                  <w:txbxContent>
                    <w:p w:rsidR="00684E59" w:rsidRPr="004D7B3B" w:rsidRDefault="00684E59" w:rsidP="0003564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Analyse du Besoin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3564B" w:rsidRPr="00671AAC" w:rsidRDefault="0003564B" w:rsidP="0003564B"/>
    <w:p w:rsidR="00C76246" w:rsidRDefault="00C76246" w:rsidP="001B0375"/>
    <w:p w:rsidR="00153EDC" w:rsidRDefault="007B605A" w:rsidP="00153EDC">
      <w:pPr>
        <w:pStyle w:val="Paragraphedeliste"/>
        <w:numPr>
          <w:ilvl w:val="0"/>
          <w:numId w:val="24"/>
        </w:numPr>
        <w:ind w:left="360"/>
      </w:pPr>
      <w:r>
        <w:t>Sécuriser des fichiers à l’aide de permission</w:t>
      </w:r>
    </w:p>
    <w:p w:rsidR="007B605A" w:rsidRDefault="007B605A" w:rsidP="00153EDC">
      <w:pPr>
        <w:pStyle w:val="Paragraphedeliste"/>
        <w:numPr>
          <w:ilvl w:val="0"/>
          <w:numId w:val="24"/>
        </w:numPr>
        <w:ind w:left="360"/>
      </w:pPr>
      <w:r>
        <w:t>Contrôler l’utilisateur à l’aide d’un script</w:t>
      </w:r>
    </w:p>
    <w:p w:rsidR="007B605A" w:rsidRDefault="0035773B" w:rsidP="00153EDC">
      <w:pPr>
        <w:pStyle w:val="Paragraphedeliste"/>
        <w:numPr>
          <w:ilvl w:val="0"/>
          <w:numId w:val="24"/>
        </w:numPr>
        <w:ind w:left="360"/>
      </w:pPr>
      <w:r>
        <w:t>Savoir où sont stockées les permissions des utilisateurs</w:t>
      </w:r>
    </w:p>
    <w:p w:rsidR="007C16F8" w:rsidRDefault="00A04632" w:rsidP="0003564B"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1C81315" wp14:editId="1390C01C">
                <wp:simplePos x="0" y="0"/>
                <wp:positionH relativeFrom="margin">
                  <wp:align>center</wp:align>
                </wp:positionH>
                <wp:positionV relativeFrom="paragraph">
                  <wp:posOffset>48895</wp:posOffset>
                </wp:positionV>
                <wp:extent cx="6611620" cy="23241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3241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53E0" w:rsidRPr="004D7B3B" w:rsidRDefault="00C453E0" w:rsidP="00C453E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Généralisation</w:t>
                            </w:r>
                          </w:p>
                          <w:p w:rsidR="00684E59" w:rsidRPr="004D7B3B" w:rsidRDefault="00684E59" w:rsidP="0003564B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21C81315" id="Zone de texte 4" o:spid="_x0000_s1029" type="#_x0000_t202" style="position:absolute;margin-left:0;margin-top:3.85pt;width:520.6pt;height:18.3pt;z-index:251678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" fillcolor="silver" stroked="f">
                <v:fill rotate="t" angle="90" focus="100%" type="gradient"/>
                <v:textbox>
                  <w:txbxContent>
                    <w:p w:rsidR="00C453E0" w:rsidRPr="004D7B3B" w:rsidRDefault="00C453E0" w:rsidP="00C453E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Généralisation</w:t>
                      </w:r>
                    </w:p>
                    <w:p w:rsidR="00684E59" w:rsidRPr="004D7B3B" w:rsidRDefault="00684E59" w:rsidP="0003564B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F560C" w:rsidRDefault="00EF560C" w:rsidP="00EF560C"/>
    <w:p w:rsidR="006A1D0B" w:rsidRDefault="006A1D0B" w:rsidP="00EF560C"/>
    <w:p w:rsidR="0035773B" w:rsidRDefault="0035773B" w:rsidP="0035773B">
      <w:pPr>
        <w:pStyle w:val="Paragraphedeliste"/>
        <w:numPr>
          <w:ilvl w:val="0"/>
          <w:numId w:val="30"/>
        </w:numPr>
      </w:pPr>
      <w:r>
        <w:t>Gestion d’accès</w:t>
      </w:r>
    </w:p>
    <w:p w:rsidR="0035773B" w:rsidRDefault="0035773B" w:rsidP="0035773B">
      <w:pPr>
        <w:pStyle w:val="Paragraphedeliste"/>
      </w:pPr>
    </w:p>
    <w:p w:rsidR="0035773B" w:rsidRDefault="0035773B" w:rsidP="0035773B">
      <w:pPr>
        <w:pStyle w:val="Paragraphedeliste"/>
      </w:pPr>
    </w:p>
    <w:p w:rsidR="0035773B" w:rsidRDefault="0035773B" w:rsidP="0035773B">
      <w:pPr>
        <w:pStyle w:val="Paragraphedeliste"/>
      </w:pPr>
    </w:p>
    <w:p w:rsidR="0035773B" w:rsidRDefault="0035773B" w:rsidP="0035773B">
      <w:pPr>
        <w:pStyle w:val="Paragraphedeliste"/>
      </w:pPr>
    </w:p>
    <w:p w:rsidR="00C453E0" w:rsidRDefault="00C453E0" w:rsidP="00C453E0"/>
    <w:p w:rsidR="00BD00F3" w:rsidRDefault="006A1D0B" w:rsidP="006A1D0B">
      <w:pPr>
        <w:pStyle w:val="Paragraphedeliste"/>
      </w:pPr>
      <w:r>
        <w:lastRenderedPageBreak/>
        <w:t xml:space="preserve">  </w:t>
      </w:r>
      <w:r w:rsidR="00433235" w:rsidRPr="00671AAC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4AE5E01" wp14:editId="6059558E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6611620" cy="232410"/>
                <wp:effectExtent l="0" t="0" r="0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3241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4E59" w:rsidRPr="004D7B3B" w:rsidRDefault="00684E59" w:rsidP="00035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Hypothèses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74AE5E01" id="Zone de texte 19" o:spid="_x0000_s1030" type="#_x0000_t202" style="position:absolute;left:0;text-align:left;margin-left:0;margin-top:10pt;width:520.6pt;height:18.3pt;z-index:251679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" fillcolor="silver" stroked="f">
                <v:fill rotate="t" angle="90" focus="100%" type="gradient"/>
                <v:textbox>
                  <w:txbxContent>
                    <w:p w:rsidR="00684E59" w:rsidRPr="004D7B3B" w:rsidRDefault="00684E59" w:rsidP="0003564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Hypothèses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A1D0B" w:rsidRDefault="006A1D0B" w:rsidP="00433235">
      <w:pPr>
        <w:rPr>
          <w:szCs w:val="20"/>
        </w:rPr>
      </w:pPr>
    </w:p>
    <w:p w:rsidR="0035773B" w:rsidRDefault="0035773B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Le mode utilisateur est utilisé pour les appels système</w:t>
      </w:r>
    </w:p>
    <w:p w:rsidR="0035773B" w:rsidRDefault="0035773B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Mode noyau pour les accès aux périphériques et le matériel</w:t>
      </w:r>
    </w:p>
    <w:p w:rsidR="0035773B" w:rsidRDefault="0035773B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Le super-utilisateur root peut endommager le système</w:t>
      </w:r>
    </w:p>
    <w:p w:rsidR="0035773B" w:rsidRDefault="0035773B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Le super-utilisateur définit les droits</w:t>
      </w:r>
    </w:p>
    <w:p w:rsidR="0035773B" w:rsidRDefault="0035773B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Selon les droits, les utilisateurs utilisent des primitives qui sont donnée par le super-utilisateur</w:t>
      </w:r>
    </w:p>
    <w:p w:rsidR="0035773B" w:rsidRDefault="0035773B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L’utilisateur ne peut pas interagir entre eux mais le super-utilisateur</w:t>
      </w:r>
      <w:r w:rsidR="006529B4">
        <w:rPr>
          <w:szCs w:val="20"/>
        </w:rPr>
        <w:t xml:space="preserve"> peut avec eux (accès aux fichiers)</w:t>
      </w:r>
    </w:p>
    <w:p w:rsidR="006529B4" w:rsidRDefault="006529B4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Le shell permet la gestion des droits écrit par le super-utilisateur</w:t>
      </w:r>
    </w:p>
    <w:p w:rsidR="006529B4" w:rsidRDefault="006529B4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Le super-utilisateur peut modifier les i-nodes</w:t>
      </w:r>
    </w:p>
    <w:p w:rsidR="006529B4" w:rsidRDefault="006529B4" w:rsidP="0035773B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 xml:space="preserve">Permissions </w:t>
      </w:r>
      <w:r w:rsidRPr="006529B4">
        <w:rPr>
          <w:szCs w:val="20"/>
        </w:rPr>
        <w:sym w:font="Wingdings" w:char="F0E0"/>
      </w:r>
      <w:r>
        <w:rPr>
          <w:szCs w:val="20"/>
        </w:rPr>
        <w:t xml:space="preserve"> portes (étapes posées par le super-utilisateur)</w:t>
      </w:r>
    </w:p>
    <w:p w:rsidR="00433235" w:rsidRDefault="006529B4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 xml:space="preserve">2 groupes : Super-utilisateur ou utilisateur normal </w:t>
      </w:r>
      <w:r w:rsidRPr="006529B4">
        <w:rPr>
          <w:szCs w:val="20"/>
        </w:rPr>
        <w:sym w:font="Wingdings" w:char="F0E0"/>
      </w:r>
      <w:r>
        <w:rPr>
          <w:szCs w:val="20"/>
        </w:rPr>
        <w:t xml:space="preserve"> tris</w:t>
      </w:r>
    </w:p>
    <w:p w:rsidR="006529B4" w:rsidRDefault="006529B4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Sur Linux, « su root » permet l’accès au super-utilisateur</w:t>
      </w:r>
    </w:p>
    <w:p w:rsidR="006529B4" w:rsidRDefault="006529B4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Primitives dédiées en rapport avec les permissions</w:t>
      </w:r>
    </w:p>
    <w:p w:rsidR="006529B4" w:rsidRDefault="006529B4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Il y a des demandes de requêtes d’autorisation au super-utilisateur (mot de passe)</w:t>
      </w:r>
    </w:p>
    <w:p w:rsidR="00396121" w:rsidRDefault="00396121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Prise de contrôle par l’administrateur</w:t>
      </w:r>
    </w:p>
    <w:p w:rsidR="00396121" w:rsidRDefault="00396121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Primitive se déclenche ju</w:t>
      </w:r>
      <w:r w:rsidR="00322012">
        <w:rPr>
          <w:szCs w:val="20"/>
        </w:rPr>
        <w:t>ste pour le super-utilisateur (</w:t>
      </w:r>
      <w:r>
        <w:rPr>
          <w:szCs w:val="20"/>
        </w:rPr>
        <w:t xml:space="preserve">sudo </w:t>
      </w:r>
      <w:r w:rsidRPr="00396121">
        <w:rPr>
          <w:szCs w:val="20"/>
        </w:rPr>
        <w:sym w:font="Wingdings" w:char="F0E0"/>
      </w:r>
      <w:r>
        <w:rPr>
          <w:szCs w:val="20"/>
        </w:rPr>
        <w:t xml:space="preserve"> passage en super-utilisateur provisoire)</w:t>
      </w:r>
    </w:p>
    <w:p w:rsidR="00396121" w:rsidRDefault="00396121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Les autorisations dépendent du système d’exploitation, stockés selon l’OS</w:t>
      </w:r>
    </w:p>
    <w:p w:rsidR="00396121" w:rsidRDefault="00396121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Dans le Kernel, il y a une gestion de permission</w:t>
      </w:r>
    </w:p>
    <w:p w:rsidR="00322012" w:rsidRDefault="00322012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Regroupement grâce à des attributs spécifiques</w:t>
      </w:r>
    </w:p>
    <w:p w:rsidR="00322012" w:rsidRDefault="00322012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1</w:t>
      </w:r>
      <w:r w:rsidRPr="00322012">
        <w:rPr>
          <w:szCs w:val="20"/>
          <w:vertAlign w:val="superscript"/>
        </w:rPr>
        <w:t>er</w:t>
      </w:r>
      <w:r>
        <w:rPr>
          <w:szCs w:val="20"/>
        </w:rPr>
        <w:t xml:space="preserve"> utilisateur = super-utilisateur</w:t>
      </w:r>
    </w:p>
    <w:p w:rsidR="00322012" w:rsidRDefault="00322012" w:rsidP="00C453E0">
      <w:pPr>
        <w:pStyle w:val="Paragraphedeliste"/>
        <w:numPr>
          <w:ilvl w:val="0"/>
          <w:numId w:val="30"/>
        </w:numPr>
        <w:rPr>
          <w:szCs w:val="20"/>
        </w:rPr>
      </w:pPr>
      <w:r>
        <w:rPr>
          <w:szCs w:val="20"/>
        </w:rPr>
        <w:t>Dans les groupes, il y a différentes permissions (utilisation des fonctions)</w:t>
      </w:r>
    </w:p>
    <w:p w:rsidR="00322012" w:rsidRPr="006529B4" w:rsidRDefault="00430468" w:rsidP="00C453E0">
      <w:pPr>
        <w:pStyle w:val="Paragraphedeliste"/>
        <w:numPr>
          <w:ilvl w:val="0"/>
          <w:numId w:val="30"/>
        </w:numPr>
        <w:rPr>
          <w:szCs w:val="20"/>
        </w:rPr>
      </w:pPr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BBF57F4" wp14:editId="569E240D">
                <wp:simplePos x="0" y="0"/>
                <wp:positionH relativeFrom="margin">
                  <wp:align>center</wp:align>
                </wp:positionH>
                <wp:positionV relativeFrom="paragraph">
                  <wp:posOffset>240665</wp:posOffset>
                </wp:positionV>
                <wp:extent cx="6611620" cy="232410"/>
                <wp:effectExtent l="0" t="0" r="0" b="0"/>
                <wp:wrapNone/>
                <wp:docPr id="20" name="Zone de text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3241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4E59" w:rsidRPr="004D7B3B" w:rsidRDefault="00684E59" w:rsidP="00035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Plan d’action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5="http://schemas.microsoft.com/office/drawing/2016/5/11/chartex" xmlns:cx4="http://schemas.microsoft.com/office/drawing/2016/5/10/chartex" xmlns:cx3="http://schemas.microsoft.com/office/drawing/2016/5/9/chartex">
            <w:pict>
              <v:shapetype w14:anchorId="5BBF57F4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31" type="#_x0000_t202" style="position:absolute;left:0;text-align:left;margin-left:0;margin-top:18.95pt;width:520.6pt;height:18.3pt;z-index:251680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" fillcolor="silver" stroked="f">
                <v:fill rotate="t" angle="90" focus="100%" type="gradient"/>
                <v:textbox>
                  <w:txbxContent>
                    <w:p w:rsidR="00684E59" w:rsidRPr="004D7B3B" w:rsidRDefault="00684E59" w:rsidP="0003564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Plan d’action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2012">
        <w:rPr>
          <w:szCs w:val="20"/>
        </w:rPr>
        <w:t>Script est automatisé pour le traitement et les autorisations.</w:t>
      </w:r>
    </w:p>
    <w:p w:rsidR="00430468" w:rsidRDefault="00430468" w:rsidP="00430468">
      <w:pPr>
        <w:ind w:left="720"/>
        <w:rPr>
          <w:color w:val="0070C0"/>
          <w:szCs w:val="20"/>
        </w:rPr>
      </w:pPr>
    </w:p>
    <w:p w:rsidR="00477BB4" w:rsidRDefault="00477BB4" w:rsidP="00322012">
      <w:pPr>
        <w:pStyle w:val="soustitre"/>
        <w:ind w:left="0"/>
        <w:jc w:val="both"/>
      </w:pPr>
    </w:p>
    <w:p w:rsidR="00430468" w:rsidRPr="00430468" w:rsidRDefault="00322012" w:rsidP="00430468">
      <w:pPr>
        <w:pStyle w:val="soustitre"/>
        <w:numPr>
          <w:ilvl w:val="0"/>
          <w:numId w:val="40"/>
        </w:numPr>
        <w:jc w:val="both"/>
        <w:rPr>
          <w:color w:val="FF0000"/>
        </w:rPr>
      </w:pPr>
      <w:r w:rsidRPr="00322012">
        <w:rPr>
          <w:color w:val="FF0000"/>
        </w:rPr>
        <w:t>Le shell</w:t>
      </w:r>
    </w:p>
    <w:p w:rsidR="00322012" w:rsidRPr="00322012" w:rsidRDefault="00322012" w:rsidP="00322012">
      <w:pPr>
        <w:pStyle w:val="soustitre"/>
        <w:numPr>
          <w:ilvl w:val="0"/>
          <w:numId w:val="42"/>
        </w:numPr>
        <w:jc w:val="both"/>
        <w:rPr>
          <w:color w:val="00B050"/>
        </w:rPr>
      </w:pPr>
      <w:r w:rsidRPr="00322012">
        <w:rPr>
          <w:color w:val="00B050"/>
        </w:rPr>
        <w:t>Qu’est-ce que c’est ?</w:t>
      </w:r>
    </w:p>
    <w:p w:rsidR="00322012" w:rsidRPr="00430468" w:rsidRDefault="00322012" w:rsidP="00430468">
      <w:pPr>
        <w:pStyle w:val="soustitre"/>
        <w:numPr>
          <w:ilvl w:val="0"/>
          <w:numId w:val="42"/>
        </w:numPr>
        <w:jc w:val="both"/>
        <w:rPr>
          <w:color w:val="00B050"/>
        </w:rPr>
      </w:pPr>
      <w:r w:rsidRPr="00322012">
        <w:rPr>
          <w:color w:val="00B050"/>
        </w:rPr>
        <w:t>Droits</w:t>
      </w:r>
    </w:p>
    <w:p w:rsidR="00430468" w:rsidRDefault="00430468" w:rsidP="00430468">
      <w:pPr>
        <w:pStyle w:val="soustitre"/>
        <w:numPr>
          <w:ilvl w:val="0"/>
          <w:numId w:val="40"/>
        </w:numPr>
        <w:jc w:val="both"/>
        <w:rPr>
          <w:color w:val="FF0000"/>
        </w:rPr>
      </w:pPr>
      <w:r>
        <w:rPr>
          <w:color w:val="FF0000"/>
        </w:rPr>
        <w:t>Permissions</w:t>
      </w:r>
    </w:p>
    <w:p w:rsidR="00430468" w:rsidRDefault="00430468" w:rsidP="00430468">
      <w:pPr>
        <w:pStyle w:val="soustitre"/>
        <w:numPr>
          <w:ilvl w:val="0"/>
          <w:numId w:val="43"/>
        </w:numPr>
        <w:jc w:val="both"/>
        <w:rPr>
          <w:color w:val="00B050"/>
        </w:rPr>
      </w:pPr>
      <w:r w:rsidRPr="00430468">
        <w:rPr>
          <w:color w:val="00B050"/>
        </w:rPr>
        <w:t>Types de permissions</w:t>
      </w:r>
    </w:p>
    <w:p w:rsidR="00430468" w:rsidRDefault="00430468" w:rsidP="00430468">
      <w:pPr>
        <w:pStyle w:val="soustitre"/>
        <w:numPr>
          <w:ilvl w:val="0"/>
          <w:numId w:val="43"/>
        </w:numPr>
        <w:jc w:val="both"/>
        <w:rPr>
          <w:color w:val="00B050"/>
        </w:rPr>
      </w:pPr>
      <w:r>
        <w:rPr>
          <w:color w:val="00B050"/>
        </w:rPr>
        <w:t>Modes (noyau et utilisateur)</w:t>
      </w:r>
    </w:p>
    <w:p w:rsidR="00430468" w:rsidRDefault="00430468" w:rsidP="00430468">
      <w:pPr>
        <w:pStyle w:val="soustitre"/>
        <w:numPr>
          <w:ilvl w:val="0"/>
          <w:numId w:val="43"/>
        </w:numPr>
        <w:jc w:val="both"/>
        <w:rPr>
          <w:color w:val="00B050"/>
        </w:rPr>
      </w:pPr>
      <w:r>
        <w:rPr>
          <w:color w:val="00B050"/>
        </w:rPr>
        <w:t xml:space="preserve">Stockage permissions </w:t>
      </w:r>
    </w:p>
    <w:p w:rsidR="00F274D4" w:rsidRDefault="00F274D4" w:rsidP="00430468">
      <w:pPr>
        <w:pStyle w:val="soustitre"/>
        <w:numPr>
          <w:ilvl w:val="0"/>
          <w:numId w:val="43"/>
        </w:numPr>
        <w:jc w:val="both"/>
        <w:rPr>
          <w:color w:val="00B050"/>
        </w:rPr>
      </w:pPr>
      <w:r>
        <w:rPr>
          <w:color w:val="00B050"/>
        </w:rPr>
        <w:t xml:space="preserve">Registres de processeur </w:t>
      </w:r>
    </w:p>
    <w:p w:rsidR="00430468" w:rsidRPr="00430468" w:rsidRDefault="00430468" w:rsidP="00430468">
      <w:pPr>
        <w:pStyle w:val="soustitre"/>
        <w:numPr>
          <w:ilvl w:val="0"/>
          <w:numId w:val="40"/>
        </w:numPr>
        <w:jc w:val="both"/>
        <w:rPr>
          <w:color w:val="FF0000"/>
        </w:rPr>
      </w:pPr>
      <w:r w:rsidRPr="00430468">
        <w:rPr>
          <w:color w:val="FF0000"/>
        </w:rPr>
        <w:t>Mécanismes de gestions des utilisateurs</w:t>
      </w:r>
      <w:r>
        <w:rPr>
          <w:color w:val="FF0000"/>
        </w:rPr>
        <w:t xml:space="preserve"> (appels système)</w:t>
      </w:r>
    </w:p>
    <w:p w:rsidR="00430468" w:rsidRDefault="00430468" w:rsidP="00430468">
      <w:pPr>
        <w:pStyle w:val="soustitre"/>
        <w:numPr>
          <w:ilvl w:val="0"/>
          <w:numId w:val="44"/>
        </w:numPr>
        <w:jc w:val="both"/>
        <w:rPr>
          <w:color w:val="00B050"/>
        </w:rPr>
      </w:pPr>
      <w:r>
        <w:rPr>
          <w:color w:val="00B050"/>
        </w:rPr>
        <w:t>Primitives</w:t>
      </w:r>
    </w:p>
    <w:p w:rsidR="002E087F" w:rsidRPr="00430468" w:rsidRDefault="002E087F" w:rsidP="00430468">
      <w:pPr>
        <w:pStyle w:val="soustitre"/>
        <w:numPr>
          <w:ilvl w:val="0"/>
          <w:numId w:val="44"/>
        </w:numPr>
        <w:jc w:val="both"/>
        <w:rPr>
          <w:color w:val="00B050"/>
        </w:rPr>
      </w:pPr>
      <w:r>
        <w:rPr>
          <w:color w:val="00B050"/>
        </w:rPr>
        <w:t>Gestions utilisateur (groupes)</w:t>
      </w:r>
    </w:p>
    <w:p w:rsidR="00322012" w:rsidRPr="00C470AF" w:rsidRDefault="00322012" w:rsidP="00322012">
      <w:pPr>
        <w:pStyle w:val="soustitre"/>
        <w:ind w:left="3912"/>
      </w:pPr>
    </w:p>
    <w:sectPr w:rsidR="00322012" w:rsidRPr="00C470AF" w:rsidSect="00C4283E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3B9" w:rsidRDefault="003473B9">
      <w:r>
        <w:separator/>
      </w:r>
    </w:p>
  </w:endnote>
  <w:endnote w:type="continuationSeparator" w:id="0">
    <w:p w:rsidR="003473B9" w:rsidRDefault="00347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9904014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Cs w:val="22"/>
      </w:rPr>
    </w:sdtEndPr>
    <w:sdtContent>
      <w:p w:rsidR="00684E59" w:rsidRPr="00671AAC" w:rsidRDefault="00684E59" w:rsidP="0003564B">
        <w:pPr>
          <w:pStyle w:val="Pieddepage"/>
          <w:jc w:val="right"/>
        </w:pPr>
        <w:r>
          <w:rPr>
            <w:noProof/>
          </w:rPr>
          <w:drawing>
            <wp:anchor distT="0" distB="0" distL="114300" distR="114300" simplePos="0" relativeHeight="251710464" behindDoc="1" locked="0" layoutInCell="1" allowOverlap="1" wp14:anchorId="2B81394E" wp14:editId="17803A4F">
              <wp:simplePos x="0" y="0"/>
              <wp:positionH relativeFrom="page">
                <wp:posOffset>0</wp:posOffset>
              </wp:positionH>
              <wp:positionV relativeFrom="paragraph">
                <wp:posOffset>-287655</wp:posOffset>
              </wp:positionV>
              <wp:extent cx="6477000" cy="1228725"/>
              <wp:effectExtent l="0" t="0" r="0" b="9525"/>
              <wp:wrapNone/>
              <wp:docPr id="44" name="Imag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77000" cy="1228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tbl>
        <w:tblPr>
          <w:tblStyle w:val="Grilledutableau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>
        <w:tblGrid>
          <w:gridCol w:w="2151"/>
          <w:gridCol w:w="6075"/>
          <w:gridCol w:w="1412"/>
        </w:tblGrid>
        <w:tr w:rsidR="00684E59" w:rsidRPr="00671AAC" w:rsidTr="007327C4">
          <w:tc>
            <w:tcPr>
              <w:tcW w:w="2151" w:type="dxa"/>
              <w:tcBorders>
                <w:top w:val="single" w:sz="4" w:space="0" w:color="auto"/>
              </w:tcBorders>
            </w:tcPr>
            <w:p w:rsidR="00684E59" w:rsidRPr="00671AAC" w:rsidRDefault="00684E59" w:rsidP="0003564B">
              <w:pPr>
                <w:pStyle w:val="Pieddepage"/>
                <w:rPr>
                  <w:rFonts w:asciiTheme="minorHAnsi" w:hAnsiTheme="minorHAnsi" w:cs="Arial"/>
                  <w:sz w:val="16"/>
                  <w:szCs w:val="16"/>
                </w:rPr>
              </w:pPr>
              <w:r w:rsidRPr="00671AAC">
                <w:rPr>
                  <w:rFonts w:cstheme="minorBidi"/>
                </w:rPr>
                <w:fldChar w:fldCharType="begin"/>
              </w:r>
              <w:r w:rsidRPr="00671AAC">
                <w:rPr>
                  <w:rFonts w:asciiTheme="minorHAnsi" w:hAnsiTheme="minorHAnsi"/>
                </w:rPr>
                <w:instrText xml:space="preserve"> DATE   \* MERGEFORMAT </w:instrText>
              </w:r>
              <w:r w:rsidRPr="00671AAC">
                <w:rPr>
                  <w:rFonts w:cstheme="minorBidi"/>
                </w:rPr>
                <w:fldChar w:fldCharType="separate"/>
              </w:r>
              <w:r w:rsidR="0052019A" w:rsidRPr="0052019A">
                <w:rPr>
                  <w:rFonts w:asciiTheme="minorHAnsi" w:hAnsiTheme="minorHAnsi" w:cs="Arial"/>
                  <w:noProof/>
                  <w:sz w:val="16"/>
                  <w:szCs w:val="16"/>
                </w:rPr>
                <w:t>05/12/2016</w:t>
              </w:r>
              <w:r w:rsidRPr="00671AAC">
                <w:rPr>
                  <w:rFonts w:cs="Arial"/>
                  <w:noProof/>
                  <w:sz w:val="16"/>
                  <w:szCs w:val="16"/>
                </w:rPr>
                <w:fldChar w:fldCharType="end"/>
              </w:r>
            </w:p>
          </w:tc>
          <w:tc>
            <w:tcPr>
              <w:tcW w:w="6075" w:type="dxa"/>
              <w:tcBorders>
                <w:top w:val="single" w:sz="4" w:space="0" w:color="auto"/>
              </w:tcBorders>
            </w:tcPr>
            <w:p w:rsidR="00684E59" w:rsidRPr="00671AAC" w:rsidRDefault="00684E59" w:rsidP="0003564B">
              <w:pPr>
                <w:pStyle w:val="Pieddepage"/>
                <w:jc w:val="center"/>
                <w:rPr>
                  <w:rFonts w:asciiTheme="minorHAnsi" w:hAnsiTheme="minorHAnsi"/>
                </w:rPr>
              </w:pPr>
            </w:p>
          </w:tc>
          <w:tc>
            <w:tcPr>
              <w:tcW w:w="1412" w:type="dxa"/>
              <w:tcBorders>
                <w:top w:val="single" w:sz="4" w:space="0" w:color="auto"/>
              </w:tcBorders>
            </w:tcPr>
            <w:p w:rsidR="00684E59" w:rsidRPr="00671AAC" w:rsidRDefault="00684E59" w:rsidP="0003564B">
              <w:pPr>
                <w:pStyle w:val="Pieddepage"/>
                <w:jc w:val="right"/>
                <w:rPr>
                  <w:rFonts w:asciiTheme="minorHAnsi" w:hAnsiTheme="minorHAnsi" w:cs="Arial"/>
                </w:rPr>
              </w:pPr>
              <w:r w:rsidRPr="00671AAC">
                <w:rPr>
                  <w:rFonts w:asciiTheme="minorHAnsi" w:hAnsiTheme="minorHAnsi" w:cs="Arial"/>
                </w:rPr>
                <w:t xml:space="preserve">Page </w:t>
              </w:r>
              <w:r w:rsidRPr="00671AAC">
                <w:rPr>
                  <w:rFonts w:cs="Arial"/>
                </w:rPr>
                <w:fldChar w:fldCharType="begin"/>
              </w:r>
              <w:r w:rsidRPr="00671AAC">
                <w:rPr>
                  <w:rFonts w:asciiTheme="minorHAnsi" w:hAnsiTheme="minorHAnsi" w:cs="Arial"/>
                </w:rPr>
                <w:instrText xml:space="preserve"> PAGE </w:instrText>
              </w:r>
              <w:r w:rsidRPr="00671AAC">
                <w:rPr>
                  <w:rFonts w:cs="Arial"/>
                </w:rPr>
                <w:fldChar w:fldCharType="separate"/>
              </w:r>
              <w:r w:rsidR="0052019A">
                <w:rPr>
                  <w:rFonts w:asciiTheme="minorHAnsi" w:hAnsiTheme="minorHAnsi" w:cs="Arial"/>
                  <w:noProof/>
                </w:rPr>
                <w:t>1</w:t>
              </w:r>
              <w:r w:rsidRPr="00671AAC">
                <w:rPr>
                  <w:rFonts w:cs="Arial"/>
                </w:rPr>
                <w:fldChar w:fldCharType="end"/>
              </w:r>
              <w:r w:rsidRPr="00671AAC">
                <w:rPr>
                  <w:rFonts w:asciiTheme="minorHAnsi" w:hAnsiTheme="minorHAnsi" w:cs="Arial"/>
                </w:rPr>
                <w:t xml:space="preserve"> sur </w:t>
              </w:r>
              <w:r w:rsidRPr="00671AAC">
                <w:rPr>
                  <w:rFonts w:cs="Arial"/>
                </w:rPr>
                <w:fldChar w:fldCharType="begin"/>
              </w:r>
              <w:r w:rsidRPr="00671AAC">
                <w:rPr>
                  <w:rFonts w:asciiTheme="minorHAnsi" w:hAnsiTheme="minorHAnsi" w:cs="Arial"/>
                </w:rPr>
                <w:instrText xml:space="preserve"> NUMPAGES </w:instrText>
              </w:r>
              <w:r w:rsidRPr="00671AAC">
                <w:rPr>
                  <w:rFonts w:cs="Arial"/>
                </w:rPr>
                <w:fldChar w:fldCharType="separate"/>
              </w:r>
              <w:r w:rsidR="0052019A">
                <w:rPr>
                  <w:rFonts w:asciiTheme="minorHAnsi" w:hAnsiTheme="minorHAnsi" w:cs="Arial"/>
                  <w:noProof/>
                </w:rPr>
                <w:t>2</w:t>
              </w:r>
              <w:r w:rsidRPr="00671AAC">
                <w:rPr>
                  <w:rFonts w:cs="Arial"/>
                </w:rPr>
                <w:fldChar w:fldCharType="end"/>
              </w:r>
            </w:p>
          </w:tc>
        </w:tr>
      </w:tbl>
    </w:sdtContent>
  </w:sdt>
  <w:p w:rsidR="00684E59" w:rsidRDefault="00684E5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3B9" w:rsidRDefault="003473B9">
      <w:r>
        <w:separator/>
      </w:r>
    </w:p>
  </w:footnote>
  <w:footnote w:type="continuationSeparator" w:id="0">
    <w:p w:rsidR="003473B9" w:rsidRDefault="003473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59" w:rsidRDefault="003473B9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3491488" o:spid="_x0000_s2053" type="#_x0000_t136" style="position:absolute;margin-left:0;margin-top:0;width:684.9pt;height:34.2pt;rotation:315;z-index:-25162547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Propriété de l'Exia.Cesi. Tous droits réservé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59" w:rsidRDefault="00684E59" w:rsidP="0003564B">
    <w:pPr>
      <w:pStyle w:val="En-tte"/>
    </w:pPr>
    <w:r w:rsidRPr="00170EDC"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74AB2EA9" wp14:editId="6629F3F1">
              <wp:simplePos x="0" y="0"/>
              <wp:positionH relativeFrom="column">
                <wp:posOffset>516890</wp:posOffset>
              </wp:positionH>
              <wp:positionV relativeFrom="paragraph">
                <wp:posOffset>-145416</wp:posOffset>
              </wp:positionV>
              <wp:extent cx="4610100" cy="942975"/>
              <wp:effectExtent l="0" t="152400" r="0" b="142875"/>
              <wp:wrapNone/>
              <wp:docPr id="40" name="Zone de text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10100" cy="9429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scene3d>
                        <a:camera prst="orthographicFront">
                          <a:rot lat="0" lon="0" rev="240000"/>
                        </a:camera>
                        <a:lightRig rig="threePt" dir="t"/>
                      </a:scene3d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84E59" w:rsidRDefault="00E93972" w:rsidP="00BD00F3">
                          <w:pPr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44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44"/>
                              <w:lang w:val="en-US"/>
                            </w:rPr>
                            <w:t>Prosit Aller 17</w:t>
                          </w:r>
                        </w:p>
                        <w:p w:rsidR="00684E59" w:rsidRPr="000B4F87" w:rsidRDefault="00684E59" w:rsidP="00BD00F3">
                          <w:pPr>
                            <w:rPr>
                              <w:rFonts w:cs="Arial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shapetype w14:anchorId="74AB2EA9" id="_x0000_t202" coordsize="21600,21600" o:spt="202" path="m,l,21600r21600,l21600,xe">
              <v:stroke joinstyle="miter"/>
              <v:path gradientshapeok="t" o:connecttype="rect"/>
            </v:shapetype>
            <v:shape id="Zone de texte 40" o:spid="_x0000_s1032" type="#_x0000_t202" style="position:absolute;margin-left:40.7pt;margin-top:-11.45pt;width:363pt;height:7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" filled="f" stroked="f" strokeweight=".5pt">
              <v:textbox>
                <w:txbxContent>
                  <w:p w:rsidR="00684E59" w:rsidRDefault="00E93972" w:rsidP="00BD00F3">
                    <w:pPr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44"/>
                        <w:lang w:val="en-US"/>
                      </w:rPr>
                    </w:pPr>
                    <w:proofErr w:type="spellStart"/>
                    <w:r>
                      <w:rPr>
                        <w:rFonts w:cs="Arial"/>
                        <w:color w:val="FFFFFF" w:themeColor="background1"/>
                        <w:sz w:val="44"/>
                        <w:lang w:val="en-US"/>
                      </w:rPr>
                      <w:t>Prosit</w:t>
                    </w:r>
                    <w:proofErr w:type="spellEnd"/>
                    <w:r>
                      <w:rPr>
                        <w:rFonts w:cs="Arial"/>
                        <w:color w:val="FFFFFF" w:themeColor="background1"/>
                        <w:sz w:val="44"/>
                        <w:lang w:val="en-US"/>
                      </w:rPr>
                      <w:t xml:space="preserve"> Aller 17</w:t>
                    </w:r>
                  </w:p>
                  <w:p w:rsidR="00684E59" w:rsidRPr="000B4F87" w:rsidRDefault="00684E59" w:rsidP="00BD00F3">
                    <w:pPr>
                      <w:rPr>
                        <w:rFonts w:cs="Arial"/>
                        <w:color w:val="FFFFFF" w:themeColor="background1"/>
                        <w:sz w:val="4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3473B9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3491486" o:spid="_x0000_s2058" type="#_x0000_t136" style="position:absolute;margin-left:0;margin-top:0;width:684.9pt;height:34.2pt;rotation:315;z-index:-25160806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Propriété de l'Exia.Cesi. Tous droits réservés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707392" behindDoc="0" locked="0" layoutInCell="1" allowOverlap="1" wp14:anchorId="4E2121DF" wp14:editId="681D3C74">
          <wp:simplePos x="0" y="0"/>
          <wp:positionH relativeFrom="margin">
            <wp:posOffset>5555422</wp:posOffset>
          </wp:positionH>
          <wp:positionV relativeFrom="paragraph">
            <wp:posOffset>-331829</wp:posOffset>
          </wp:positionV>
          <wp:extent cx="1326459" cy="697809"/>
          <wp:effectExtent l="0" t="0" r="7620" b="7620"/>
          <wp:wrapNone/>
          <wp:docPr id="41" name="Imag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exia logo black 2011 (trans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6459" cy="6978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70EDC"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44A5232E" wp14:editId="0E436AEA">
              <wp:simplePos x="0" y="0"/>
              <wp:positionH relativeFrom="column">
                <wp:posOffset>-565481</wp:posOffset>
              </wp:positionH>
              <wp:positionV relativeFrom="page">
                <wp:posOffset>-160655</wp:posOffset>
              </wp:positionV>
              <wp:extent cx="7607300" cy="1569720"/>
              <wp:effectExtent l="57150" t="19050" r="50800" b="68580"/>
              <wp:wrapNone/>
              <wp:docPr id="39" name="Entrée manuel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7607300" cy="1569720"/>
                      </a:xfrm>
                      <a:custGeom>
                        <a:avLst/>
                        <a:gdLst>
                          <a:gd name="connsiteX0" fmla="*/ 0 w 10000"/>
                          <a:gd name="connsiteY0" fmla="*/ 2000 h 10000"/>
                          <a:gd name="connsiteX1" fmla="*/ 10000 w 10000"/>
                          <a:gd name="connsiteY1" fmla="*/ 0 h 10000"/>
                          <a:gd name="connsiteX2" fmla="*/ 10000 w 10000"/>
                          <a:gd name="connsiteY2" fmla="*/ 10000 h 10000"/>
                          <a:gd name="connsiteX3" fmla="*/ 0 w 10000"/>
                          <a:gd name="connsiteY3" fmla="*/ 10000 h 10000"/>
                          <a:gd name="connsiteX4" fmla="*/ 0 w 10000"/>
                          <a:gd name="connsiteY4" fmla="*/ 2000 h 10000"/>
                          <a:gd name="connsiteX0" fmla="*/ 0 w 10000"/>
                          <a:gd name="connsiteY0" fmla="*/ 3209 h 11209"/>
                          <a:gd name="connsiteX1" fmla="*/ 9978 w 10000"/>
                          <a:gd name="connsiteY1" fmla="*/ 0 h 11209"/>
                          <a:gd name="connsiteX2" fmla="*/ 10000 w 10000"/>
                          <a:gd name="connsiteY2" fmla="*/ 11209 h 11209"/>
                          <a:gd name="connsiteX3" fmla="*/ 0 w 10000"/>
                          <a:gd name="connsiteY3" fmla="*/ 11209 h 11209"/>
                          <a:gd name="connsiteX4" fmla="*/ 0 w 10000"/>
                          <a:gd name="connsiteY4" fmla="*/ 3209 h 1120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000" h="11209">
                            <a:moveTo>
                              <a:pt x="0" y="3209"/>
                            </a:moveTo>
                            <a:lnTo>
                              <a:pt x="9978" y="0"/>
                            </a:lnTo>
                            <a:cubicBezTo>
                              <a:pt x="9985" y="3736"/>
                              <a:pt x="9993" y="7473"/>
                              <a:pt x="10000" y="11209"/>
                            </a:cubicBezTo>
                            <a:lnTo>
                              <a:pt x="0" y="11209"/>
                            </a:lnTo>
                            <a:lnTo>
                              <a:pt x="0" y="3209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>
                        <a:noFill/>
                      </a:ln>
                      <a:extLst>
                        <a:ext uri="{FAA26D3D-D897-4be2-8F04-BA451C77F1D7}">
    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cx5="http://schemas.microsoft.com/office/drawing/2016/5/11/chartex" xmlns:cx4="http://schemas.microsoft.com/office/drawing/2016/5/10/chartex" xmlns:cx3="http://schemas.microsoft.com/office/drawing/2016/5/9/chartex"/>
                        </a:ext>
                        <a:ext uri="{C572A759-6A51-4108-AA02-DFA0A04FC94B}">
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cx5="http://schemas.microsoft.com/office/drawing/2016/5/11/chartex" xmlns:cx4="http://schemas.microsoft.com/office/drawing/2016/5/10/chartex" xmlns:cx3="http://schemas.microsoft.com/office/drawing/2016/5/9/chartex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shape w14:anchorId="7339F9BF" id="Entrée manuelle 2" o:spid="_x0000_s1026" style="position:absolute;margin-left:-44.55pt;margin-top:-12.65pt;width:599pt;height:123.6pt;flip:x y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coordsize="10000,11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" path="m,3209l9978,v7,3736,15,7473,22,11209l,11209,,3209xe" fillcolor="black [3213]" stroked="f">
              <v:shadow on="t" color="black" opacity="22937f" origin=",.5" offset="0,.63889mm"/>
              <v:path arrowok="t" o:connecttype="custom" o:connectlocs="0,449392;7590564,0;7607300,1569720;0,1569720;0,449392" o:connectangles="0,0,0,0,0"/>
              <w10:wrap anchory="page"/>
            </v:shape>
          </w:pict>
        </mc:Fallback>
      </mc:AlternateContent>
    </w:r>
    <w:r w:rsidRPr="00170EDC">
      <w:rPr>
        <w:noProof/>
      </w:rPr>
      <w:drawing>
        <wp:anchor distT="0" distB="0" distL="114300" distR="114300" simplePos="0" relativeHeight="251705344" behindDoc="1" locked="0" layoutInCell="1" allowOverlap="1" wp14:anchorId="4B694642" wp14:editId="20B9351C">
          <wp:simplePos x="0" y="0"/>
          <wp:positionH relativeFrom="column">
            <wp:posOffset>-177800</wp:posOffset>
          </wp:positionH>
          <wp:positionV relativeFrom="page">
            <wp:posOffset>305104</wp:posOffset>
          </wp:positionV>
          <wp:extent cx="609600" cy="1040765"/>
          <wp:effectExtent l="0" t="0" r="0" b="64135"/>
          <wp:wrapNone/>
          <wp:docPr id="42" name="Image 42" descr="CleSmiley.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 descr="CleSmiley.ai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8217" b="61747"/>
                  <a:stretch/>
                </pic:blipFill>
                <pic:spPr>
                  <a:xfrm>
                    <a:off x="0" y="0"/>
                    <a:ext cx="609600" cy="1040765"/>
                  </a:xfrm>
                  <a:prstGeom prst="rect">
                    <a:avLst/>
                  </a:prstGeom>
                  <a:scene3d>
                    <a:camera prst="orthographicFront">
                      <a:rot lat="0" lon="0" rev="360000"/>
                    </a:camera>
                    <a:lightRig rig="threePt" dir="t"/>
                  </a:scene3d>
                  <a:extLst>
                    <a:ext uri="{FAA26D3D-D897-4be2-8F04-BA451C77F1D7}">
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cx5="http://schemas.microsoft.com/office/drawing/2016/5/11/chartex" xmlns:cx4="http://schemas.microsoft.com/office/drawing/2016/5/10/chartex" xmlns:cx3="http://schemas.microsoft.com/office/drawing/2016/5/9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84E59" w:rsidRDefault="00684E59" w:rsidP="0003564B">
    <w:pPr>
      <w:pStyle w:val="En-tte"/>
    </w:pPr>
  </w:p>
  <w:p w:rsidR="00684E59" w:rsidRDefault="00684E59" w:rsidP="0003564B">
    <w:pPr>
      <w:pStyle w:val="En-tte"/>
    </w:pPr>
  </w:p>
  <w:p w:rsidR="00684E59" w:rsidRDefault="00684E59" w:rsidP="0003564B">
    <w:pPr>
      <w:pStyle w:val="En-tte"/>
    </w:pPr>
  </w:p>
  <w:p w:rsidR="00684E59" w:rsidRDefault="00684E59" w:rsidP="0003564B">
    <w:pPr>
      <w:pStyle w:val="En-tte"/>
    </w:pPr>
  </w:p>
  <w:p w:rsidR="00684E59" w:rsidRDefault="00684E59" w:rsidP="0003564B">
    <w:pPr>
      <w:pStyle w:val="En-tte"/>
      <w:ind w:left="8222"/>
    </w:pPr>
    <w:r>
      <w:rPr>
        <w:b/>
      </w:rPr>
      <w:t>Promo </w:t>
    </w:r>
    <w:r w:rsidRPr="00133960">
      <w:t>:</w:t>
    </w:r>
    <w:r>
      <w:rPr>
        <w:b/>
      </w:rPr>
      <w:t xml:space="preserve"> </w:t>
    </w:r>
    <w:sdt>
      <w:sdtPr>
        <w:alias w:val="Année"/>
        <w:tag w:val="Année"/>
        <w:id w:val="-205418730"/>
        <w:comboBox>
          <w:listItem w:displayText="A1" w:value="A1"/>
          <w:listItem w:displayText="A2" w:value="A2"/>
          <w:listItem w:displayText="A3C" w:value="A3C"/>
          <w:listItem w:displayText="A3R" w:value="A3R"/>
          <w:listItem w:displayText="A3L" w:value="A3L"/>
          <w:listItem w:displayText="A4C" w:value="A4C"/>
          <w:listItem w:displayText="A4R" w:value="A4R"/>
          <w:listItem w:displayText="A4L" w:value="A4L"/>
          <w:listItem w:displayText="A5" w:value="A5"/>
        </w:comboBox>
      </w:sdtPr>
      <w:sdtEndPr/>
      <w:sdtContent>
        <w:r w:rsidRPr="00D30D3F">
          <w:t>A1</w:t>
        </w:r>
      </w:sdtContent>
    </w:sdt>
  </w:p>
  <w:p w:rsidR="00684E59" w:rsidRDefault="00684E59" w:rsidP="0003564B">
    <w:pPr>
      <w:pStyle w:val="En-tte"/>
      <w:ind w:left="8222"/>
      <w:rPr>
        <w:b/>
      </w:rPr>
    </w:pPr>
    <w:r>
      <w:rPr>
        <w:b/>
      </w:rPr>
      <w:t>Date </w:t>
    </w:r>
    <w:r w:rsidRPr="00D30D3F">
      <w:t xml:space="preserve">: </w:t>
    </w:r>
    <w:sdt>
      <w:sdtPr>
        <w:alias w:val="Date"/>
        <w:tag w:val="Date"/>
        <w:id w:val="-1454325140"/>
        <w:date w:fullDate="2016-11-30T00:00:00Z">
          <w:dateFormat w:val="dd/MM/yyyy"/>
          <w:lid w:val="fr-FR"/>
          <w:storeMappedDataAs w:val="date"/>
          <w:calendar w:val="gregorian"/>
        </w:date>
      </w:sdtPr>
      <w:sdtEndPr/>
      <w:sdtContent>
        <w:r w:rsidR="00E93972">
          <w:t>30/11/2016</w:t>
        </w:r>
      </w:sdtContent>
    </w:sdt>
    <w:r w:rsidRPr="00133960">
      <w:rPr>
        <w:b/>
      </w:rPr>
      <w:t xml:space="preserve"> </w:t>
    </w:r>
  </w:p>
  <w:p w:rsidR="00684E59" w:rsidRDefault="00684E59" w:rsidP="0003564B">
    <w:pPr>
      <w:pStyle w:val="En-tte"/>
      <w:ind w:left="8222"/>
    </w:pPr>
  </w:p>
  <w:p w:rsidR="00684E59" w:rsidRPr="0003564B" w:rsidRDefault="00684E59" w:rsidP="0003564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59" w:rsidRDefault="003473B9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83491487" o:spid="_x0000_s2052" type="#_x0000_t136" style="position:absolute;margin-left:0;margin-top:0;width:684.9pt;height:34.2pt;rotation:315;z-index:-2516275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Propriété de l'Exia.Cesi. Tous droits réservé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4.75pt;height:51.75pt" o:bullet="t">
        <v:imagedata r:id="rId1" o:title="puce_exia"/>
      </v:shape>
    </w:pict>
  </w:numPicBullet>
  <w:abstractNum w:abstractNumId="0" w15:restartNumberingAfterBreak="0">
    <w:nsid w:val="010539DE"/>
    <w:multiLevelType w:val="hybridMultilevel"/>
    <w:tmpl w:val="360A659E"/>
    <w:lvl w:ilvl="0" w:tplc="8AC08D24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4D47EC"/>
    <w:multiLevelType w:val="hybridMultilevel"/>
    <w:tmpl w:val="CE146258"/>
    <w:lvl w:ilvl="0" w:tplc="2340D57E">
      <w:start w:val="1"/>
      <w:numFmt w:val="upperLetter"/>
      <w:lvlText w:val="%1)"/>
      <w:lvlJc w:val="left"/>
      <w:pPr>
        <w:ind w:left="31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912" w:hanging="360"/>
      </w:pPr>
    </w:lvl>
    <w:lvl w:ilvl="2" w:tplc="040C001B" w:tentative="1">
      <w:start w:val="1"/>
      <w:numFmt w:val="lowerRoman"/>
      <w:lvlText w:val="%3."/>
      <w:lvlJc w:val="right"/>
      <w:pPr>
        <w:ind w:left="4632" w:hanging="180"/>
      </w:pPr>
    </w:lvl>
    <w:lvl w:ilvl="3" w:tplc="040C000F" w:tentative="1">
      <w:start w:val="1"/>
      <w:numFmt w:val="decimal"/>
      <w:lvlText w:val="%4."/>
      <w:lvlJc w:val="left"/>
      <w:pPr>
        <w:ind w:left="5352" w:hanging="360"/>
      </w:pPr>
    </w:lvl>
    <w:lvl w:ilvl="4" w:tplc="040C0019" w:tentative="1">
      <w:start w:val="1"/>
      <w:numFmt w:val="lowerLetter"/>
      <w:lvlText w:val="%5."/>
      <w:lvlJc w:val="left"/>
      <w:pPr>
        <w:ind w:left="6072" w:hanging="360"/>
      </w:pPr>
    </w:lvl>
    <w:lvl w:ilvl="5" w:tplc="040C001B" w:tentative="1">
      <w:start w:val="1"/>
      <w:numFmt w:val="lowerRoman"/>
      <w:lvlText w:val="%6."/>
      <w:lvlJc w:val="right"/>
      <w:pPr>
        <w:ind w:left="6792" w:hanging="180"/>
      </w:pPr>
    </w:lvl>
    <w:lvl w:ilvl="6" w:tplc="040C000F" w:tentative="1">
      <w:start w:val="1"/>
      <w:numFmt w:val="decimal"/>
      <w:lvlText w:val="%7."/>
      <w:lvlJc w:val="left"/>
      <w:pPr>
        <w:ind w:left="7512" w:hanging="360"/>
      </w:pPr>
    </w:lvl>
    <w:lvl w:ilvl="7" w:tplc="040C0019" w:tentative="1">
      <w:start w:val="1"/>
      <w:numFmt w:val="lowerLetter"/>
      <w:lvlText w:val="%8."/>
      <w:lvlJc w:val="left"/>
      <w:pPr>
        <w:ind w:left="8232" w:hanging="360"/>
      </w:pPr>
    </w:lvl>
    <w:lvl w:ilvl="8" w:tplc="040C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" w15:restartNumberingAfterBreak="0">
    <w:nsid w:val="058C70C1"/>
    <w:multiLevelType w:val="hybridMultilevel"/>
    <w:tmpl w:val="453ED420"/>
    <w:lvl w:ilvl="0" w:tplc="5232D24C">
      <w:start w:val="1"/>
      <w:numFmt w:val="upperRoman"/>
      <w:lvlText w:val="%1)"/>
      <w:lvlJc w:val="left"/>
      <w:pPr>
        <w:ind w:left="1080" w:hanging="720"/>
      </w:pPr>
      <w:rPr>
        <w:rFonts w:ascii="Arial" w:hAnsi="Arial" w:hint="default"/>
        <w:b w:val="0"/>
        <w:color w:val="FF0000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7008B"/>
    <w:multiLevelType w:val="hybridMultilevel"/>
    <w:tmpl w:val="3DAC5D00"/>
    <w:lvl w:ilvl="0" w:tplc="2098CDE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571142"/>
    <w:multiLevelType w:val="hybridMultilevel"/>
    <w:tmpl w:val="99140CD4"/>
    <w:lvl w:ilvl="0" w:tplc="4198CDF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CF5834"/>
    <w:multiLevelType w:val="hybridMultilevel"/>
    <w:tmpl w:val="54CEC042"/>
    <w:lvl w:ilvl="0" w:tplc="6E9E3158">
      <w:start w:val="1"/>
      <w:numFmt w:val="upperRoman"/>
      <w:lvlText w:val="%1)"/>
      <w:lvlJc w:val="left"/>
      <w:pPr>
        <w:ind w:left="3912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272" w:hanging="360"/>
      </w:pPr>
    </w:lvl>
    <w:lvl w:ilvl="2" w:tplc="040C001B" w:tentative="1">
      <w:start w:val="1"/>
      <w:numFmt w:val="lowerRoman"/>
      <w:lvlText w:val="%3."/>
      <w:lvlJc w:val="right"/>
      <w:pPr>
        <w:ind w:left="4992" w:hanging="180"/>
      </w:pPr>
    </w:lvl>
    <w:lvl w:ilvl="3" w:tplc="040C000F" w:tentative="1">
      <w:start w:val="1"/>
      <w:numFmt w:val="decimal"/>
      <w:lvlText w:val="%4."/>
      <w:lvlJc w:val="left"/>
      <w:pPr>
        <w:ind w:left="5712" w:hanging="360"/>
      </w:pPr>
    </w:lvl>
    <w:lvl w:ilvl="4" w:tplc="040C0019" w:tentative="1">
      <w:start w:val="1"/>
      <w:numFmt w:val="lowerLetter"/>
      <w:lvlText w:val="%5."/>
      <w:lvlJc w:val="left"/>
      <w:pPr>
        <w:ind w:left="6432" w:hanging="360"/>
      </w:pPr>
    </w:lvl>
    <w:lvl w:ilvl="5" w:tplc="040C001B" w:tentative="1">
      <w:start w:val="1"/>
      <w:numFmt w:val="lowerRoman"/>
      <w:lvlText w:val="%6."/>
      <w:lvlJc w:val="right"/>
      <w:pPr>
        <w:ind w:left="7152" w:hanging="180"/>
      </w:pPr>
    </w:lvl>
    <w:lvl w:ilvl="6" w:tplc="040C000F" w:tentative="1">
      <w:start w:val="1"/>
      <w:numFmt w:val="decimal"/>
      <w:lvlText w:val="%7."/>
      <w:lvlJc w:val="left"/>
      <w:pPr>
        <w:ind w:left="7872" w:hanging="360"/>
      </w:pPr>
    </w:lvl>
    <w:lvl w:ilvl="7" w:tplc="040C0019" w:tentative="1">
      <w:start w:val="1"/>
      <w:numFmt w:val="lowerLetter"/>
      <w:lvlText w:val="%8."/>
      <w:lvlJc w:val="left"/>
      <w:pPr>
        <w:ind w:left="8592" w:hanging="360"/>
      </w:pPr>
    </w:lvl>
    <w:lvl w:ilvl="8" w:tplc="040C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6" w15:restartNumberingAfterBreak="0">
    <w:nsid w:val="12DB0A79"/>
    <w:multiLevelType w:val="hybridMultilevel"/>
    <w:tmpl w:val="51244538"/>
    <w:lvl w:ilvl="0" w:tplc="D946DD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6F2222"/>
    <w:multiLevelType w:val="hybridMultilevel"/>
    <w:tmpl w:val="388EE800"/>
    <w:lvl w:ilvl="0" w:tplc="F000E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54F50"/>
    <w:multiLevelType w:val="hybridMultilevel"/>
    <w:tmpl w:val="CD1054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906D9"/>
    <w:multiLevelType w:val="hybridMultilevel"/>
    <w:tmpl w:val="43407946"/>
    <w:lvl w:ilvl="0" w:tplc="E174ABD2">
      <w:start w:val="1"/>
      <w:numFmt w:val="upperRoman"/>
      <w:lvlText w:val="%1)"/>
      <w:lvlJc w:val="left"/>
      <w:pPr>
        <w:ind w:left="142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14C1275"/>
    <w:multiLevelType w:val="hybridMultilevel"/>
    <w:tmpl w:val="7BAAB300"/>
    <w:lvl w:ilvl="0" w:tplc="87EE606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B548C"/>
    <w:multiLevelType w:val="hybridMultilevel"/>
    <w:tmpl w:val="7A824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A9579E"/>
    <w:multiLevelType w:val="hybridMultilevel"/>
    <w:tmpl w:val="6CB846AA"/>
    <w:lvl w:ilvl="0" w:tplc="923C864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4EC1F10"/>
    <w:multiLevelType w:val="hybridMultilevel"/>
    <w:tmpl w:val="26A04ED6"/>
    <w:lvl w:ilvl="0" w:tplc="040C000F">
      <w:start w:val="1"/>
      <w:numFmt w:val="decimal"/>
      <w:lvlText w:val="%1."/>
      <w:lvlJc w:val="left"/>
      <w:pPr>
        <w:ind w:left="644" w:hanging="360"/>
      </w:p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5450DA7"/>
    <w:multiLevelType w:val="hybridMultilevel"/>
    <w:tmpl w:val="12F4612C"/>
    <w:lvl w:ilvl="0" w:tplc="5798D1BE">
      <w:start w:val="1"/>
      <w:numFmt w:val="upperLetter"/>
      <w:lvlText w:val="%1)"/>
      <w:lvlJc w:val="left"/>
      <w:pPr>
        <w:ind w:left="144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7CF6915"/>
    <w:multiLevelType w:val="hybridMultilevel"/>
    <w:tmpl w:val="4368482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3E16A1"/>
    <w:multiLevelType w:val="hybridMultilevel"/>
    <w:tmpl w:val="C09CD5F4"/>
    <w:lvl w:ilvl="0" w:tplc="040C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B092961"/>
    <w:multiLevelType w:val="hybridMultilevel"/>
    <w:tmpl w:val="9D346FCC"/>
    <w:lvl w:ilvl="0" w:tplc="D854D22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C21A8"/>
    <w:multiLevelType w:val="hybridMultilevel"/>
    <w:tmpl w:val="0E6A67F8"/>
    <w:lvl w:ilvl="0" w:tplc="8B8E473A">
      <w:start w:val="1"/>
      <w:numFmt w:val="lowerLetter"/>
      <w:lvlText w:val="%1)"/>
      <w:lvlJc w:val="left"/>
      <w:pPr>
        <w:ind w:left="49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712" w:hanging="360"/>
      </w:pPr>
    </w:lvl>
    <w:lvl w:ilvl="2" w:tplc="040C001B" w:tentative="1">
      <w:start w:val="1"/>
      <w:numFmt w:val="lowerRoman"/>
      <w:lvlText w:val="%3."/>
      <w:lvlJc w:val="right"/>
      <w:pPr>
        <w:ind w:left="6432" w:hanging="180"/>
      </w:pPr>
    </w:lvl>
    <w:lvl w:ilvl="3" w:tplc="040C000F" w:tentative="1">
      <w:start w:val="1"/>
      <w:numFmt w:val="decimal"/>
      <w:lvlText w:val="%4."/>
      <w:lvlJc w:val="left"/>
      <w:pPr>
        <w:ind w:left="7152" w:hanging="360"/>
      </w:pPr>
    </w:lvl>
    <w:lvl w:ilvl="4" w:tplc="040C0019" w:tentative="1">
      <w:start w:val="1"/>
      <w:numFmt w:val="lowerLetter"/>
      <w:lvlText w:val="%5."/>
      <w:lvlJc w:val="left"/>
      <w:pPr>
        <w:ind w:left="7872" w:hanging="360"/>
      </w:pPr>
    </w:lvl>
    <w:lvl w:ilvl="5" w:tplc="040C001B" w:tentative="1">
      <w:start w:val="1"/>
      <w:numFmt w:val="lowerRoman"/>
      <w:lvlText w:val="%6."/>
      <w:lvlJc w:val="right"/>
      <w:pPr>
        <w:ind w:left="8592" w:hanging="180"/>
      </w:pPr>
    </w:lvl>
    <w:lvl w:ilvl="6" w:tplc="040C000F" w:tentative="1">
      <w:start w:val="1"/>
      <w:numFmt w:val="decimal"/>
      <w:lvlText w:val="%7."/>
      <w:lvlJc w:val="left"/>
      <w:pPr>
        <w:ind w:left="9312" w:hanging="360"/>
      </w:pPr>
    </w:lvl>
    <w:lvl w:ilvl="7" w:tplc="040C0019" w:tentative="1">
      <w:start w:val="1"/>
      <w:numFmt w:val="lowerLetter"/>
      <w:lvlText w:val="%8."/>
      <w:lvlJc w:val="left"/>
      <w:pPr>
        <w:ind w:left="10032" w:hanging="360"/>
      </w:pPr>
    </w:lvl>
    <w:lvl w:ilvl="8" w:tplc="040C001B" w:tentative="1">
      <w:start w:val="1"/>
      <w:numFmt w:val="lowerRoman"/>
      <w:lvlText w:val="%9."/>
      <w:lvlJc w:val="right"/>
      <w:pPr>
        <w:ind w:left="10752" w:hanging="180"/>
      </w:pPr>
    </w:lvl>
  </w:abstractNum>
  <w:abstractNum w:abstractNumId="19" w15:restartNumberingAfterBreak="0">
    <w:nsid w:val="34E20E87"/>
    <w:multiLevelType w:val="multilevel"/>
    <w:tmpl w:val="F184E80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38EA3503"/>
    <w:multiLevelType w:val="hybridMultilevel"/>
    <w:tmpl w:val="540A93E6"/>
    <w:lvl w:ilvl="0" w:tplc="55E48810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393B40CD"/>
    <w:multiLevelType w:val="hybridMultilevel"/>
    <w:tmpl w:val="306C2D5E"/>
    <w:lvl w:ilvl="0" w:tplc="FEBADED4">
      <w:start w:val="1"/>
      <w:numFmt w:val="bullet"/>
      <w:pStyle w:val="paragraph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A64FF"/>
    <w:multiLevelType w:val="hybridMultilevel"/>
    <w:tmpl w:val="68CE13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F5542E"/>
    <w:multiLevelType w:val="hybridMultilevel"/>
    <w:tmpl w:val="6B46E3E0"/>
    <w:lvl w:ilvl="0" w:tplc="03122FE2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3E3DD4"/>
    <w:multiLevelType w:val="hybridMultilevel"/>
    <w:tmpl w:val="D0ACF4A6"/>
    <w:lvl w:ilvl="0" w:tplc="8B18A106">
      <w:start w:val="1"/>
      <w:numFmt w:val="lowerLetter"/>
      <w:lvlText w:val="%1)"/>
      <w:lvlJc w:val="left"/>
      <w:pPr>
        <w:ind w:left="17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5" w15:restartNumberingAfterBreak="0">
    <w:nsid w:val="4231041A"/>
    <w:multiLevelType w:val="hybridMultilevel"/>
    <w:tmpl w:val="B7EEC422"/>
    <w:lvl w:ilvl="0" w:tplc="A644E7A2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92972D9"/>
    <w:multiLevelType w:val="hybridMultilevel"/>
    <w:tmpl w:val="5BF08764"/>
    <w:lvl w:ilvl="0" w:tplc="ACA4A3BE">
      <w:start w:val="1"/>
      <w:numFmt w:val="lowerLetter"/>
      <w:lvlText w:val="%1)"/>
      <w:lvlJc w:val="left"/>
      <w:pPr>
        <w:ind w:left="17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7" w15:restartNumberingAfterBreak="0">
    <w:nsid w:val="4DE21059"/>
    <w:multiLevelType w:val="hybridMultilevel"/>
    <w:tmpl w:val="1826E2FE"/>
    <w:lvl w:ilvl="0" w:tplc="B0FC23B4">
      <w:start w:val="1"/>
      <w:numFmt w:val="upperLetter"/>
      <w:lvlText w:val="%1)"/>
      <w:lvlJc w:val="left"/>
      <w:pPr>
        <w:ind w:left="17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8" w15:restartNumberingAfterBreak="0">
    <w:nsid w:val="507F61C6"/>
    <w:multiLevelType w:val="hybridMultilevel"/>
    <w:tmpl w:val="7CC632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D06FF6"/>
    <w:multiLevelType w:val="hybridMultilevel"/>
    <w:tmpl w:val="F5FEBC48"/>
    <w:lvl w:ilvl="0" w:tplc="1338B8BE">
      <w:start w:val="1"/>
      <w:numFmt w:val="upperLetter"/>
      <w:lvlText w:val="%1)"/>
      <w:lvlJc w:val="left"/>
      <w:pPr>
        <w:ind w:left="24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0" w15:restartNumberingAfterBreak="0">
    <w:nsid w:val="564143D0"/>
    <w:multiLevelType w:val="hybridMultilevel"/>
    <w:tmpl w:val="9300DDE2"/>
    <w:lvl w:ilvl="0" w:tplc="A972E98E">
      <w:start w:val="1"/>
      <w:numFmt w:val="upperLetter"/>
      <w:lvlText w:val="%1)"/>
      <w:lvlJc w:val="left"/>
      <w:pPr>
        <w:ind w:left="17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1" w15:restartNumberingAfterBreak="0">
    <w:nsid w:val="5AB945CD"/>
    <w:multiLevelType w:val="hybridMultilevel"/>
    <w:tmpl w:val="E018A5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1F78F5"/>
    <w:multiLevelType w:val="hybridMultilevel"/>
    <w:tmpl w:val="88DE4BEE"/>
    <w:lvl w:ilvl="0" w:tplc="3816114A">
      <w:start w:val="1"/>
      <w:numFmt w:val="upperLetter"/>
      <w:lvlText w:val="%1)"/>
      <w:lvlJc w:val="left"/>
      <w:pPr>
        <w:ind w:left="248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3" w15:restartNumberingAfterBreak="0">
    <w:nsid w:val="5CCD739D"/>
    <w:multiLevelType w:val="hybridMultilevel"/>
    <w:tmpl w:val="4AB202A6"/>
    <w:lvl w:ilvl="0" w:tplc="F8404BFA">
      <w:start w:val="1"/>
      <w:numFmt w:val="upperRoman"/>
      <w:lvlText w:val="%1)"/>
      <w:lvlJc w:val="left"/>
      <w:pPr>
        <w:ind w:left="142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F063F81"/>
    <w:multiLevelType w:val="hybridMultilevel"/>
    <w:tmpl w:val="AC96641E"/>
    <w:lvl w:ilvl="0" w:tplc="7172958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EB14EE"/>
    <w:multiLevelType w:val="hybridMultilevel"/>
    <w:tmpl w:val="121C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110F5"/>
    <w:multiLevelType w:val="hybridMultilevel"/>
    <w:tmpl w:val="53AC6E3C"/>
    <w:lvl w:ilvl="0" w:tplc="4B56ACC2">
      <w:start w:val="1"/>
      <w:numFmt w:val="upperLetter"/>
      <w:lvlText w:val="%1)"/>
      <w:lvlJc w:val="left"/>
      <w:pPr>
        <w:ind w:left="144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BB457E"/>
    <w:multiLevelType w:val="hybridMultilevel"/>
    <w:tmpl w:val="8DC4F8E2"/>
    <w:lvl w:ilvl="0" w:tplc="7B3E8786">
      <w:start w:val="1"/>
      <w:numFmt w:val="upperLetter"/>
      <w:lvlText w:val="%1)"/>
      <w:lvlJc w:val="left"/>
      <w:pPr>
        <w:ind w:left="17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8" w15:restartNumberingAfterBreak="0">
    <w:nsid w:val="702A4712"/>
    <w:multiLevelType w:val="hybridMultilevel"/>
    <w:tmpl w:val="A65475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5B1752"/>
    <w:multiLevelType w:val="hybridMultilevel"/>
    <w:tmpl w:val="20360CE8"/>
    <w:lvl w:ilvl="0" w:tplc="5A805F44">
      <w:start w:val="1"/>
      <w:numFmt w:val="upperRoman"/>
      <w:lvlText w:val="%1)"/>
      <w:lvlJc w:val="left"/>
      <w:pPr>
        <w:ind w:left="4632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992" w:hanging="360"/>
      </w:pPr>
    </w:lvl>
    <w:lvl w:ilvl="2" w:tplc="040C001B" w:tentative="1">
      <w:start w:val="1"/>
      <w:numFmt w:val="lowerRoman"/>
      <w:lvlText w:val="%3."/>
      <w:lvlJc w:val="right"/>
      <w:pPr>
        <w:ind w:left="5712" w:hanging="180"/>
      </w:pPr>
    </w:lvl>
    <w:lvl w:ilvl="3" w:tplc="040C000F" w:tentative="1">
      <w:start w:val="1"/>
      <w:numFmt w:val="decimal"/>
      <w:lvlText w:val="%4."/>
      <w:lvlJc w:val="left"/>
      <w:pPr>
        <w:ind w:left="6432" w:hanging="360"/>
      </w:pPr>
    </w:lvl>
    <w:lvl w:ilvl="4" w:tplc="040C0019" w:tentative="1">
      <w:start w:val="1"/>
      <w:numFmt w:val="lowerLetter"/>
      <w:lvlText w:val="%5."/>
      <w:lvlJc w:val="left"/>
      <w:pPr>
        <w:ind w:left="7152" w:hanging="360"/>
      </w:pPr>
    </w:lvl>
    <w:lvl w:ilvl="5" w:tplc="040C001B" w:tentative="1">
      <w:start w:val="1"/>
      <w:numFmt w:val="lowerRoman"/>
      <w:lvlText w:val="%6."/>
      <w:lvlJc w:val="right"/>
      <w:pPr>
        <w:ind w:left="7872" w:hanging="180"/>
      </w:pPr>
    </w:lvl>
    <w:lvl w:ilvl="6" w:tplc="040C000F" w:tentative="1">
      <w:start w:val="1"/>
      <w:numFmt w:val="decimal"/>
      <w:lvlText w:val="%7."/>
      <w:lvlJc w:val="left"/>
      <w:pPr>
        <w:ind w:left="8592" w:hanging="360"/>
      </w:pPr>
    </w:lvl>
    <w:lvl w:ilvl="7" w:tplc="040C0019" w:tentative="1">
      <w:start w:val="1"/>
      <w:numFmt w:val="lowerLetter"/>
      <w:lvlText w:val="%8."/>
      <w:lvlJc w:val="left"/>
      <w:pPr>
        <w:ind w:left="9312" w:hanging="360"/>
      </w:pPr>
    </w:lvl>
    <w:lvl w:ilvl="8" w:tplc="040C001B" w:tentative="1">
      <w:start w:val="1"/>
      <w:numFmt w:val="lowerRoman"/>
      <w:lvlText w:val="%9."/>
      <w:lvlJc w:val="right"/>
      <w:pPr>
        <w:ind w:left="10032" w:hanging="180"/>
      </w:pPr>
    </w:lvl>
  </w:abstractNum>
  <w:abstractNum w:abstractNumId="40" w15:restartNumberingAfterBreak="0">
    <w:nsid w:val="745F3DB3"/>
    <w:multiLevelType w:val="hybridMultilevel"/>
    <w:tmpl w:val="1DB2B7F4"/>
    <w:lvl w:ilvl="0" w:tplc="84CCFD46">
      <w:start w:val="1"/>
      <w:numFmt w:val="upperRoman"/>
      <w:lvlText w:val="%1)"/>
      <w:lvlJc w:val="left"/>
      <w:pPr>
        <w:ind w:left="214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1" w15:restartNumberingAfterBreak="0">
    <w:nsid w:val="789D6539"/>
    <w:multiLevelType w:val="hybridMultilevel"/>
    <w:tmpl w:val="CB8C3D62"/>
    <w:lvl w:ilvl="0" w:tplc="93EE8368">
      <w:start w:val="1"/>
      <w:numFmt w:val="upperRoman"/>
      <w:lvlText w:val="%1)"/>
      <w:lvlJc w:val="left"/>
      <w:pPr>
        <w:ind w:left="142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9550C93"/>
    <w:multiLevelType w:val="hybridMultilevel"/>
    <w:tmpl w:val="CEB6C5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6348A4"/>
    <w:multiLevelType w:val="hybridMultilevel"/>
    <w:tmpl w:val="2894053E"/>
    <w:lvl w:ilvl="0" w:tplc="38A210EA">
      <w:start w:val="1"/>
      <w:numFmt w:val="upperRoman"/>
      <w:lvlText w:val="%1)"/>
      <w:lvlJc w:val="left"/>
      <w:pPr>
        <w:ind w:left="142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22"/>
  </w:num>
  <w:num w:numId="3">
    <w:abstractNumId w:val="42"/>
  </w:num>
  <w:num w:numId="4">
    <w:abstractNumId w:val="16"/>
  </w:num>
  <w:num w:numId="5">
    <w:abstractNumId w:val="38"/>
  </w:num>
  <w:num w:numId="6">
    <w:abstractNumId w:val="28"/>
  </w:num>
  <w:num w:numId="7">
    <w:abstractNumId w:val="25"/>
  </w:num>
  <w:num w:numId="8">
    <w:abstractNumId w:val="34"/>
  </w:num>
  <w:num w:numId="9">
    <w:abstractNumId w:val="6"/>
  </w:num>
  <w:num w:numId="10">
    <w:abstractNumId w:val="4"/>
  </w:num>
  <w:num w:numId="11">
    <w:abstractNumId w:val="19"/>
  </w:num>
  <w:num w:numId="12">
    <w:abstractNumId w:val="33"/>
  </w:num>
  <w:num w:numId="13">
    <w:abstractNumId w:val="23"/>
  </w:num>
  <w:num w:numId="14">
    <w:abstractNumId w:val="2"/>
  </w:num>
  <w:num w:numId="15">
    <w:abstractNumId w:val="0"/>
  </w:num>
  <w:num w:numId="16">
    <w:abstractNumId w:val="36"/>
  </w:num>
  <w:num w:numId="17">
    <w:abstractNumId w:val="14"/>
  </w:num>
  <w:num w:numId="18">
    <w:abstractNumId w:val="17"/>
  </w:num>
  <w:num w:numId="19">
    <w:abstractNumId w:val="8"/>
  </w:num>
  <w:num w:numId="20">
    <w:abstractNumId w:val="15"/>
  </w:num>
  <w:num w:numId="21">
    <w:abstractNumId w:val="7"/>
  </w:num>
  <w:num w:numId="22">
    <w:abstractNumId w:val="21"/>
  </w:num>
  <w:num w:numId="23">
    <w:abstractNumId w:val="13"/>
  </w:num>
  <w:num w:numId="24">
    <w:abstractNumId w:val="11"/>
  </w:num>
  <w:num w:numId="25">
    <w:abstractNumId w:val="35"/>
  </w:num>
  <w:num w:numId="26">
    <w:abstractNumId w:val="43"/>
  </w:num>
  <w:num w:numId="27">
    <w:abstractNumId w:val="27"/>
  </w:num>
  <w:num w:numId="28">
    <w:abstractNumId w:val="37"/>
  </w:num>
  <w:num w:numId="29">
    <w:abstractNumId w:val="30"/>
  </w:num>
  <w:num w:numId="30">
    <w:abstractNumId w:val="31"/>
  </w:num>
  <w:num w:numId="31">
    <w:abstractNumId w:val="3"/>
  </w:num>
  <w:num w:numId="32">
    <w:abstractNumId w:val="9"/>
  </w:num>
  <w:num w:numId="33">
    <w:abstractNumId w:val="40"/>
  </w:num>
  <w:num w:numId="34">
    <w:abstractNumId w:val="32"/>
  </w:num>
  <w:num w:numId="35">
    <w:abstractNumId w:val="29"/>
  </w:num>
  <w:num w:numId="36">
    <w:abstractNumId w:val="1"/>
  </w:num>
  <w:num w:numId="37">
    <w:abstractNumId w:val="5"/>
  </w:num>
  <w:num w:numId="38">
    <w:abstractNumId w:val="39"/>
  </w:num>
  <w:num w:numId="39">
    <w:abstractNumId w:val="18"/>
  </w:num>
  <w:num w:numId="40">
    <w:abstractNumId w:val="41"/>
  </w:num>
  <w:num w:numId="41">
    <w:abstractNumId w:val="12"/>
  </w:num>
  <w:num w:numId="42">
    <w:abstractNumId w:val="20"/>
  </w:num>
  <w:num w:numId="43">
    <w:abstractNumId w:val="26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500"/>
    <w:rsid w:val="00007A49"/>
    <w:rsid w:val="00030123"/>
    <w:rsid w:val="00030499"/>
    <w:rsid w:val="0003564B"/>
    <w:rsid w:val="00052BE8"/>
    <w:rsid w:val="00074625"/>
    <w:rsid w:val="00075624"/>
    <w:rsid w:val="00085F61"/>
    <w:rsid w:val="00093164"/>
    <w:rsid w:val="000A1BF0"/>
    <w:rsid w:val="000A619D"/>
    <w:rsid w:val="000B216B"/>
    <w:rsid w:val="000B4F87"/>
    <w:rsid w:val="000C01A7"/>
    <w:rsid w:val="000C2862"/>
    <w:rsid w:val="000E1B9F"/>
    <w:rsid w:val="000F70F9"/>
    <w:rsid w:val="00104F51"/>
    <w:rsid w:val="00114EE6"/>
    <w:rsid w:val="00125BD0"/>
    <w:rsid w:val="00133960"/>
    <w:rsid w:val="00153EDC"/>
    <w:rsid w:val="00170EDC"/>
    <w:rsid w:val="00174C8E"/>
    <w:rsid w:val="00192913"/>
    <w:rsid w:val="001A4D14"/>
    <w:rsid w:val="001A7924"/>
    <w:rsid w:val="001B0375"/>
    <w:rsid w:val="001C038D"/>
    <w:rsid w:val="001C13BB"/>
    <w:rsid w:val="001C7C61"/>
    <w:rsid w:val="001E00E6"/>
    <w:rsid w:val="001E1822"/>
    <w:rsid w:val="001E38E6"/>
    <w:rsid w:val="001F28F5"/>
    <w:rsid w:val="0020415B"/>
    <w:rsid w:val="00212E6D"/>
    <w:rsid w:val="0024320E"/>
    <w:rsid w:val="002518AA"/>
    <w:rsid w:val="00264605"/>
    <w:rsid w:val="002813C1"/>
    <w:rsid w:val="00286CB2"/>
    <w:rsid w:val="002A2664"/>
    <w:rsid w:val="002A3B68"/>
    <w:rsid w:val="002B61E5"/>
    <w:rsid w:val="002C0BB0"/>
    <w:rsid w:val="002D31BC"/>
    <w:rsid w:val="002E087F"/>
    <w:rsid w:val="002F0223"/>
    <w:rsid w:val="002F3B8B"/>
    <w:rsid w:val="002F65AF"/>
    <w:rsid w:val="00313DF9"/>
    <w:rsid w:val="00320A91"/>
    <w:rsid w:val="00322012"/>
    <w:rsid w:val="0032644D"/>
    <w:rsid w:val="00331E74"/>
    <w:rsid w:val="003350A6"/>
    <w:rsid w:val="003473B9"/>
    <w:rsid w:val="0035773B"/>
    <w:rsid w:val="00363756"/>
    <w:rsid w:val="0037593C"/>
    <w:rsid w:val="00387500"/>
    <w:rsid w:val="00390EC7"/>
    <w:rsid w:val="00396121"/>
    <w:rsid w:val="003A7C8E"/>
    <w:rsid w:val="003B03E5"/>
    <w:rsid w:val="003B3C8D"/>
    <w:rsid w:val="003C3940"/>
    <w:rsid w:val="003D5BE0"/>
    <w:rsid w:val="003D73ED"/>
    <w:rsid w:val="00430468"/>
    <w:rsid w:val="00433235"/>
    <w:rsid w:val="00434E3F"/>
    <w:rsid w:val="00441106"/>
    <w:rsid w:val="00443DEE"/>
    <w:rsid w:val="004570B4"/>
    <w:rsid w:val="004675C2"/>
    <w:rsid w:val="00477BB4"/>
    <w:rsid w:val="004C2F38"/>
    <w:rsid w:val="004C4BA1"/>
    <w:rsid w:val="004D3CBE"/>
    <w:rsid w:val="004D7226"/>
    <w:rsid w:val="004D7B3B"/>
    <w:rsid w:val="004E6660"/>
    <w:rsid w:val="0050263F"/>
    <w:rsid w:val="00507E40"/>
    <w:rsid w:val="0052019A"/>
    <w:rsid w:val="00520D42"/>
    <w:rsid w:val="00526F8B"/>
    <w:rsid w:val="0053204A"/>
    <w:rsid w:val="005368FE"/>
    <w:rsid w:val="00566395"/>
    <w:rsid w:val="005835B9"/>
    <w:rsid w:val="00583D75"/>
    <w:rsid w:val="00584351"/>
    <w:rsid w:val="0058438A"/>
    <w:rsid w:val="0058708F"/>
    <w:rsid w:val="00590AB3"/>
    <w:rsid w:val="00595D03"/>
    <w:rsid w:val="005B4BA0"/>
    <w:rsid w:val="005D65FA"/>
    <w:rsid w:val="005F031E"/>
    <w:rsid w:val="005F4781"/>
    <w:rsid w:val="00603AF2"/>
    <w:rsid w:val="00610D3D"/>
    <w:rsid w:val="00616997"/>
    <w:rsid w:val="0063308D"/>
    <w:rsid w:val="00637102"/>
    <w:rsid w:val="006529B4"/>
    <w:rsid w:val="0065434D"/>
    <w:rsid w:val="0066763B"/>
    <w:rsid w:val="0067019C"/>
    <w:rsid w:val="00684E59"/>
    <w:rsid w:val="006924D5"/>
    <w:rsid w:val="00694D54"/>
    <w:rsid w:val="006A1D0B"/>
    <w:rsid w:val="006B103F"/>
    <w:rsid w:val="006B77A2"/>
    <w:rsid w:val="00704E9F"/>
    <w:rsid w:val="00705946"/>
    <w:rsid w:val="00721618"/>
    <w:rsid w:val="007327C4"/>
    <w:rsid w:val="00733183"/>
    <w:rsid w:val="00740D05"/>
    <w:rsid w:val="007649BE"/>
    <w:rsid w:val="00780238"/>
    <w:rsid w:val="00780FF2"/>
    <w:rsid w:val="00787BE7"/>
    <w:rsid w:val="00787E56"/>
    <w:rsid w:val="00797B80"/>
    <w:rsid w:val="007B2FAA"/>
    <w:rsid w:val="007B46E9"/>
    <w:rsid w:val="007B605A"/>
    <w:rsid w:val="007B6F45"/>
    <w:rsid w:val="007C16F8"/>
    <w:rsid w:val="00803DBB"/>
    <w:rsid w:val="008235C0"/>
    <w:rsid w:val="00835490"/>
    <w:rsid w:val="00837028"/>
    <w:rsid w:val="0084503A"/>
    <w:rsid w:val="00846F1D"/>
    <w:rsid w:val="00870B25"/>
    <w:rsid w:val="00873C85"/>
    <w:rsid w:val="00876B23"/>
    <w:rsid w:val="008806FA"/>
    <w:rsid w:val="008964E5"/>
    <w:rsid w:val="008973A3"/>
    <w:rsid w:val="008B212E"/>
    <w:rsid w:val="008B393C"/>
    <w:rsid w:val="008D14DD"/>
    <w:rsid w:val="009038B3"/>
    <w:rsid w:val="00922A5D"/>
    <w:rsid w:val="00937DA2"/>
    <w:rsid w:val="009478EE"/>
    <w:rsid w:val="0095324F"/>
    <w:rsid w:val="00977821"/>
    <w:rsid w:val="009841C2"/>
    <w:rsid w:val="009B04E5"/>
    <w:rsid w:val="009B5E85"/>
    <w:rsid w:val="009C092A"/>
    <w:rsid w:val="009C1105"/>
    <w:rsid w:val="009C569D"/>
    <w:rsid w:val="009D0933"/>
    <w:rsid w:val="009D3353"/>
    <w:rsid w:val="009D443D"/>
    <w:rsid w:val="009D4E65"/>
    <w:rsid w:val="009E6A4A"/>
    <w:rsid w:val="00A04632"/>
    <w:rsid w:val="00A301E6"/>
    <w:rsid w:val="00A56CD0"/>
    <w:rsid w:val="00A6007D"/>
    <w:rsid w:val="00A63A3F"/>
    <w:rsid w:val="00A7579F"/>
    <w:rsid w:val="00A80159"/>
    <w:rsid w:val="00AA580E"/>
    <w:rsid w:val="00AD06A7"/>
    <w:rsid w:val="00B133DD"/>
    <w:rsid w:val="00B1692C"/>
    <w:rsid w:val="00B3708D"/>
    <w:rsid w:val="00B37271"/>
    <w:rsid w:val="00B71AD1"/>
    <w:rsid w:val="00BA1E9D"/>
    <w:rsid w:val="00BA4A6B"/>
    <w:rsid w:val="00BB5B79"/>
    <w:rsid w:val="00BC41C4"/>
    <w:rsid w:val="00BC7339"/>
    <w:rsid w:val="00BD00F3"/>
    <w:rsid w:val="00BF12A5"/>
    <w:rsid w:val="00BF31C1"/>
    <w:rsid w:val="00C078B1"/>
    <w:rsid w:val="00C1738C"/>
    <w:rsid w:val="00C22648"/>
    <w:rsid w:val="00C413AB"/>
    <w:rsid w:val="00C4283E"/>
    <w:rsid w:val="00C453E0"/>
    <w:rsid w:val="00C470AF"/>
    <w:rsid w:val="00C63AD6"/>
    <w:rsid w:val="00C676C0"/>
    <w:rsid w:val="00C76246"/>
    <w:rsid w:val="00C93199"/>
    <w:rsid w:val="00C94A4E"/>
    <w:rsid w:val="00C96E5A"/>
    <w:rsid w:val="00CA191C"/>
    <w:rsid w:val="00CA36F5"/>
    <w:rsid w:val="00CB307D"/>
    <w:rsid w:val="00CC7998"/>
    <w:rsid w:val="00CD1251"/>
    <w:rsid w:val="00CD1348"/>
    <w:rsid w:val="00D124D1"/>
    <w:rsid w:val="00D25C5A"/>
    <w:rsid w:val="00D3130B"/>
    <w:rsid w:val="00D40649"/>
    <w:rsid w:val="00D41DEB"/>
    <w:rsid w:val="00D60596"/>
    <w:rsid w:val="00D629A3"/>
    <w:rsid w:val="00D62F35"/>
    <w:rsid w:val="00D651B3"/>
    <w:rsid w:val="00D76954"/>
    <w:rsid w:val="00D773A4"/>
    <w:rsid w:val="00D80566"/>
    <w:rsid w:val="00DA061F"/>
    <w:rsid w:val="00DA29BF"/>
    <w:rsid w:val="00DA4D1E"/>
    <w:rsid w:val="00DB6F09"/>
    <w:rsid w:val="00DC2324"/>
    <w:rsid w:val="00DF552F"/>
    <w:rsid w:val="00E35623"/>
    <w:rsid w:val="00E93972"/>
    <w:rsid w:val="00E94AAF"/>
    <w:rsid w:val="00EA6286"/>
    <w:rsid w:val="00EA7536"/>
    <w:rsid w:val="00EE7ADE"/>
    <w:rsid w:val="00EF0BFA"/>
    <w:rsid w:val="00EF4E59"/>
    <w:rsid w:val="00EF560C"/>
    <w:rsid w:val="00F02F00"/>
    <w:rsid w:val="00F221E0"/>
    <w:rsid w:val="00F274D4"/>
    <w:rsid w:val="00F31810"/>
    <w:rsid w:val="00F42110"/>
    <w:rsid w:val="00F940EE"/>
    <w:rsid w:val="00F97716"/>
    <w:rsid w:val="00FB4A3E"/>
    <w:rsid w:val="00FE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,"/>
  <w:listSeparator w:val=";"/>
  <w15:docId w15:val="{43BCE17E-E364-4FCD-985E-06C08D96B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C470AF"/>
    <w:rPr>
      <w:rFonts w:ascii="Arial" w:hAnsi="Arial"/>
      <w:sz w:val="22"/>
      <w:szCs w:val="24"/>
    </w:rPr>
  </w:style>
  <w:style w:type="paragraph" w:styleId="Titre1">
    <w:name w:val="heading 1"/>
    <w:basedOn w:val="Normal"/>
    <w:next w:val="Normal"/>
    <w:qFormat/>
    <w:rsid w:val="001C13BB"/>
    <w:pPr>
      <w:keepNext/>
      <w:outlineLvl w:val="0"/>
    </w:pPr>
    <w:rPr>
      <w:b/>
      <w:szCs w:val="20"/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C4283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C4283E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C428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semiHidden/>
    <w:rsid w:val="009C1105"/>
    <w:rPr>
      <w:sz w:val="16"/>
      <w:szCs w:val="16"/>
    </w:rPr>
  </w:style>
  <w:style w:type="paragraph" w:styleId="Commentaire">
    <w:name w:val="annotation text"/>
    <w:basedOn w:val="Normal"/>
    <w:semiHidden/>
    <w:rsid w:val="009C1105"/>
    <w:rPr>
      <w:szCs w:val="20"/>
    </w:rPr>
  </w:style>
  <w:style w:type="paragraph" w:styleId="Objetducommentaire">
    <w:name w:val="annotation subject"/>
    <w:basedOn w:val="Commentaire"/>
    <w:next w:val="Commentaire"/>
    <w:semiHidden/>
    <w:rsid w:val="009C1105"/>
    <w:rPr>
      <w:b/>
      <w:bCs/>
    </w:rPr>
  </w:style>
  <w:style w:type="paragraph" w:styleId="Textedebulles">
    <w:name w:val="Balloon Text"/>
    <w:basedOn w:val="Normal"/>
    <w:semiHidden/>
    <w:rsid w:val="009C110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link w:val="ParagraphedelisteCar"/>
    <w:uiPriority w:val="34"/>
    <w:qFormat/>
    <w:rsid w:val="0003564B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Cs w:val="22"/>
    </w:rPr>
  </w:style>
  <w:style w:type="character" w:customStyle="1" w:styleId="PieddepageCar">
    <w:name w:val="Pied de page Car"/>
    <w:basedOn w:val="Policepardfaut"/>
    <w:link w:val="Pieddepage"/>
    <w:uiPriority w:val="99"/>
    <w:rsid w:val="0003564B"/>
    <w:rPr>
      <w:rFonts w:ascii="Arial" w:hAnsi="Arial"/>
      <w:szCs w:val="24"/>
    </w:rPr>
  </w:style>
  <w:style w:type="paragraph" w:customStyle="1" w:styleId="Standard">
    <w:name w:val="Standard"/>
    <w:rsid w:val="00A04632"/>
    <w:pPr>
      <w:widowControl w:val="0"/>
      <w:suppressAutoHyphens/>
      <w:autoSpaceDN w:val="0"/>
      <w:textAlignment w:val="baseline"/>
    </w:pPr>
    <w:rPr>
      <w:rFonts w:ascii="Calibri" w:eastAsia="SimSun" w:hAnsi="Calibri" w:cs="Mangal"/>
      <w:kern w:val="3"/>
      <w:sz w:val="24"/>
      <w:szCs w:val="24"/>
      <w:lang w:eastAsia="zh-CN" w:bidi="hi-IN"/>
    </w:rPr>
  </w:style>
  <w:style w:type="paragraph" w:customStyle="1" w:styleId="paragraphe">
    <w:name w:val="paragraphe"/>
    <w:basedOn w:val="Paragraphedeliste"/>
    <w:link w:val="paragrapheCar"/>
    <w:autoRedefine/>
    <w:rsid w:val="007327C4"/>
    <w:pPr>
      <w:numPr>
        <w:numId w:val="22"/>
      </w:numPr>
    </w:pPr>
    <w:rPr>
      <w:b/>
      <w:color w:val="FF0000"/>
      <w:sz w:val="28"/>
      <w:u w:val="single"/>
    </w:rPr>
  </w:style>
  <w:style w:type="paragraph" w:customStyle="1" w:styleId="titre">
    <w:name w:val="titre"/>
    <w:basedOn w:val="Normal"/>
    <w:link w:val="titreCar"/>
    <w:qFormat/>
    <w:rsid w:val="00C470AF"/>
    <w:rPr>
      <w:b/>
      <w:color w:val="FF0000"/>
      <w:sz w:val="28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327C4"/>
    <w:rPr>
      <w:rFonts w:asciiTheme="minorHAnsi" w:eastAsiaTheme="minorEastAsia" w:hAnsiTheme="minorHAnsi" w:cstheme="minorBidi"/>
      <w:sz w:val="22"/>
      <w:szCs w:val="22"/>
    </w:rPr>
  </w:style>
  <w:style w:type="character" w:customStyle="1" w:styleId="paragrapheCar">
    <w:name w:val="paragraphe Car"/>
    <w:basedOn w:val="ParagraphedelisteCar"/>
    <w:link w:val="paragraphe"/>
    <w:rsid w:val="007327C4"/>
    <w:rPr>
      <w:rFonts w:asciiTheme="minorHAnsi" w:eastAsiaTheme="minorEastAsia" w:hAnsiTheme="minorHAnsi" w:cstheme="minorBidi"/>
      <w:b/>
      <w:color w:val="FF0000"/>
      <w:sz w:val="28"/>
      <w:szCs w:val="22"/>
      <w:u w:val="single"/>
    </w:rPr>
  </w:style>
  <w:style w:type="paragraph" w:customStyle="1" w:styleId="soustitre">
    <w:name w:val="sous titre"/>
    <w:basedOn w:val="titre"/>
    <w:link w:val="soustitreCar"/>
    <w:qFormat/>
    <w:rsid w:val="00C470AF"/>
    <w:pPr>
      <w:ind w:left="708"/>
    </w:pPr>
    <w:rPr>
      <w:color w:val="0070C0"/>
    </w:rPr>
  </w:style>
  <w:style w:type="character" w:customStyle="1" w:styleId="titreCar">
    <w:name w:val="titre Car"/>
    <w:basedOn w:val="Policepardfaut"/>
    <w:link w:val="titre"/>
    <w:rsid w:val="00C470AF"/>
    <w:rPr>
      <w:rFonts w:ascii="Arial" w:hAnsi="Arial"/>
      <w:b/>
      <w:color w:val="FF0000"/>
      <w:sz w:val="28"/>
      <w:szCs w:val="24"/>
      <w:u w:val="single"/>
    </w:rPr>
  </w:style>
  <w:style w:type="character" w:customStyle="1" w:styleId="soustitreCar">
    <w:name w:val="sous titre Car"/>
    <w:basedOn w:val="titreCar"/>
    <w:link w:val="soustitre"/>
    <w:rsid w:val="00C470AF"/>
    <w:rPr>
      <w:rFonts w:ascii="Arial" w:hAnsi="Arial"/>
      <w:b/>
      <w:color w:val="0070C0"/>
      <w:sz w:val="28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rganhln\Desktop\Exia\Prosit\MODELE\%255bEXIA%255d%20Mod&#232;le%20prosit%20CER%20(2)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C4F09-2C89-4664-B63B-E2A03B52D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%5bEXIA%5d Modèle prosit CER (2)</Template>
  <TotalTime>0</TotalTime>
  <Pages>2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CESI</Company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HALLAINE</dc:creator>
  <cp:keywords/>
  <dc:description/>
  <cp:lastModifiedBy>LIBESSART DIMITRI</cp:lastModifiedBy>
  <cp:revision>2</cp:revision>
  <cp:lastPrinted>2006-02-13T08:33:00Z</cp:lastPrinted>
  <dcterms:created xsi:type="dcterms:W3CDTF">2016-12-05T10:34:00Z</dcterms:created>
  <dcterms:modified xsi:type="dcterms:W3CDTF">2016-12-05T10:34:00Z</dcterms:modified>
</cp:coreProperties>
</file>