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4E6748" w14:textId="77777777" w:rsidR="00845059" w:rsidRPr="00EF2509" w:rsidRDefault="00845059" w:rsidP="00845059">
      <w:pPr>
        <w:jc w:val="center"/>
        <w:rPr>
          <w:rFonts w:cs="Times New Roman"/>
          <w:sz w:val="72"/>
          <w:szCs w:val="72"/>
        </w:rPr>
      </w:pPr>
      <w:r w:rsidRPr="00EF2509">
        <w:rPr>
          <w:rFonts w:cs="Times New Roman"/>
          <w:sz w:val="72"/>
          <w:szCs w:val="72"/>
        </w:rPr>
        <w:t>MICROPROCESSADORES</w:t>
      </w:r>
    </w:p>
    <w:p w14:paraId="39DD2E17" w14:textId="77777777" w:rsidR="00845059" w:rsidRPr="00EF2509" w:rsidRDefault="00845059" w:rsidP="00845059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>ANO LECTIVO: 20</w:t>
      </w:r>
      <w:r>
        <w:rPr>
          <w:rFonts w:cs="Times New Roman"/>
          <w:sz w:val="48"/>
          <w:szCs w:val="48"/>
        </w:rPr>
        <w:t>23</w:t>
      </w:r>
      <w:r w:rsidRPr="00EF2509">
        <w:rPr>
          <w:rFonts w:cs="Times New Roman"/>
          <w:sz w:val="48"/>
          <w:szCs w:val="48"/>
        </w:rPr>
        <w:t>/2</w:t>
      </w:r>
      <w:r>
        <w:rPr>
          <w:rFonts w:cs="Times New Roman"/>
          <w:sz w:val="48"/>
          <w:szCs w:val="48"/>
        </w:rPr>
        <w:t>024</w:t>
      </w:r>
    </w:p>
    <w:p w14:paraId="753E08C9" w14:textId="77777777" w:rsidR="00845059" w:rsidRDefault="00845059" w:rsidP="00845059">
      <w:pPr>
        <w:jc w:val="center"/>
        <w:rPr>
          <w:rFonts w:cs="Times New Roman"/>
          <w:sz w:val="48"/>
          <w:szCs w:val="48"/>
        </w:rPr>
      </w:pPr>
      <w:r w:rsidRPr="00EF2509">
        <w:rPr>
          <w:rFonts w:cs="Times New Roman"/>
          <w:sz w:val="48"/>
          <w:szCs w:val="48"/>
        </w:rPr>
        <w:t xml:space="preserve">CURSO: ENG. </w:t>
      </w:r>
      <w:r w:rsidRPr="009F3661">
        <w:rPr>
          <w:rFonts w:cs="Times New Roman"/>
          <w:sz w:val="48"/>
          <w:szCs w:val="48"/>
        </w:rPr>
        <w:t>ELETROTÉCNICA E DE COMPUTADORES</w:t>
      </w:r>
    </w:p>
    <w:p w14:paraId="67E3FE74" w14:textId="77777777" w:rsidR="00845059" w:rsidRDefault="00845059" w:rsidP="00845059">
      <w:p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REGIME: D TURMA: PL3</w:t>
      </w:r>
    </w:p>
    <w:p w14:paraId="30A596A9" w14:textId="77777777" w:rsidR="00845059" w:rsidRPr="00EF2509" w:rsidRDefault="00845059" w:rsidP="00845059">
      <w:pPr>
        <w:jc w:val="center"/>
        <w:rPr>
          <w:rFonts w:cs="Times New Roman"/>
          <w:sz w:val="40"/>
          <w:szCs w:val="40"/>
        </w:rPr>
      </w:pPr>
      <w:r w:rsidRPr="00EF2509">
        <w:rPr>
          <w:rFonts w:cs="Times New Roman"/>
          <w:sz w:val="40"/>
          <w:szCs w:val="40"/>
        </w:rPr>
        <w:t xml:space="preserve">MINIPROJECTO PROPOSTA </w:t>
      </w:r>
      <w:r>
        <w:rPr>
          <w:rFonts w:cs="Times New Roman"/>
          <w:sz w:val="40"/>
          <w:szCs w:val="40"/>
        </w:rPr>
        <w:t xml:space="preserve">9 </w:t>
      </w:r>
      <w:r w:rsidRPr="00EF2509">
        <w:rPr>
          <w:rFonts w:cs="Times New Roman"/>
          <w:sz w:val="40"/>
          <w:szCs w:val="40"/>
        </w:rPr>
        <w:t xml:space="preserve">- VERSÃO </w:t>
      </w:r>
      <w:r>
        <w:rPr>
          <w:rFonts w:cs="Times New Roman"/>
          <w:sz w:val="40"/>
          <w:szCs w:val="40"/>
        </w:rPr>
        <w:t>C</w:t>
      </w:r>
    </w:p>
    <w:p w14:paraId="5B91A829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FOSC=8 MHz</w:t>
      </w:r>
    </w:p>
    <w:p w14:paraId="7DED13C5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Baud=9600 bps</w:t>
      </w:r>
    </w:p>
    <w:p w14:paraId="0B1C5578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</w:pPr>
      <w:r w:rsidRPr="009F3661">
        <w:t>MPX4250 pressure sensor</w:t>
      </w:r>
    </w:p>
    <w:p w14:paraId="59079B75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en-US"/>
        </w:rPr>
      </w:pPr>
      <w:r w:rsidRPr="009F3661">
        <w:rPr>
          <w:lang w:val="en-US"/>
        </w:rPr>
        <w:t>Bipolar stepper motor (MOTOR-BISTEPPER)</w:t>
      </w:r>
    </w:p>
    <w:p w14:paraId="13E3C08E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pt-PT"/>
        </w:rPr>
      </w:pPr>
      <w:r w:rsidRPr="009F3661">
        <w:rPr>
          <w:lang w:val="pt-PT"/>
        </w:rPr>
        <w:t>Display TFT gráfico c/ resolução 240x320 pixels c/ driver ILI9341</w:t>
      </w:r>
    </w:p>
    <w:p w14:paraId="235ED464" w14:textId="77777777" w:rsidR="00845059" w:rsidRPr="009F3661" w:rsidRDefault="00845059" w:rsidP="00845059">
      <w:pPr>
        <w:pStyle w:val="PargrafodaLista1"/>
        <w:numPr>
          <w:ilvl w:val="1"/>
          <w:numId w:val="12"/>
        </w:numPr>
        <w:spacing w:after="200" w:line="360" w:lineRule="auto"/>
        <w:contextualSpacing/>
        <w:jc w:val="both"/>
        <w:textAlignment w:val="auto"/>
        <w:rPr>
          <w:lang w:val="en-US"/>
        </w:rPr>
      </w:pPr>
      <w:r w:rsidRPr="009F3661">
        <w:rPr>
          <w:lang w:val="en-US"/>
        </w:rPr>
        <w:t>LM017L 32x2 alphanumeric LCD</w:t>
      </w:r>
    </w:p>
    <w:p w14:paraId="0806BAC7" w14:textId="62724C3A" w:rsidR="00845059" w:rsidRPr="009F3661" w:rsidRDefault="00845059" w:rsidP="00845059">
      <w:pPr>
        <w:pStyle w:val="PargrafodaLista1"/>
        <w:numPr>
          <w:ilvl w:val="1"/>
          <w:numId w:val="12"/>
        </w:numPr>
        <w:suppressAutoHyphens w:val="0"/>
        <w:spacing w:after="200" w:line="360" w:lineRule="auto"/>
        <w:contextualSpacing/>
        <w:jc w:val="both"/>
        <w:textAlignment w:val="auto"/>
        <w:rPr>
          <w:lang w:val="pt-PT"/>
        </w:rPr>
      </w:pPr>
      <w:r w:rsidRPr="009F3661">
        <w:rPr>
          <w:lang w:val="pt-PT"/>
        </w:rPr>
        <w:t xml:space="preserve">25LC256 256 </w:t>
      </w:r>
      <w:proofErr w:type="spellStart"/>
      <w:r w:rsidRPr="009F3661">
        <w:rPr>
          <w:lang w:val="pt-PT"/>
        </w:rPr>
        <w:t>kbit</w:t>
      </w:r>
      <w:proofErr w:type="spellEnd"/>
      <w:r w:rsidRPr="009F3661">
        <w:rPr>
          <w:lang w:val="pt-PT"/>
        </w:rPr>
        <w:t xml:space="preserve"> I2C serial EEPROM</w:t>
      </w:r>
    </w:p>
    <w:p w14:paraId="05380B7C" w14:textId="7BB561ED" w:rsidR="00845059" w:rsidRPr="009F3661" w:rsidRDefault="00845059" w:rsidP="00845059">
      <w:pPr>
        <w:pStyle w:val="PargrafodaLista1"/>
        <w:suppressAutoHyphens w:val="0"/>
        <w:ind w:left="0"/>
        <w:contextualSpacing/>
        <w:rPr>
          <w:lang w:val="pt-PT"/>
        </w:rPr>
      </w:pPr>
    </w:p>
    <w:p w14:paraId="521D4772" w14:textId="77777777" w:rsidR="00845059" w:rsidRPr="009F3661" w:rsidRDefault="00845059" w:rsidP="00845059">
      <w:pPr>
        <w:pStyle w:val="PargrafodaLista1"/>
        <w:suppressAutoHyphens w:val="0"/>
        <w:ind w:left="0"/>
        <w:contextualSpacing/>
        <w:rPr>
          <w:lang w:val="pt-PT"/>
        </w:rPr>
      </w:pPr>
    </w:p>
    <w:p w14:paraId="484AD17B" w14:textId="0D8960A8" w:rsidR="00845059" w:rsidRPr="00EF250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  <w:r>
        <w:rPr>
          <w:lang w:val="en-US"/>
        </w:rPr>
        <w:t>AUTORES: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527"/>
      </w:tblGrid>
      <w:tr w:rsidR="00845059" w:rsidRPr="00EF2509" w14:paraId="2F21C5CE" w14:textId="77777777" w:rsidTr="00C97D71">
        <w:tc>
          <w:tcPr>
            <w:tcW w:w="4527" w:type="dxa"/>
          </w:tcPr>
          <w:p w14:paraId="79533931" w14:textId="77777777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 xml:space="preserve">NOME: </w:t>
            </w:r>
            <w:r>
              <w:t>Diogo Cravo</w:t>
            </w:r>
          </w:p>
        </w:tc>
        <w:tc>
          <w:tcPr>
            <w:tcW w:w="4527" w:type="dxa"/>
          </w:tcPr>
          <w:p w14:paraId="08C60105" w14:textId="77777777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>NOME:</w:t>
            </w:r>
            <w:r>
              <w:rPr>
                <w:lang w:val="en-US"/>
              </w:rPr>
              <w:t xml:space="preserve"> Paulo Sousa</w:t>
            </w:r>
          </w:p>
        </w:tc>
      </w:tr>
      <w:tr w:rsidR="00845059" w:rsidRPr="00EF2509" w14:paraId="10A608AE" w14:textId="77777777" w:rsidTr="00C97D71">
        <w:tc>
          <w:tcPr>
            <w:tcW w:w="4527" w:type="dxa"/>
          </w:tcPr>
          <w:p w14:paraId="3DAE3106" w14:textId="68549A39" w:rsidR="00845059" w:rsidRPr="00EF2509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en-US"/>
              </w:rPr>
            </w:pPr>
            <w:r w:rsidRPr="00EF2509">
              <w:rPr>
                <w:lang w:val="en-US"/>
              </w:rPr>
              <w:t xml:space="preserve">Nº ALUNO: </w:t>
            </w:r>
            <w:r>
              <w:t>2222030</w:t>
            </w:r>
          </w:p>
        </w:tc>
        <w:tc>
          <w:tcPr>
            <w:tcW w:w="4527" w:type="dxa"/>
          </w:tcPr>
          <w:p w14:paraId="5E9B8E11" w14:textId="3D26EF96" w:rsidR="00845059" w:rsidRPr="009F1994" w:rsidRDefault="00845059" w:rsidP="00C97D71">
            <w:pPr>
              <w:pStyle w:val="PargrafodaLista1"/>
              <w:suppressAutoHyphens w:val="0"/>
              <w:ind w:left="0"/>
              <w:contextualSpacing/>
              <w:rPr>
                <w:lang w:val="pt-PT"/>
              </w:rPr>
            </w:pPr>
            <w:r w:rsidRPr="009F1994">
              <w:rPr>
                <w:lang w:val="pt-PT"/>
              </w:rPr>
              <w:t xml:space="preserve">Nº ALUNO: </w:t>
            </w:r>
            <w:r w:rsidR="009F1994" w:rsidRPr="009F1994">
              <w:rPr>
                <w:lang w:val="pt-PT"/>
              </w:rPr>
              <w:t>222203</w:t>
            </w:r>
            <w:r w:rsidR="009F1994">
              <w:rPr>
                <w:lang w:val="pt-PT"/>
              </w:rPr>
              <w:t>1</w:t>
            </w:r>
          </w:p>
        </w:tc>
      </w:tr>
      <w:tr w:rsidR="00845059" w:rsidRPr="00EF2509" w14:paraId="6AFB39F2" w14:textId="77777777" w:rsidTr="00C97D71">
        <w:tc>
          <w:tcPr>
            <w:tcW w:w="4527" w:type="dxa"/>
          </w:tcPr>
          <w:p w14:paraId="4CA7C145" w14:textId="328210BB" w:rsidR="00845059" w:rsidRP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FEDE316" wp14:editId="0BCAF8BF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292735</wp:posOffset>
                  </wp:positionV>
                  <wp:extent cx="1619250" cy="1495147"/>
                  <wp:effectExtent l="0" t="0" r="0" b="0"/>
                  <wp:wrapNone/>
                  <wp:docPr id="2089299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29958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49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27" w:type="dxa"/>
          </w:tcPr>
          <w:p w14:paraId="5B3F6A8B" w14:textId="6D1C2105" w:rsidR="00845059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78EBC23F" w14:textId="6B2BBCDE" w:rsidR="009F1994" w:rsidRDefault="008017D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664BEEEA" wp14:editId="1B8BC8F1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106680</wp:posOffset>
                  </wp:positionV>
                  <wp:extent cx="1571625" cy="1571625"/>
                  <wp:effectExtent l="0" t="0" r="9525" b="9525"/>
                  <wp:wrapNone/>
                  <wp:docPr id="98801419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6F3661" w14:textId="1ED3028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683A2E8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54450BC6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15BEEFE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280B8571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0941474E" w14:textId="77777777" w:rsidR="009F1994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noProof/>
                <w:lang w:val="en-US" w:eastAsia="en-US"/>
              </w:rPr>
            </w:pPr>
          </w:p>
          <w:p w14:paraId="5AAE4789" w14:textId="5E2A772A" w:rsidR="009F1994" w:rsidRPr="00EF2509" w:rsidRDefault="009F1994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lang w:val="en-US"/>
              </w:rPr>
            </w:pPr>
          </w:p>
        </w:tc>
      </w:tr>
      <w:tr w:rsidR="00845059" w:rsidRPr="002510B3" w14:paraId="0792BEBE" w14:textId="77777777" w:rsidTr="00C97D71">
        <w:tc>
          <w:tcPr>
            <w:tcW w:w="4527" w:type="dxa"/>
          </w:tcPr>
          <w:p w14:paraId="42EAD753" w14:textId="104051C7" w:rsidR="00845059" w:rsidRPr="002510B3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b/>
                <w:noProof/>
                <w:color w:val="FF0000"/>
                <w:sz w:val="40"/>
                <w:szCs w:val="40"/>
                <w:highlight w:val="yellow"/>
                <w:lang w:val="en-US" w:eastAsia="en-US"/>
              </w:rPr>
            </w:pPr>
          </w:p>
        </w:tc>
        <w:tc>
          <w:tcPr>
            <w:tcW w:w="4527" w:type="dxa"/>
          </w:tcPr>
          <w:p w14:paraId="46535FE5" w14:textId="74E99486" w:rsidR="00845059" w:rsidRPr="002510B3" w:rsidRDefault="00845059" w:rsidP="00C97D71">
            <w:pPr>
              <w:pStyle w:val="PargrafodaLista1"/>
              <w:suppressAutoHyphens w:val="0"/>
              <w:ind w:left="0"/>
              <w:contextualSpacing/>
              <w:jc w:val="center"/>
              <w:rPr>
                <w:b/>
                <w:noProof/>
                <w:color w:val="FF0000"/>
                <w:sz w:val="40"/>
                <w:szCs w:val="40"/>
                <w:lang w:val="en-US" w:eastAsia="en-US"/>
              </w:rPr>
            </w:pPr>
          </w:p>
        </w:tc>
      </w:tr>
    </w:tbl>
    <w:p w14:paraId="23AC3DBE" w14:textId="77777777" w:rsidR="0084505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21C956C6" w14:textId="77777777" w:rsidR="00845059" w:rsidRDefault="00845059" w:rsidP="00845059">
      <w:pPr>
        <w:pStyle w:val="PargrafodaLista1"/>
        <w:suppressAutoHyphens w:val="0"/>
        <w:ind w:left="0"/>
        <w:contextualSpacing/>
        <w:rPr>
          <w:lang w:val="en-US"/>
        </w:rPr>
      </w:pPr>
      <w:r>
        <w:rPr>
          <w:lang w:val="en-US"/>
        </w:rPr>
        <w:t>____________________________________   ____________________________________</w:t>
      </w:r>
    </w:p>
    <w:p w14:paraId="08DBE17C" w14:textId="77777777" w:rsidR="0092758C" w:rsidRPr="00EF2509" w:rsidRDefault="0092758C" w:rsidP="00845059">
      <w:pPr>
        <w:pStyle w:val="PargrafodaLista1"/>
        <w:suppressAutoHyphens w:val="0"/>
        <w:ind w:left="0"/>
        <w:contextualSpacing/>
        <w:rPr>
          <w:lang w:val="en-US"/>
        </w:rPr>
      </w:pPr>
    </w:p>
    <w:p w14:paraId="26EE4333" w14:textId="486ED4EB" w:rsidR="00845059" w:rsidRPr="00255379" w:rsidRDefault="0092758C" w:rsidP="0092758C">
      <w:pPr>
        <w:snapToGrid w:val="0"/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r w:rsidRPr="00255379">
        <w:rPr>
          <w:rFonts w:cs="Times New Roman"/>
          <w:b/>
          <w:bCs/>
          <w:sz w:val="40"/>
          <w:szCs w:val="40"/>
        </w:rPr>
        <w:lastRenderedPageBreak/>
        <w:t>Resumo do Projeto</w:t>
      </w: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46EB5EFD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BF036" w14:textId="77777777" w:rsidR="0092758C" w:rsidRPr="00255379" w:rsidRDefault="0092758C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Neste projeto utilizamos um led e um </w:t>
            </w:r>
            <w:proofErr w:type="spellStart"/>
            <w:r w:rsidRPr="00255379">
              <w:rPr>
                <w:rFonts w:cs="Times New Roman"/>
              </w:rPr>
              <w:t>buzzer</w:t>
            </w:r>
            <w:proofErr w:type="spellEnd"/>
            <w:r w:rsidRPr="00255379">
              <w:rPr>
                <w:rFonts w:cs="Times New Roman"/>
              </w:rPr>
              <w:t xml:space="preserve"> para o alarme e um botão para desativar o alarme</w:t>
            </w:r>
          </w:p>
          <w:p w14:paraId="4DAB18EA" w14:textId="77777777" w:rsidR="0092758C" w:rsidRPr="00255379" w:rsidRDefault="0092758C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Motor de passo – controlo do grau de abertura da válvula</w:t>
            </w:r>
          </w:p>
          <w:p w14:paraId="37E7A5EB" w14:textId="77777777" w:rsidR="0092758C" w:rsidRPr="00255379" w:rsidRDefault="0092758C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Sessor de pressão – Obtém o valor da pressão</w:t>
            </w:r>
          </w:p>
          <w:p w14:paraId="4CD50B33" w14:textId="77777777" w:rsidR="0092758C" w:rsidRPr="00255379" w:rsidRDefault="0092758C" w:rsidP="00526ED7">
            <w:pPr>
              <w:rPr>
                <w:rFonts w:cs="Times New Roman"/>
              </w:rPr>
            </w:pPr>
          </w:p>
          <w:p w14:paraId="241B93C6" w14:textId="77777777" w:rsidR="0092758C" w:rsidRPr="00255379" w:rsidRDefault="0092758C" w:rsidP="00526ED7">
            <w:pPr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 xml:space="preserve">LED 0.5 Hz – Timer 0 </w:t>
            </w:r>
          </w:p>
          <w:p w14:paraId="5100CA27" w14:textId="77777777" w:rsidR="0092758C" w:rsidRPr="00255379" w:rsidRDefault="0092758C" w:rsidP="00526ED7">
            <w:pPr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Buzzer 2 Hz – Timer2 (ECCP) BUZZER</w:t>
            </w:r>
          </w:p>
          <w:p w14:paraId="26580EFD" w14:textId="77777777" w:rsidR="0092758C" w:rsidRPr="00255379" w:rsidRDefault="0092758C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Timer1 – obter valor do </w:t>
            </w:r>
            <w:proofErr w:type="spellStart"/>
            <w:r w:rsidRPr="00255379">
              <w:rPr>
                <w:rFonts w:cs="Times New Roman"/>
              </w:rPr>
              <w:t>adc</w:t>
            </w:r>
            <w:proofErr w:type="spellEnd"/>
          </w:p>
          <w:p w14:paraId="1B43CB11" w14:textId="77777777" w:rsidR="0092758C" w:rsidRPr="00255379" w:rsidRDefault="0092758C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Botão interrupção externa – INT0 (desativar alarme)</w:t>
            </w:r>
          </w:p>
          <w:p w14:paraId="12D205C6" w14:textId="77777777" w:rsidR="0092758C" w:rsidRPr="00255379" w:rsidRDefault="0092758C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Eusart1 – comunicação serie</w:t>
            </w:r>
          </w:p>
          <w:p w14:paraId="1E34320E" w14:textId="77777777" w:rsidR="0092758C" w:rsidRPr="00255379" w:rsidRDefault="0092758C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SPI - display</w:t>
            </w:r>
          </w:p>
          <w:p w14:paraId="5371149B" w14:textId="727F186D" w:rsidR="0092758C" w:rsidRPr="00255379" w:rsidRDefault="0092758C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ADC – sensor de </w:t>
            </w:r>
            <w:r w:rsidR="00526ED7" w:rsidRPr="00255379">
              <w:rPr>
                <w:rFonts w:cs="Times New Roman"/>
              </w:rPr>
              <w:t>pressão</w:t>
            </w:r>
          </w:p>
          <w:p w14:paraId="34307020" w14:textId="77777777" w:rsidR="0092758C" w:rsidRPr="00255379" w:rsidRDefault="0092758C" w:rsidP="00526ED7">
            <w:pPr>
              <w:rPr>
                <w:rFonts w:cs="Times New Roman"/>
              </w:rPr>
            </w:pPr>
          </w:p>
          <w:p w14:paraId="414A5218" w14:textId="77777777" w:rsidR="0092758C" w:rsidRPr="00255379" w:rsidRDefault="0092758C" w:rsidP="00526ED7">
            <w:pPr>
              <w:rPr>
                <w:rFonts w:cs="Times New Roman"/>
              </w:rPr>
            </w:pPr>
          </w:p>
          <w:p w14:paraId="47ECDFD3" w14:textId="77777777" w:rsidR="00563C39" w:rsidRPr="00255379" w:rsidRDefault="00563C39" w:rsidP="00526ED7">
            <w:pPr>
              <w:rPr>
                <w:rFonts w:cs="Times New Roman"/>
              </w:rPr>
            </w:pPr>
          </w:p>
          <w:p w14:paraId="4C42BEA3" w14:textId="77777777" w:rsidR="00563C39" w:rsidRPr="00255379" w:rsidRDefault="00563C39" w:rsidP="00526ED7">
            <w:pPr>
              <w:rPr>
                <w:rFonts w:cs="Times New Roman"/>
              </w:rPr>
            </w:pPr>
          </w:p>
          <w:p w14:paraId="6B26C8DB" w14:textId="77777777" w:rsidR="00563C39" w:rsidRPr="00255379" w:rsidRDefault="00563C39" w:rsidP="00526ED7">
            <w:pPr>
              <w:rPr>
                <w:rFonts w:cs="Times New Roman"/>
              </w:rPr>
            </w:pPr>
          </w:p>
          <w:p w14:paraId="40E4D720" w14:textId="77777777" w:rsidR="00563C39" w:rsidRPr="00255379" w:rsidRDefault="00563C39" w:rsidP="00526ED7">
            <w:pPr>
              <w:rPr>
                <w:rFonts w:cs="Times New Roman"/>
              </w:rPr>
            </w:pPr>
          </w:p>
          <w:p w14:paraId="5CD25965" w14:textId="77777777" w:rsidR="00563C39" w:rsidRPr="00255379" w:rsidRDefault="00563C39" w:rsidP="00526ED7">
            <w:pPr>
              <w:rPr>
                <w:rFonts w:cs="Times New Roman"/>
              </w:rPr>
            </w:pPr>
          </w:p>
          <w:p w14:paraId="319328EE" w14:textId="77777777" w:rsidR="00563C39" w:rsidRPr="00255379" w:rsidRDefault="00563C39" w:rsidP="00526ED7">
            <w:pPr>
              <w:rPr>
                <w:rFonts w:cs="Times New Roman"/>
              </w:rPr>
            </w:pPr>
          </w:p>
          <w:p w14:paraId="1701278E" w14:textId="77777777" w:rsidR="00563C39" w:rsidRPr="00255379" w:rsidRDefault="00563C39" w:rsidP="00526ED7">
            <w:pPr>
              <w:rPr>
                <w:rFonts w:cs="Times New Roman"/>
              </w:rPr>
            </w:pPr>
          </w:p>
          <w:p w14:paraId="0586F80A" w14:textId="77777777" w:rsidR="00563C39" w:rsidRPr="00255379" w:rsidRDefault="00563C39" w:rsidP="00526ED7">
            <w:pPr>
              <w:rPr>
                <w:rFonts w:cs="Times New Roman"/>
              </w:rPr>
            </w:pPr>
          </w:p>
          <w:p w14:paraId="5B3C2DB8" w14:textId="77777777" w:rsidR="0092758C" w:rsidRPr="00255379" w:rsidRDefault="0092758C" w:rsidP="00526ED7">
            <w:pPr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  <w:b/>
                <w:bCs/>
              </w:rPr>
              <w:lastRenderedPageBreak/>
              <w:t>Alarme</w:t>
            </w:r>
          </w:p>
          <w:p w14:paraId="7DE021C5" w14:textId="102E29A4" w:rsidR="00563C39" w:rsidRPr="00255379" w:rsidRDefault="00563C39" w:rsidP="00563C3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O alarme é um LED com intermitência de 0.5 Hz e um </w:t>
            </w:r>
            <w:proofErr w:type="spellStart"/>
            <w:r w:rsidRPr="00255379">
              <w:rPr>
                <w:rFonts w:cs="Times New Roman"/>
              </w:rPr>
              <w:t>buzzer</w:t>
            </w:r>
            <w:proofErr w:type="spellEnd"/>
            <w:r w:rsidRPr="00255379">
              <w:rPr>
                <w:rFonts w:cs="Times New Roman"/>
              </w:rPr>
              <w:t xml:space="preserve"> que atua </w:t>
            </w:r>
            <w:r w:rsidRPr="00255379">
              <w:rPr>
                <w:rFonts w:cs="Times New Roman"/>
                <w:color w:val="000000"/>
              </w:rPr>
              <w:t>com uma intermitência de 0.5 Hz.</w:t>
            </w:r>
          </w:p>
          <w:p w14:paraId="2F5C2ABB" w14:textId="6CCD7930" w:rsidR="00563C39" w:rsidRPr="00255379" w:rsidRDefault="00563C39" w:rsidP="00526ED7">
            <w:pPr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</w:rPr>
              <w:t>A alarme liga quando:</w:t>
            </w:r>
          </w:p>
          <w:p w14:paraId="4F5B845A" w14:textId="21AF17BB" w:rsidR="00563C39" w:rsidRPr="00255379" w:rsidRDefault="00563C39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O</w:t>
            </w:r>
            <w:r w:rsidR="0092758C" w:rsidRPr="00255379">
              <w:rPr>
                <w:rFonts w:cs="Times New Roman"/>
              </w:rPr>
              <w:t xml:space="preserve"> valor baixa dos 30kPa (pressão baixa)</w:t>
            </w:r>
          </w:p>
          <w:p w14:paraId="4EE6CD5E" w14:textId="78761D07" w:rsidR="00D85A9D" w:rsidRPr="00255379" w:rsidRDefault="00563C39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O</w:t>
            </w:r>
            <w:r w:rsidR="0092758C" w:rsidRPr="00255379">
              <w:rPr>
                <w:rFonts w:cs="Times New Roman"/>
              </w:rPr>
              <w:t xml:space="preserve"> valor passa dos 120kPa (pressão alta)</w:t>
            </w:r>
          </w:p>
          <w:p w14:paraId="0D82E137" w14:textId="12566010" w:rsidR="00563C39" w:rsidRPr="00255379" w:rsidRDefault="0092758C" w:rsidP="00563C3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Estes valores de limite podem ser alterados</w:t>
            </w:r>
            <w:r w:rsidR="00563C39" w:rsidRPr="00255379">
              <w:rPr>
                <w:rFonts w:cs="Times New Roman"/>
              </w:rPr>
              <w:t xml:space="preserve"> através da interface serie.</w:t>
            </w:r>
          </w:p>
          <w:p w14:paraId="3E811A3F" w14:textId="2B2568C2" w:rsidR="0092758C" w:rsidRPr="00255379" w:rsidRDefault="00563C39" w:rsidP="00526ED7">
            <w:pPr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  <w:b/>
                <w:bCs/>
              </w:rPr>
              <w:t>Botão para desativar o alarme</w:t>
            </w:r>
          </w:p>
          <w:p w14:paraId="0DCE0F01" w14:textId="7D3E259B" w:rsidR="00563C39" w:rsidRPr="00255379" w:rsidRDefault="00563C39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O alarme pode ser desativado </w:t>
            </w:r>
            <w:r w:rsidR="004307E8" w:rsidRPr="00255379">
              <w:rPr>
                <w:rFonts w:cs="Times New Roman"/>
              </w:rPr>
              <w:t>através de</w:t>
            </w:r>
            <w:r w:rsidRPr="00255379">
              <w:rPr>
                <w:rFonts w:cs="Times New Roman"/>
              </w:rPr>
              <w:t xml:space="preserve"> um botão de pressão que gera uma interrupção</w:t>
            </w:r>
            <w:r w:rsidR="004307E8" w:rsidRPr="00255379">
              <w:rPr>
                <w:rFonts w:cs="Times New Roman"/>
              </w:rPr>
              <w:t xml:space="preserve"> no programa</w:t>
            </w:r>
            <w:r w:rsidRPr="00255379">
              <w:rPr>
                <w:rFonts w:cs="Times New Roman"/>
              </w:rPr>
              <w:t>.</w:t>
            </w:r>
          </w:p>
          <w:p w14:paraId="79D8B561" w14:textId="77777777" w:rsidR="0092758C" w:rsidRPr="00255379" w:rsidRDefault="0092758C" w:rsidP="00526ED7">
            <w:pPr>
              <w:rPr>
                <w:rFonts w:cs="Times New Roman"/>
              </w:rPr>
            </w:pPr>
          </w:p>
          <w:p w14:paraId="3E2783A1" w14:textId="77777777" w:rsidR="0092758C" w:rsidRPr="00255379" w:rsidRDefault="0092758C" w:rsidP="00526ED7">
            <w:pPr>
              <w:rPr>
                <w:rFonts w:cs="Times New Roman"/>
              </w:rPr>
            </w:pPr>
          </w:p>
          <w:p w14:paraId="0CF1875E" w14:textId="4CDD2873" w:rsidR="0092758C" w:rsidRPr="00255379" w:rsidRDefault="0092758C" w:rsidP="00526ED7">
            <w:pPr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  <w:b/>
                <w:bCs/>
              </w:rPr>
              <w:t>Interface serie</w:t>
            </w:r>
            <w:r w:rsidR="00563C39" w:rsidRPr="00255379">
              <w:rPr>
                <w:rFonts w:cs="Times New Roman"/>
                <w:b/>
                <w:bCs/>
              </w:rPr>
              <w:t xml:space="preserve"> </w:t>
            </w:r>
            <w:r w:rsidRPr="00255379">
              <w:rPr>
                <w:rFonts w:cs="Times New Roman"/>
                <w:b/>
                <w:bCs/>
              </w:rPr>
              <w:t>(</w:t>
            </w:r>
            <w:proofErr w:type="spellStart"/>
            <w:r w:rsidR="00563C39" w:rsidRPr="00255379">
              <w:rPr>
                <w:rFonts w:cs="Times New Roman"/>
                <w:b/>
                <w:bCs/>
              </w:rPr>
              <w:t>U</w:t>
            </w:r>
            <w:r w:rsidRPr="00255379">
              <w:rPr>
                <w:rFonts w:cs="Times New Roman"/>
                <w:b/>
                <w:bCs/>
              </w:rPr>
              <w:t>sart</w:t>
            </w:r>
            <w:proofErr w:type="spellEnd"/>
            <w:r w:rsidRPr="00255379">
              <w:rPr>
                <w:rFonts w:cs="Times New Roman"/>
                <w:b/>
                <w:bCs/>
              </w:rPr>
              <w:t>)</w:t>
            </w:r>
          </w:p>
          <w:p w14:paraId="28E2C664" w14:textId="77777777" w:rsidR="0092758C" w:rsidRPr="00255379" w:rsidRDefault="0092758C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Controlo </w:t>
            </w:r>
            <w:r w:rsidRPr="00255379">
              <w:rPr>
                <w:rFonts w:cs="Times New Roman"/>
                <w:b/>
                <w:bCs/>
              </w:rPr>
              <w:t>automático</w:t>
            </w:r>
            <w:r w:rsidRPr="00255379">
              <w:rPr>
                <w:rFonts w:cs="Times New Roman"/>
              </w:rPr>
              <w:t xml:space="preserve"> da válvula (motor de passo)</w:t>
            </w:r>
          </w:p>
          <w:p w14:paraId="1EE1A85F" w14:textId="6853E227" w:rsidR="0092758C" w:rsidRPr="00255379" w:rsidRDefault="00563C39" w:rsidP="00526ED7">
            <w:pPr>
              <w:rPr>
                <w:rFonts w:eastAsia="Times New Roman" w:cs="Times New Roman"/>
                <w:color w:val="000000"/>
                <w:kern w:val="0"/>
                <w:lang w:eastAsia="pt-PT"/>
              </w:rPr>
            </w:pPr>
            <w:r w:rsidRPr="00255379">
              <w:rPr>
                <w:rFonts w:cs="Times New Roman"/>
              </w:rPr>
              <w:t xml:space="preserve">● </w:t>
            </w:r>
            <w:r w:rsidR="0092758C" w:rsidRPr="00255379">
              <w:rPr>
                <w:rFonts w:eastAsia="Times New Roman" w:cs="Times New Roman"/>
                <w:color w:val="000000"/>
                <w:kern w:val="0"/>
                <w:lang w:eastAsia="pt-PT"/>
              </w:rPr>
              <w:t>0º de abertura - 0% (válvula totalmente fechada) – pressão inferior a 30kPa;</w:t>
            </w:r>
          </w:p>
          <w:p w14:paraId="52050746" w14:textId="7C0B9BA8" w:rsidR="0092758C" w:rsidRPr="00255379" w:rsidRDefault="00563C39" w:rsidP="00526ED7">
            <w:pPr>
              <w:rPr>
                <w:rFonts w:eastAsia="Times New Roman" w:cs="Times New Roman"/>
                <w:color w:val="000000"/>
                <w:kern w:val="0"/>
                <w:lang w:eastAsia="pt-PT"/>
              </w:rPr>
            </w:pPr>
            <w:r w:rsidRPr="00255379">
              <w:rPr>
                <w:rFonts w:cs="Times New Roman"/>
              </w:rPr>
              <w:t xml:space="preserve">● </w:t>
            </w:r>
            <w:r w:rsidR="0092758C" w:rsidRPr="00255379">
              <w:rPr>
                <w:rFonts w:eastAsia="Times New Roman" w:cs="Times New Roman"/>
                <w:color w:val="000000"/>
                <w:kern w:val="0"/>
                <w:lang w:eastAsia="pt-PT"/>
              </w:rPr>
              <w:t>90º de abertura - 25% - pressão entre 30kPa e 60kPa;</w:t>
            </w:r>
          </w:p>
          <w:p w14:paraId="25F4DC34" w14:textId="3BB7E15D" w:rsidR="0092758C" w:rsidRPr="00255379" w:rsidRDefault="00563C39" w:rsidP="00526ED7">
            <w:pPr>
              <w:rPr>
                <w:rFonts w:eastAsia="Times New Roman" w:cs="Times New Roman"/>
                <w:color w:val="000000"/>
                <w:kern w:val="0"/>
                <w:lang w:eastAsia="pt-PT"/>
              </w:rPr>
            </w:pPr>
            <w:r w:rsidRPr="00255379">
              <w:rPr>
                <w:rFonts w:cs="Times New Roman"/>
              </w:rPr>
              <w:t xml:space="preserve">● </w:t>
            </w:r>
            <w:r w:rsidR="0092758C" w:rsidRPr="00255379">
              <w:rPr>
                <w:rFonts w:eastAsia="Times New Roman" w:cs="Times New Roman"/>
                <w:color w:val="000000"/>
                <w:kern w:val="0"/>
                <w:lang w:eastAsia="pt-PT"/>
              </w:rPr>
              <w:t>180º de abertura - 50% - pressão entre 60kPa e 90kPa;</w:t>
            </w:r>
          </w:p>
          <w:p w14:paraId="3DB06D37" w14:textId="07C4825C" w:rsidR="0092758C" w:rsidRPr="00255379" w:rsidRDefault="00563C39" w:rsidP="00526ED7">
            <w:pPr>
              <w:rPr>
                <w:rFonts w:eastAsia="Times New Roman" w:cs="Times New Roman"/>
                <w:color w:val="000000"/>
                <w:kern w:val="0"/>
                <w:lang w:eastAsia="pt-PT"/>
              </w:rPr>
            </w:pPr>
            <w:r w:rsidRPr="00255379">
              <w:rPr>
                <w:rFonts w:cs="Times New Roman"/>
              </w:rPr>
              <w:t xml:space="preserve">● </w:t>
            </w:r>
            <w:r w:rsidR="0092758C" w:rsidRPr="00255379">
              <w:rPr>
                <w:rFonts w:eastAsia="Times New Roman" w:cs="Times New Roman"/>
                <w:color w:val="000000"/>
                <w:kern w:val="0"/>
                <w:lang w:eastAsia="pt-PT"/>
              </w:rPr>
              <w:t>270º de abertura - 75% - pressão entre 90kPa e 120kPa</w:t>
            </w:r>
          </w:p>
          <w:p w14:paraId="179164C4" w14:textId="2010EDB5" w:rsidR="0092758C" w:rsidRPr="00255379" w:rsidRDefault="00563C39" w:rsidP="00526ED7">
            <w:pPr>
              <w:rPr>
                <w:rFonts w:eastAsia="Times New Roman" w:cs="Times New Roman"/>
                <w:color w:val="000000"/>
                <w:kern w:val="0"/>
                <w:lang w:eastAsia="pt-PT"/>
              </w:rPr>
            </w:pPr>
            <w:r w:rsidRPr="00255379">
              <w:rPr>
                <w:rFonts w:cs="Times New Roman"/>
              </w:rPr>
              <w:t xml:space="preserve">● </w:t>
            </w:r>
            <w:r w:rsidR="0092758C" w:rsidRPr="00255379">
              <w:rPr>
                <w:rFonts w:eastAsia="Times New Roman" w:cs="Times New Roman"/>
                <w:color w:val="000000"/>
                <w:kern w:val="0"/>
                <w:lang w:eastAsia="pt-PT"/>
              </w:rPr>
              <w:t>360º de abertura - 100% (válvula totalmente aberta) – pressão superior a 120kPa;</w:t>
            </w:r>
          </w:p>
          <w:p w14:paraId="2E615880" w14:textId="77777777" w:rsidR="0092758C" w:rsidRPr="00255379" w:rsidRDefault="0092758C" w:rsidP="00526ED7">
            <w:pPr>
              <w:rPr>
                <w:rFonts w:eastAsia="Times New Roman" w:cs="Times New Roman"/>
                <w:color w:val="000000"/>
                <w:kern w:val="0"/>
                <w:lang w:eastAsia="pt-PT"/>
              </w:rPr>
            </w:pPr>
          </w:p>
          <w:p w14:paraId="678D032F" w14:textId="77777777" w:rsidR="0092758C" w:rsidRPr="00255379" w:rsidRDefault="0092758C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Controlo </w:t>
            </w:r>
            <w:r w:rsidRPr="00255379">
              <w:rPr>
                <w:rFonts w:cs="Times New Roman"/>
                <w:b/>
                <w:bCs/>
              </w:rPr>
              <w:t>manual</w:t>
            </w:r>
            <w:r w:rsidRPr="00255379">
              <w:rPr>
                <w:rFonts w:cs="Times New Roman"/>
              </w:rPr>
              <w:t xml:space="preserve"> da válvula (motor de passo)</w:t>
            </w:r>
          </w:p>
          <w:p w14:paraId="27C0165D" w14:textId="3E67EAFB" w:rsidR="0092758C" w:rsidRPr="00255379" w:rsidRDefault="00563C39" w:rsidP="00526ED7">
            <w:pPr>
              <w:rPr>
                <w:rFonts w:eastAsia="Times New Roman" w:cs="Times New Roman"/>
                <w:color w:val="000000"/>
                <w:kern w:val="0"/>
                <w:lang w:eastAsia="pt-PT"/>
              </w:rPr>
            </w:pPr>
            <w:r w:rsidRPr="00255379">
              <w:rPr>
                <w:rFonts w:cs="Times New Roman"/>
              </w:rPr>
              <w:t xml:space="preserve">● </w:t>
            </w:r>
            <w:r w:rsidR="0092758C" w:rsidRPr="00255379">
              <w:rPr>
                <w:rFonts w:eastAsia="Times New Roman" w:cs="Times New Roman"/>
                <w:color w:val="000000"/>
                <w:kern w:val="0"/>
                <w:lang w:eastAsia="pt-PT"/>
              </w:rPr>
              <w:t>O grau de abertura da válvula será definido em função da percentagem do ângulo máximo</w:t>
            </w:r>
          </w:p>
          <w:p w14:paraId="0F26C408" w14:textId="77777777" w:rsidR="0092758C" w:rsidRPr="00255379" w:rsidRDefault="0092758C" w:rsidP="00526ED7">
            <w:pPr>
              <w:rPr>
                <w:rFonts w:eastAsia="Times New Roman" w:cs="Times New Roman"/>
                <w:color w:val="000000"/>
                <w:kern w:val="0"/>
                <w:lang w:eastAsia="pt-PT"/>
              </w:rPr>
            </w:pPr>
            <w:r w:rsidRPr="00255379">
              <w:rPr>
                <w:rFonts w:eastAsia="Times New Roman" w:cs="Times New Roman"/>
                <w:color w:val="000000"/>
                <w:kern w:val="0"/>
                <w:lang w:eastAsia="pt-PT"/>
              </w:rPr>
              <w:t>(0%, 25%, 50%, 75% e 100%).</w:t>
            </w:r>
          </w:p>
          <w:p w14:paraId="5D3B1D01" w14:textId="090C5052" w:rsidR="0092758C" w:rsidRPr="00255379" w:rsidRDefault="00563C39" w:rsidP="00526ED7">
            <w:pPr>
              <w:rPr>
                <w:rFonts w:eastAsia="Times New Roman" w:cs="Times New Roman"/>
                <w:color w:val="000000"/>
                <w:kern w:val="0"/>
                <w:lang w:eastAsia="pt-PT"/>
              </w:rPr>
            </w:pPr>
            <w:r w:rsidRPr="00255379">
              <w:rPr>
                <w:rFonts w:cs="Times New Roman"/>
              </w:rPr>
              <w:t xml:space="preserve">● </w:t>
            </w:r>
            <w:r w:rsidR="0092758C" w:rsidRPr="00255379">
              <w:rPr>
                <w:rFonts w:eastAsia="Times New Roman" w:cs="Times New Roman"/>
                <w:color w:val="000000"/>
                <w:kern w:val="0"/>
                <w:lang w:eastAsia="pt-PT"/>
              </w:rPr>
              <w:t>Poder alterar entre controlo automático e manual;</w:t>
            </w:r>
          </w:p>
          <w:p w14:paraId="3FD48EBF" w14:textId="5D668E53" w:rsidR="0092758C" w:rsidRPr="00255379" w:rsidRDefault="00563C39" w:rsidP="00526ED7">
            <w:pPr>
              <w:rPr>
                <w:rFonts w:cs="Times New Roman"/>
                <w:color w:val="000000"/>
              </w:rPr>
            </w:pPr>
            <w:r w:rsidRPr="00255379">
              <w:rPr>
                <w:rFonts w:cs="Times New Roman"/>
              </w:rPr>
              <w:lastRenderedPageBreak/>
              <w:t xml:space="preserve">● </w:t>
            </w:r>
            <w:r w:rsidR="0092758C" w:rsidRPr="00255379">
              <w:rPr>
                <w:rFonts w:cs="Times New Roman"/>
                <w:color w:val="000000"/>
              </w:rPr>
              <w:t>Alteração dos valores críticos limite de pressão, mínimo e máximo, para alarme</w:t>
            </w:r>
          </w:p>
          <w:p w14:paraId="1F26469D" w14:textId="653B8041" w:rsidR="0092758C" w:rsidRPr="00255379" w:rsidRDefault="00563C39" w:rsidP="00526ED7">
            <w:pPr>
              <w:rPr>
                <w:rFonts w:eastAsia="Times New Roman" w:cs="Times New Roman"/>
                <w:color w:val="000000"/>
                <w:kern w:val="0"/>
                <w:lang w:eastAsia="pt-PT"/>
              </w:rPr>
            </w:pPr>
            <w:r w:rsidRPr="00255379">
              <w:rPr>
                <w:rFonts w:cs="Times New Roman"/>
              </w:rPr>
              <w:t xml:space="preserve">● </w:t>
            </w:r>
            <w:r w:rsidR="0092758C" w:rsidRPr="00255379">
              <w:rPr>
                <w:rFonts w:eastAsia="Times New Roman" w:cs="Times New Roman"/>
                <w:color w:val="000000"/>
                <w:kern w:val="0"/>
                <w:lang w:eastAsia="pt-PT"/>
              </w:rPr>
              <w:t>Visualizar o valor atual da pressão na câmara;</w:t>
            </w:r>
          </w:p>
          <w:p w14:paraId="1A6FB8A0" w14:textId="2932F994" w:rsidR="0092758C" w:rsidRPr="00255379" w:rsidRDefault="00563C39" w:rsidP="00526ED7">
            <w:pPr>
              <w:rPr>
                <w:rFonts w:eastAsia="Times New Roman" w:cs="Times New Roman"/>
                <w:color w:val="000000"/>
                <w:kern w:val="0"/>
                <w:lang w:eastAsia="pt-PT"/>
              </w:rPr>
            </w:pPr>
            <w:r w:rsidRPr="00255379">
              <w:rPr>
                <w:rFonts w:cs="Times New Roman"/>
              </w:rPr>
              <w:t xml:space="preserve">● </w:t>
            </w:r>
            <w:r w:rsidR="0092758C" w:rsidRPr="00255379">
              <w:rPr>
                <w:rFonts w:eastAsia="Times New Roman" w:cs="Times New Roman"/>
                <w:color w:val="000000"/>
                <w:kern w:val="0"/>
                <w:lang w:eastAsia="pt-PT"/>
              </w:rPr>
              <w:t>Visualizar o valor atual do grau de abertura de válvula de admissão de ar;</w:t>
            </w:r>
          </w:p>
          <w:p w14:paraId="4B0A7F75" w14:textId="77777777" w:rsidR="0092758C" w:rsidRPr="00255379" w:rsidRDefault="0092758C" w:rsidP="00526ED7">
            <w:pPr>
              <w:rPr>
                <w:rFonts w:cs="Times New Roman"/>
              </w:rPr>
            </w:pPr>
          </w:p>
          <w:p w14:paraId="706A3B09" w14:textId="77777777" w:rsidR="0092758C" w:rsidRPr="00255379" w:rsidRDefault="0092758C" w:rsidP="00526ED7">
            <w:pPr>
              <w:rPr>
                <w:rFonts w:cs="Times New Roman"/>
              </w:rPr>
            </w:pPr>
          </w:p>
          <w:p w14:paraId="3667B823" w14:textId="3D0D0CC1" w:rsidR="0092758C" w:rsidRPr="00255379" w:rsidRDefault="00563C39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Display</w:t>
            </w:r>
          </w:p>
          <w:p w14:paraId="440FF7E6" w14:textId="621A24FF" w:rsidR="0092758C" w:rsidRPr="00255379" w:rsidRDefault="00563C39" w:rsidP="00526ED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● O </w:t>
            </w:r>
            <w:r w:rsidR="0092758C" w:rsidRPr="00255379">
              <w:rPr>
                <w:rFonts w:cs="Times New Roman"/>
              </w:rPr>
              <w:t>Display</w:t>
            </w:r>
            <w:r w:rsidRPr="00255379">
              <w:rPr>
                <w:rFonts w:cs="Times New Roman"/>
              </w:rPr>
              <w:t xml:space="preserve"> que funciona por SPI</w:t>
            </w:r>
            <w:r w:rsidR="0092758C" w:rsidRPr="00255379">
              <w:rPr>
                <w:rFonts w:cs="Times New Roman"/>
              </w:rPr>
              <w:t xml:space="preserve"> mostra a pressão, os graus da válvula e se o alarme for ativado mostra a causa do alarme (baixa/alta pressão)</w:t>
            </w:r>
          </w:p>
          <w:p w14:paraId="176CE073" w14:textId="7243FE4E" w:rsidR="00356F3E" w:rsidRPr="00255379" w:rsidRDefault="00356F3E" w:rsidP="00190D01">
            <w:pPr>
              <w:snapToGrid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14:paraId="36EB1547" w14:textId="77777777" w:rsidR="0092758C" w:rsidRPr="00255379" w:rsidRDefault="0092758C" w:rsidP="00D36B3F">
      <w:pPr>
        <w:spacing w:line="276" w:lineRule="auto"/>
        <w:rPr>
          <w:rFonts w:cs="Times New Roman"/>
        </w:rPr>
      </w:pPr>
    </w:p>
    <w:p w14:paraId="5A4337A5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1648DAB2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42F57083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1E1B11F0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051F2C70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346E3AAD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0C09FD96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464519E5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52D7FE1C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7FAF65E4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15192DD0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35F9161C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25AC36BA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037B4AF6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50FD431F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p w14:paraId="07B26C53" w14:textId="77777777" w:rsidR="00190D01" w:rsidRPr="00255379" w:rsidRDefault="00190D01" w:rsidP="00D36B3F">
      <w:pPr>
        <w:spacing w:line="276" w:lineRule="auto"/>
        <w:rPr>
          <w:rFonts w:cs="Times New Roman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494"/>
      </w:tblGrid>
      <w:tr w:rsidR="00190D01" w:rsidRPr="00255379" w14:paraId="5E710242" w14:textId="77777777" w:rsidTr="00985517">
        <w:tc>
          <w:tcPr>
            <w:tcW w:w="4494" w:type="dxa"/>
          </w:tcPr>
          <w:p w14:paraId="5E806A6C" w14:textId="77777777" w:rsidR="00190D01" w:rsidRPr="00255379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55379">
              <w:rPr>
                <w:rFonts w:ascii="Times New Roman" w:hAnsi="Times New Roman" w:cs="Times New Roman"/>
                <w:b/>
                <w:bCs/>
                <w:lang w:val="pt-PT"/>
              </w:rPr>
              <w:lastRenderedPageBreak/>
              <w:t>Estruturas Utilizadas</w:t>
            </w:r>
          </w:p>
        </w:tc>
        <w:tc>
          <w:tcPr>
            <w:tcW w:w="4494" w:type="dxa"/>
          </w:tcPr>
          <w:p w14:paraId="7F7FA1D9" w14:textId="77777777" w:rsidR="00190D01" w:rsidRPr="00255379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55379">
              <w:rPr>
                <w:rFonts w:ascii="Times New Roman" w:hAnsi="Times New Roman" w:cs="Times New Roman"/>
                <w:b/>
                <w:bCs/>
                <w:lang w:val="pt-PT"/>
              </w:rPr>
              <w:t>Funcionalidade</w:t>
            </w:r>
          </w:p>
        </w:tc>
      </w:tr>
      <w:tr w:rsidR="00190D01" w:rsidRPr="00255379" w14:paraId="77D6122A" w14:textId="77777777" w:rsidTr="00985517">
        <w:tc>
          <w:tcPr>
            <w:tcW w:w="4494" w:type="dxa"/>
          </w:tcPr>
          <w:p w14:paraId="307084B4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255379">
              <w:rPr>
                <w:rFonts w:ascii="Times New Roman" w:hAnsi="Times New Roman" w:cs="Times New Roman"/>
              </w:rPr>
              <w:t xml:space="preserve">struct sensor mpx4250 </w:t>
            </w:r>
          </w:p>
        </w:tc>
        <w:tc>
          <w:tcPr>
            <w:tcW w:w="4494" w:type="dxa"/>
          </w:tcPr>
          <w:p w14:paraId="679FC85A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  <w:lang w:val="pt-PT"/>
              </w:rPr>
              <w:t>Tem a finalidade de organizar os dados do sensor de pressão.</w:t>
            </w:r>
          </w:p>
        </w:tc>
      </w:tr>
      <w:tr w:rsidR="00190D01" w:rsidRPr="00255379" w14:paraId="733B5166" w14:textId="77777777" w:rsidTr="00985517">
        <w:tc>
          <w:tcPr>
            <w:tcW w:w="4494" w:type="dxa"/>
          </w:tcPr>
          <w:p w14:paraId="6A83BD8E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255379">
              <w:rPr>
                <w:rFonts w:ascii="Times New Roman" w:hAnsi="Times New Roman" w:cs="Times New Roman"/>
              </w:rPr>
              <w:t>struct valve stepper</w:t>
            </w:r>
          </w:p>
        </w:tc>
        <w:tc>
          <w:tcPr>
            <w:tcW w:w="4494" w:type="dxa"/>
          </w:tcPr>
          <w:p w14:paraId="5B0BEACB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  <w:lang w:val="pt-PT"/>
              </w:rPr>
              <w:t>Tem a finalidade de organizar os dados do motor de passo.</w:t>
            </w:r>
          </w:p>
        </w:tc>
      </w:tr>
      <w:tr w:rsidR="00190D01" w:rsidRPr="00255379" w14:paraId="1EF4BBF7" w14:textId="77777777" w:rsidTr="00985517">
        <w:tc>
          <w:tcPr>
            <w:tcW w:w="4494" w:type="dxa"/>
          </w:tcPr>
          <w:p w14:paraId="45AEA639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255379">
              <w:rPr>
                <w:rFonts w:ascii="Times New Roman" w:hAnsi="Times New Roman" w:cs="Times New Roman"/>
              </w:rPr>
              <w:t xml:space="preserve">struct data </w:t>
            </w:r>
            <w:proofErr w:type="spellStart"/>
            <w:r w:rsidRPr="00255379">
              <w:rPr>
                <w:rFonts w:ascii="Times New Roman" w:hAnsi="Times New Roman" w:cs="Times New Roman"/>
              </w:rPr>
              <w:t>adc</w:t>
            </w:r>
            <w:proofErr w:type="spellEnd"/>
          </w:p>
        </w:tc>
        <w:tc>
          <w:tcPr>
            <w:tcW w:w="4494" w:type="dxa"/>
          </w:tcPr>
          <w:p w14:paraId="582BAF66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  <w:lang w:val="pt-PT"/>
              </w:rPr>
              <w:t xml:space="preserve">Tem a finalidade de organizar os valores do </w:t>
            </w:r>
            <w:proofErr w:type="spellStart"/>
            <w:r w:rsidRPr="00255379">
              <w:rPr>
                <w:rFonts w:ascii="Times New Roman" w:hAnsi="Times New Roman" w:cs="Times New Roman"/>
                <w:lang w:val="pt-PT"/>
              </w:rPr>
              <w:t>adc</w:t>
            </w:r>
            <w:proofErr w:type="spellEnd"/>
            <w:r w:rsidRPr="00255379">
              <w:rPr>
                <w:rFonts w:ascii="Times New Roman" w:hAnsi="Times New Roman" w:cs="Times New Roman"/>
                <w:lang w:val="pt-PT"/>
              </w:rPr>
              <w:t>.</w:t>
            </w:r>
          </w:p>
        </w:tc>
      </w:tr>
    </w:tbl>
    <w:p w14:paraId="2DDBB964" w14:textId="77777777" w:rsidR="00190D01" w:rsidRPr="00255379" w:rsidRDefault="00190D01" w:rsidP="00190D01">
      <w:pPr>
        <w:snapToGrid w:val="0"/>
        <w:spacing w:line="276" w:lineRule="auto"/>
        <w:rPr>
          <w:rFonts w:cs="Times New Roman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4494"/>
        <w:gridCol w:w="4494"/>
      </w:tblGrid>
      <w:tr w:rsidR="00190D01" w:rsidRPr="00255379" w14:paraId="1B50168C" w14:textId="77777777" w:rsidTr="00985517">
        <w:tc>
          <w:tcPr>
            <w:tcW w:w="4494" w:type="dxa"/>
          </w:tcPr>
          <w:p w14:paraId="6163EFD1" w14:textId="77777777" w:rsidR="00190D01" w:rsidRPr="00255379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255379">
              <w:rPr>
                <w:rFonts w:ascii="Times New Roman" w:hAnsi="Times New Roman" w:cs="Times New Roman"/>
                <w:b/>
                <w:bCs/>
                <w:lang w:val="pt-PT"/>
              </w:rPr>
              <w:t>Funções Utilizadas</w:t>
            </w:r>
          </w:p>
        </w:tc>
        <w:tc>
          <w:tcPr>
            <w:tcW w:w="4494" w:type="dxa"/>
          </w:tcPr>
          <w:p w14:paraId="51F4117F" w14:textId="77777777" w:rsidR="00190D01" w:rsidRPr="00255379" w:rsidRDefault="00190D01" w:rsidP="00985517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pt-PT"/>
              </w:rPr>
            </w:pPr>
            <w:r w:rsidRPr="00255379">
              <w:rPr>
                <w:rFonts w:ascii="Times New Roman" w:hAnsi="Times New Roman" w:cs="Times New Roman"/>
                <w:b/>
                <w:bCs/>
                <w:lang w:val="pt-PT"/>
              </w:rPr>
              <w:t>Funcionalidade</w:t>
            </w:r>
          </w:p>
        </w:tc>
      </w:tr>
      <w:tr w:rsidR="00190D01" w:rsidRPr="00255379" w14:paraId="479A7AF6" w14:textId="77777777" w:rsidTr="00985517">
        <w:tc>
          <w:tcPr>
            <w:tcW w:w="4494" w:type="dxa"/>
          </w:tcPr>
          <w:p w14:paraId="6A7DB16E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proofErr w:type="spellStart"/>
            <w:r w:rsidRPr="00255379">
              <w:rPr>
                <w:rFonts w:ascii="Times New Roman" w:hAnsi="Times New Roman" w:cs="Times New Roman"/>
                <w:lang w:val="pt-PT"/>
              </w:rPr>
              <w:t>void</w:t>
            </w:r>
            <w:proofErr w:type="spellEnd"/>
            <w:r w:rsidRPr="00255379">
              <w:rPr>
                <w:rFonts w:ascii="Times New Roman" w:hAnsi="Times New Roman" w:cs="Times New Roman"/>
                <w:lang w:val="pt-PT"/>
              </w:rPr>
              <w:t xml:space="preserve"> </w:t>
            </w:r>
            <w:proofErr w:type="spellStart"/>
            <w:r w:rsidRPr="00255379">
              <w:rPr>
                <w:rFonts w:ascii="Times New Roman" w:hAnsi="Times New Roman" w:cs="Times New Roman"/>
                <w:lang w:val="pt-PT"/>
              </w:rPr>
              <w:t>shutdownAlarm</w:t>
            </w:r>
            <w:proofErr w:type="spellEnd"/>
            <w:r w:rsidRPr="00255379">
              <w:rPr>
                <w:rFonts w:ascii="Times New Roman" w:hAnsi="Times New Roman" w:cs="Times New Roman"/>
                <w:lang w:val="pt-PT"/>
              </w:rPr>
              <w:t>();</w:t>
            </w:r>
          </w:p>
        </w:tc>
        <w:tc>
          <w:tcPr>
            <w:tcW w:w="4494" w:type="dxa"/>
          </w:tcPr>
          <w:p w14:paraId="730CA81E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  <w:lang w:val="pt-PT"/>
              </w:rPr>
              <w:t>Função que desliga o alarme</w:t>
            </w:r>
          </w:p>
        </w:tc>
      </w:tr>
      <w:tr w:rsidR="00190D01" w:rsidRPr="00255379" w14:paraId="6027D826" w14:textId="77777777" w:rsidTr="00985517">
        <w:tc>
          <w:tcPr>
            <w:tcW w:w="4494" w:type="dxa"/>
          </w:tcPr>
          <w:p w14:paraId="0C6C1725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proofErr w:type="spellStart"/>
            <w:r w:rsidRPr="00255379">
              <w:rPr>
                <w:rFonts w:ascii="Times New Roman" w:hAnsi="Times New Roman" w:cs="Times New Roman"/>
                <w:lang w:val="pt-PT"/>
              </w:rPr>
              <w:t>void</w:t>
            </w:r>
            <w:proofErr w:type="spellEnd"/>
            <w:r w:rsidRPr="00255379">
              <w:rPr>
                <w:rFonts w:ascii="Times New Roman" w:hAnsi="Times New Roman" w:cs="Times New Roman"/>
                <w:lang w:val="pt-PT"/>
              </w:rPr>
              <w:t xml:space="preserve"> </w:t>
            </w:r>
            <w:proofErr w:type="spellStart"/>
            <w:r w:rsidRPr="00255379">
              <w:rPr>
                <w:rFonts w:ascii="Times New Roman" w:hAnsi="Times New Roman" w:cs="Times New Roman"/>
                <w:lang w:val="pt-PT"/>
              </w:rPr>
              <w:t>triggerAlarm</w:t>
            </w:r>
            <w:proofErr w:type="spellEnd"/>
            <w:r w:rsidRPr="00255379">
              <w:rPr>
                <w:rFonts w:ascii="Times New Roman" w:hAnsi="Times New Roman" w:cs="Times New Roman"/>
                <w:lang w:val="pt-PT"/>
              </w:rPr>
              <w:t>();</w:t>
            </w:r>
          </w:p>
        </w:tc>
        <w:tc>
          <w:tcPr>
            <w:tcW w:w="4494" w:type="dxa"/>
          </w:tcPr>
          <w:p w14:paraId="29C0AFDF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  <w:lang w:val="pt-PT"/>
              </w:rPr>
              <w:t>Função que desliga o alarme</w:t>
            </w:r>
          </w:p>
        </w:tc>
      </w:tr>
      <w:tr w:rsidR="00190D01" w:rsidRPr="00255379" w14:paraId="057603BF" w14:textId="77777777" w:rsidTr="00985517">
        <w:tc>
          <w:tcPr>
            <w:tcW w:w="4494" w:type="dxa"/>
          </w:tcPr>
          <w:p w14:paraId="739C1759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</w:rPr>
              <w:t xml:space="preserve">bool </w:t>
            </w:r>
            <w:proofErr w:type="spellStart"/>
            <w:r w:rsidRPr="00255379">
              <w:rPr>
                <w:rFonts w:ascii="Times New Roman" w:hAnsi="Times New Roman" w:cs="Times New Roman"/>
              </w:rPr>
              <w:t>pressureOutsideThreshold</w:t>
            </w:r>
            <w:proofErr w:type="spellEnd"/>
            <w:r w:rsidRPr="00255379">
              <w:rPr>
                <w:rFonts w:ascii="Times New Roman" w:hAnsi="Times New Roman" w:cs="Times New Roman"/>
              </w:rPr>
              <w:t>();</w:t>
            </w:r>
          </w:p>
        </w:tc>
        <w:tc>
          <w:tcPr>
            <w:tcW w:w="4494" w:type="dxa"/>
          </w:tcPr>
          <w:p w14:paraId="4638A09A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  <w:lang w:val="pt-PT"/>
              </w:rPr>
              <w:t xml:space="preserve">Função analisa se o valor da pressão está além dos limites estabelecidos, indicando assim se o alarme deve ser acionado. Se estiver fora dos limites devolve o valor </w:t>
            </w:r>
            <w:proofErr w:type="spellStart"/>
            <w:r w:rsidRPr="00255379">
              <w:rPr>
                <w:rFonts w:ascii="Times New Roman" w:hAnsi="Times New Roman" w:cs="Times New Roman"/>
                <w:i/>
                <w:iCs/>
                <w:lang w:val="pt-PT"/>
              </w:rPr>
              <w:t>true</w:t>
            </w:r>
            <w:proofErr w:type="spellEnd"/>
            <w:r w:rsidRPr="00255379">
              <w:rPr>
                <w:rFonts w:ascii="Times New Roman" w:hAnsi="Times New Roman" w:cs="Times New Roman"/>
                <w:lang w:val="pt-PT"/>
              </w:rPr>
              <w:t xml:space="preserve"> se não estiver fora devolve </w:t>
            </w:r>
            <w:r w:rsidRPr="00255379">
              <w:rPr>
                <w:rFonts w:ascii="Times New Roman" w:hAnsi="Times New Roman" w:cs="Times New Roman"/>
                <w:i/>
                <w:iCs/>
                <w:lang w:val="pt-PT"/>
              </w:rPr>
              <w:t>false</w:t>
            </w:r>
            <w:r w:rsidRPr="00255379">
              <w:rPr>
                <w:rFonts w:ascii="Times New Roman" w:hAnsi="Times New Roman" w:cs="Times New Roman"/>
                <w:lang w:val="pt-PT"/>
              </w:rPr>
              <w:t>.</w:t>
            </w:r>
          </w:p>
        </w:tc>
      </w:tr>
      <w:tr w:rsidR="00190D01" w:rsidRPr="00255379" w14:paraId="3AF98D5B" w14:textId="77777777" w:rsidTr="00985517">
        <w:tc>
          <w:tcPr>
            <w:tcW w:w="4494" w:type="dxa"/>
          </w:tcPr>
          <w:p w14:paraId="1B7A7B06" w14:textId="77777777" w:rsidR="00190D01" w:rsidRPr="00255379" w:rsidRDefault="00190D01" w:rsidP="00985517">
            <w:pPr>
              <w:snapToGrid w:val="0"/>
              <w:spacing w:line="276" w:lineRule="auto"/>
              <w:jc w:val="left"/>
              <w:rPr>
                <w:rFonts w:ascii="Times New Roman" w:hAnsi="Times New Roman" w:cs="Times New Roman"/>
              </w:rPr>
            </w:pPr>
            <w:r w:rsidRPr="00255379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255379">
              <w:rPr>
                <w:rFonts w:ascii="Times New Roman" w:hAnsi="Times New Roman" w:cs="Times New Roman"/>
              </w:rPr>
              <w:t>setPressureThreshold</w:t>
            </w:r>
            <w:proofErr w:type="spellEnd"/>
            <w:r w:rsidRPr="00255379">
              <w:rPr>
                <w:rFonts w:ascii="Times New Roman" w:hAnsi="Times New Roman" w:cs="Times New Roman"/>
              </w:rPr>
              <w:t xml:space="preserve">(int </w:t>
            </w:r>
            <w:proofErr w:type="spellStart"/>
            <w:r w:rsidRPr="00255379">
              <w:rPr>
                <w:rFonts w:ascii="Times New Roman" w:hAnsi="Times New Roman" w:cs="Times New Roman"/>
              </w:rPr>
              <w:t>original_threshold</w:t>
            </w:r>
            <w:proofErr w:type="spellEnd"/>
            <w:r w:rsidRPr="002553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494" w:type="dxa"/>
          </w:tcPr>
          <w:p w14:paraId="44CE5757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  <w:lang w:val="pt-PT"/>
              </w:rPr>
              <w:t>Função que permite ajustar os limites superior e inferior da pressão nos quais o alarme é acionado.</w:t>
            </w:r>
          </w:p>
        </w:tc>
      </w:tr>
      <w:tr w:rsidR="00190D01" w:rsidRPr="00255379" w14:paraId="081E1C2E" w14:textId="77777777" w:rsidTr="00985517">
        <w:tc>
          <w:tcPr>
            <w:tcW w:w="4494" w:type="dxa"/>
          </w:tcPr>
          <w:p w14:paraId="12B0B35A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255379">
              <w:rPr>
                <w:rFonts w:ascii="Times New Roman" w:hAnsi="Times New Roman" w:cs="Times New Roman"/>
              </w:rPr>
              <w:t>rotateSteps</w:t>
            </w:r>
            <w:proofErr w:type="spellEnd"/>
            <w:r w:rsidRPr="00255379">
              <w:rPr>
                <w:rFonts w:ascii="Times New Roman" w:hAnsi="Times New Roman" w:cs="Times New Roman"/>
              </w:rPr>
              <w:t>(int steps)</w:t>
            </w:r>
          </w:p>
        </w:tc>
        <w:tc>
          <w:tcPr>
            <w:tcW w:w="4494" w:type="dxa"/>
          </w:tcPr>
          <w:p w14:paraId="1FDD4EA0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190D01" w:rsidRPr="00255379" w14:paraId="5B48601D" w14:textId="77777777" w:rsidTr="00985517">
        <w:tc>
          <w:tcPr>
            <w:tcW w:w="4494" w:type="dxa"/>
          </w:tcPr>
          <w:p w14:paraId="062BD234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255379">
              <w:rPr>
                <w:rFonts w:ascii="Times New Roman" w:hAnsi="Times New Roman" w:cs="Times New Roman"/>
              </w:rPr>
              <w:t>readDigitFromSerial</w:t>
            </w:r>
            <w:proofErr w:type="spellEnd"/>
            <w:r w:rsidRPr="00255379">
              <w:rPr>
                <w:rFonts w:ascii="Times New Roman" w:hAnsi="Times New Roman" w:cs="Times New Roman"/>
              </w:rPr>
              <w:t>();</w:t>
            </w:r>
          </w:p>
        </w:tc>
        <w:tc>
          <w:tcPr>
            <w:tcW w:w="4494" w:type="dxa"/>
          </w:tcPr>
          <w:p w14:paraId="5A2BBEED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  <w:lang w:val="pt-PT"/>
              </w:rPr>
              <w:t>Função que aceita apenas números inseridos pelo utilizador no terminal.</w:t>
            </w:r>
          </w:p>
        </w:tc>
      </w:tr>
      <w:tr w:rsidR="00190D01" w:rsidRPr="00255379" w14:paraId="2346B4F3" w14:textId="77777777" w:rsidTr="00985517">
        <w:tc>
          <w:tcPr>
            <w:tcW w:w="4494" w:type="dxa"/>
          </w:tcPr>
          <w:p w14:paraId="029C2676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255379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255379">
              <w:rPr>
                <w:rFonts w:ascii="Times New Roman" w:hAnsi="Times New Roman" w:cs="Times New Roman"/>
              </w:rPr>
              <w:t>mainMenu</w:t>
            </w:r>
            <w:proofErr w:type="spellEnd"/>
            <w:r w:rsidRPr="00255379">
              <w:rPr>
                <w:rFonts w:ascii="Times New Roman" w:hAnsi="Times New Roman" w:cs="Times New Roman"/>
              </w:rPr>
              <w:t>();</w:t>
            </w:r>
          </w:p>
        </w:tc>
        <w:tc>
          <w:tcPr>
            <w:tcW w:w="4494" w:type="dxa"/>
          </w:tcPr>
          <w:p w14:paraId="3B7C1BE3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  <w:lang w:val="pt-PT"/>
              </w:rPr>
              <w:t>Função que exibe o menu principal do controle de pressão da câmara de combustão no terminal."</w:t>
            </w:r>
          </w:p>
        </w:tc>
      </w:tr>
      <w:tr w:rsidR="00190D01" w:rsidRPr="00255379" w14:paraId="4C167F3D" w14:textId="77777777" w:rsidTr="00985517">
        <w:tc>
          <w:tcPr>
            <w:tcW w:w="4494" w:type="dxa"/>
          </w:tcPr>
          <w:p w14:paraId="6A98A4D1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</w:rPr>
            </w:pPr>
            <w:r w:rsidRPr="00255379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255379">
              <w:rPr>
                <w:rFonts w:ascii="Times New Roman" w:hAnsi="Times New Roman" w:cs="Times New Roman"/>
              </w:rPr>
              <w:t>valveMenu</w:t>
            </w:r>
            <w:proofErr w:type="spellEnd"/>
            <w:r w:rsidRPr="00255379">
              <w:rPr>
                <w:rFonts w:ascii="Times New Roman" w:hAnsi="Times New Roman" w:cs="Times New Roman"/>
              </w:rPr>
              <w:t>();</w:t>
            </w:r>
          </w:p>
        </w:tc>
        <w:tc>
          <w:tcPr>
            <w:tcW w:w="4494" w:type="dxa"/>
          </w:tcPr>
          <w:p w14:paraId="7CF7DE42" w14:textId="77777777" w:rsidR="00190D01" w:rsidRPr="00255379" w:rsidRDefault="00190D01" w:rsidP="00985517">
            <w:pPr>
              <w:snapToGrid w:val="0"/>
              <w:spacing w:line="276" w:lineRule="auto"/>
              <w:rPr>
                <w:rFonts w:ascii="Times New Roman" w:hAnsi="Times New Roman" w:cs="Times New Roman"/>
                <w:lang w:val="pt-PT"/>
              </w:rPr>
            </w:pPr>
            <w:r w:rsidRPr="00255379">
              <w:rPr>
                <w:rFonts w:ascii="Times New Roman" w:hAnsi="Times New Roman" w:cs="Times New Roman"/>
                <w:lang w:val="pt-PT"/>
              </w:rPr>
              <w:t>Função que exibe o menu do controlo da válvula no terminal.</w:t>
            </w:r>
          </w:p>
        </w:tc>
      </w:tr>
    </w:tbl>
    <w:p w14:paraId="161C2B58" w14:textId="77777777" w:rsidR="00190D01" w:rsidRPr="00255379" w:rsidRDefault="00190D01" w:rsidP="00190D01">
      <w:pPr>
        <w:snapToGrid w:val="0"/>
        <w:spacing w:line="276" w:lineRule="auto"/>
        <w:rPr>
          <w:rFonts w:cs="Times New Roman"/>
          <w:sz w:val="28"/>
          <w:szCs w:val="28"/>
        </w:rPr>
      </w:pPr>
    </w:p>
    <w:p w14:paraId="31D3EBB9" w14:textId="2A06F006" w:rsidR="00294407" w:rsidRPr="00255379" w:rsidRDefault="00294407" w:rsidP="00294407">
      <w:pPr>
        <w:suppressAutoHyphens w:val="0"/>
        <w:spacing w:after="0" w:line="240" w:lineRule="auto"/>
        <w:jc w:val="left"/>
        <w:textAlignment w:val="auto"/>
        <w:rPr>
          <w:rFonts w:cs="Times New Roman"/>
        </w:rPr>
      </w:pPr>
      <w:r w:rsidRPr="00255379">
        <w:rPr>
          <w:rFonts w:cs="Times New Roman"/>
        </w:rPr>
        <w:br w:type="page"/>
      </w:r>
    </w:p>
    <w:p w14:paraId="2A42106F" w14:textId="0B0D0035" w:rsidR="004F6779" w:rsidRPr="00255379" w:rsidRDefault="0092758C" w:rsidP="004F6779">
      <w:pPr>
        <w:snapToGrid w:val="0"/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r w:rsidRPr="00255379">
        <w:rPr>
          <w:rFonts w:cs="Times New Roman"/>
          <w:b/>
          <w:bCs/>
          <w:sz w:val="40"/>
          <w:szCs w:val="40"/>
        </w:rPr>
        <w:lastRenderedPageBreak/>
        <w:t>Explicação dos Registos</w:t>
      </w: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190D01" w:rsidRPr="00255379" w14:paraId="3BFA27E9" w14:textId="77777777" w:rsidTr="00985517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65CD2" w14:textId="19AC6026" w:rsidR="00190D01" w:rsidRPr="00255379" w:rsidRDefault="00190D01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Portos IO</w:t>
            </w:r>
          </w:p>
          <w:p w14:paraId="4F614D10" w14:textId="77777777" w:rsidR="00F3682A" w:rsidRPr="00255379" w:rsidRDefault="00F3682A" w:rsidP="00F3682A">
            <w:pPr>
              <w:pStyle w:val="PargrafodaLista"/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36439751" w14:textId="5CF5F90D" w:rsidR="00190D01" w:rsidRPr="00255379" w:rsidRDefault="00190D01" w:rsidP="00190D01">
            <w:pPr>
              <w:ind w:left="720"/>
              <w:rPr>
                <w:rFonts w:cs="Times New Roman"/>
                <w:b/>
                <w:bCs/>
                <w:sz w:val="32"/>
                <w:szCs w:val="32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Definir </w:t>
            </w:r>
            <w:r w:rsidR="00F3682A" w:rsidRPr="00255379">
              <w:rPr>
                <w:rFonts w:cs="Times New Roman"/>
                <w:b/>
                <w:bCs/>
                <w:sz w:val="28"/>
                <w:szCs w:val="28"/>
              </w:rPr>
              <w:t>Porto Digital/</w:t>
            </w:r>
            <w:r w:rsidRPr="00255379">
              <w:rPr>
                <w:rFonts w:cs="Times New Roman"/>
                <w:b/>
                <w:bCs/>
                <w:sz w:val="28"/>
                <w:szCs w:val="28"/>
              </w:rPr>
              <w:t>Analógico</w:t>
            </w:r>
            <w:r w:rsidR="00F3682A" w:rsidRPr="00255379">
              <w:rPr>
                <w:rFonts w:cs="Times New Roman"/>
                <w:b/>
                <w:bCs/>
                <w:sz w:val="28"/>
                <w:szCs w:val="28"/>
              </w:rPr>
              <w:t xml:space="preserve"> (1/0)</w:t>
            </w:r>
          </w:p>
          <w:p w14:paraId="25E1DCC6" w14:textId="77777777" w:rsidR="00190D01" w:rsidRPr="00255379" w:rsidRDefault="00190D01" w:rsidP="00190D01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ANSELA=0b00000000;</w:t>
            </w:r>
          </w:p>
          <w:p w14:paraId="3C445A5A" w14:textId="77777777" w:rsidR="00190D01" w:rsidRPr="00255379" w:rsidRDefault="00190D01" w:rsidP="00190D01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ANSELB=0b00000000;</w:t>
            </w:r>
          </w:p>
          <w:p w14:paraId="0A06E4CD" w14:textId="254AFBB9" w:rsidR="00190D01" w:rsidRPr="00255379" w:rsidRDefault="00190D01" w:rsidP="00190D01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ANSELC=0b00000000;</w:t>
            </w:r>
          </w:p>
          <w:p w14:paraId="458448B7" w14:textId="388AE46B" w:rsidR="00190D01" w:rsidRPr="00255379" w:rsidRDefault="00190D01" w:rsidP="00190D01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ANSELD=0b00000000;</w:t>
            </w:r>
          </w:p>
          <w:p w14:paraId="7EE66FD1" w14:textId="607B7339" w:rsidR="00190D01" w:rsidRPr="00255379" w:rsidRDefault="00190D01" w:rsidP="00190D01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ANSELE=0b00000000;</w:t>
            </w:r>
          </w:p>
          <w:p w14:paraId="695C8EDF" w14:textId="77777777" w:rsidR="00190D01" w:rsidRPr="00255379" w:rsidRDefault="00190D01" w:rsidP="00190D01">
            <w:pPr>
              <w:rPr>
                <w:rFonts w:cs="Times New Roman"/>
              </w:rPr>
            </w:pPr>
          </w:p>
          <w:p w14:paraId="4FF40FED" w14:textId="5D1B03E2" w:rsidR="00190D01" w:rsidRPr="00255379" w:rsidRDefault="00190D01" w:rsidP="00190D01">
            <w:pPr>
              <w:ind w:left="720"/>
              <w:rPr>
                <w:rFonts w:cs="Times New Roman"/>
                <w:b/>
                <w:bCs/>
                <w:sz w:val="32"/>
                <w:szCs w:val="32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Definir </w:t>
            </w:r>
            <w:r w:rsidR="00F3682A" w:rsidRPr="00255379">
              <w:rPr>
                <w:rFonts w:cs="Times New Roman"/>
                <w:b/>
                <w:bCs/>
                <w:sz w:val="28"/>
                <w:szCs w:val="28"/>
              </w:rPr>
              <w:t>Porto Saída/</w:t>
            </w:r>
            <w:r w:rsidRPr="00255379">
              <w:rPr>
                <w:rFonts w:cs="Times New Roman"/>
                <w:b/>
                <w:bCs/>
                <w:sz w:val="28"/>
                <w:szCs w:val="28"/>
              </w:rPr>
              <w:t>Entrada (1/0)</w:t>
            </w:r>
          </w:p>
          <w:p w14:paraId="1D712015" w14:textId="7A7A30EA" w:rsidR="00190D01" w:rsidRPr="00255379" w:rsidRDefault="00190D01" w:rsidP="00190D01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TRISA = 0b00001111;</w:t>
            </w:r>
          </w:p>
          <w:p w14:paraId="034B2031" w14:textId="7D4B359B" w:rsidR="00190D01" w:rsidRPr="00255379" w:rsidRDefault="00190D01" w:rsidP="00190D01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TRISB = 0b11111111;</w:t>
            </w:r>
          </w:p>
          <w:p w14:paraId="58192EE8" w14:textId="695F252C" w:rsidR="00190D01" w:rsidRPr="00255379" w:rsidRDefault="00190D01" w:rsidP="00190D01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TRISC = 0b11111111;</w:t>
            </w:r>
          </w:p>
          <w:p w14:paraId="215EFD01" w14:textId="0D40BF11" w:rsidR="00190D01" w:rsidRPr="00255379" w:rsidRDefault="00190D01" w:rsidP="00190D01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TRISD = 0b11111111;</w:t>
            </w:r>
          </w:p>
          <w:p w14:paraId="6E0AE531" w14:textId="77777777" w:rsidR="00190D01" w:rsidRPr="00255379" w:rsidRDefault="00190D01" w:rsidP="0098551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TRISE = 0b00000111;</w:t>
            </w:r>
          </w:p>
          <w:p w14:paraId="19BE7E26" w14:textId="403FDE38" w:rsidR="00F3682A" w:rsidRPr="00255379" w:rsidRDefault="00F3682A" w:rsidP="00985517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/* porto E, linhas configurados como entradas RA0-RA3, Não existem linhas de RE4 a RE7*/</w:t>
            </w:r>
          </w:p>
        </w:tc>
      </w:tr>
    </w:tbl>
    <w:p w14:paraId="7BD35285" w14:textId="67C035B7" w:rsidR="00190D01" w:rsidRPr="00255379" w:rsidRDefault="00190D01" w:rsidP="00F3682A">
      <w:pPr>
        <w:snapToGrid w:val="0"/>
        <w:spacing w:line="276" w:lineRule="auto"/>
        <w:rPr>
          <w:rFonts w:cs="Times New Roman"/>
        </w:rPr>
      </w:pPr>
    </w:p>
    <w:p w14:paraId="1E2F3A1E" w14:textId="77777777" w:rsidR="00F3682A" w:rsidRPr="00255379" w:rsidRDefault="00F3682A" w:rsidP="00F3682A">
      <w:pPr>
        <w:snapToGrid w:val="0"/>
        <w:spacing w:line="276" w:lineRule="auto"/>
        <w:rPr>
          <w:rFonts w:cs="Times New Roman"/>
        </w:rPr>
      </w:pPr>
    </w:p>
    <w:p w14:paraId="547EEA9D" w14:textId="77777777" w:rsidR="00F3682A" w:rsidRPr="00255379" w:rsidRDefault="00F3682A" w:rsidP="00F3682A">
      <w:pPr>
        <w:snapToGrid w:val="0"/>
        <w:spacing w:line="276" w:lineRule="auto"/>
        <w:rPr>
          <w:rFonts w:cs="Times New Roman"/>
        </w:rPr>
      </w:pPr>
    </w:p>
    <w:p w14:paraId="021D8E3C" w14:textId="77777777" w:rsidR="00F3682A" w:rsidRPr="00255379" w:rsidRDefault="00F3682A" w:rsidP="00F3682A">
      <w:pPr>
        <w:snapToGrid w:val="0"/>
        <w:spacing w:line="276" w:lineRule="auto"/>
        <w:rPr>
          <w:rFonts w:cs="Times New Roman"/>
        </w:rPr>
      </w:pPr>
    </w:p>
    <w:p w14:paraId="17DE9362" w14:textId="77777777" w:rsidR="00F3682A" w:rsidRPr="00255379" w:rsidRDefault="00F3682A" w:rsidP="00F3682A">
      <w:pPr>
        <w:snapToGrid w:val="0"/>
        <w:spacing w:line="276" w:lineRule="auto"/>
        <w:rPr>
          <w:rFonts w:cs="Times New Roman"/>
        </w:rPr>
      </w:pPr>
    </w:p>
    <w:p w14:paraId="420012CF" w14:textId="77777777" w:rsidR="00F3682A" w:rsidRPr="00255379" w:rsidRDefault="00F3682A" w:rsidP="00F3682A">
      <w:pPr>
        <w:snapToGrid w:val="0"/>
        <w:spacing w:line="276" w:lineRule="auto"/>
        <w:rPr>
          <w:rFonts w:cs="Times New Roman"/>
        </w:rPr>
      </w:pPr>
    </w:p>
    <w:p w14:paraId="49C11E31" w14:textId="77777777" w:rsidR="00F3682A" w:rsidRPr="00255379" w:rsidRDefault="00F3682A" w:rsidP="00F3682A">
      <w:pPr>
        <w:snapToGrid w:val="0"/>
        <w:spacing w:line="276" w:lineRule="auto"/>
        <w:rPr>
          <w:rFonts w:cs="Times New Roman"/>
          <w:b/>
          <w:bCs/>
          <w:sz w:val="40"/>
          <w:szCs w:val="40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6B95C35D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AADF5" w14:textId="7B45D4F1" w:rsidR="002A6568" w:rsidRPr="00255379" w:rsidRDefault="00190D01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>Interrupção</w:t>
            </w:r>
            <w:r w:rsidR="002A6568" w:rsidRPr="00255379">
              <w:rPr>
                <w:rFonts w:cs="Times New Roman"/>
                <w:sz w:val="28"/>
                <w:szCs w:val="28"/>
              </w:rPr>
              <w:t xml:space="preserve"> </w:t>
            </w:r>
            <w:r w:rsidR="002A6568" w:rsidRPr="00255379">
              <w:rPr>
                <w:rFonts w:cs="Times New Roman"/>
                <w:b/>
                <w:bCs/>
                <w:sz w:val="28"/>
                <w:szCs w:val="28"/>
              </w:rPr>
              <w:t>INT0 (desativar alarme)</w:t>
            </w:r>
          </w:p>
          <w:p w14:paraId="2FF21BB0" w14:textId="77777777" w:rsidR="00F3682A" w:rsidRPr="00255379" w:rsidRDefault="00F3682A" w:rsidP="00F3682A">
            <w:pPr>
              <w:pStyle w:val="PargrafodaLista"/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7E905742" w14:textId="176AB9C1" w:rsidR="002A6568" w:rsidRPr="00255379" w:rsidRDefault="002A6568" w:rsidP="005B26F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</w:t>
            </w:r>
            <w:r w:rsidR="00F3682A" w:rsidRPr="00255379">
              <w:rPr>
                <w:rFonts w:cs="Times New Roman"/>
              </w:rPr>
              <w:t>Ativa prioridades nas interrupções</w:t>
            </w:r>
          </w:p>
          <w:p w14:paraId="02707538" w14:textId="2BCDF632" w:rsidR="002A6568" w:rsidRPr="00255379" w:rsidRDefault="002A6568" w:rsidP="005B26F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</w:t>
            </w:r>
            <w:r w:rsidR="00547439" w:rsidRPr="00255379">
              <w:rPr>
                <w:rFonts w:cs="Times New Roman"/>
              </w:rPr>
              <w:t xml:space="preserve"> </w:t>
            </w:r>
            <w:proofErr w:type="spellStart"/>
            <w:r w:rsidRPr="00255379">
              <w:rPr>
                <w:rFonts w:cs="Times New Roman"/>
              </w:rPr>
              <w:t>RCONbits.IPEN</w:t>
            </w:r>
            <w:proofErr w:type="spellEnd"/>
            <w:r w:rsidRPr="00255379">
              <w:rPr>
                <w:rFonts w:cs="Times New Roman"/>
              </w:rPr>
              <w:t xml:space="preserve"> = 1;</w:t>
            </w:r>
            <w:r w:rsidRPr="00255379">
              <w:rPr>
                <w:rFonts w:cs="Times New Roman"/>
              </w:rPr>
              <w:tab/>
            </w:r>
            <w:r w:rsidRPr="00255379">
              <w:rPr>
                <w:rFonts w:cs="Times New Roman"/>
              </w:rPr>
              <w:tab/>
              <w:t xml:space="preserve"> </w:t>
            </w:r>
          </w:p>
          <w:p w14:paraId="2F4D8ABC" w14:textId="3CE67BC1" w:rsidR="002A6568" w:rsidRPr="00255379" w:rsidRDefault="002A6568" w:rsidP="005B26F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</w:t>
            </w:r>
            <w:r w:rsidR="00F3682A" w:rsidRPr="00255379">
              <w:rPr>
                <w:rFonts w:cs="Times New Roman"/>
              </w:rPr>
              <w:t>Ativa as funções</w:t>
            </w:r>
            <w:r w:rsidRPr="00255379">
              <w:rPr>
                <w:rFonts w:cs="Times New Roman"/>
              </w:rPr>
              <w:t xml:space="preserve"> </w:t>
            </w:r>
            <w:r w:rsidR="00F3682A" w:rsidRPr="00255379">
              <w:rPr>
                <w:rFonts w:cs="Times New Roman"/>
              </w:rPr>
              <w:t>de alta</w:t>
            </w:r>
            <w:r w:rsidRPr="00255379">
              <w:rPr>
                <w:rFonts w:cs="Times New Roman"/>
              </w:rPr>
              <w:t xml:space="preserve"> e </w:t>
            </w:r>
            <w:r w:rsidR="00F3682A" w:rsidRPr="00255379">
              <w:rPr>
                <w:rFonts w:cs="Times New Roman"/>
              </w:rPr>
              <w:t>baixa</w:t>
            </w:r>
            <w:r w:rsidRPr="00255379">
              <w:rPr>
                <w:rFonts w:cs="Times New Roman"/>
              </w:rPr>
              <w:t xml:space="preserve"> prioridade</w:t>
            </w:r>
            <w:r w:rsidR="00F3682A" w:rsidRPr="00255379">
              <w:rPr>
                <w:rFonts w:cs="Times New Roman"/>
              </w:rPr>
              <w:t>, respetivamente.</w:t>
            </w:r>
          </w:p>
          <w:p w14:paraId="4CD01A47" w14:textId="10AAA178" w:rsidR="002A6568" w:rsidRPr="00255379" w:rsidRDefault="002A6568" w:rsidP="005B26F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</w:t>
            </w:r>
            <w:r w:rsidR="00547439" w:rsidRPr="00255379">
              <w:rPr>
                <w:rFonts w:cs="Times New Roman"/>
              </w:rPr>
              <w:t xml:space="preserve"> </w:t>
            </w:r>
            <w:proofErr w:type="spellStart"/>
            <w:r w:rsidRPr="00255379">
              <w:rPr>
                <w:rFonts w:cs="Times New Roman"/>
              </w:rPr>
              <w:t>INTCONbits.GIEH</w:t>
            </w:r>
            <w:proofErr w:type="spellEnd"/>
            <w:r w:rsidRPr="00255379">
              <w:rPr>
                <w:rFonts w:cs="Times New Roman"/>
              </w:rPr>
              <w:t xml:space="preserve"> = 1;</w:t>
            </w:r>
          </w:p>
          <w:p w14:paraId="668CE750" w14:textId="75B3E023" w:rsidR="002A6568" w:rsidRPr="00255379" w:rsidRDefault="002A6568" w:rsidP="005B26F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</w:t>
            </w:r>
            <w:r w:rsidR="00547439" w:rsidRPr="00255379">
              <w:rPr>
                <w:rFonts w:cs="Times New Roman"/>
              </w:rPr>
              <w:t xml:space="preserve"> </w:t>
            </w:r>
            <w:proofErr w:type="spellStart"/>
            <w:r w:rsidRPr="00255379">
              <w:rPr>
                <w:rFonts w:cs="Times New Roman"/>
              </w:rPr>
              <w:t>INTCONbits.GIEL</w:t>
            </w:r>
            <w:proofErr w:type="spellEnd"/>
            <w:r w:rsidRPr="00255379">
              <w:rPr>
                <w:rFonts w:cs="Times New Roman"/>
              </w:rPr>
              <w:t xml:space="preserve"> = 1;</w:t>
            </w:r>
          </w:p>
          <w:p w14:paraId="4692D9E1" w14:textId="1AC8F349" w:rsidR="002A6568" w:rsidRPr="00255379" w:rsidRDefault="002A6568" w:rsidP="005B26F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</w:t>
            </w:r>
            <w:r w:rsidR="00547439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 xml:space="preserve">  (INT0 é sempre alta </w:t>
            </w:r>
            <w:r w:rsidR="00F3682A" w:rsidRPr="00255379">
              <w:rPr>
                <w:rFonts w:cs="Times New Roman"/>
              </w:rPr>
              <w:t>prioridade</w:t>
            </w:r>
            <w:r w:rsidRPr="00255379">
              <w:rPr>
                <w:rFonts w:cs="Times New Roman"/>
              </w:rPr>
              <w:t>)</w:t>
            </w:r>
          </w:p>
          <w:p w14:paraId="217F252C" w14:textId="152D9B24" w:rsidR="00F3682A" w:rsidRPr="00255379" w:rsidRDefault="00F3682A" w:rsidP="005B26F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 Apaga a </w:t>
            </w:r>
            <w:proofErr w:type="spellStart"/>
            <w:r w:rsidRPr="00255379">
              <w:rPr>
                <w:rFonts w:cs="Times New Roman"/>
              </w:rPr>
              <w:t>flag</w:t>
            </w:r>
            <w:proofErr w:type="spellEnd"/>
            <w:r w:rsidRPr="00255379">
              <w:rPr>
                <w:rFonts w:cs="Times New Roman"/>
              </w:rPr>
              <w:t xml:space="preserve"> da interrupção</w:t>
            </w:r>
          </w:p>
          <w:p w14:paraId="0ABD6336" w14:textId="62CE564C" w:rsidR="002A6568" w:rsidRPr="00255379" w:rsidRDefault="002A6568" w:rsidP="005B26F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 ●</w:t>
            </w:r>
            <w:r w:rsidR="00547439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 xml:space="preserve">INTCON INTCONbits.INT0IF = 0; </w:t>
            </w:r>
          </w:p>
          <w:p w14:paraId="772D334F" w14:textId="2103F931" w:rsidR="00F3682A" w:rsidRPr="00255379" w:rsidRDefault="00F3682A" w:rsidP="005B26F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 Ativa a interrupção</w:t>
            </w:r>
          </w:p>
          <w:p w14:paraId="1E93B342" w14:textId="066ED863" w:rsidR="002A6568" w:rsidRPr="00255379" w:rsidRDefault="002A6568" w:rsidP="005B26F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 ●</w:t>
            </w:r>
            <w:r w:rsidR="00547439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 xml:space="preserve">INTCONbits.INT0IE = 1; </w:t>
            </w:r>
          </w:p>
          <w:p w14:paraId="4CFCA79A" w14:textId="1F998D81" w:rsidR="00F3682A" w:rsidRPr="00255379" w:rsidRDefault="00F3682A" w:rsidP="005B26F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 Flanco descendente</w:t>
            </w:r>
          </w:p>
          <w:p w14:paraId="2350BE00" w14:textId="5AE780BF" w:rsidR="004F6779" w:rsidRPr="00255379" w:rsidRDefault="002A6568" w:rsidP="004F677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 ●</w:t>
            </w:r>
            <w:r w:rsidR="00547439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 xml:space="preserve">INTCON2bits.INTEDG0 = 0; </w:t>
            </w:r>
          </w:p>
        </w:tc>
      </w:tr>
    </w:tbl>
    <w:p w14:paraId="6B74BDEB" w14:textId="77777777" w:rsidR="002A6568" w:rsidRPr="00255379" w:rsidRDefault="002A6568" w:rsidP="002A6568">
      <w:pPr>
        <w:spacing w:line="276" w:lineRule="auto"/>
        <w:rPr>
          <w:rFonts w:cs="Times New Roman"/>
        </w:rPr>
      </w:pPr>
    </w:p>
    <w:p w14:paraId="7AF214F3" w14:textId="77777777" w:rsidR="002A6568" w:rsidRPr="00255379" w:rsidRDefault="002A6568" w:rsidP="0092758C">
      <w:pPr>
        <w:snapToGrid w:val="0"/>
        <w:spacing w:line="276" w:lineRule="auto"/>
        <w:jc w:val="center"/>
        <w:rPr>
          <w:rFonts w:cs="Times New Roman"/>
          <w:b/>
          <w:bCs/>
          <w:sz w:val="40"/>
          <w:szCs w:val="40"/>
        </w:rPr>
      </w:pPr>
    </w:p>
    <w:p w14:paraId="7508E11A" w14:textId="77777777" w:rsidR="00294407" w:rsidRPr="00255379" w:rsidRDefault="00294407" w:rsidP="0092758C">
      <w:pPr>
        <w:snapToGrid w:val="0"/>
        <w:spacing w:line="276" w:lineRule="auto"/>
        <w:jc w:val="center"/>
        <w:rPr>
          <w:rFonts w:cs="Times New Roman"/>
          <w:b/>
          <w:bCs/>
          <w:sz w:val="40"/>
          <w:szCs w:val="40"/>
        </w:rPr>
      </w:pPr>
    </w:p>
    <w:p w14:paraId="3FE45417" w14:textId="77777777" w:rsidR="00294407" w:rsidRPr="00255379" w:rsidRDefault="00294407" w:rsidP="0092758C">
      <w:pPr>
        <w:snapToGrid w:val="0"/>
        <w:spacing w:line="276" w:lineRule="auto"/>
        <w:jc w:val="center"/>
        <w:rPr>
          <w:rFonts w:cs="Times New Roman"/>
          <w:b/>
          <w:bCs/>
          <w:sz w:val="40"/>
          <w:szCs w:val="40"/>
        </w:rPr>
      </w:pPr>
    </w:p>
    <w:p w14:paraId="6138270E" w14:textId="77777777" w:rsidR="00294407" w:rsidRPr="00255379" w:rsidRDefault="00294407" w:rsidP="00F3682A">
      <w:pPr>
        <w:snapToGrid w:val="0"/>
        <w:spacing w:line="276" w:lineRule="auto"/>
        <w:rPr>
          <w:rFonts w:cs="Times New Roman"/>
          <w:b/>
          <w:bCs/>
          <w:sz w:val="40"/>
          <w:szCs w:val="40"/>
        </w:rPr>
      </w:pPr>
    </w:p>
    <w:p w14:paraId="44DCFB89" w14:textId="77777777" w:rsidR="000951E2" w:rsidRPr="00255379" w:rsidRDefault="000951E2" w:rsidP="00F3682A">
      <w:pPr>
        <w:snapToGrid w:val="0"/>
        <w:spacing w:line="276" w:lineRule="auto"/>
        <w:rPr>
          <w:rFonts w:cs="Times New Roman"/>
          <w:b/>
          <w:bCs/>
          <w:sz w:val="40"/>
          <w:szCs w:val="40"/>
        </w:rPr>
      </w:pPr>
    </w:p>
    <w:p w14:paraId="66078784" w14:textId="77777777" w:rsidR="000951E2" w:rsidRPr="00255379" w:rsidRDefault="000951E2" w:rsidP="00F3682A">
      <w:pPr>
        <w:snapToGrid w:val="0"/>
        <w:spacing w:line="276" w:lineRule="auto"/>
        <w:rPr>
          <w:rFonts w:cs="Times New Roman"/>
          <w:b/>
          <w:bCs/>
          <w:sz w:val="40"/>
          <w:szCs w:val="40"/>
        </w:rPr>
      </w:pPr>
    </w:p>
    <w:p w14:paraId="33292647" w14:textId="77777777" w:rsidR="000951E2" w:rsidRPr="00255379" w:rsidRDefault="000951E2" w:rsidP="00F3682A">
      <w:pPr>
        <w:snapToGrid w:val="0"/>
        <w:spacing w:line="276" w:lineRule="auto"/>
        <w:rPr>
          <w:rFonts w:cs="Times New Roman"/>
          <w:b/>
          <w:bCs/>
          <w:sz w:val="40"/>
          <w:szCs w:val="40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1B0189F0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DB69C" w14:textId="100DF9D1" w:rsidR="00062A4A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 xml:space="preserve">Timer 0 </w:t>
            </w:r>
          </w:p>
          <w:p w14:paraId="51A80FBF" w14:textId="73F3A0D3" w:rsidR="0092758C" w:rsidRPr="00255379" w:rsidRDefault="00FB5B7E" w:rsidP="0092758C">
            <w:pPr>
              <w:pStyle w:val="PargrafodaLista"/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Cálculos:</w:t>
            </w:r>
          </w:p>
          <w:p w14:paraId="7BC41EE1" w14:textId="706B7470" w:rsidR="009C08DE" w:rsidRPr="00255379" w:rsidRDefault="0092758C" w:rsidP="009C08DE">
            <w:pPr>
              <w:snapToGrid w:val="0"/>
              <w:spacing w:line="276" w:lineRule="auto"/>
              <w:rPr>
                <w:rFonts w:cs="Times New Roman"/>
                <w:color w:val="000000"/>
              </w:rPr>
            </w:pPr>
            <w:r w:rsidRPr="00255379">
              <w:rPr>
                <w:rFonts w:cs="Times New Roman"/>
                <w:color w:val="000000"/>
              </w:rPr>
              <w:t xml:space="preserve">O sinal luminoso deverá ser ligado com a intermitência de 2 </w:t>
            </w:r>
            <w:r w:rsidR="009C08DE" w:rsidRPr="00255379">
              <w:rPr>
                <w:rFonts w:cs="Times New Roman"/>
                <w:color w:val="000000"/>
              </w:rPr>
              <w:t>Hz</w:t>
            </w:r>
          </w:p>
          <w:p w14:paraId="2DE18BE2" w14:textId="1B148CDB" w:rsidR="009C08DE" w:rsidRPr="00255379" w:rsidRDefault="009C08DE" w:rsidP="009C08DE">
            <w:pPr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● F=2Hz, com DC=50%</w:t>
            </w:r>
          </w:p>
          <w:p w14:paraId="3340570C" w14:textId="7B4775E8" w:rsidR="009C08DE" w:rsidRPr="00255379" w:rsidRDefault="009C08DE" w:rsidP="009C08DE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500ms</m:t>
                </m:r>
              </m:oMath>
            </m:oMathPara>
          </w:p>
          <w:p w14:paraId="291F8C31" w14:textId="1E5EB126" w:rsidR="009C08DE" w:rsidRPr="00255379" w:rsidRDefault="009C08DE" w:rsidP="009C08DE">
            <w:pPr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● TH=TL=500/2 = 250ms</w:t>
            </w:r>
          </w:p>
          <w:p w14:paraId="000D75BA" w14:textId="026A9378" w:rsidR="00062A4A" w:rsidRPr="00255379" w:rsidRDefault="00062A4A" w:rsidP="0092758C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Fclk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2*10^6</m:t>
                </m:r>
              </m:oMath>
            </m:oMathPara>
          </w:p>
          <w:p w14:paraId="7DA4B7F3" w14:textId="2C8C7E46" w:rsidR="0092758C" w:rsidRPr="00255379" w:rsidRDefault="00062A4A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</w:t>
            </w:r>
            <w:r w:rsidR="00294407" w:rsidRPr="00255379">
              <w:rPr>
                <w:rFonts w:cs="Times New Roman"/>
              </w:rPr>
              <w:t xml:space="preserve"> </w:t>
            </w:r>
            <w:r w:rsidR="0092758C" w:rsidRPr="00255379">
              <w:rPr>
                <w:rFonts w:cs="Times New Roman"/>
              </w:rPr>
              <w:t xml:space="preserve">Para </w:t>
            </w:r>
            <w:proofErr w:type="spellStart"/>
            <w:r w:rsidR="0092758C" w:rsidRPr="00255379">
              <w:rPr>
                <w:rFonts w:cs="Times New Roman"/>
              </w:rPr>
              <w:t>CONTInicial</w:t>
            </w:r>
            <w:proofErr w:type="spellEnd"/>
            <w:r w:rsidR="0092758C" w:rsidRPr="00255379">
              <w:rPr>
                <w:rFonts w:cs="Times New Roman"/>
              </w:rPr>
              <w:t xml:space="preserve"> = 0</w:t>
            </w:r>
          </w:p>
          <w:p w14:paraId="52071EDD" w14:textId="3E058BB6" w:rsidR="00062A4A" w:rsidRPr="00255379" w:rsidRDefault="00062A4A" w:rsidP="00062A4A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PRE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2^16 - CONTInicial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0.25 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65536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7.63</m:t>
                </m:r>
              </m:oMath>
            </m:oMathPara>
          </w:p>
          <w:p w14:paraId="6CC00E97" w14:textId="21E568C5" w:rsidR="0092758C" w:rsidRPr="00255379" w:rsidRDefault="00294407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● </w:t>
            </w:r>
            <w:r w:rsidR="0092758C" w:rsidRPr="00255379">
              <w:rPr>
                <w:rFonts w:cs="Times New Roman"/>
              </w:rPr>
              <w:t xml:space="preserve">Logo, </w:t>
            </w:r>
            <w:proofErr w:type="spellStart"/>
            <w:r w:rsidR="0092758C" w:rsidRPr="00255379">
              <w:rPr>
                <w:rFonts w:cs="Times New Roman"/>
                <w:b/>
                <w:bCs/>
              </w:rPr>
              <w:t>Prescaler</w:t>
            </w:r>
            <w:proofErr w:type="spellEnd"/>
            <w:r w:rsidR="0092758C" w:rsidRPr="00255379">
              <w:rPr>
                <w:rFonts w:cs="Times New Roman"/>
                <w:b/>
                <w:bCs/>
              </w:rPr>
              <w:t xml:space="preserve"> = 8</w:t>
            </w:r>
          </w:p>
          <w:p w14:paraId="1EFCB8DC" w14:textId="2E1F3C57" w:rsidR="0092758C" w:rsidRPr="00255379" w:rsidRDefault="00294407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● </w:t>
            </w:r>
            <w:r w:rsidR="0092758C" w:rsidRPr="00255379">
              <w:rPr>
                <w:rFonts w:cs="Times New Roman"/>
              </w:rPr>
              <w:t xml:space="preserve">Depois, calculamos o </w:t>
            </w:r>
            <w:proofErr w:type="spellStart"/>
            <w:r w:rsidR="0092758C" w:rsidRPr="00255379">
              <w:rPr>
                <w:rFonts w:cs="Times New Roman"/>
              </w:rPr>
              <w:t>CONTInicial</w:t>
            </w:r>
            <w:proofErr w:type="spellEnd"/>
          </w:p>
          <w:p w14:paraId="7D2BEBB6" w14:textId="40F7A934" w:rsidR="00294407" w:rsidRPr="00255379" w:rsidRDefault="00294407" w:rsidP="00294407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PRE</m:t>
                    </m:r>
                  </m:den>
                </m:f>
              </m:oMath>
            </m:oMathPara>
          </w:p>
          <w:p w14:paraId="1866A9F5" w14:textId="7BF10396" w:rsidR="004F6779" w:rsidRPr="00255379" w:rsidRDefault="00294407" w:rsidP="000951E2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0.25*2*10^6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8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3036</m:t>
                </m:r>
              </m:oMath>
            </m:oMathPara>
          </w:p>
          <w:p w14:paraId="0C81463C" w14:textId="3592C969" w:rsidR="004F6779" w:rsidRPr="00255379" w:rsidRDefault="0092758C" w:rsidP="004F6779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Registos</w:t>
            </w:r>
            <w:r w:rsidR="00FB5B7E" w:rsidRPr="00255379">
              <w:rPr>
                <w:rFonts w:cs="Times New Roman"/>
                <w:b/>
                <w:bCs/>
                <w:sz w:val="28"/>
                <w:szCs w:val="28"/>
              </w:rPr>
              <w:t>:</w:t>
            </w:r>
          </w:p>
          <w:p w14:paraId="5E523D5A" w14:textId="69E144F9" w:rsidR="004F6779" w:rsidRPr="00255379" w:rsidRDefault="004F6779" w:rsidP="004F6779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</w:rPr>
              <w:t xml:space="preserve">             ● TMR0=3036;</w:t>
            </w:r>
          </w:p>
          <w:p w14:paraId="1DD3DEE0" w14:textId="6A51E17A" w:rsidR="004F6779" w:rsidRPr="00255379" w:rsidRDefault="004F6779" w:rsidP="004F677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T0CONbits.T08BIT = 0;</w:t>
            </w:r>
            <w:r w:rsidR="000951E2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>//Contador de 16 bits</w:t>
            </w:r>
          </w:p>
          <w:p w14:paraId="20149362" w14:textId="6243F975" w:rsidR="004F6779" w:rsidRPr="00255379" w:rsidRDefault="004F6779" w:rsidP="004F677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T0CONbits.T0CS = 0;</w:t>
            </w:r>
            <w:r w:rsidR="000951E2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>//Seleção de Relógio Interno (</w:t>
            </w:r>
            <w:proofErr w:type="spellStart"/>
            <w:r w:rsidRPr="00255379">
              <w:rPr>
                <w:rFonts w:cs="Times New Roman"/>
              </w:rPr>
              <w:t>Fosc</w:t>
            </w:r>
            <w:proofErr w:type="spellEnd"/>
            <w:r w:rsidRPr="00255379">
              <w:rPr>
                <w:rFonts w:cs="Times New Roman"/>
              </w:rPr>
              <w:t>/4)</w:t>
            </w:r>
          </w:p>
          <w:p w14:paraId="31F86C5B" w14:textId="64C5EC2C" w:rsidR="004F6779" w:rsidRPr="00255379" w:rsidRDefault="004F6779" w:rsidP="004F677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T0CONbits.T0SE = 0;</w:t>
            </w:r>
            <w:r w:rsidR="000951E2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>//Seleção do bordo para o relógio externo</w:t>
            </w:r>
          </w:p>
          <w:p w14:paraId="4FCD5328" w14:textId="180238B1" w:rsidR="004F6779" w:rsidRPr="00255379" w:rsidRDefault="004F6779" w:rsidP="004F677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 T0CONbits.PSA = 0;</w:t>
            </w:r>
            <w:r w:rsidR="000951E2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>//</w:t>
            </w:r>
            <w:proofErr w:type="spellStart"/>
            <w:r w:rsidRPr="00255379">
              <w:rPr>
                <w:rFonts w:cs="Times New Roman"/>
              </w:rPr>
              <w:t>Prescaler</w:t>
            </w:r>
            <w:proofErr w:type="spellEnd"/>
            <w:r w:rsidRPr="00255379">
              <w:rPr>
                <w:rFonts w:cs="Times New Roman"/>
              </w:rPr>
              <w:t xml:space="preserve"> ativo</w:t>
            </w:r>
          </w:p>
          <w:p w14:paraId="2AC8C12E" w14:textId="35B6FDB9" w:rsidR="000951E2" w:rsidRPr="00255379" w:rsidRDefault="000951E2" w:rsidP="004F677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</w:t>
            </w:r>
            <w:proofErr w:type="spellStart"/>
            <w:r w:rsidRPr="00255379">
              <w:rPr>
                <w:rFonts w:cs="Times New Roman"/>
              </w:rPr>
              <w:t>Prescaler</w:t>
            </w:r>
            <w:proofErr w:type="spellEnd"/>
            <w:r w:rsidRPr="00255379">
              <w:rPr>
                <w:rFonts w:cs="Times New Roman"/>
              </w:rPr>
              <w:t xml:space="preserve"> = 8, logo bits = 010</w:t>
            </w:r>
          </w:p>
          <w:p w14:paraId="41D29601" w14:textId="28459693" w:rsidR="004F6779" w:rsidRPr="00255379" w:rsidRDefault="004F6779" w:rsidP="004F6779">
            <w:pPr>
              <w:rPr>
                <w:rFonts w:cs="Times New Roman"/>
                <w:lang w:val="en-US"/>
              </w:rPr>
            </w:pPr>
            <w:r w:rsidRPr="00EE7A3A">
              <w:rPr>
                <w:rFonts w:cs="Times New Roman"/>
              </w:rPr>
              <w:t xml:space="preserve">             </w:t>
            </w:r>
            <w:r w:rsidRPr="00255379">
              <w:rPr>
                <w:rFonts w:cs="Times New Roman"/>
                <w:lang w:val="en-US"/>
              </w:rPr>
              <w:t>● T0CONbits.T0PS2 = 0;</w:t>
            </w:r>
            <w:r w:rsidR="000951E2" w:rsidRPr="00255379">
              <w:rPr>
                <w:rFonts w:cs="Times New Roman"/>
                <w:lang w:val="en-US"/>
              </w:rPr>
              <w:t xml:space="preserve"> </w:t>
            </w:r>
            <w:r w:rsidRPr="00255379">
              <w:rPr>
                <w:rFonts w:cs="Times New Roman"/>
                <w:lang w:val="en-US"/>
              </w:rPr>
              <w:t>//</w:t>
            </w:r>
            <w:proofErr w:type="spellStart"/>
            <w:r w:rsidRPr="00255379">
              <w:rPr>
                <w:rFonts w:cs="Times New Roman"/>
                <w:lang w:val="en-US"/>
              </w:rPr>
              <w:t>Prescaler</w:t>
            </w:r>
            <w:proofErr w:type="spellEnd"/>
            <w:r w:rsidRPr="00255379">
              <w:rPr>
                <w:rFonts w:cs="Times New Roman"/>
                <w:lang w:val="en-US"/>
              </w:rPr>
              <w:t xml:space="preserve"> bit 2</w:t>
            </w:r>
          </w:p>
          <w:p w14:paraId="46D17F07" w14:textId="10AE48B1" w:rsidR="004F6779" w:rsidRPr="00255379" w:rsidRDefault="004F6779" w:rsidP="004F6779">
            <w:pPr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lastRenderedPageBreak/>
              <w:t xml:space="preserve">             ● T0CONbits.T0PS1 = 1;</w:t>
            </w:r>
            <w:r w:rsidR="000951E2" w:rsidRPr="00255379">
              <w:rPr>
                <w:rFonts w:cs="Times New Roman"/>
                <w:lang w:val="en-US"/>
              </w:rPr>
              <w:t xml:space="preserve"> </w:t>
            </w:r>
            <w:r w:rsidRPr="00255379">
              <w:rPr>
                <w:rFonts w:cs="Times New Roman"/>
                <w:lang w:val="en-US"/>
              </w:rPr>
              <w:t>//</w:t>
            </w:r>
            <w:proofErr w:type="spellStart"/>
            <w:r w:rsidRPr="00255379">
              <w:rPr>
                <w:rFonts w:cs="Times New Roman"/>
                <w:lang w:val="en-US"/>
              </w:rPr>
              <w:t>Prescaler</w:t>
            </w:r>
            <w:proofErr w:type="spellEnd"/>
            <w:r w:rsidRPr="00255379">
              <w:rPr>
                <w:rFonts w:cs="Times New Roman"/>
                <w:lang w:val="en-US"/>
              </w:rPr>
              <w:t xml:space="preserve"> bit 1</w:t>
            </w:r>
          </w:p>
          <w:p w14:paraId="6E030123" w14:textId="09276620" w:rsidR="004F6779" w:rsidRPr="00255379" w:rsidRDefault="004F6779" w:rsidP="004F6779">
            <w:pPr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 xml:space="preserve">             ● T0CONbits.T0PS0 = 0;</w:t>
            </w:r>
            <w:r w:rsidR="000951E2" w:rsidRPr="00255379">
              <w:rPr>
                <w:rFonts w:cs="Times New Roman"/>
                <w:lang w:val="en-US"/>
              </w:rPr>
              <w:t xml:space="preserve"> </w:t>
            </w:r>
            <w:r w:rsidRPr="00255379">
              <w:rPr>
                <w:rFonts w:cs="Times New Roman"/>
                <w:lang w:val="en-US"/>
              </w:rPr>
              <w:t>//</w:t>
            </w:r>
            <w:proofErr w:type="spellStart"/>
            <w:r w:rsidRPr="00255379">
              <w:rPr>
                <w:rFonts w:cs="Times New Roman"/>
                <w:lang w:val="en-US"/>
              </w:rPr>
              <w:t>Prescaler</w:t>
            </w:r>
            <w:proofErr w:type="spellEnd"/>
            <w:r w:rsidRPr="00255379">
              <w:rPr>
                <w:rFonts w:cs="Times New Roman"/>
                <w:lang w:val="en-US"/>
              </w:rPr>
              <w:t xml:space="preserve"> bit 0</w:t>
            </w:r>
          </w:p>
          <w:p w14:paraId="044F9481" w14:textId="47859977" w:rsidR="004F6779" w:rsidRPr="00255379" w:rsidRDefault="004F6779" w:rsidP="004F6779">
            <w:pPr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 xml:space="preserve">             ● T0CONbits.TMR0ON = 1;</w:t>
            </w:r>
            <w:r w:rsidR="000951E2" w:rsidRPr="00255379">
              <w:rPr>
                <w:rFonts w:cs="Times New Roman"/>
                <w:lang w:val="en-US"/>
              </w:rPr>
              <w:t xml:space="preserve"> </w:t>
            </w:r>
            <w:r w:rsidRPr="00255379">
              <w:rPr>
                <w:rFonts w:cs="Times New Roman"/>
                <w:lang w:val="en-US"/>
              </w:rPr>
              <w:t>//</w:t>
            </w:r>
            <w:proofErr w:type="spellStart"/>
            <w:r w:rsidRPr="00255379">
              <w:rPr>
                <w:rFonts w:cs="Times New Roman"/>
                <w:lang w:val="en-US"/>
              </w:rPr>
              <w:t>Inicia</w:t>
            </w:r>
            <w:proofErr w:type="spellEnd"/>
            <w:r w:rsidRPr="00255379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255379">
              <w:rPr>
                <w:rFonts w:cs="Times New Roman"/>
                <w:lang w:val="en-US"/>
              </w:rPr>
              <w:t>contagem</w:t>
            </w:r>
            <w:proofErr w:type="spellEnd"/>
          </w:p>
          <w:p w14:paraId="5DB8DB44" w14:textId="5B0881D2" w:rsidR="004F6779" w:rsidRPr="00255379" w:rsidRDefault="004F6779" w:rsidP="004F6779">
            <w:pPr>
              <w:rPr>
                <w:rFonts w:cs="Times New Roman"/>
              </w:rPr>
            </w:pPr>
            <w:r w:rsidRPr="00255379">
              <w:rPr>
                <w:rFonts w:cs="Times New Roman"/>
                <w:lang w:val="en-US"/>
              </w:rPr>
              <w:tab/>
            </w:r>
            <w:r w:rsidRPr="00255379">
              <w:rPr>
                <w:rFonts w:cs="Times New Roman"/>
              </w:rPr>
              <w:t>Configuração da interrupção do Timer 0</w:t>
            </w:r>
          </w:p>
          <w:p w14:paraId="534AD59B" w14:textId="171839CB" w:rsidR="004F6779" w:rsidRPr="00255379" w:rsidRDefault="004F6779" w:rsidP="004F677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ab/>
              <w:t>INTCONbits.TMR0IE = 1;</w:t>
            </w:r>
            <w:r w:rsidR="000951E2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 xml:space="preserve">//Autoriza a </w:t>
            </w:r>
            <w:r w:rsidR="000951E2" w:rsidRPr="00255379">
              <w:rPr>
                <w:rFonts w:cs="Times New Roman"/>
              </w:rPr>
              <w:t>Interrupção</w:t>
            </w:r>
          </w:p>
          <w:p w14:paraId="78F1834E" w14:textId="261286A0" w:rsidR="004F6779" w:rsidRPr="00255379" w:rsidRDefault="004F6779" w:rsidP="004F677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ab/>
              <w:t>INTCONbits.TMR0IF = 0;</w:t>
            </w:r>
            <w:r w:rsidR="000951E2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 xml:space="preserve">//Apaga a </w:t>
            </w:r>
            <w:proofErr w:type="spellStart"/>
            <w:r w:rsidRPr="00255379">
              <w:rPr>
                <w:rFonts w:cs="Times New Roman"/>
              </w:rPr>
              <w:t>flag</w:t>
            </w:r>
            <w:proofErr w:type="spellEnd"/>
            <w:r w:rsidRPr="00255379">
              <w:rPr>
                <w:rFonts w:cs="Times New Roman"/>
              </w:rPr>
              <w:t xml:space="preserve"> de Interrupção</w:t>
            </w:r>
          </w:p>
          <w:p w14:paraId="2BD81099" w14:textId="6EF43807" w:rsidR="0092758C" w:rsidRPr="00255379" w:rsidRDefault="004F6779" w:rsidP="004F677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ab/>
              <w:t xml:space="preserve">INTCON2bits.TMR0IP = 0; //Interrupção de </w:t>
            </w:r>
            <w:r w:rsidR="000951E2" w:rsidRPr="00255379">
              <w:rPr>
                <w:rFonts w:cs="Times New Roman"/>
              </w:rPr>
              <w:t>b</w:t>
            </w:r>
            <w:r w:rsidRPr="00255379">
              <w:rPr>
                <w:rFonts w:cs="Times New Roman"/>
              </w:rPr>
              <w:t>aixa prioridade</w:t>
            </w:r>
          </w:p>
        </w:tc>
      </w:tr>
    </w:tbl>
    <w:p w14:paraId="7E180530" w14:textId="77777777" w:rsidR="0092758C" w:rsidRPr="00255379" w:rsidRDefault="0092758C" w:rsidP="00D36B3F">
      <w:pPr>
        <w:spacing w:line="276" w:lineRule="auto"/>
        <w:rPr>
          <w:rFonts w:cs="Times New Roman"/>
        </w:rPr>
      </w:pPr>
    </w:p>
    <w:p w14:paraId="0E7DFA35" w14:textId="77777777" w:rsidR="00294407" w:rsidRPr="00255379" w:rsidRDefault="00294407" w:rsidP="00D36B3F">
      <w:pPr>
        <w:spacing w:line="276" w:lineRule="auto"/>
        <w:rPr>
          <w:rFonts w:cs="Times New Roman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5C55A547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AA9CC" w14:textId="6F7094C5" w:rsidR="0092758C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Timer 1 </w:t>
            </w:r>
            <w:r w:rsidR="009C08DE" w:rsidRPr="00255379">
              <w:rPr>
                <w:rFonts w:cs="Times New Roman"/>
                <w:b/>
                <w:bCs/>
                <w:sz w:val="28"/>
                <w:szCs w:val="28"/>
              </w:rPr>
              <w:t>(ADC)</w:t>
            </w:r>
          </w:p>
          <w:p w14:paraId="65A0EC25" w14:textId="719CE8C2" w:rsidR="0092758C" w:rsidRPr="00255379" w:rsidRDefault="00FB5B7E" w:rsidP="0092758C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          Cálculos:</w:t>
            </w:r>
          </w:p>
          <w:p w14:paraId="0BE8F0E9" w14:textId="77777777" w:rsidR="009C08DE" w:rsidRPr="00255379" w:rsidRDefault="009C08DE" w:rsidP="009C08DE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F=2Hz, com DC=50%</w:t>
            </w:r>
          </w:p>
          <w:p w14:paraId="026EC296" w14:textId="77777777" w:rsidR="009C08DE" w:rsidRPr="00255379" w:rsidRDefault="009C08DE" w:rsidP="009C08DE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500ms</m:t>
                </m:r>
              </m:oMath>
            </m:oMathPara>
          </w:p>
          <w:p w14:paraId="6E2BA0D9" w14:textId="77777777" w:rsidR="009C08DE" w:rsidRPr="00255379" w:rsidRDefault="009C08DE" w:rsidP="009C08DE">
            <w:pPr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● TH=TL=500/2 = 250ms</w:t>
            </w:r>
          </w:p>
          <w:p w14:paraId="1AC6930E" w14:textId="77777777" w:rsidR="009C08DE" w:rsidRPr="00255379" w:rsidRDefault="009C08DE" w:rsidP="009C08DE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Fclk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2*10^6</m:t>
                </m:r>
              </m:oMath>
            </m:oMathPara>
          </w:p>
          <w:p w14:paraId="4F0451FB" w14:textId="77777777" w:rsidR="009C08DE" w:rsidRPr="00255379" w:rsidRDefault="009C08DE" w:rsidP="009C08DE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● Para </w:t>
            </w:r>
            <w:proofErr w:type="spellStart"/>
            <w:r w:rsidRPr="00255379">
              <w:rPr>
                <w:rFonts w:cs="Times New Roman"/>
              </w:rPr>
              <w:t>CONTInicial</w:t>
            </w:r>
            <w:proofErr w:type="spellEnd"/>
            <w:r w:rsidRPr="00255379">
              <w:rPr>
                <w:rFonts w:cs="Times New Roman"/>
              </w:rPr>
              <w:t xml:space="preserve"> = 0</w:t>
            </w:r>
          </w:p>
          <w:p w14:paraId="73C9F87A" w14:textId="77777777" w:rsidR="009C08DE" w:rsidRPr="00255379" w:rsidRDefault="009C08DE" w:rsidP="009C08DE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PRE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2^16 - CONTInicial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0.25 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65536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7.63</m:t>
                </m:r>
              </m:oMath>
            </m:oMathPara>
          </w:p>
          <w:p w14:paraId="264E488C" w14:textId="77777777" w:rsidR="009C08DE" w:rsidRPr="00255379" w:rsidRDefault="009C08DE" w:rsidP="009C08DE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● Logo, </w:t>
            </w:r>
            <w:proofErr w:type="spellStart"/>
            <w:r w:rsidRPr="00255379">
              <w:rPr>
                <w:rFonts w:cs="Times New Roman"/>
                <w:b/>
                <w:bCs/>
              </w:rPr>
              <w:t>Prescaler</w:t>
            </w:r>
            <w:proofErr w:type="spellEnd"/>
            <w:r w:rsidRPr="00255379">
              <w:rPr>
                <w:rFonts w:cs="Times New Roman"/>
                <w:b/>
                <w:bCs/>
              </w:rPr>
              <w:t xml:space="preserve"> = 8</w:t>
            </w:r>
          </w:p>
          <w:p w14:paraId="2441EFD0" w14:textId="77777777" w:rsidR="009C08DE" w:rsidRPr="00255379" w:rsidRDefault="009C08DE" w:rsidP="009C08DE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● Depois, calculamos o </w:t>
            </w:r>
            <w:proofErr w:type="spellStart"/>
            <w:r w:rsidRPr="00255379">
              <w:rPr>
                <w:rFonts w:cs="Times New Roman"/>
              </w:rPr>
              <w:t>CONTInicial</w:t>
            </w:r>
            <w:proofErr w:type="spellEnd"/>
          </w:p>
          <w:p w14:paraId="1099C6F2" w14:textId="77777777" w:rsidR="009C08DE" w:rsidRPr="00255379" w:rsidRDefault="009C08DE" w:rsidP="009C08DE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TTMR0IF*FCLK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PRE</m:t>
                    </m:r>
                  </m:den>
                </m:f>
              </m:oMath>
            </m:oMathPara>
          </w:p>
          <w:p w14:paraId="7671F738" w14:textId="77777777" w:rsidR="009C08DE" w:rsidRPr="00255379" w:rsidRDefault="009C08DE" w:rsidP="009C08DE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CONTInicial 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2^16 -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0.25*2*10^6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8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3036</m:t>
                </m:r>
              </m:oMath>
            </m:oMathPara>
          </w:p>
          <w:p w14:paraId="2EFF5895" w14:textId="77777777" w:rsidR="00FB5B7E" w:rsidRPr="00255379" w:rsidRDefault="00FB5B7E" w:rsidP="00255379">
            <w:pPr>
              <w:rPr>
                <w:rFonts w:cs="Times New Roman"/>
              </w:rPr>
            </w:pPr>
          </w:p>
          <w:p w14:paraId="5E9B3DEB" w14:textId="7CC08AA9" w:rsidR="0092758C" w:rsidRPr="00255379" w:rsidRDefault="00FB5B7E" w:rsidP="0092758C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          </w:t>
            </w:r>
            <w:r w:rsidR="0092758C" w:rsidRPr="00255379">
              <w:rPr>
                <w:rFonts w:cs="Times New Roman"/>
                <w:b/>
                <w:bCs/>
                <w:sz w:val="28"/>
                <w:szCs w:val="28"/>
              </w:rPr>
              <w:t>Registos</w:t>
            </w:r>
            <w:r w:rsidRPr="00255379">
              <w:rPr>
                <w:rFonts w:cs="Times New Roman"/>
                <w:b/>
                <w:bCs/>
                <w:sz w:val="28"/>
                <w:szCs w:val="28"/>
              </w:rPr>
              <w:t>:</w:t>
            </w:r>
          </w:p>
          <w:p w14:paraId="04A33977" w14:textId="22A95490" w:rsidR="0092758C" w:rsidRPr="00255379" w:rsidRDefault="004F6779" w:rsidP="004F6779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</w:t>
            </w:r>
            <w:r w:rsidR="0092758C" w:rsidRPr="00255379">
              <w:rPr>
                <w:rFonts w:cs="Times New Roman"/>
              </w:rPr>
              <w:t>● TMR1 = 15536; //Inicialização do temporizador a 15536</w:t>
            </w:r>
          </w:p>
          <w:p w14:paraId="04E03C96" w14:textId="77777777" w:rsidR="0092758C" w:rsidRPr="00255379" w:rsidRDefault="0092758C" w:rsidP="0092758C">
            <w:pPr>
              <w:ind w:firstLine="708"/>
              <w:rPr>
                <w:rFonts w:cs="Times New Roman"/>
              </w:rPr>
            </w:pPr>
            <w:r w:rsidRPr="00255379">
              <w:rPr>
                <w:rFonts w:cs="Times New Roman"/>
              </w:rPr>
              <w:t>● T1CONbits.TMR1CS= 0; //Seleção de Relógio Interno (</w:t>
            </w:r>
            <w:proofErr w:type="spellStart"/>
            <w:r w:rsidRPr="00255379">
              <w:rPr>
                <w:rFonts w:cs="Times New Roman"/>
              </w:rPr>
              <w:t>Fosc</w:t>
            </w:r>
            <w:proofErr w:type="spellEnd"/>
            <w:r w:rsidRPr="00255379">
              <w:rPr>
                <w:rFonts w:cs="Times New Roman"/>
              </w:rPr>
              <w:t>/4)</w:t>
            </w:r>
          </w:p>
          <w:p w14:paraId="2980FC5E" w14:textId="77777777" w:rsidR="0092758C" w:rsidRPr="00255379" w:rsidRDefault="0092758C" w:rsidP="0092758C">
            <w:pPr>
              <w:ind w:firstLine="708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● T1CONbits.T1CKPS= 0b10; //</w:t>
            </w:r>
            <w:proofErr w:type="spellStart"/>
            <w:r w:rsidRPr="00255379">
              <w:rPr>
                <w:rFonts w:cs="Times New Roman"/>
                <w:lang w:val="en-US"/>
              </w:rPr>
              <w:t>Prescaler</w:t>
            </w:r>
            <w:proofErr w:type="spellEnd"/>
            <w:r w:rsidRPr="00255379">
              <w:rPr>
                <w:rFonts w:cs="Times New Roman"/>
                <w:lang w:val="en-US"/>
              </w:rPr>
              <w:t xml:space="preserve"> a 4</w:t>
            </w:r>
          </w:p>
          <w:p w14:paraId="545E6CA0" w14:textId="77777777" w:rsidR="0092758C" w:rsidRPr="00255379" w:rsidRDefault="0092758C" w:rsidP="0092758C">
            <w:pPr>
              <w:ind w:firstLine="708"/>
              <w:rPr>
                <w:rFonts w:cs="Times New Roman"/>
              </w:rPr>
            </w:pPr>
            <w:r w:rsidRPr="00255379">
              <w:rPr>
                <w:rFonts w:cs="Times New Roman"/>
              </w:rPr>
              <w:t>● T1CONbits.T1OSCEN = 0; //Oscilador secundário desligado</w:t>
            </w:r>
          </w:p>
          <w:p w14:paraId="457A2518" w14:textId="77777777" w:rsidR="0092758C" w:rsidRPr="00255379" w:rsidRDefault="0092758C" w:rsidP="0092758C">
            <w:pPr>
              <w:ind w:firstLine="708"/>
              <w:rPr>
                <w:rFonts w:cs="Times New Roman"/>
              </w:rPr>
            </w:pPr>
            <w:r w:rsidRPr="00255379">
              <w:rPr>
                <w:rFonts w:cs="Times New Roman"/>
              </w:rPr>
              <w:t>● T1CONbits.T1SYNC = 0; // Relógio sincronizado com oscilador externo</w:t>
            </w:r>
          </w:p>
          <w:p w14:paraId="79EDE3EE" w14:textId="77777777" w:rsidR="0092758C" w:rsidRPr="00255379" w:rsidRDefault="0092758C" w:rsidP="0092758C">
            <w:pPr>
              <w:ind w:firstLine="708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● T1CONbits.RD16 = 1; //Lê 16 bits</w:t>
            </w:r>
          </w:p>
          <w:p w14:paraId="364E15FA" w14:textId="77777777" w:rsidR="0092758C" w:rsidRPr="00255379" w:rsidRDefault="0092758C" w:rsidP="0092758C">
            <w:pPr>
              <w:ind w:firstLine="708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● T1CONbits.TMR1ON = 1; //</w:t>
            </w:r>
            <w:proofErr w:type="spellStart"/>
            <w:r w:rsidRPr="00255379">
              <w:rPr>
                <w:rFonts w:cs="Times New Roman"/>
                <w:lang w:val="en-US"/>
              </w:rPr>
              <w:t>Inicia</w:t>
            </w:r>
            <w:proofErr w:type="spellEnd"/>
            <w:r w:rsidRPr="00255379">
              <w:rPr>
                <w:rFonts w:cs="Times New Roman"/>
                <w:lang w:val="en-US"/>
              </w:rPr>
              <w:t xml:space="preserve"> a </w:t>
            </w:r>
            <w:proofErr w:type="spellStart"/>
            <w:r w:rsidRPr="00255379">
              <w:rPr>
                <w:rFonts w:cs="Times New Roman"/>
                <w:lang w:val="en-US"/>
              </w:rPr>
              <w:t>contagem</w:t>
            </w:r>
            <w:proofErr w:type="spellEnd"/>
          </w:p>
          <w:p w14:paraId="6CADDCAD" w14:textId="77777777" w:rsidR="0092758C" w:rsidRPr="00255379" w:rsidRDefault="0092758C" w:rsidP="0092758C">
            <w:pPr>
              <w:ind w:firstLine="708"/>
              <w:rPr>
                <w:rFonts w:cs="Times New Roman"/>
                <w:lang w:val="en-US"/>
              </w:rPr>
            </w:pPr>
          </w:p>
          <w:p w14:paraId="64F7D647" w14:textId="77777777" w:rsidR="0092758C" w:rsidRPr="00255379" w:rsidRDefault="0092758C" w:rsidP="0092758C">
            <w:pPr>
              <w:ind w:firstLine="708"/>
              <w:rPr>
                <w:rFonts w:cs="Times New Roman"/>
              </w:rPr>
            </w:pPr>
            <w:r w:rsidRPr="00255379">
              <w:rPr>
                <w:rFonts w:cs="Times New Roman"/>
              </w:rPr>
              <w:t>//Configuração da interrupção do Timer 1</w:t>
            </w:r>
          </w:p>
          <w:p w14:paraId="12E43E55" w14:textId="77777777" w:rsidR="0092758C" w:rsidRPr="00255379" w:rsidRDefault="0092758C" w:rsidP="0092758C">
            <w:pPr>
              <w:ind w:firstLine="708"/>
              <w:rPr>
                <w:rFonts w:cs="Times New Roman"/>
              </w:rPr>
            </w:pPr>
            <w:r w:rsidRPr="00255379">
              <w:rPr>
                <w:rFonts w:cs="Times New Roman"/>
              </w:rPr>
              <w:t>● PIE1bits.TMR1IE = 1; //Autoriza a Interrupção</w:t>
            </w:r>
          </w:p>
          <w:p w14:paraId="593802DE" w14:textId="77777777" w:rsidR="0092758C" w:rsidRPr="00255379" w:rsidRDefault="0092758C" w:rsidP="0092758C">
            <w:pPr>
              <w:ind w:firstLine="708"/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● PIR1bits.TMR1IF = 0; //Apaga a </w:t>
            </w:r>
            <w:proofErr w:type="spellStart"/>
            <w:r w:rsidRPr="00255379">
              <w:rPr>
                <w:rFonts w:cs="Times New Roman"/>
              </w:rPr>
              <w:t>flag</w:t>
            </w:r>
            <w:proofErr w:type="spellEnd"/>
            <w:r w:rsidRPr="00255379">
              <w:rPr>
                <w:rFonts w:cs="Times New Roman"/>
              </w:rPr>
              <w:t xml:space="preserve"> de Interrupção</w:t>
            </w:r>
          </w:p>
          <w:p w14:paraId="2115CC91" w14:textId="01947B25" w:rsidR="0092758C" w:rsidRPr="00255379" w:rsidRDefault="0092758C" w:rsidP="00FB5B7E">
            <w:pPr>
              <w:ind w:firstLine="708"/>
              <w:rPr>
                <w:rFonts w:cs="Times New Roman"/>
              </w:rPr>
            </w:pPr>
            <w:r w:rsidRPr="00255379">
              <w:rPr>
                <w:rFonts w:cs="Times New Roman"/>
              </w:rPr>
              <w:t>● IPR1bits.TMR1IP = 0; // Interrupção de Baixa prioridade</w:t>
            </w:r>
          </w:p>
        </w:tc>
      </w:tr>
    </w:tbl>
    <w:p w14:paraId="6696532F" w14:textId="77777777" w:rsidR="0092758C" w:rsidRPr="00255379" w:rsidRDefault="0092758C" w:rsidP="00D36B3F">
      <w:pPr>
        <w:spacing w:line="276" w:lineRule="auto"/>
        <w:rPr>
          <w:rFonts w:cs="Times New Roman"/>
        </w:rPr>
      </w:pPr>
    </w:p>
    <w:p w14:paraId="486C9DF5" w14:textId="77777777" w:rsidR="002A6568" w:rsidRPr="00255379" w:rsidRDefault="002A6568" w:rsidP="00D36B3F">
      <w:pPr>
        <w:spacing w:line="276" w:lineRule="auto"/>
        <w:rPr>
          <w:rFonts w:cs="Times New Roman"/>
        </w:rPr>
      </w:pPr>
    </w:p>
    <w:p w14:paraId="5E192D6E" w14:textId="77777777" w:rsidR="0092758C" w:rsidRPr="00255379" w:rsidRDefault="0092758C" w:rsidP="00D36B3F">
      <w:pPr>
        <w:spacing w:line="276" w:lineRule="auto"/>
        <w:rPr>
          <w:rFonts w:cs="Times New Roman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027581DB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0FA3D" w14:textId="429808B9" w:rsidR="0092758C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Timer 2 </w:t>
            </w:r>
          </w:p>
          <w:p w14:paraId="2FD00A79" w14:textId="28B38BE0" w:rsidR="00115B1C" w:rsidRPr="00255379" w:rsidRDefault="0092758C" w:rsidP="00AA7F54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ab/>
            </w:r>
            <w:r w:rsidR="00FB5B7E" w:rsidRPr="00255379">
              <w:rPr>
                <w:rFonts w:cs="Times New Roman"/>
                <w:b/>
                <w:bCs/>
                <w:sz w:val="28"/>
                <w:szCs w:val="28"/>
              </w:rPr>
              <w:t>Cálculos:</w:t>
            </w:r>
            <w:r w:rsidRPr="00255379">
              <w:rPr>
                <w:rFonts w:cs="Times New Roman"/>
              </w:rPr>
              <w:tab/>
            </w:r>
          </w:p>
          <w:p w14:paraId="545997DA" w14:textId="21B1B498" w:rsidR="00115B1C" w:rsidRPr="00255379" w:rsidRDefault="00115B1C" w:rsidP="00115B1C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  <w:color w:val="000000"/>
              </w:rPr>
              <w:t>O sinal sonoro deverá ser atuado com uma intermitência de 0.5 Hz</w:t>
            </w:r>
            <w:r w:rsidRPr="00255379">
              <w:rPr>
                <w:rFonts w:cs="Times New Roman"/>
              </w:rPr>
              <w:tab/>
            </w:r>
          </w:p>
          <w:p w14:paraId="14380D51" w14:textId="22B857F3" w:rsidR="00115B1C" w:rsidRPr="00255379" w:rsidRDefault="00115B1C" w:rsidP="00115B1C">
            <w:pPr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● F=0.5 Hz, com DC=50%</w:t>
            </w:r>
          </w:p>
          <w:p w14:paraId="45639BAA" w14:textId="455D2FD1" w:rsidR="00115B1C" w:rsidRPr="00255379" w:rsidRDefault="00115B1C" w:rsidP="00115B1C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0.5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2s</m:t>
                </m:r>
              </m:oMath>
            </m:oMathPara>
          </w:p>
          <w:p w14:paraId="1957AE4A" w14:textId="77777777" w:rsidR="00115B1C" w:rsidRPr="00255379" w:rsidRDefault="00115B1C" w:rsidP="00115B1C">
            <w:pPr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● TH=TL=500/2 = 250ms</w:t>
            </w:r>
          </w:p>
          <w:p w14:paraId="53C60514" w14:textId="77777777" w:rsidR="00115B1C" w:rsidRPr="00255379" w:rsidRDefault="00115B1C" w:rsidP="00115B1C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lastRenderedPageBreak/>
                  <m:t>Fclk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8*10^6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2*10^6</m:t>
                </m:r>
              </m:oMath>
            </m:oMathPara>
          </w:p>
          <w:p w14:paraId="0340222B" w14:textId="77777777" w:rsidR="00115B1C" w:rsidRPr="00255379" w:rsidRDefault="00115B1C" w:rsidP="00115B1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X =(</w:t>
            </w:r>
            <w:proofErr w:type="spellStart"/>
            <w:r w:rsidRPr="00255379">
              <w:rPr>
                <w:rFonts w:cs="Times New Roman"/>
              </w:rPr>
              <w:t>PRExPOST</w:t>
            </w:r>
            <w:proofErr w:type="spellEnd"/>
            <w:r w:rsidRPr="00255379">
              <w:rPr>
                <w:rFonts w:cs="Times New Roman"/>
              </w:rPr>
              <w:t>)</w:t>
            </w:r>
          </w:p>
          <w:p w14:paraId="6EBDB2F2" w14:textId="4A271839" w:rsidR="00115B1C" w:rsidRPr="00255379" w:rsidRDefault="00115B1C" w:rsidP="00115B1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</w:t>
            </w:r>
            <w:r w:rsidR="00672BEA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>Para encontrar X: Definir PR2 como 255</w:t>
            </w:r>
          </w:p>
          <w:p w14:paraId="7E86D037" w14:textId="484B0B68" w:rsidR="00115B1C" w:rsidRPr="00255379" w:rsidRDefault="00115B1C" w:rsidP="00115B1C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4*(PR2+1)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2*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4*(255+1)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3906</m:t>
                </m:r>
              </m:oMath>
            </m:oMathPara>
          </w:p>
          <w:p w14:paraId="72A184D9" w14:textId="0CE91100" w:rsidR="00115B1C" w:rsidRPr="00255379" w:rsidRDefault="00115B1C" w:rsidP="00672BE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Como X é um valor muito elevado é necessário reduzir o valor de T e acrescentar uma variável </w:t>
            </w:r>
            <w:proofErr w:type="spellStart"/>
            <w:r w:rsidRPr="00255379">
              <w:rPr>
                <w:rFonts w:cs="Times New Roman"/>
              </w:rPr>
              <w:t>count</w:t>
            </w:r>
            <w:proofErr w:type="spellEnd"/>
            <w:r w:rsidRPr="00255379">
              <w:rPr>
                <w:rFonts w:cs="Times New Roman"/>
              </w:rPr>
              <w:t xml:space="preserve"> ao programa</w:t>
            </w:r>
            <w:r w:rsidR="00672BEA" w:rsidRPr="00255379">
              <w:rPr>
                <w:rFonts w:cs="Times New Roman"/>
              </w:rPr>
              <w:t xml:space="preserve">. </w:t>
            </w:r>
          </w:p>
          <w:p w14:paraId="21659260" w14:textId="475210FF" w:rsidR="00672BEA" w:rsidRPr="00255379" w:rsidRDefault="00672BEA" w:rsidP="00672BE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Se por exemplo, T = 0.05</w:t>
            </w:r>
          </w:p>
          <w:p w14:paraId="687613C0" w14:textId="7751D9DF" w:rsidR="00672BEA" w:rsidRPr="00255379" w:rsidRDefault="00672BEA" w:rsidP="00672BEA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count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Tnovo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0.05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40</m:t>
                </m:r>
              </m:oMath>
            </m:oMathPara>
          </w:p>
          <w:p w14:paraId="6D1F6517" w14:textId="7CDD1B46" w:rsidR="00672BEA" w:rsidRPr="00255379" w:rsidRDefault="00672BEA" w:rsidP="00672BE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Ou seja, quando a variável </w:t>
            </w:r>
            <w:proofErr w:type="spellStart"/>
            <w:r w:rsidRPr="00255379">
              <w:rPr>
                <w:rFonts w:cs="Times New Roman"/>
              </w:rPr>
              <w:t>count</w:t>
            </w:r>
            <w:proofErr w:type="spellEnd"/>
            <w:r w:rsidRPr="00255379">
              <w:rPr>
                <w:rFonts w:cs="Times New Roman"/>
              </w:rPr>
              <w:t xml:space="preserve"> for igual a 40 ativa o </w:t>
            </w:r>
            <w:proofErr w:type="spellStart"/>
            <w:r w:rsidRPr="00255379">
              <w:rPr>
                <w:rFonts w:cs="Times New Roman"/>
              </w:rPr>
              <w:t>buzzer</w:t>
            </w:r>
            <w:proofErr w:type="spellEnd"/>
            <w:r w:rsidRPr="00255379">
              <w:rPr>
                <w:rFonts w:cs="Times New Roman"/>
              </w:rPr>
              <w:t>.</w:t>
            </w:r>
          </w:p>
          <w:p w14:paraId="0679FD26" w14:textId="338E0D4C" w:rsidR="00672BEA" w:rsidRPr="00255379" w:rsidRDefault="00672BEA" w:rsidP="00672BE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Encontrar X com T = 0.05s</w:t>
            </w:r>
          </w:p>
          <w:p w14:paraId="054F6EFA" w14:textId="723A6843" w:rsidR="00672BEA" w:rsidRPr="00255379" w:rsidRDefault="00672BEA" w:rsidP="00672BEA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4*(PR2+1)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0.05*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4*(255+1)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97.7</m:t>
                </m:r>
              </m:oMath>
            </m:oMathPara>
          </w:p>
          <w:p w14:paraId="157003D3" w14:textId="77777777" w:rsidR="00672BEA" w:rsidRPr="00255379" w:rsidRDefault="00672BEA" w:rsidP="00672BEA">
            <w:pPr>
              <w:rPr>
                <w:rFonts w:cs="Times New Roman"/>
              </w:rPr>
            </w:pPr>
          </w:p>
          <w:p w14:paraId="43B5101D" w14:textId="77777777" w:rsidR="00115B1C" w:rsidRPr="00255379" w:rsidRDefault="00115B1C" w:rsidP="0092758C">
            <w:pPr>
              <w:rPr>
                <w:rFonts w:cs="Times New Roman"/>
                <w:lang w:val="en-US"/>
              </w:rPr>
            </w:pPr>
          </w:p>
          <w:p w14:paraId="0D7A317D" w14:textId="0B09E114" w:rsidR="00115B1C" w:rsidRPr="00255379" w:rsidRDefault="00672BEA" w:rsidP="00656024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Logo, X = =&gt; </w:t>
            </w:r>
            <w:r w:rsidR="00115B1C" w:rsidRPr="00255379">
              <w:rPr>
                <w:rFonts w:cs="Times New Roman"/>
              </w:rPr>
              <w:t>112</w:t>
            </w:r>
          </w:p>
          <w:p w14:paraId="23C92E1A" w14:textId="77777777" w:rsidR="00115B1C" w:rsidRPr="00255379" w:rsidRDefault="00115B1C" w:rsidP="00115B1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●Definir por exemplo:</w:t>
            </w:r>
          </w:p>
          <w:p w14:paraId="77FA5CEE" w14:textId="77777777" w:rsidR="00115B1C" w:rsidRPr="00255379" w:rsidRDefault="00115B1C" w:rsidP="00115B1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</w:t>
            </w:r>
            <w:r w:rsidRPr="00255379">
              <w:rPr>
                <w:rFonts w:cs="Times New Roman"/>
              </w:rPr>
              <w:tab/>
            </w:r>
            <w:proofErr w:type="spellStart"/>
            <w:r w:rsidRPr="00255379">
              <w:rPr>
                <w:rFonts w:cs="Times New Roman"/>
              </w:rPr>
              <w:t>PrescalerxPoscaler</w:t>
            </w:r>
            <w:proofErr w:type="spellEnd"/>
            <w:r w:rsidRPr="00255379">
              <w:rPr>
                <w:rFonts w:cs="Times New Roman"/>
              </w:rPr>
              <w:t xml:space="preserve"> = 112 = (16x7)</w:t>
            </w:r>
          </w:p>
          <w:p w14:paraId="76221996" w14:textId="5A37D288" w:rsidR="00656024" w:rsidRPr="00255379" w:rsidRDefault="00115B1C" w:rsidP="00115B1C">
            <w:pPr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</w:rPr>
              <w:t xml:space="preserve"> </w:t>
            </w:r>
          </w:p>
          <w:p w14:paraId="27D1ABE6" w14:textId="44E65AB1" w:rsidR="00656024" w:rsidRPr="00255379" w:rsidRDefault="00656024" w:rsidP="00656024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</w:t>
            </w:r>
            <w:proofErr w:type="spellStart"/>
            <w:r w:rsidRPr="00255379">
              <w:rPr>
                <w:rFonts w:cs="Times New Roman"/>
              </w:rPr>
              <w:t>Prescaler</w:t>
            </w:r>
            <w:proofErr w:type="spellEnd"/>
            <w:r w:rsidRPr="00255379">
              <w:rPr>
                <w:rFonts w:cs="Times New Roman"/>
              </w:rPr>
              <w:t xml:space="preserve"> = 16</w:t>
            </w:r>
          </w:p>
          <w:p w14:paraId="31BC6B99" w14:textId="734F3704" w:rsidR="00656024" w:rsidRPr="00255379" w:rsidRDefault="00656024" w:rsidP="00656024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</w:t>
            </w:r>
            <w:r w:rsidR="009C5D4D" w:rsidRPr="00255379">
              <w:rPr>
                <w:rFonts w:cs="Times New Roman"/>
              </w:rPr>
              <w:t xml:space="preserve">         </w:t>
            </w:r>
            <w:proofErr w:type="spellStart"/>
            <w:r w:rsidRPr="00255379">
              <w:rPr>
                <w:rFonts w:cs="Times New Roman"/>
              </w:rPr>
              <w:t>Poscaler</w:t>
            </w:r>
            <w:proofErr w:type="spellEnd"/>
            <w:r w:rsidRPr="00255379">
              <w:rPr>
                <w:rFonts w:cs="Times New Roman"/>
              </w:rPr>
              <w:t xml:space="preserve"> = 7</w:t>
            </w:r>
          </w:p>
          <w:p w14:paraId="2478ACA4" w14:textId="77777777" w:rsidR="00656024" w:rsidRPr="00255379" w:rsidRDefault="00656024" w:rsidP="00656024">
            <w:pPr>
              <w:ind w:firstLine="708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PR2 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T*Fclk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PRE*POST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-1=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0.05* 2*10^6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16*7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-1=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891</m:t>
                </m:r>
              </m:oMath>
            </m:oMathPara>
          </w:p>
          <w:p w14:paraId="4483E42C" w14:textId="77777777" w:rsidR="00656024" w:rsidRPr="00255379" w:rsidRDefault="00656024" w:rsidP="00656024">
            <w:pPr>
              <w:rPr>
                <w:rFonts w:cs="Times New Roman"/>
              </w:rPr>
            </w:pPr>
          </w:p>
          <w:p w14:paraId="33FD8248" w14:textId="7F2EEDEA" w:rsidR="00115B1C" w:rsidRPr="00255379" w:rsidRDefault="00C67654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lastRenderedPageBreak/>
              <w:t>//O máximo de pr2</w:t>
            </w:r>
            <w:r w:rsidR="009C5D4D" w:rsidRPr="00255379">
              <w:rPr>
                <w:rFonts w:cs="Times New Roman"/>
              </w:rPr>
              <w:t xml:space="preserve"> e 255</w:t>
            </w:r>
          </w:p>
          <w:p w14:paraId="6DA45572" w14:textId="77777777" w:rsidR="00115B1C" w:rsidRPr="00255379" w:rsidRDefault="00115B1C" w:rsidP="0092758C">
            <w:pPr>
              <w:rPr>
                <w:rFonts w:cs="Times New Roman"/>
              </w:rPr>
            </w:pPr>
          </w:p>
          <w:p w14:paraId="3CAAC32B" w14:textId="77777777" w:rsidR="00115B1C" w:rsidRPr="00255379" w:rsidRDefault="00115B1C" w:rsidP="0092758C">
            <w:pPr>
              <w:rPr>
                <w:rFonts w:cs="Times New Roman"/>
              </w:rPr>
            </w:pPr>
          </w:p>
          <w:p w14:paraId="2CEF42D1" w14:textId="139E04DD" w:rsidR="0092758C" w:rsidRPr="00255379" w:rsidRDefault="00FB5B7E" w:rsidP="0092758C">
            <w:pPr>
              <w:rPr>
                <w:rFonts w:cs="Times New Roman"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          </w:t>
            </w:r>
            <w:r w:rsidR="0092758C" w:rsidRPr="00255379">
              <w:rPr>
                <w:rFonts w:cs="Times New Roman"/>
                <w:b/>
                <w:bCs/>
                <w:sz w:val="28"/>
                <w:szCs w:val="28"/>
              </w:rPr>
              <w:t>Registos</w:t>
            </w:r>
            <w:r w:rsidRPr="00255379">
              <w:rPr>
                <w:rFonts w:cs="Times New Roman"/>
                <w:sz w:val="28"/>
                <w:szCs w:val="28"/>
              </w:rPr>
              <w:t>:</w:t>
            </w:r>
          </w:p>
          <w:p w14:paraId="71E317C0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●PR2 = 225;</w:t>
            </w:r>
          </w:p>
          <w:p w14:paraId="30131A0F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●TMR2 = 0;</w:t>
            </w:r>
          </w:p>
          <w:p w14:paraId="67DB8E49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//</w:t>
            </w:r>
            <w:proofErr w:type="spellStart"/>
            <w:r w:rsidRPr="00255379">
              <w:rPr>
                <w:rFonts w:cs="Times New Roman"/>
              </w:rPr>
              <w:t>Postscaler</w:t>
            </w:r>
            <w:proofErr w:type="spellEnd"/>
          </w:p>
          <w:p w14:paraId="6CEE6261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●T2CONbits.T2OUTPS3 = 0;</w:t>
            </w:r>
          </w:p>
          <w:p w14:paraId="1041179B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●T2CONbits.T2OUTPS2 = 1;</w:t>
            </w:r>
          </w:p>
          <w:p w14:paraId="2C334C3C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●T2CONbits.T2OUTPS1 = 1;</w:t>
            </w:r>
          </w:p>
          <w:p w14:paraId="470052BE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●T2CONbits.T2OUTPS0 = 0;</w:t>
            </w:r>
          </w:p>
          <w:p w14:paraId="72731EA8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//</w:t>
            </w:r>
            <w:proofErr w:type="spellStart"/>
            <w:r w:rsidRPr="00255379">
              <w:rPr>
                <w:rFonts w:cs="Times New Roman"/>
              </w:rPr>
              <w:t>Prescaler</w:t>
            </w:r>
            <w:proofErr w:type="spellEnd"/>
          </w:p>
          <w:p w14:paraId="456C18DA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●T2CONbits.T2CKPS1 = 1;</w:t>
            </w:r>
          </w:p>
          <w:p w14:paraId="5F024CEB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●T2CONbits.T2CKPS0 = 1;</w:t>
            </w:r>
          </w:p>
          <w:p w14:paraId="764DB885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●PIE1bits.TMR2IE =1; //Autoriza a Interrupção</w:t>
            </w:r>
          </w:p>
          <w:p w14:paraId="1EACCEC3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●PIR1bits.TMR2IF =0; //Apaga a </w:t>
            </w:r>
            <w:proofErr w:type="spellStart"/>
            <w:r w:rsidRPr="00255379">
              <w:rPr>
                <w:rFonts w:cs="Times New Roman"/>
              </w:rPr>
              <w:t>flag</w:t>
            </w:r>
            <w:proofErr w:type="spellEnd"/>
            <w:r w:rsidRPr="00255379">
              <w:rPr>
                <w:rFonts w:cs="Times New Roman"/>
              </w:rPr>
              <w:t xml:space="preserve"> de Interrupção</w:t>
            </w:r>
          </w:p>
          <w:p w14:paraId="6684DFD6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●IPR1bits.TMR2IP = 0; //Interrupção de Baixa Prioridade</w:t>
            </w:r>
          </w:p>
          <w:p w14:paraId="128BFC25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 //Inicia a contagem</w:t>
            </w:r>
          </w:p>
          <w:p w14:paraId="1F54E465" w14:textId="77777777" w:rsidR="0092758C" w:rsidRPr="00255379" w:rsidRDefault="0092758C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●T2CONbits.TMR2ON = 1;</w:t>
            </w:r>
          </w:p>
          <w:p w14:paraId="145BE84E" w14:textId="77777777" w:rsidR="0092758C" w:rsidRPr="00255379" w:rsidRDefault="0092758C" w:rsidP="005B26FA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24EBBB19" w14:textId="77777777" w:rsidR="0092758C" w:rsidRPr="00255379" w:rsidRDefault="0092758C" w:rsidP="005B26FA">
            <w:pPr>
              <w:snapToGrid w:val="0"/>
              <w:spacing w:line="276" w:lineRule="auto"/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</w:tbl>
    <w:p w14:paraId="5DD2D916" w14:textId="2E46CA1F" w:rsidR="0092758C" w:rsidRDefault="0092758C" w:rsidP="00D36B3F">
      <w:pPr>
        <w:spacing w:line="276" w:lineRule="auto"/>
        <w:rPr>
          <w:rFonts w:cs="Times New Roman"/>
        </w:rPr>
      </w:pPr>
    </w:p>
    <w:p w14:paraId="04524EE7" w14:textId="77777777" w:rsidR="00255379" w:rsidRPr="00255379" w:rsidRDefault="00255379" w:rsidP="00D36B3F">
      <w:pPr>
        <w:spacing w:line="276" w:lineRule="auto"/>
        <w:rPr>
          <w:rFonts w:cs="Times New Roman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51899CD1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264E9" w14:textId="4E6FCEF8" w:rsidR="002A6568" w:rsidRPr="00255379" w:rsidRDefault="002A6568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 xml:space="preserve">ADC </w:t>
            </w:r>
          </w:p>
          <w:p w14:paraId="0816C993" w14:textId="539CC862" w:rsidR="009D5EE5" w:rsidRPr="00255379" w:rsidRDefault="009D5EE5" w:rsidP="005B26FA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>Converter o</w:t>
            </w:r>
            <w:r w:rsidR="00526ED7" w:rsidRPr="00255379">
              <w:rPr>
                <w:rFonts w:cs="Times New Roman"/>
                <w:b/>
                <w:bCs/>
                <w:sz w:val="28"/>
                <w:szCs w:val="28"/>
              </w:rPr>
              <w:t xml:space="preserve"> valor obtido do ADC em tensão do sensor de pressão</w:t>
            </w:r>
          </w:p>
          <w:p w14:paraId="69B7BA54" w14:textId="26BA4618" w:rsidR="009D5EE5" w:rsidRPr="00255379" w:rsidRDefault="009D5EE5" w:rsidP="005B26FA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>Para ob</w:t>
            </w:r>
            <w:r w:rsidR="00526ED7" w:rsidRPr="00255379">
              <w:rPr>
                <w:rFonts w:cs="Times New Roman"/>
              </w:rPr>
              <w:t>t</w:t>
            </w:r>
            <w:r w:rsidRPr="00255379">
              <w:rPr>
                <w:rFonts w:cs="Times New Roman"/>
              </w:rPr>
              <w:t xml:space="preserve">er a </w:t>
            </w:r>
            <w:r w:rsidR="00526ED7" w:rsidRPr="00255379">
              <w:rPr>
                <w:rFonts w:cs="Times New Roman"/>
              </w:rPr>
              <w:t>tensão</w:t>
            </w:r>
            <w:r w:rsidRPr="00255379">
              <w:rPr>
                <w:rFonts w:cs="Times New Roman"/>
              </w:rPr>
              <w:t xml:space="preserve"> do sensor de </w:t>
            </w:r>
            <w:r w:rsidR="00526ED7" w:rsidRPr="00255379">
              <w:rPr>
                <w:rFonts w:cs="Times New Roman"/>
              </w:rPr>
              <w:t>pressão</w:t>
            </w:r>
            <w:r w:rsidRPr="00255379">
              <w:rPr>
                <w:rFonts w:cs="Times New Roman"/>
              </w:rPr>
              <w:t xml:space="preserve"> utilizamos a seguinte formula:</w:t>
            </w:r>
          </w:p>
          <w:p w14:paraId="48A6F928" w14:textId="36269587" w:rsidR="009D5EE5" w:rsidRPr="00255379" w:rsidRDefault="00526ED7" w:rsidP="005B26FA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Tensao do adc = valor obtido do ADC *VREF / MAX_ADC_VALUE;</m:t>
                </m:r>
              </m:oMath>
            </m:oMathPara>
          </w:p>
          <w:p w14:paraId="3D9C4FD8" w14:textId="3DC50D64" w:rsidR="009D5EE5" w:rsidRPr="00255379" w:rsidRDefault="009D5EE5" w:rsidP="005B26FA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>Sendo que</w:t>
            </w:r>
            <w:r w:rsidR="00255379" w:rsidRPr="00255379">
              <w:rPr>
                <w:rFonts w:cs="Times New Roman"/>
              </w:rPr>
              <w:t xml:space="preserve"> </w:t>
            </w:r>
            <w:r w:rsidRPr="00255379">
              <w:rPr>
                <w:rFonts w:cs="Times New Roman"/>
              </w:rPr>
              <w:t>VREF = 5 e MAX_ADC_VALUE = 102</w:t>
            </w:r>
            <w:r w:rsidR="00526ED7" w:rsidRPr="00255379">
              <w:rPr>
                <w:rFonts w:cs="Times New Roman"/>
              </w:rPr>
              <w:t>3.</w:t>
            </w:r>
          </w:p>
          <w:p w14:paraId="224A4B45" w14:textId="77777777" w:rsidR="00526ED7" w:rsidRPr="00255379" w:rsidRDefault="00526ED7" w:rsidP="005B26FA">
            <w:pPr>
              <w:snapToGrid w:val="0"/>
              <w:spacing w:line="276" w:lineRule="auto"/>
              <w:rPr>
                <w:rFonts w:cs="Times New Roman"/>
              </w:rPr>
            </w:pPr>
          </w:p>
          <w:p w14:paraId="776C3C90" w14:textId="3AAB2AFC" w:rsidR="00215051" w:rsidRPr="00255379" w:rsidRDefault="002A6568" w:rsidP="00215051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</w:rPr>
              <w:tab/>
            </w:r>
            <w:r w:rsidR="00215051" w:rsidRPr="00255379">
              <w:rPr>
                <w:rFonts w:cs="Times New Roman"/>
                <w:b/>
                <w:bCs/>
                <w:sz w:val="28"/>
                <w:szCs w:val="28"/>
              </w:rPr>
              <w:t>Conv</w:t>
            </w:r>
            <w:r w:rsidR="00526ED7" w:rsidRPr="00255379">
              <w:rPr>
                <w:rFonts w:cs="Times New Roman"/>
                <w:b/>
                <w:bCs/>
                <w:sz w:val="28"/>
                <w:szCs w:val="28"/>
              </w:rPr>
              <w:t>erter</w:t>
            </w:r>
            <w:r w:rsidR="00215051" w:rsidRPr="00255379">
              <w:rPr>
                <w:rFonts w:cs="Times New Roman"/>
                <w:b/>
                <w:bCs/>
                <w:sz w:val="28"/>
                <w:szCs w:val="28"/>
              </w:rPr>
              <w:t xml:space="preserve"> tensão proveniente do sensor de pressão em um valor correspondente de pressão:</w:t>
            </w:r>
          </w:p>
          <w:p w14:paraId="6D694B04" w14:textId="6AEEA1CD" w:rsidR="00215051" w:rsidRPr="00255379" w:rsidRDefault="00215051" w:rsidP="00215051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</w:rPr>
              <w:t xml:space="preserve">Depois de </w:t>
            </w:r>
            <w:r w:rsidR="009D5EE5" w:rsidRPr="00255379">
              <w:rPr>
                <w:rFonts w:cs="Times New Roman"/>
              </w:rPr>
              <w:t>ler</w:t>
            </w:r>
            <w:r w:rsidRPr="00255379">
              <w:rPr>
                <w:rFonts w:cs="Times New Roman"/>
              </w:rPr>
              <w:t xml:space="preserve"> o </w:t>
            </w:r>
            <w:proofErr w:type="spellStart"/>
            <w:r w:rsidRPr="00255379">
              <w:rPr>
                <w:rFonts w:cs="Times New Roman"/>
              </w:rPr>
              <w:t>datasheet</w:t>
            </w:r>
            <w:proofErr w:type="spellEnd"/>
            <w:r w:rsidRPr="00255379">
              <w:rPr>
                <w:rFonts w:cs="Times New Roman"/>
              </w:rPr>
              <w:t xml:space="preserve"> do sensor de pressão MPX4250. </w:t>
            </w:r>
            <w:r w:rsidR="009D5EE5" w:rsidRPr="00255379">
              <w:rPr>
                <w:rFonts w:cs="Times New Roman"/>
              </w:rPr>
              <w:t>Aprendemos</w:t>
            </w:r>
            <w:r w:rsidRPr="00255379">
              <w:rPr>
                <w:rFonts w:cs="Times New Roman"/>
              </w:rPr>
              <w:t xml:space="preserve"> que a relação da </w:t>
            </w:r>
            <w:r w:rsidR="009D5EE5" w:rsidRPr="00255379">
              <w:rPr>
                <w:rFonts w:cs="Times New Roman"/>
              </w:rPr>
              <w:t>tensão</w:t>
            </w:r>
            <w:r w:rsidRPr="00255379">
              <w:rPr>
                <w:rFonts w:cs="Times New Roman"/>
              </w:rPr>
              <w:t xml:space="preserve"> e do seu valor </w:t>
            </w:r>
            <w:r w:rsidR="009D5EE5" w:rsidRPr="00255379">
              <w:rPr>
                <w:rFonts w:cs="Times New Roman"/>
              </w:rPr>
              <w:t>de pressão tem uma relação linear.</w:t>
            </w:r>
          </w:p>
          <w:p w14:paraId="3D0AF2DE" w14:textId="05C77947" w:rsidR="00215051" w:rsidRPr="00255379" w:rsidRDefault="009D5EE5" w:rsidP="00215051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>●</w:t>
            </w:r>
            <w:r w:rsidR="00215051" w:rsidRPr="00255379">
              <w:rPr>
                <w:rFonts w:cs="Times New Roman"/>
              </w:rPr>
              <w:t>Colocamos o sensor de pressão a 0kPa e obtivemos uma tensão de 0.263658V</w:t>
            </w:r>
          </w:p>
          <w:p w14:paraId="6813F5E7" w14:textId="7E03F2B6" w:rsidR="00215051" w:rsidRPr="00255379" w:rsidRDefault="009D5EE5" w:rsidP="00215051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>●</w:t>
            </w:r>
            <w:r w:rsidR="00215051" w:rsidRPr="00255379">
              <w:rPr>
                <w:rFonts w:cs="Times New Roman"/>
              </w:rPr>
              <w:t>Colocamos o sensor de pressão a 250kPa e obtivemos uma tensão de 4.87084V</w:t>
            </w:r>
          </w:p>
          <w:p w14:paraId="3297EE24" w14:textId="65EBFE00" w:rsidR="009D5EE5" w:rsidRPr="00255379" w:rsidRDefault="009D5EE5" w:rsidP="00215051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>●</w:t>
            </w:r>
            <w:r w:rsidR="00215051" w:rsidRPr="00255379">
              <w:rPr>
                <w:rFonts w:cs="Times New Roman"/>
              </w:rPr>
              <w:t>Logo utilizando a fórmula</w:t>
            </w:r>
            <w:r w:rsidRPr="00255379">
              <w:rPr>
                <w:rFonts w:cs="Times New Roman"/>
              </w:rPr>
              <w:t xml:space="preserve"> da reta:</w:t>
            </w:r>
          </w:p>
          <w:p w14:paraId="6638047F" w14:textId="1C3473B0" w:rsidR="009D5EE5" w:rsidRPr="00255379" w:rsidRDefault="009D5EE5" w:rsidP="00215051">
            <w:pPr>
              <w:snapToGrid w:val="0"/>
              <w:spacing w:line="276" w:lineRule="auto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mx+b</m:t>
                </m:r>
              </m:oMath>
            </m:oMathPara>
          </w:p>
          <w:p w14:paraId="71CB33F1" w14:textId="541A71D4" w:rsidR="009D5EE5" w:rsidRPr="00255379" w:rsidRDefault="009D5EE5" w:rsidP="00215051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●Para descobrir o declive da reta utilizamos a seguinte formula: </w:t>
            </w:r>
          </w:p>
          <w:p w14:paraId="49DFEB22" w14:textId="77777777" w:rsidR="00215051" w:rsidRPr="00255379" w:rsidRDefault="00215051" w:rsidP="00215051">
            <w:pPr>
              <w:snapToGrid w:val="0"/>
              <w:spacing w:line="276" w:lineRule="auto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y2-y1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x2-x1</m:t>
                    </m:r>
                  </m:den>
                </m:f>
              </m:oMath>
            </m:oMathPara>
          </w:p>
          <w:p w14:paraId="044C6B95" w14:textId="018601FC" w:rsidR="009D5EE5" w:rsidRPr="00255379" w:rsidRDefault="009D5EE5" w:rsidP="00215051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>●Substituindo os valores obtidos anteriormente:</w:t>
            </w:r>
          </w:p>
          <w:p w14:paraId="2E4C5BC2" w14:textId="51A1FE60" w:rsidR="00215051" w:rsidRPr="00255379" w:rsidRDefault="00215051" w:rsidP="00215051">
            <w:pPr>
              <w:snapToGrid w:val="0"/>
              <w:spacing w:line="276" w:lineRule="auto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250-0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4.87084</m:t>
                    </m:r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0.263658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=54.263105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  <w:p w14:paraId="17A49062" w14:textId="1761A59E" w:rsidR="009D5EE5" w:rsidRPr="00255379" w:rsidRDefault="009D5EE5" w:rsidP="009D5EE5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>●Para calcular o b, utilizamos a seguinte formula:</w:t>
            </w:r>
          </w:p>
          <w:p w14:paraId="1232FCAB" w14:textId="0A92FA58" w:rsidR="009D5EE5" w:rsidRPr="00255379" w:rsidRDefault="009D5EE5" w:rsidP="009D5EE5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y2-m*x1</m:t>
                </m:r>
              </m:oMath>
            </m:oMathPara>
          </w:p>
          <w:p w14:paraId="5F9546EA" w14:textId="19E9E73E" w:rsidR="009D5EE5" w:rsidRPr="00255379" w:rsidRDefault="009D5EE5" w:rsidP="009D5EE5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>●Substituindo os valores obtidos anteriormente:</w:t>
            </w:r>
          </w:p>
          <w:p w14:paraId="7CCE6296" w14:textId="48A2047D" w:rsidR="009D5EE5" w:rsidRPr="00255379" w:rsidRDefault="009D5EE5" w:rsidP="009D5EE5">
            <w:pPr>
              <w:snapToGrid w:val="0"/>
              <w:spacing w:line="276" w:lineRule="auto"/>
              <w:rPr>
                <w:rFonts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= 0 - 54.263105 * 0.263658 = -14.306917</m:t>
                </m:r>
              </m:oMath>
            </m:oMathPara>
          </w:p>
          <w:p w14:paraId="50BF2F62" w14:textId="77777777" w:rsidR="002A6568" w:rsidRPr="00255379" w:rsidRDefault="002A6568" w:rsidP="00526ED7">
            <w:pPr>
              <w:snapToGrid w:val="0"/>
              <w:spacing w:line="276" w:lineRule="auto"/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</w:tbl>
    <w:p w14:paraId="2751CC14" w14:textId="77777777" w:rsidR="002A6568" w:rsidRPr="00255379" w:rsidRDefault="002A6568" w:rsidP="002A6568">
      <w:pPr>
        <w:spacing w:line="276" w:lineRule="auto"/>
        <w:rPr>
          <w:rFonts w:cs="Times New Roman"/>
        </w:rPr>
      </w:pPr>
    </w:p>
    <w:p w14:paraId="146E6AD8" w14:textId="77777777" w:rsidR="0092758C" w:rsidRPr="00255379" w:rsidRDefault="0092758C" w:rsidP="00D36B3F">
      <w:pPr>
        <w:spacing w:line="276" w:lineRule="auto"/>
        <w:rPr>
          <w:rFonts w:cs="Times New Roman"/>
        </w:rPr>
      </w:pPr>
    </w:p>
    <w:p w14:paraId="52962168" w14:textId="77777777" w:rsidR="0092758C" w:rsidRPr="00255379" w:rsidRDefault="0092758C" w:rsidP="00D36B3F">
      <w:pPr>
        <w:spacing w:line="276" w:lineRule="auto"/>
        <w:rPr>
          <w:rFonts w:cs="Times New Roman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92758C" w:rsidRPr="00255379" w14:paraId="312EF412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113DD" w14:textId="48CBED01" w:rsidR="008017D9" w:rsidRPr="00255379" w:rsidRDefault="0092758C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proofErr w:type="spellStart"/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>Eusart</w:t>
            </w:r>
            <w:proofErr w:type="spellEnd"/>
          </w:p>
          <w:p w14:paraId="55233178" w14:textId="5E92F8B3" w:rsidR="00FB5B7E" w:rsidRPr="00255379" w:rsidRDefault="00FB5B7E" w:rsidP="00FB5B7E">
            <w:pPr>
              <w:rPr>
                <w:rFonts w:cs="Times New Roman"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          Cálculos</w:t>
            </w:r>
            <w:r w:rsidRPr="00255379">
              <w:rPr>
                <w:rFonts w:cs="Times New Roman"/>
                <w:sz w:val="28"/>
                <w:szCs w:val="28"/>
              </w:rPr>
              <w:t>:</w:t>
            </w:r>
          </w:p>
          <w:p w14:paraId="3F514A94" w14:textId="3C8E2057" w:rsidR="00062A4A" w:rsidRPr="00255379" w:rsidRDefault="008017D9" w:rsidP="00FB5B7E">
            <w:pPr>
              <w:rPr>
                <w:rFonts w:cs="Times New Roman"/>
              </w:rPr>
            </w:pPr>
            <w:proofErr w:type="spellStart"/>
            <w:r w:rsidRPr="00255379">
              <w:rPr>
                <w:rFonts w:cs="Times New Roman"/>
                <w:b/>
                <w:bCs/>
              </w:rPr>
              <w:t>Fosc</w:t>
            </w:r>
            <w:proofErr w:type="spellEnd"/>
            <w:r w:rsidRPr="00255379">
              <w:rPr>
                <w:rFonts w:cs="Times New Roman"/>
              </w:rPr>
              <w:t xml:space="preserve"> = 8Mhz, </w:t>
            </w:r>
            <w:r w:rsidRPr="00255379">
              <w:rPr>
                <w:rFonts w:cs="Times New Roman"/>
                <w:b/>
                <w:bCs/>
              </w:rPr>
              <w:t>Baud</w:t>
            </w:r>
            <w:r w:rsidR="00062A4A" w:rsidRPr="00255379">
              <w:rPr>
                <w:rFonts w:cs="Times New Roman"/>
                <w:b/>
                <w:bCs/>
              </w:rPr>
              <w:t xml:space="preserve"> Rate</w:t>
            </w:r>
            <w:r w:rsidRPr="00255379">
              <w:rPr>
                <w:rFonts w:cs="Times New Roman"/>
              </w:rPr>
              <w:t xml:space="preserve"> = 9600</w:t>
            </w:r>
            <w:r w:rsidR="00062A4A" w:rsidRPr="00255379">
              <w:rPr>
                <w:rFonts w:cs="Times New Roman"/>
              </w:rPr>
              <w:t>;</w:t>
            </w:r>
          </w:p>
          <w:p w14:paraId="6A94CBE6" w14:textId="77777777" w:rsidR="00062A4A" w:rsidRPr="00255379" w:rsidRDefault="00062A4A" w:rsidP="00FB5B7E">
            <w:pPr>
              <w:rPr>
                <w:rFonts w:cs="Times New Roman"/>
              </w:rPr>
            </w:pPr>
          </w:p>
          <w:p w14:paraId="7B856EBC" w14:textId="19AABC29" w:rsidR="0092758C" w:rsidRPr="00255379" w:rsidRDefault="0092758C" w:rsidP="00062A4A">
            <w:pPr>
              <w:jc w:val="left"/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  <w:b/>
                <w:bCs/>
              </w:rPr>
              <w:t>BRG16 = 0 (8 BITS) Velocidade Baixa</w:t>
            </w:r>
          </w:p>
          <w:p w14:paraId="238B31C9" w14:textId="481744E2" w:rsidR="0092758C" w:rsidRPr="00255379" w:rsidRDefault="008017D9" w:rsidP="008017D9">
            <w:pPr>
              <w:jc w:val="center"/>
              <w:rPr>
                <w:rFonts w:cs="Times New Roman"/>
                <w:b/>
                <w:bCs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            Baud Rate Desejado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((SPBRGH:SPBRG) + 1)</m:t>
                  </m:r>
                </m:den>
              </m:f>
            </m:oMath>
            <w:r w:rsidR="0092758C" w:rsidRPr="00255379">
              <w:rPr>
                <w:rFonts w:cs="Times New Roman"/>
              </w:rPr>
              <w:t xml:space="preserve">  </w:t>
            </w:r>
          </w:p>
          <w:p w14:paraId="2E01BB25" w14:textId="58C311C7" w:rsidR="0092758C" w:rsidRPr="00255379" w:rsidRDefault="0001737E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● </w:t>
            </w:r>
            <w:r w:rsidR="0092758C" w:rsidRPr="00255379">
              <w:rPr>
                <w:rFonts w:cs="Times New Roman"/>
              </w:rPr>
              <w:t xml:space="preserve">Resolvendo para </w:t>
            </w:r>
            <w:r w:rsidRPr="00255379">
              <w:rPr>
                <w:rFonts w:cs="Times New Roman"/>
              </w:rPr>
              <w:t>SPBRGH:SPBRG</w:t>
            </w:r>
          </w:p>
          <w:p w14:paraId="0BD35EAF" w14:textId="17E43309" w:rsidR="0001737E" w:rsidRPr="00255379" w:rsidRDefault="0001737E" w:rsidP="0001737E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SPBRGH:SPBRG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</w:rPr>
                <m:t>-1</m:t>
              </m:r>
            </m:oMath>
            <w:r w:rsidRPr="00255379">
              <w:rPr>
                <w:rFonts w:cs="Times New Roman"/>
              </w:rPr>
              <w:t xml:space="preserve">  </w:t>
            </w:r>
          </w:p>
          <w:p w14:paraId="27322F47" w14:textId="2CA6D321" w:rsidR="00062A4A" w:rsidRPr="00255379" w:rsidRDefault="0001737E" w:rsidP="00062A4A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SPBRGH:SPBRG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</w:rPr>
                <m:t>-1=12</m:t>
              </m:r>
            </m:oMath>
            <w:r w:rsidRPr="00255379">
              <w:rPr>
                <w:rFonts w:cs="Times New Roman"/>
              </w:rPr>
              <w:t xml:space="preserve">  </w:t>
            </w:r>
          </w:p>
          <w:p w14:paraId="52559F89" w14:textId="2FF5BF03" w:rsidR="00062A4A" w:rsidRPr="00255379" w:rsidRDefault="00062A4A" w:rsidP="00062A4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Calcular o Baud Rate</w:t>
            </w:r>
          </w:p>
          <w:p w14:paraId="6924AFA7" w14:textId="488711DA" w:rsidR="0001737E" w:rsidRPr="00255379" w:rsidRDefault="0001737E" w:rsidP="00062A4A">
            <w:pPr>
              <w:jc w:val="center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Baud Rate Calculado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</w:rPr>
                  <m:t>+1)</m:t>
                </m:r>
              </m:oMath>
            </m:oMathPara>
          </w:p>
          <w:p w14:paraId="42BA96B6" w14:textId="0E0F5888" w:rsidR="008017D9" w:rsidRPr="00255379" w:rsidRDefault="0001737E" w:rsidP="0001737E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Baud Rate Calculado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</w:rPr>
                <m:t>*(12+1)=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9615</m:t>
              </m:r>
            </m:oMath>
            <w:r w:rsidRPr="00255379">
              <w:rPr>
                <w:rFonts w:cs="Times New Roman"/>
              </w:rPr>
              <w:t xml:space="preserve">  </w:t>
            </w:r>
          </w:p>
          <w:p w14:paraId="638E3E86" w14:textId="15A07A78" w:rsidR="00062A4A" w:rsidRPr="00255379" w:rsidRDefault="00062A4A" w:rsidP="00062A4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Calcular o erro em percentagem</w:t>
            </w:r>
          </w:p>
          <w:p w14:paraId="38CD8031" w14:textId="3EBBA1C1" w:rsidR="008017D9" w:rsidRPr="00255379" w:rsidRDefault="008017D9" w:rsidP="0092758C">
            <w:pPr>
              <w:rPr>
                <w:rFonts w:cs="Times New Roman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Erro (%)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*100</m:t>
                </m:r>
              </m:oMath>
            </m:oMathPara>
          </w:p>
          <w:p w14:paraId="26BCA068" w14:textId="3A7CF2A9" w:rsidR="00062A4A" w:rsidRPr="00255379" w:rsidRDefault="008017D9" w:rsidP="0092758C">
            <w:pPr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*100=0.16%</m:t>
                </m:r>
              </m:oMath>
            </m:oMathPara>
          </w:p>
          <w:p w14:paraId="37FBE625" w14:textId="77777777" w:rsidR="00062A4A" w:rsidRPr="00255379" w:rsidRDefault="00062A4A" w:rsidP="0092758C">
            <w:pPr>
              <w:rPr>
                <w:rFonts w:cs="Times New Roman"/>
              </w:rPr>
            </w:pPr>
          </w:p>
          <w:p w14:paraId="68659451" w14:textId="38E07AB6" w:rsidR="0092758C" w:rsidRPr="00255379" w:rsidRDefault="0092758C" w:rsidP="00062A4A">
            <w:pPr>
              <w:jc w:val="left"/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  <w:b/>
                <w:bCs/>
              </w:rPr>
              <w:t>BRG16 = 0 (8 BITS) Velocidade Alta</w:t>
            </w:r>
          </w:p>
          <w:p w14:paraId="60CF78A7" w14:textId="565AADBB" w:rsidR="008017D9" w:rsidRPr="00255379" w:rsidRDefault="008017D9" w:rsidP="008017D9">
            <w:pPr>
              <w:jc w:val="center"/>
              <w:rPr>
                <w:rFonts w:cs="Times New Roman"/>
                <w:b/>
                <w:bCs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Baud Rate Desejado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((SPBRGH:SPBRG) + 1)</m:t>
                  </m:r>
                </m:den>
              </m:f>
            </m:oMath>
            <w:r w:rsidRPr="00255379">
              <w:rPr>
                <w:rFonts w:cs="Times New Roman"/>
              </w:rPr>
              <w:t xml:space="preserve">  </w:t>
            </w:r>
          </w:p>
          <w:p w14:paraId="0F756910" w14:textId="2BDF96F2" w:rsidR="0092758C" w:rsidRPr="00255379" w:rsidRDefault="0001737E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● </w:t>
            </w:r>
            <w:r w:rsidR="0092758C" w:rsidRPr="00255379">
              <w:rPr>
                <w:rFonts w:cs="Times New Roman"/>
              </w:rPr>
              <w:t>Resolvendo para SPBRGH:SPBRG</w:t>
            </w:r>
          </w:p>
          <w:p w14:paraId="553D784C" w14:textId="77777777" w:rsidR="0001737E" w:rsidRPr="00255379" w:rsidRDefault="0092758C" w:rsidP="0001737E">
            <w:pPr>
              <w:jc w:val="center"/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           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SPBRGH:SPBRG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</w:rPr>
                <m:t>-1</m:t>
              </m:r>
            </m:oMath>
            <w:r w:rsidR="0001737E" w:rsidRPr="00255379">
              <w:rPr>
                <w:rFonts w:cs="Times New Roman"/>
              </w:rPr>
              <w:t xml:space="preserve">  </w:t>
            </w:r>
          </w:p>
          <w:p w14:paraId="323CD4DA" w14:textId="77777777" w:rsidR="0001737E" w:rsidRPr="00255379" w:rsidRDefault="0001737E" w:rsidP="0001737E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w:lastRenderedPageBreak/>
                <m:t xml:space="preserve">SPBRGH:SPBRG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</w:rPr>
                <m:t>-1=51</m:t>
              </m:r>
            </m:oMath>
            <w:r w:rsidRPr="00255379">
              <w:rPr>
                <w:rFonts w:cs="Times New Roman"/>
              </w:rPr>
              <w:t xml:space="preserve">  </w:t>
            </w:r>
          </w:p>
          <w:p w14:paraId="5263121B" w14:textId="1AD4B852" w:rsidR="00062A4A" w:rsidRPr="00255379" w:rsidRDefault="00062A4A" w:rsidP="00062A4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Calcular o Baud Rate</w:t>
            </w:r>
          </w:p>
          <w:p w14:paraId="62BE6F7B" w14:textId="77777777" w:rsidR="0001737E" w:rsidRPr="00255379" w:rsidRDefault="0001737E" w:rsidP="0001737E">
            <w:pPr>
              <w:jc w:val="center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Baud Rate Calculado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</w:rPr>
                  <m:t>+1)</m:t>
                </m:r>
              </m:oMath>
            </m:oMathPara>
          </w:p>
          <w:p w14:paraId="3EC7BC0B" w14:textId="77777777" w:rsidR="0001737E" w:rsidRPr="00255379" w:rsidRDefault="0001737E" w:rsidP="0001737E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Baud Rate Calculado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</w:rPr>
                <m:t>*(51+1)=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9615</m:t>
              </m:r>
            </m:oMath>
            <w:r w:rsidRPr="00255379">
              <w:rPr>
                <w:rFonts w:cs="Times New Roman"/>
              </w:rPr>
              <w:t xml:space="preserve">  </w:t>
            </w:r>
          </w:p>
          <w:p w14:paraId="60B787AF" w14:textId="096323D1" w:rsidR="00062A4A" w:rsidRPr="00255379" w:rsidRDefault="00062A4A" w:rsidP="00062A4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Calcular o erro em percentagem</w:t>
            </w:r>
          </w:p>
          <w:p w14:paraId="0A4FD708" w14:textId="0F85BD3A" w:rsidR="00760503" w:rsidRPr="00255379" w:rsidRDefault="00760503" w:rsidP="00760503">
            <w:pPr>
              <w:rPr>
                <w:rFonts w:cs="Times New Roman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Erro (%)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*100</m:t>
                </m:r>
              </m:oMath>
            </m:oMathPara>
          </w:p>
          <w:p w14:paraId="33F8FA1D" w14:textId="77777777" w:rsidR="00760503" w:rsidRPr="00255379" w:rsidRDefault="00760503" w:rsidP="00760503">
            <w:pPr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*100=0.16%</m:t>
                </m:r>
              </m:oMath>
            </m:oMathPara>
          </w:p>
          <w:p w14:paraId="2A5F8A8E" w14:textId="77777777" w:rsidR="0092758C" w:rsidRPr="00255379" w:rsidRDefault="0092758C" w:rsidP="008017D9">
            <w:pPr>
              <w:jc w:val="center"/>
              <w:rPr>
                <w:rFonts w:cs="Times New Roman"/>
              </w:rPr>
            </w:pPr>
          </w:p>
          <w:p w14:paraId="2FC20C37" w14:textId="77777777" w:rsidR="00062A4A" w:rsidRPr="00255379" w:rsidRDefault="00062A4A" w:rsidP="008017D9">
            <w:pPr>
              <w:jc w:val="center"/>
              <w:rPr>
                <w:rFonts w:cs="Times New Roman"/>
              </w:rPr>
            </w:pPr>
          </w:p>
          <w:p w14:paraId="68C9EAA7" w14:textId="253BE4AF" w:rsidR="0001737E" w:rsidRPr="00255379" w:rsidRDefault="0092758C" w:rsidP="00062A4A">
            <w:pPr>
              <w:jc w:val="left"/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  <w:b/>
                <w:bCs/>
              </w:rPr>
              <w:t>BRG16 = 1 (16 BITS) Velocidade Baixa</w:t>
            </w:r>
          </w:p>
          <w:p w14:paraId="4C6443D2" w14:textId="49E6465C" w:rsidR="0001737E" w:rsidRPr="00255379" w:rsidRDefault="008017D9" w:rsidP="00062A4A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Baud Rate Desejado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((SPBRGH:SPBRG) + 1)</m:t>
                  </m:r>
                </m:den>
              </m:f>
            </m:oMath>
            <w:r w:rsidRPr="00255379">
              <w:rPr>
                <w:rFonts w:cs="Times New Roman"/>
              </w:rPr>
              <w:t xml:space="preserve">  </w:t>
            </w:r>
          </w:p>
          <w:p w14:paraId="6730740A" w14:textId="0A2E382F" w:rsidR="0001737E" w:rsidRPr="00255379" w:rsidRDefault="0001737E" w:rsidP="00FB5B7E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● </w:t>
            </w:r>
            <w:r w:rsidR="00FB5B7E" w:rsidRPr="00255379">
              <w:rPr>
                <w:rFonts w:cs="Times New Roman"/>
              </w:rPr>
              <w:t>Resolvendo para SPBRGH:SPBRG</w:t>
            </w:r>
          </w:p>
          <w:p w14:paraId="59CFB55C" w14:textId="77777777" w:rsidR="0001737E" w:rsidRPr="00255379" w:rsidRDefault="0001737E" w:rsidP="0001737E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SPBRGH:SPBRG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</w:rPr>
                <m:t>-1</m:t>
              </m:r>
            </m:oMath>
            <w:r w:rsidRPr="00255379">
              <w:rPr>
                <w:rFonts w:cs="Times New Roman"/>
              </w:rPr>
              <w:t xml:space="preserve">  </w:t>
            </w:r>
          </w:p>
          <w:p w14:paraId="106D67C9" w14:textId="6736C1D2" w:rsidR="0001737E" w:rsidRPr="00255379" w:rsidRDefault="0001737E" w:rsidP="0001737E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SPBRGH:SPBRG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</w:rPr>
                <m:t>-1=51</m:t>
              </m:r>
            </m:oMath>
            <w:r w:rsidRPr="00255379">
              <w:rPr>
                <w:rFonts w:cs="Times New Roman"/>
              </w:rPr>
              <w:t xml:space="preserve">  </w:t>
            </w:r>
          </w:p>
          <w:p w14:paraId="11BFD366" w14:textId="069A7D3A" w:rsidR="00062A4A" w:rsidRPr="00255379" w:rsidRDefault="00062A4A" w:rsidP="00062A4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Calcular o Baud Rate</w:t>
            </w:r>
          </w:p>
          <w:p w14:paraId="5AA82D57" w14:textId="3BE2C2B2" w:rsidR="0001737E" w:rsidRPr="00255379" w:rsidRDefault="0001737E" w:rsidP="0001737E">
            <w:pPr>
              <w:jc w:val="center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Baud Rate Calculado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</w:rPr>
                  <m:t>+1)</m:t>
                </m:r>
              </m:oMath>
            </m:oMathPara>
          </w:p>
          <w:p w14:paraId="00E04271" w14:textId="541B719F" w:rsidR="0001737E" w:rsidRPr="00255379" w:rsidRDefault="0001737E" w:rsidP="0001737E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Baud Rate Calculado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</w:rPr>
                <m:t>*(51+1)=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9615</m:t>
              </m:r>
            </m:oMath>
            <w:r w:rsidRPr="00255379">
              <w:rPr>
                <w:rFonts w:cs="Times New Roman"/>
              </w:rPr>
              <w:t xml:space="preserve">  </w:t>
            </w:r>
          </w:p>
          <w:p w14:paraId="28C490C6" w14:textId="28A99F6D" w:rsidR="00062A4A" w:rsidRPr="00255379" w:rsidRDefault="00062A4A" w:rsidP="00062A4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Calcular o erro em percentagem</w:t>
            </w:r>
          </w:p>
          <w:p w14:paraId="04B7B31E" w14:textId="77777777" w:rsidR="00760503" w:rsidRPr="00255379" w:rsidRDefault="00760503" w:rsidP="00760503">
            <w:pPr>
              <w:rPr>
                <w:rFonts w:cs="Times New Roman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Erro (%)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*100</m:t>
                </m:r>
              </m:oMath>
            </m:oMathPara>
          </w:p>
          <w:p w14:paraId="41BA015F" w14:textId="66761163" w:rsidR="00062A4A" w:rsidRPr="00255379" w:rsidRDefault="00760503" w:rsidP="0092758C">
            <w:pPr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w:lastRenderedPageBreak/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*100=0.16%</m:t>
                </m:r>
              </m:oMath>
            </m:oMathPara>
          </w:p>
          <w:p w14:paraId="6003D383" w14:textId="77777777" w:rsidR="00062A4A" w:rsidRPr="00255379" w:rsidRDefault="00062A4A" w:rsidP="0092758C">
            <w:pPr>
              <w:rPr>
                <w:rFonts w:cs="Times New Roman"/>
              </w:rPr>
            </w:pPr>
          </w:p>
          <w:p w14:paraId="7C8DCA8B" w14:textId="56740CE1" w:rsidR="0092758C" w:rsidRPr="00255379" w:rsidRDefault="0092758C" w:rsidP="00062A4A">
            <w:pPr>
              <w:jc w:val="left"/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  <w:b/>
                <w:bCs/>
              </w:rPr>
              <w:t>BRG16 = 1 (16 BITS) Velocidade Alta</w:t>
            </w:r>
          </w:p>
          <w:p w14:paraId="788DC55D" w14:textId="17D382A4" w:rsidR="00062A4A" w:rsidRPr="00255379" w:rsidRDefault="008017D9" w:rsidP="00062A4A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Baud Rate Desejado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Fosc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((SPBRGH:SPBRG) + 1)</m:t>
                  </m:r>
                </m:den>
              </m:f>
            </m:oMath>
            <w:r w:rsidRPr="00255379">
              <w:rPr>
                <w:rFonts w:cs="Times New Roman"/>
              </w:rPr>
              <w:t xml:space="preserve">  </w:t>
            </w:r>
          </w:p>
          <w:p w14:paraId="45072A5F" w14:textId="4AB4F36E" w:rsidR="00062A4A" w:rsidRPr="00255379" w:rsidRDefault="0001737E" w:rsidP="0092758C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● </w:t>
            </w:r>
            <w:r w:rsidR="0092758C" w:rsidRPr="00255379">
              <w:rPr>
                <w:rFonts w:cs="Times New Roman"/>
              </w:rPr>
              <w:t>Resolvendo para SPBRGH:SPBRG</w:t>
            </w:r>
          </w:p>
          <w:p w14:paraId="28B4ADE8" w14:textId="7609197E" w:rsidR="00062A4A" w:rsidRPr="00255379" w:rsidRDefault="00062A4A" w:rsidP="00062A4A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SPBRGH:SPBRG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Fosc/Baud 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-1</m:t>
              </m:r>
            </m:oMath>
            <w:r w:rsidRPr="00255379">
              <w:rPr>
                <w:rFonts w:cs="Times New Roman"/>
              </w:rPr>
              <w:t xml:space="preserve">  </w:t>
            </w:r>
          </w:p>
          <w:p w14:paraId="368072C6" w14:textId="23365C8C" w:rsidR="00062A4A" w:rsidRPr="00255379" w:rsidRDefault="00062A4A" w:rsidP="00062A4A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SPBRGH:SPBRG 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8*10^6/9600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-1=207</m:t>
              </m:r>
            </m:oMath>
            <w:r w:rsidRPr="00255379">
              <w:rPr>
                <w:rFonts w:cs="Times New Roman"/>
              </w:rPr>
              <w:t xml:space="preserve">  </w:t>
            </w:r>
          </w:p>
          <w:p w14:paraId="1E996DF1" w14:textId="3D9261BE" w:rsidR="00062A4A" w:rsidRPr="00255379" w:rsidRDefault="00062A4A" w:rsidP="00062A4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Calcular o Baud Rate</w:t>
            </w:r>
          </w:p>
          <w:p w14:paraId="78BFF96E" w14:textId="77777777" w:rsidR="00062A4A" w:rsidRPr="00255379" w:rsidRDefault="00062A4A" w:rsidP="00062A4A">
            <w:pPr>
              <w:jc w:val="center"/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Baud Rate Calculado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Fosc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*(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SPBRGH:SPBRG </m:t>
                </m:r>
                <m:r>
                  <w:rPr>
                    <w:rFonts w:ascii="Cambria Math" w:hAnsi="Cambria Math" w:cs="Times New Roman"/>
                  </w:rPr>
                  <m:t>+1)</m:t>
                </m:r>
              </m:oMath>
            </m:oMathPara>
          </w:p>
          <w:p w14:paraId="77D0F98D" w14:textId="0C0CDE16" w:rsidR="00062A4A" w:rsidRPr="00255379" w:rsidRDefault="00062A4A" w:rsidP="00062A4A">
            <w:pPr>
              <w:jc w:val="center"/>
              <w:rPr>
                <w:rFonts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Baud Rate Calculado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8*10^6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*(207+1)=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9615</m:t>
              </m:r>
            </m:oMath>
            <w:r w:rsidRPr="00255379">
              <w:rPr>
                <w:rFonts w:cs="Times New Roman"/>
              </w:rPr>
              <w:t xml:space="preserve">  </w:t>
            </w:r>
          </w:p>
          <w:p w14:paraId="2005CFFE" w14:textId="6F09A1E6" w:rsidR="0092758C" w:rsidRPr="00255379" w:rsidRDefault="00062A4A" w:rsidP="00062A4A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● Calcular o erro em percentagem</w:t>
            </w:r>
          </w:p>
          <w:p w14:paraId="4775484B" w14:textId="77777777" w:rsidR="00760503" w:rsidRPr="00255379" w:rsidRDefault="00760503" w:rsidP="00760503">
            <w:pPr>
              <w:rPr>
                <w:rFonts w:cs="Times New Roman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Erro (%)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Calculo Baud Rate – Baud Rate Desejado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Baud Rate Desejado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*100</m:t>
                </m:r>
              </m:oMath>
            </m:oMathPara>
          </w:p>
          <w:p w14:paraId="796351E4" w14:textId="77777777" w:rsidR="00760503" w:rsidRPr="00255379" w:rsidRDefault="00760503" w:rsidP="00760503">
            <w:pPr>
              <w:rPr>
                <w:rFonts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Erro 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%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9615-9600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9600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*100=0.16%</m:t>
                </m:r>
              </m:oMath>
            </m:oMathPara>
          </w:p>
          <w:p w14:paraId="2B19668A" w14:textId="77777777" w:rsidR="00AA7F54" w:rsidRPr="00255379" w:rsidRDefault="002A6568" w:rsidP="002A6568">
            <w:pPr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t xml:space="preserve">          </w:t>
            </w:r>
          </w:p>
          <w:p w14:paraId="1E67A8A3" w14:textId="77777777" w:rsidR="00AA7F54" w:rsidRPr="00255379" w:rsidRDefault="00AA7F54" w:rsidP="002A6568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399DD6A9" w14:textId="77777777" w:rsidR="00AA7F54" w:rsidRPr="00255379" w:rsidRDefault="00AA7F54" w:rsidP="002A6568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1202DDA9" w14:textId="77777777" w:rsidR="00AA7F54" w:rsidRPr="00255379" w:rsidRDefault="00AA7F54" w:rsidP="002A6568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416D6E22" w14:textId="77777777" w:rsidR="00AA7F54" w:rsidRPr="00255379" w:rsidRDefault="00AA7F54" w:rsidP="002A6568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53EBC563" w14:textId="77777777" w:rsidR="00AA7F54" w:rsidRPr="00255379" w:rsidRDefault="00AA7F54" w:rsidP="002A6568">
            <w:pPr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4527937E" w14:textId="2753DC4D" w:rsidR="00B519E3" w:rsidRPr="00255379" w:rsidRDefault="002A6568" w:rsidP="00B519E3">
            <w:pPr>
              <w:rPr>
                <w:rFonts w:cs="Times New Roman"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>Registos</w:t>
            </w:r>
            <w:r w:rsidRPr="00255379">
              <w:rPr>
                <w:rFonts w:cs="Times New Roman"/>
                <w:sz w:val="28"/>
                <w:szCs w:val="28"/>
              </w:rPr>
              <w:t>:</w:t>
            </w:r>
          </w:p>
          <w:p w14:paraId="03B86698" w14:textId="66DF2AD8" w:rsidR="00B519E3" w:rsidRPr="00255379" w:rsidRDefault="00255379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ab/>
              <w:t xml:space="preserve">● </w:t>
            </w:r>
            <w:r w:rsidR="00B519E3" w:rsidRPr="00255379">
              <w:rPr>
                <w:rFonts w:cs="Times New Roman"/>
              </w:rPr>
              <w:t xml:space="preserve">SPBRG = </w:t>
            </w:r>
            <m:oMath>
              <m:r>
                <w:rPr>
                  <w:rFonts w:ascii="Cambria Math" w:hAnsi="Cambria Math" w:cs="Times New Roman"/>
                </w:rPr>
                <m:t>207</m:t>
              </m:r>
            </m:oMath>
            <w:r w:rsidR="00B519E3" w:rsidRPr="00255379">
              <w:rPr>
                <w:rFonts w:cs="Times New Roman"/>
              </w:rPr>
              <w:t>;</w:t>
            </w:r>
          </w:p>
          <w:p w14:paraId="618DE53E" w14:textId="4F54F7BC" w:rsidR="00B519E3" w:rsidRPr="00255379" w:rsidRDefault="00B519E3" w:rsidP="00B519E3">
            <w:pPr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  <w:b/>
                <w:bCs/>
              </w:rPr>
              <w:t>Configuração do registo TXSTA:</w:t>
            </w:r>
          </w:p>
          <w:p w14:paraId="74C6169D" w14:textId="0CDC7418" w:rsidR="00B519E3" w:rsidRPr="00255379" w:rsidRDefault="00B519E3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CSRC=0 -&gt; Não interessa para modo assíncrono</w:t>
            </w:r>
          </w:p>
          <w:p w14:paraId="6E5E74D3" w14:textId="6A75C800" w:rsidR="00B519E3" w:rsidRPr="00255379" w:rsidRDefault="0031058C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TX9=0 </w:t>
            </w:r>
            <w:r w:rsidR="00B519E3" w:rsidRPr="00255379">
              <w:rPr>
                <w:rFonts w:cs="Times New Roman"/>
              </w:rPr>
              <w:t>-&gt; Seleção de transmissão a 8 bits de dados</w:t>
            </w:r>
          </w:p>
          <w:p w14:paraId="09AF9CCB" w14:textId="4C62C0A5" w:rsidR="00B519E3" w:rsidRPr="00255379" w:rsidRDefault="0031058C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TXEN=1 </w:t>
            </w:r>
            <w:r w:rsidR="00B519E3" w:rsidRPr="00255379">
              <w:rPr>
                <w:rFonts w:cs="Times New Roman"/>
              </w:rPr>
              <w:t>-&gt; Habilitação do circuito de transmissão</w:t>
            </w:r>
          </w:p>
          <w:p w14:paraId="311EC142" w14:textId="044F9305" w:rsidR="00B519E3" w:rsidRPr="00255379" w:rsidRDefault="0031058C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SYNC=0 </w:t>
            </w:r>
            <w:r w:rsidR="00B519E3" w:rsidRPr="00255379">
              <w:rPr>
                <w:rFonts w:cs="Times New Roman"/>
              </w:rPr>
              <w:t>-&gt; Seleção do modo de comunicação assíncrona</w:t>
            </w:r>
          </w:p>
          <w:p w14:paraId="14FD2E2C" w14:textId="03CB4D16" w:rsidR="00B519E3" w:rsidRPr="00255379" w:rsidRDefault="00B519E3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SENDB=0 -&gt; Não emitir condição de Break</w:t>
            </w:r>
          </w:p>
          <w:p w14:paraId="084C4329" w14:textId="2958E4FD" w:rsidR="00B519E3" w:rsidRPr="00255379" w:rsidRDefault="0031058C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BRGH=1 </w:t>
            </w:r>
            <w:r w:rsidR="00B519E3" w:rsidRPr="00255379">
              <w:rPr>
                <w:rFonts w:cs="Times New Roman"/>
              </w:rPr>
              <w:t xml:space="preserve">-&gt; Habilitação do modo </w:t>
            </w:r>
            <w:proofErr w:type="spellStart"/>
            <w:r w:rsidR="00B519E3" w:rsidRPr="00255379">
              <w:rPr>
                <w:rFonts w:cs="Times New Roman"/>
              </w:rPr>
              <w:t>High</w:t>
            </w:r>
            <w:proofErr w:type="spellEnd"/>
            <w:r w:rsidR="00B519E3" w:rsidRPr="00255379">
              <w:rPr>
                <w:rFonts w:cs="Times New Roman"/>
              </w:rPr>
              <w:t>-Speed</w:t>
            </w:r>
          </w:p>
          <w:p w14:paraId="0BC85C46" w14:textId="7E2D00F4" w:rsidR="00B519E3" w:rsidRPr="00255379" w:rsidRDefault="0031058C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TRMT =X </w:t>
            </w:r>
            <w:r w:rsidR="00B519E3" w:rsidRPr="00255379">
              <w:rPr>
                <w:rFonts w:cs="Times New Roman"/>
              </w:rPr>
              <w:t>(</w:t>
            </w:r>
            <w:proofErr w:type="spellStart"/>
            <w:r w:rsidR="00B519E3" w:rsidRPr="00255379">
              <w:rPr>
                <w:rFonts w:cs="Times New Roman"/>
              </w:rPr>
              <w:t>don't</w:t>
            </w:r>
            <w:proofErr w:type="spellEnd"/>
            <w:r w:rsidR="00B519E3" w:rsidRPr="00255379">
              <w:rPr>
                <w:rFonts w:cs="Times New Roman"/>
              </w:rPr>
              <w:t xml:space="preserve"> </w:t>
            </w:r>
            <w:proofErr w:type="spellStart"/>
            <w:r w:rsidR="00B519E3" w:rsidRPr="00255379">
              <w:rPr>
                <w:rFonts w:cs="Times New Roman"/>
              </w:rPr>
              <w:t>care</w:t>
            </w:r>
            <w:proofErr w:type="spellEnd"/>
            <w:r w:rsidR="00B519E3" w:rsidRPr="00255379">
              <w:rPr>
                <w:rFonts w:cs="Times New Roman"/>
              </w:rPr>
              <w:t>) -&gt; Bit só de leitura</w:t>
            </w:r>
          </w:p>
          <w:p w14:paraId="336E4829" w14:textId="17D91EC5" w:rsidR="00B519E3" w:rsidRPr="00255379" w:rsidRDefault="0031058C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 xml:space="preserve">TX9D=0 </w:t>
            </w:r>
            <w:r w:rsidR="00B519E3" w:rsidRPr="00255379">
              <w:rPr>
                <w:rFonts w:cs="Times New Roman"/>
              </w:rPr>
              <w:t>-&gt; Nono bit de dados a transmitir (não usado)</w:t>
            </w:r>
          </w:p>
          <w:p w14:paraId="3D4F7CAE" w14:textId="7F234398" w:rsidR="00B519E3" w:rsidRPr="00255379" w:rsidRDefault="00283C54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ab/>
            </w:r>
            <w:r w:rsidR="0031058C" w:rsidRPr="00255379">
              <w:rPr>
                <w:rFonts w:cs="Times New Roman"/>
              </w:rPr>
              <w:t xml:space="preserve">● </w:t>
            </w:r>
            <w:r w:rsidR="00B519E3" w:rsidRPr="00255379">
              <w:rPr>
                <w:rFonts w:cs="Times New Roman"/>
              </w:rPr>
              <w:t xml:space="preserve">TXSTA = </w:t>
            </w:r>
            <w:r w:rsidR="0031058C" w:rsidRPr="00255379">
              <w:rPr>
                <w:rFonts w:cs="Times New Roman"/>
              </w:rPr>
              <w:t>0</w:t>
            </w:r>
            <w:r w:rsidR="00B519E3" w:rsidRPr="00255379">
              <w:rPr>
                <w:rFonts w:cs="Times New Roman"/>
              </w:rPr>
              <w:t>b0</w:t>
            </w:r>
            <w:r w:rsidR="0031058C" w:rsidRPr="00255379">
              <w:rPr>
                <w:rFonts w:cs="Times New Roman"/>
              </w:rPr>
              <w:t>01</w:t>
            </w:r>
            <w:r w:rsidR="00B519E3" w:rsidRPr="00255379">
              <w:rPr>
                <w:rFonts w:cs="Times New Roman"/>
              </w:rPr>
              <w:t>0</w:t>
            </w:r>
            <w:r w:rsidR="0031058C" w:rsidRPr="00255379">
              <w:rPr>
                <w:rFonts w:cs="Times New Roman"/>
              </w:rPr>
              <w:t>0</w:t>
            </w:r>
            <w:r w:rsidR="00B519E3" w:rsidRPr="00255379">
              <w:rPr>
                <w:rFonts w:cs="Times New Roman"/>
              </w:rPr>
              <w:t>100;</w:t>
            </w:r>
          </w:p>
          <w:p w14:paraId="7E25791D" w14:textId="2D5509CA" w:rsidR="00B519E3" w:rsidRPr="00255379" w:rsidRDefault="00B519E3" w:rsidP="00B519E3">
            <w:pPr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  <w:b/>
                <w:bCs/>
              </w:rPr>
              <w:t>Configuração do registo RCSTA:</w:t>
            </w:r>
          </w:p>
          <w:p w14:paraId="7EA4530E" w14:textId="598EC1D9" w:rsidR="00B519E3" w:rsidRPr="00255379" w:rsidRDefault="00B519E3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SPEN=1 -&gt; Habilitação da porta de comunicação série</w:t>
            </w:r>
          </w:p>
          <w:p w14:paraId="0113344E" w14:textId="722B0545" w:rsidR="00B519E3" w:rsidRPr="00255379" w:rsidRDefault="00B519E3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RX9=0 -&gt; Seleção de receção a 8 bits de dados</w:t>
            </w:r>
          </w:p>
          <w:p w14:paraId="58CA3D52" w14:textId="402FDC06" w:rsidR="00B519E3" w:rsidRPr="00255379" w:rsidRDefault="00B519E3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SREN=0 -&gt; Não interessa para modo assíncrono</w:t>
            </w:r>
          </w:p>
          <w:p w14:paraId="619F5A57" w14:textId="00AA144B" w:rsidR="00B519E3" w:rsidRPr="00255379" w:rsidRDefault="00B519E3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CREN</w:t>
            </w:r>
            <w:r w:rsidR="0031058C" w:rsidRPr="00255379">
              <w:rPr>
                <w:rFonts w:cs="Times New Roman"/>
              </w:rPr>
              <w:t xml:space="preserve"> =1</w:t>
            </w:r>
            <w:r w:rsidRPr="00255379">
              <w:rPr>
                <w:rFonts w:cs="Times New Roman"/>
              </w:rPr>
              <w:t xml:space="preserve"> -&gt; Habilitação do circuito de receção</w:t>
            </w:r>
          </w:p>
          <w:p w14:paraId="3959A1F5" w14:textId="0A8395C9" w:rsidR="00B519E3" w:rsidRPr="00255379" w:rsidRDefault="00B519E3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ADDEN=0 -&gt; Não interessa para modo de receção a 8 bits</w:t>
            </w:r>
          </w:p>
          <w:p w14:paraId="3EA7127D" w14:textId="02B7681E" w:rsidR="00B519E3" w:rsidRPr="00255379" w:rsidRDefault="00B519E3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FERR=X (</w:t>
            </w:r>
            <w:proofErr w:type="spellStart"/>
            <w:r w:rsidRPr="00255379">
              <w:rPr>
                <w:rFonts w:cs="Times New Roman"/>
              </w:rPr>
              <w:t>don't</w:t>
            </w:r>
            <w:proofErr w:type="spellEnd"/>
            <w:r w:rsidRPr="00255379">
              <w:rPr>
                <w:rFonts w:cs="Times New Roman"/>
              </w:rPr>
              <w:t xml:space="preserve"> </w:t>
            </w:r>
            <w:proofErr w:type="spellStart"/>
            <w:r w:rsidRPr="00255379">
              <w:rPr>
                <w:rFonts w:cs="Times New Roman"/>
              </w:rPr>
              <w:t>care</w:t>
            </w:r>
            <w:proofErr w:type="spellEnd"/>
            <w:r w:rsidRPr="00255379">
              <w:rPr>
                <w:rFonts w:cs="Times New Roman"/>
              </w:rPr>
              <w:t>) -&gt; Bit só de leitura</w:t>
            </w:r>
          </w:p>
          <w:p w14:paraId="2A7D2120" w14:textId="32F0DC57" w:rsidR="00B519E3" w:rsidRPr="00255379" w:rsidRDefault="00B519E3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OERR=X (</w:t>
            </w:r>
            <w:proofErr w:type="spellStart"/>
            <w:r w:rsidRPr="00255379">
              <w:rPr>
                <w:rFonts w:cs="Times New Roman"/>
              </w:rPr>
              <w:t>don't</w:t>
            </w:r>
            <w:proofErr w:type="spellEnd"/>
            <w:r w:rsidRPr="00255379">
              <w:rPr>
                <w:rFonts w:cs="Times New Roman"/>
              </w:rPr>
              <w:t xml:space="preserve"> </w:t>
            </w:r>
            <w:proofErr w:type="spellStart"/>
            <w:r w:rsidRPr="00255379">
              <w:rPr>
                <w:rFonts w:cs="Times New Roman"/>
              </w:rPr>
              <w:t>care</w:t>
            </w:r>
            <w:proofErr w:type="spellEnd"/>
            <w:r w:rsidRPr="00255379">
              <w:rPr>
                <w:rFonts w:cs="Times New Roman"/>
              </w:rPr>
              <w:t>) -&gt; Bit só de leitura</w:t>
            </w:r>
          </w:p>
          <w:p w14:paraId="6CFFB1F2" w14:textId="42E62961" w:rsidR="00B519E3" w:rsidRPr="00255379" w:rsidRDefault="00B519E3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>RX9D=0 -&gt; Nono bit de dados recebido (não usado)</w:t>
            </w:r>
          </w:p>
          <w:p w14:paraId="1B9B5595" w14:textId="77B881FB" w:rsidR="00B519E3" w:rsidRPr="00255379" w:rsidRDefault="00283C54" w:rsidP="00B519E3">
            <w:pPr>
              <w:rPr>
                <w:rFonts w:cs="Times New Roman"/>
              </w:rPr>
            </w:pPr>
            <w:r w:rsidRPr="00255379">
              <w:rPr>
                <w:rFonts w:cs="Times New Roman"/>
              </w:rPr>
              <w:tab/>
            </w:r>
            <w:r w:rsidR="0031058C" w:rsidRPr="00255379">
              <w:rPr>
                <w:rFonts w:cs="Times New Roman"/>
              </w:rPr>
              <w:t xml:space="preserve">● </w:t>
            </w:r>
            <w:r w:rsidR="00B519E3" w:rsidRPr="00255379">
              <w:rPr>
                <w:rFonts w:cs="Times New Roman"/>
              </w:rPr>
              <w:t>RCSTA = 0b10010000;</w:t>
            </w:r>
          </w:p>
        </w:tc>
      </w:tr>
    </w:tbl>
    <w:p w14:paraId="17029666" w14:textId="77777777" w:rsidR="00AA7F54" w:rsidRPr="00255379" w:rsidRDefault="00AA7F54" w:rsidP="002A6568">
      <w:pPr>
        <w:spacing w:line="276" w:lineRule="auto"/>
        <w:rPr>
          <w:rFonts w:cs="Times New Roman"/>
        </w:rPr>
      </w:pPr>
    </w:p>
    <w:tbl>
      <w:tblPr>
        <w:tblW w:w="9214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2A6568" w:rsidRPr="00255379" w14:paraId="25683881" w14:textId="77777777" w:rsidTr="005B26FA">
        <w:tc>
          <w:tcPr>
            <w:tcW w:w="9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1EF46" w14:textId="5F906D6A" w:rsidR="002A6568" w:rsidRPr="00255379" w:rsidRDefault="002A6568" w:rsidP="00190D01">
            <w:pPr>
              <w:pStyle w:val="PargrafodaLista"/>
              <w:numPr>
                <w:ilvl w:val="0"/>
                <w:numId w:val="13"/>
              </w:num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  <w:b/>
                <w:bCs/>
                <w:sz w:val="28"/>
                <w:szCs w:val="28"/>
              </w:rPr>
              <w:lastRenderedPageBreak/>
              <w:t>SPI</w:t>
            </w:r>
          </w:p>
          <w:p w14:paraId="5412968E" w14:textId="0D4D362A" w:rsidR="002A6568" w:rsidRPr="00255379" w:rsidRDefault="002A6568" w:rsidP="002A6568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  <w:r w:rsidRPr="00255379">
              <w:rPr>
                <w:rFonts w:cs="Times New Roman"/>
              </w:rPr>
              <w:tab/>
            </w:r>
            <w:r w:rsidRPr="00255379">
              <w:rPr>
                <w:rFonts w:cs="Times New Roman"/>
                <w:b/>
                <w:bCs/>
                <w:sz w:val="28"/>
                <w:szCs w:val="28"/>
              </w:rPr>
              <w:t>Registos:</w:t>
            </w:r>
          </w:p>
          <w:p w14:paraId="254B8552" w14:textId="77777777" w:rsidR="00255379" w:rsidRPr="00255379" w:rsidRDefault="00255379" w:rsidP="002A6568">
            <w:pPr>
              <w:snapToGrid w:val="0"/>
              <w:spacing w:line="276" w:lineRule="auto"/>
              <w:rPr>
                <w:rFonts w:cs="Times New Roman"/>
                <w:b/>
                <w:bCs/>
                <w:sz w:val="28"/>
                <w:szCs w:val="28"/>
              </w:rPr>
            </w:pPr>
          </w:p>
          <w:p w14:paraId="5828489C" w14:textId="18AB701E" w:rsidR="00283C54" w:rsidRPr="00255379" w:rsidRDefault="003210B2" w:rsidP="003210B2">
            <w:pPr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  <w:b/>
                <w:bCs/>
              </w:rPr>
              <w:t xml:space="preserve">Configuração do registo </w:t>
            </w:r>
            <w:r w:rsidRPr="00255379">
              <w:rPr>
                <w:rFonts w:cs="Times New Roman"/>
                <w:b/>
                <w:bCs/>
                <w:lang w:val="en-US"/>
              </w:rPr>
              <w:t>SSP2STAT</w:t>
            </w:r>
            <w:r w:rsidRPr="00255379">
              <w:rPr>
                <w:rFonts w:cs="Times New Roman"/>
                <w:b/>
                <w:bCs/>
              </w:rPr>
              <w:t>:</w:t>
            </w:r>
          </w:p>
          <w:p w14:paraId="087DDB68" w14:textId="141A0057" w:rsidR="008C4707" w:rsidRPr="00255379" w:rsidRDefault="003210B2" w:rsidP="003210B2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7 SMP</w:t>
            </w:r>
            <w:r w:rsidR="00255379" w:rsidRPr="00255379">
              <w:rPr>
                <w:rFonts w:cs="Times New Roman"/>
                <w:lang w:val="en-US"/>
              </w:rPr>
              <w:t xml:space="preserve"> = 0</w:t>
            </w:r>
            <w:r w:rsidRPr="00255379">
              <w:rPr>
                <w:rFonts w:cs="Times New Roman"/>
                <w:lang w:val="en-US"/>
              </w:rPr>
              <w:t>: SPI Data Input Sample bit</w:t>
            </w:r>
          </w:p>
          <w:p w14:paraId="5F56E106" w14:textId="7B25DF07" w:rsidR="008C4707" w:rsidRPr="00255379" w:rsidRDefault="008C4707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6 CKE</w:t>
            </w:r>
            <w:r w:rsidR="00255379" w:rsidRPr="00255379">
              <w:rPr>
                <w:rFonts w:cs="Times New Roman"/>
                <w:lang w:val="en-US"/>
              </w:rPr>
              <w:t xml:space="preserve"> = 1</w:t>
            </w:r>
            <w:r w:rsidRPr="00255379">
              <w:rPr>
                <w:rFonts w:cs="Times New Roman"/>
                <w:lang w:val="en-US"/>
              </w:rPr>
              <w:t>: SPI Clock Edge Select bit (SPI mode only)</w:t>
            </w:r>
          </w:p>
          <w:p w14:paraId="79877C46" w14:textId="674FAA33" w:rsidR="008C4707" w:rsidRPr="00255379" w:rsidRDefault="008C4707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5 D/A</w:t>
            </w:r>
            <w:r w:rsidR="00255379" w:rsidRPr="00255379">
              <w:rPr>
                <w:rFonts w:cs="Times New Roman"/>
                <w:lang w:val="en-US"/>
              </w:rPr>
              <w:t xml:space="preserve"> = 0</w:t>
            </w:r>
            <w:r w:rsidRPr="00255379">
              <w:rPr>
                <w:rFonts w:cs="Times New Roman"/>
                <w:lang w:val="en-US"/>
              </w:rPr>
              <w:t>: Data/Address bit (I2C mode only)</w:t>
            </w:r>
          </w:p>
          <w:p w14:paraId="66BB24E1" w14:textId="2615762C" w:rsidR="008C4707" w:rsidRPr="00255379" w:rsidRDefault="008C4707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4 P</w:t>
            </w:r>
            <w:r w:rsidR="00255379" w:rsidRPr="00255379">
              <w:rPr>
                <w:rFonts w:cs="Times New Roman"/>
                <w:lang w:val="en-US"/>
              </w:rPr>
              <w:t xml:space="preserve"> = 0</w:t>
            </w:r>
            <w:r w:rsidRPr="00255379">
              <w:rPr>
                <w:rFonts w:cs="Times New Roman"/>
                <w:lang w:val="en-US"/>
              </w:rPr>
              <w:t>: Stop bit</w:t>
            </w:r>
          </w:p>
          <w:p w14:paraId="3628CD28" w14:textId="1C142DAC" w:rsidR="003210B2" w:rsidRPr="00255379" w:rsidRDefault="003210B2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3 S</w:t>
            </w:r>
            <w:r w:rsidR="00255379" w:rsidRPr="00255379">
              <w:rPr>
                <w:rFonts w:cs="Times New Roman"/>
                <w:lang w:val="en-US"/>
              </w:rPr>
              <w:t xml:space="preserve"> = 0</w:t>
            </w:r>
            <w:r w:rsidRPr="00255379">
              <w:rPr>
                <w:rFonts w:cs="Times New Roman"/>
                <w:lang w:val="en-US"/>
              </w:rPr>
              <w:t>: Start bit</w:t>
            </w:r>
          </w:p>
          <w:p w14:paraId="26C66364" w14:textId="77622407" w:rsidR="008C4707" w:rsidRPr="00255379" w:rsidRDefault="008C4707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2 R/W</w:t>
            </w:r>
            <w:r w:rsidR="00255379" w:rsidRPr="00255379">
              <w:rPr>
                <w:rFonts w:cs="Times New Roman"/>
                <w:lang w:val="en-US"/>
              </w:rPr>
              <w:t xml:space="preserve"> = 0</w:t>
            </w:r>
            <w:r w:rsidRPr="00255379">
              <w:rPr>
                <w:rFonts w:cs="Times New Roman"/>
                <w:lang w:val="en-US"/>
              </w:rPr>
              <w:t>: Read/Write bit information (I2C mode only)</w:t>
            </w:r>
          </w:p>
          <w:p w14:paraId="23DFADA0" w14:textId="4C180166" w:rsidR="008C4707" w:rsidRPr="00255379" w:rsidRDefault="008C4707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1 UA</w:t>
            </w:r>
            <w:r w:rsidR="00255379" w:rsidRPr="00255379">
              <w:rPr>
                <w:rFonts w:cs="Times New Roman"/>
                <w:lang w:val="en-US"/>
              </w:rPr>
              <w:t xml:space="preserve"> = 0</w:t>
            </w:r>
            <w:r w:rsidRPr="00255379">
              <w:rPr>
                <w:rFonts w:cs="Times New Roman"/>
                <w:lang w:val="en-US"/>
              </w:rPr>
              <w:t>: Update Address bit (10-bit I2C mode only)</w:t>
            </w:r>
          </w:p>
          <w:p w14:paraId="13C6F014" w14:textId="40FDAF8A" w:rsidR="008C4707" w:rsidRPr="00255379" w:rsidRDefault="008C4707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0 BF</w:t>
            </w:r>
            <w:r w:rsidR="00255379" w:rsidRPr="00255379">
              <w:rPr>
                <w:rFonts w:cs="Times New Roman"/>
                <w:lang w:val="en-US"/>
              </w:rPr>
              <w:t xml:space="preserve"> = 0</w:t>
            </w:r>
            <w:r w:rsidRPr="00255379">
              <w:rPr>
                <w:rFonts w:cs="Times New Roman"/>
                <w:lang w:val="en-US"/>
              </w:rPr>
              <w:t>: Buffer Full Status bit</w:t>
            </w:r>
          </w:p>
          <w:p w14:paraId="395994DF" w14:textId="7AD0E615" w:rsidR="003210B2" w:rsidRPr="00EE7A3A" w:rsidRDefault="008C4707" w:rsidP="00255379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  <w:lang w:val="en-US"/>
              </w:rPr>
              <w:tab/>
            </w:r>
            <w:r w:rsidRPr="00255379">
              <w:rPr>
                <w:rFonts w:cs="Times New Roman"/>
              </w:rPr>
              <w:t xml:space="preserve">● </w:t>
            </w:r>
            <w:r w:rsidR="00283C54" w:rsidRPr="00EE7A3A">
              <w:rPr>
                <w:rFonts w:cs="Times New Roman"/>
              </w:rPr>
              <w:t>SSP2STAT =</w:t>
            </w:r>
            <w:r w:rsidRPr="00EE7A3A">
              <w:rPr>
                <w:rFonts w:cs="Times New Roman"/>
              </w:rPr>
              <w:t xml:space="preserve"> 0b01000000;</w:t>
            </w:r>
          </w:p>
          <w:p w14:paraId="22CA04C3" w14:textId="77777777" w:rsidR="00255379" w:rsidRPr="00EE7A3A" w:rsidRDefault="00255379" w:rsidP="00255379">
            <w:pPr>
              <w:snapToGrid w:val="0"/>
              <w:spacing w:line="276" w:lineRule="auto"/>
              <w:rPr>
                <w:rFonts w:cs="Times New Roman"/>
              </w:rPr>
            </w:pPr>
          </w:p>
          <w:p w14:paraId="11E48268" w14:textId="1E7ECDF0" w:rsidR="008C4707" w:rsidRPr="00EE7A3A" w:rsidRDefault="003210B2" w:rsidP="003210B2">
            <w:pPr>
              <w:rPr>
                <w:rFonts w:cs="Times New Roman"/>
                <w:b/>
                <w:bCs/>
              </w:rPr>
            </w:pPr>
            <w:r w:rsidRPr="00EE7A3A">
              <w:rPr>
                <w:rFonts w:cs="Times New Roman"/>
                <w:b/>
                <w:bCs/>
              </w:rPr>
              <w:t>Configuração do registo SSP2CON1:</w:t>
            </w:r>
          </w:p>
          <w:p w14:paraId="38A207CE" w14:textId="537DA8F0" w:rsidR="008C4707" w:rsidRPr="00255379" w:rsidRDefault="008C4707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7 WCOL</w:t>
            </w:r>
            <w:r w:rsidR="00255379" w:rsidRPr="00255379">
              <w:rPr>
                <w:rFonts w:cs="Times New Roman"/>
                <w:lang w:val="en-US"/>
              </w:rPr>
              <w:t>=0</w:t>
            </w:r>
            <w:r w:rsidRPr="00255379">
              <w:rPr>
                <w:rFonts w:cs="Times New Roman"/>
                <w:lang w:val="en-US"/>
              </w:rPr>
              <w:t>: Write Collision Detect bit</w:t>
            </w:r>
          </w:p>
          <w:p w14:paraId="3B12434D" w14:textId="77A99E57" w:rsidR="008C4707" w:rsidRPr="00255379" w:rsidRDefault="008C4707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6 SSP2OV</w:t>
            </w:r>
            <w:r w:rsidR="00255379" w:rsidRPr="00255379">
              <w:rPr>
                <w:rFonts w:cs="Times New Roman"/>
                <w:lang w:val="en-US"/>
              </w:rPr>
              <w:t>=0</w:t>
            </w:r>
            <w:r w:rsidRPr="00255379">
              <w:rPr>
                <w:rFonts w:cs="Times New Roman"/>
                <w:lang w:val="en-US"/>
              </w:rPr>
              <w:t>: Receive Overflow Indicator bit(1)</w:t>
            </w:r>
          </w:p>
          <w:p w14:paraId="46ACB62B" w14:textId="070D4A5E" w:rsidR="008C4707" w:rsidRPr="00255379" w:rsidRDefault="008C4707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5 SSP2EN</w:t>
            </w:r>
            <w:r w:rsidR="00255379" w:rsidRPr="00255379">
              <w:rPr>
                <w:rFonts w:cs="Times New Roman"/>
                <w:lang w:val="en-US"/>
              </w:rPr>
              <w:t>=0</w:t>
            </w:r>
            <w:r w:rsidRPr="00255379">
              <w:rPr>
                <w:rFonts w:cs="Times New Roman"/>
                <w:lang w:val="en-US"/>
              </w:rPr>
              <w:t>: Synchronous Serial Port Enable bit</w:t>
            </w:r>
          </w:p>
          <w:p w14:paraId="6AD55740" w14:textId="4C6E801F" w:rsidR="008C4707" w:rsidRPr="00255379" w:rsidRDefault="008C4707" w:rsidP="008C4707">
            <w:pPr>
              <w:snapToGrid w:val="0"/>
              <w:spacing w:line="276" w:lineRule="auto"/>
              <w:rPr>
                <w:rFonts w:cs="Times New Roman"/>
                <w:lang w:val="en-US"/>
              </w:rPr>
            </w:pPr>
            <w:r w:rsidRPr="00255379">
              <w:rPr>
                <w:rFonts w:cs="Times New Roman"/>
                <w:lang w:val="en-US"/>
              </w:rPr>
              <w:t>bit 4 CKP</w:t>
            </w:r>
            <w:r w:rsidR="00255379" w:rsidRPr="00255379">
              <w:rPr>
                <w:rFonts w:cs="Times New Roman"/>
                <w:lang w:val="en-US"/>
              </w:rPr>
              <w:t>=0</w:t>
            </w:r>
            <w:r w:rsidRPr="00255379">
              <w:rPr>
                <w:rFonts w:cs="Times New Roman"/>
                <w:lang w:val="en-US"/>
              </w:rPr>
              <w:t>: Clock Polarity Select bit</w:t>
            </w:r>
          </w:p>
          <w:p w14:paraId="158124F8" w14:textId="7A576B0A" w:rsidR="008C4707" w:rsidRPr="00EE7A3A" w:rsidRDefault="008C4707" w:rsidP="008C4707">
            <w:pPr>
              <w:snapToGrid w:val="0"/>
              <w:spacing w:line="276" w:lineRule="auto"/>
              <w:rPr>
                <w:rFonts w:cs="Times New Roman"/>
              </w:rPr>
            </w:pPr>
            <w:r w:rsidRPr="00EE7A3A">
              <w:rPr>
                <w:rFonts w:cs="Times New Roman"/>
              </w:rPr>
              <w:t>bit 3-0 SSP</w:t>
            </w:r>
            <w:r w:rsidR="00255379" w:rsidRPr="00EE7A3A">
              <w:rPr>
                <w:rFonts w:cs="Times New Roman"/>
              </w:rPr>
              <w:t>2</w:t>
            </w:r>
            <w:r w:rsidRPr="00EE7A3A">
              <w:rPr>
                <w:rFonts w:cs="Times New Roman"/>
              </w:rPr>
              <w:t>M</w:t>
            </w:r>
            <w:r w:rsidR="00255379" w:rsidRPr="00EE7A3A">
              <w:rPr>
                <w:rFonts w:cs="Times New Roman"/>
              </w:rPr>
              <w:t>=0;</w:t>
            </w:r>
            <w:r w:rsidRPr="00EE7A3A">
              <w:rPr>
                <w:rFonts w:cs="Times New Roman"/>
              </w:rPr>
              <w:t xml:space="preserve"> </w:t>
            </w:r>
          </w:p>
          <w:p w14:paraId="245AE225" w14:textId="22389B4E" w:rsidR="008C4707" w:rsidRPr="00EE7A3A" w:rsidRDefault="008C4707" w:rsidP="008C4707">
            <w:pPr>
              <w:snapToGrid w:val="0"/>
              <w:spacing w:line="276" w:lineRule="auto"/>
              <w:rPr>
                <w:rFonts w:cs="Times New Roman"/>
              </w:rPr>
            </w:pPr>
            <w:r w:rsidRPr="00EE7A3A">
              <w:rPr>
                <w:rFonts w:cs="Times New Roman"/>
              </w:rPr>
              <w:tab/>
              <w:t>● SSP2CON1 = 0x00;</w:t>
            </w:r>
          </w:p>
          <w:p w14:paraId="693612C1" w14:textId="77777777" w:rsidR="00255379" w:rsidRPr="00EE7A3A" w:rsidRDefault="00255379" w:rsidP="008C4707">
            <w:pPr>
              <w:snapToGrid w:val="0"/>
              <w:spacing w:line="276" w:lineRule="auto"/>
              <w:rPr>
                <w:rFonts w:cs="Times New Roman"/>
              </w:rPr>
            </w:pPr>
          </w:p>
          <w:p w14:paraId="5C941978" w14:textId="65A0523C" w:rsidR="008C4707" w:rsidRPr="00255379" w:rsidRDefault="003210B2" w:rsidP="003210B2">
            <w:pPr>
              <w:rPr>
                <w:rFonts w:cs="Times New Roman"/>
                <w:b/>
                <w:bCs/>
              </w:rPr>
            </w:pPr>
            <w:r w:rsidRPr="00255379">
              <w:rPr>
                <w:rFonts w:cs="Times New Roman"/>
                <w:b/>
                <w:bCs/>
              </w:rPr>
              <w:t>Configuração do registo SSP2ADD:</w:t>
            </w:r>
          </w:p>
          <w:p w14:paraId="522625F4" w14:textId="57940329" w:rsidR="00283C54" w:rsidRPr="00EE7A3A" w:rsidRDefault="008C4707" w:rsidP="002A6568">
            <w:pPr>
              <w:snapToGrid w:val="0"/>
              <w:spacing w:line="276" w:lineRule="auto"/>
              <w:rPr>
                <w:rFonts w:cs="Times New Roman"/>
              </w:rPr>
            </w:pPr>
            <w:r w:rsidRPr="00255379">
              <w:rPr>
                <w:rFonts w:cs="Times New Roman"/>
              </w:rPr>
              <w:tab/>
              <w:t xml:space="preserve">● </w:t>
            </w:r>
            <w:r w:rsidR="00283C54" w:rsidRPr="00255379">
              <w:rPr>
                <w:rFonts w:cs="Times New Roman"/>
              </w:rPr>
              <w:t>SSP2ADD = 0x01;</w:t>
            </w:r>
          </w:p>
          <w:p w14:paraId="26F879DF" w14:textId="71357003" w:rsidR="008C4707" w:rsidRPr="00255379" w:rsidRDefault="008C4707" w:rsidP="002A6568">
            <w:pPr>
              <w:snapToGrid w:val="0"/>
              <w:spacing w:line="276" w:lineRule="auto"/>
              <w:rPr>
                <w:rFonts w:cs="Times New Roman"/>
                <w:sz w:val="28"/>
                <w:szCs w:val="28"/>
                <w:lang w:val="en-US"/>
              </w:rPr>
            </w:pPr>
          </w:p>
        </w:tc>
      </w:tr>
    </w:tbl>
    <w:p w14:paraId="745B4AB9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083A5F95" w14:textId="38CC0875" w:rsidR="002A6568" w:rsidRPr="00EE7A3A" w:rsidRDefault="00EE7A3A" w:rsidP="00D36B3F">
      <w:pPr>
        <w:spacing w:line="276" w:lineRule="auto"/>
        <w:rPr>
          <w:rFonts w:cs="Times New Roman"/>
          <w:b/>
          <w:bCs/>
          <w:sz w:val="28"/>
          <w:szCs w:val="28"/>
          <w:lang w:val="en-US"/>
        </w:rPr>
      </w:pPr>
      <w:proofErr w:type="spellStart"/>
      <w:r w:rsidRPr="00EE7A3A">
        <w:rPr>
          <w:rFonts w:cs="Times New Roman"/>
          <w:b/>
          <w:bCs/>
          <w:sz w:val="28"/>
          <w:szCs w:val="28"/>
          <w:lang w:val="en-US"/>
        </w:rPr>
        <w:lastRenderedPageBreak/>
        <w:t>Anexos</w:t>
      </w:r>
      <w:proofErr w:type="spellEnd"/>
    </w:p>
    <w:p w14:paraId="1AFE758A" w14:textId="77777777" w:rsidR="002A6568" w:rsidRPr="00255379" w:rsidRDefault="002A6568" w:rsidP="00D36B3F">
      <w:pPr>
        <w:spacing w:line="276" w:lineRule="auto"/>
        <w:rPr>
          <w:rFonts w:cs="Times New Roman"/>
          <w:lang w:val="en-US"/>
        </w:rPr>
      </w:pPr>
    </w:p>
    <w:p w14:paraId="461C7FD1" w14:textId="60AF80BF" w:rsidR="002A6568" w:rsidRPr="00255379" w:rsidRDefault="00283C54" w:rsidP="00D36B3F">
      <w:pPr>
        <w:spacing w:line="276" w:lineRule="auto"/>
        <w:rPr>
          <w:rFonts w:cs="Times New Roman"/>
          <w:lang w:val="en-US"/>
        </w:rPr>
      </w:pPr>
      <w:r w:rsidRPr="00255379">
        <w:rPr>
          <w:rFonts w:cs="Times New Roman"/>
          <w:lang w:val="en-US"/>
        </w:rPr>
        <w:tab/>
      </w:r>
    </w:p>
    <w:p w14:paraId="62190B96" w14:textId="77777777" w:rsidR="002A6568" w:rsidRPr="00255379" w:rsidRDefault="002A6568" w:rsidP="00D36B3F">
      <w:pPr>
        <w:spacing w:line="276" w:lineRule="auto"/>
        <w:rPr>
          <w:rFonts w:cs="Times New Roman"/>
          <w:lang w:val="en-US"/>
        </w:rPr>
      </w:pPr>
    </w:p>
    <w:p w14:paraId="6F0A0036" w14:textId="77777777" w:rsidR="002A6568" w:rsidRPr="00255379" w:rsidRDefault="002A6568" w:rsidP="00D36B3F">
      <w:pPr>
        <w:spacing w:line="276" w:lineRule="auto"/>
        <w:rPr>
          <w:rFonts w:cs="Times New Roman"/>
          <w:lang w:val="en-US"/>
        </w:rPr>
      </w:pPr>
    </w:p>
    <w:p w14:paraId="1FE0D5AA" w14:textId="77777777" w:rsidR="002A6568" w:rsidRPr="00255379" w:rsidRDefault="002A6568" w:rsidP="00D36B3F">
      <w:pPr>
        <w:spacing w:line="276" w:lineRule="auto"/>
        <w:rPr>
          <w:rFonts w:cs="Times New Roman"/>
          <w:lang w:val="en-US"/>
        </w:rPr>
      </w:pPr>
    </w:p>
    <w:p w14:paraId="15A6403A" w14:textId="77777777" w:rsidR="002A6568" w:rsidRPr="00255379" w:rsidRDefault="002A6568" w:rsidP="00D36B3F">
      <w:pPr>
        <w:spacing w:line="276" w:lineRule="auto"/>
        <w:rPr>
          <w:rFonts w:cs="Times New Roman"/>
          <w:lang w:val="en-US"/>
        </w:rPr>
      </w:pPr>
    </w:p>
    <w:p w14:paraId="1BD21D2C" w14:textId="77777777" w:rsidR="002A6568" w:rsidRPr="00255379" w:rsidRDefault="002A6568" w:rsidP="00D36B3F">
      <w:pPr>
        <w:spacing w:line="276" w:lineRule="auto"/>
        <w:rPr>
          <w:rFonts w:cs="Times New Roman"/>
          <w:lang w:val="en-US"/>
        </w:rPr>
      </w:pPr>
    </w:p>
    <w:p w14:paraId="69C3F79B" w14:textId="77777777" w:rsidR="002A6568" w:rsidRPr="00255379" w:rsidRDefault="002A6568" w:rsidP="00D36B3F">
      <w:pPr>
        <w:spacing w:line="276" w:lineRule="auto"/>
        <w:rPr>
          <w:rFonts w:cs="Times New Roman"/>
          <w:lang w:val="en-US"/>
        </w:rPr>
      </w:pPr>
    </w:p>
    <w:p w14:paraId="54C7E62E" w14:textId="77777777" w:rsidR="002A6568" w:rsidRPr="00255379" w:rsidRDefault="002A6568" w:rsidP="00D36B3F">
      <w:pPr>
        <w:spacing w:line="276" w:lineRule="auto"/>
        <w:rPr>
          <w:rFonts w:cs="Times New Roman"/>
          <w:lang w:val="en-US"/>
        </w:rPr>
      </w:pPr>
    </w:p>
    <w:p w14:paraId="21DE70E5" w14:textId="77777777" w:rsidR="002A6568" w:rsidRPr="00255379" w:rsidRDefault="002A6568" w:rsidP="00D36B3F">
      <w:pPr>
        <w:spacing w:line="276" w:lineRule="auto"/>
        <w:rPr>
          <w:rFonts w:cs="Times New Roman"/>
          <w:lang w:val="en-US"/>
        </w:rPr>
      </w:pPr>
    </w:p>
    <w:p w14:paraId="709DD85A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28A58E1D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12E3C4B3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0D844893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1E32CEFB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5E5DF208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07368687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3D92F2B7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53B5E7A7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77D5F0FF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2DE9EF64" w14:textId="77777777" w:rsidR="0092758C" w:rsidRPr="00255379" w:rsidRDefault="0092758C" w:rsidP="00D36B3F">
      <w:pPr>
        <w:spacing w:line="276" w:lineRule="auto"/>
        <w:rPr>
          <w:rFonts w:cs="Times New Roman"/>
          <w:lang w:val="en-US"/>
        </w:rPr>
      </w:pPr>
    </w:p>
    <w:p w14:paraId="2E3318ED" w14:textId="77777777" w:rsidR="0092758C" w:rsidRPr="003210B2" w:rsidRDefault="0092758C" w:rsidP="00D36B3F">
      <w:pPr>
        <w:spacing w:line="276" w:lineRule="auto"/>
        <w:rPr>
          <w:lang w:val="en-US"/>
        </w:rPr>
      </w:pPr>
    </w:p>
    <w:p w14:paraId="2A77D81C" w14:textId="77777777" w:rsidR="0092758C" w:rsidRPr="003210B2" w:rsidRDefault="0092758C" w:rsidP="00110188">
      <w:pPr>
        <w:suppressAutoHyphens w:val="0"/>
        <w:spacing w:after="0" w:line="240" w:lineRule="auto"/>
        <w:jc w:val="left"/>
        <w:textAlignment w:val="auto"/>
        <w:rPr>
          <w:lang w:val="en-US"/>
        </w:rPr>
      </w:pPr>
    </w:p>
    <w:sectPr w:rsidR="0092758C" w:rsidRPr="003210B2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008" w:bottom="1008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7A259" w14:textId="77777777" w:rsidR="00700C6A" w:rsidRDefault="00700C6A">
      <w:pPr>
        <w:spacing w:after="0" w:line="240" w:lineRule="auto"/>
      </w:pPr>
      <w:r>
        <w:separator/>
      </w:r>
    </w:p>
  </w:endnote>
  <w:endnote w:type="continuationSeparator" w:id="0">
    <w:p w14:paraId="275F05A8" w14:textId="77777777" w:rsidR="00700C6A" w:rsidRDefault="00700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644"/>
    </w:tblGrid>
    <w:tr w:rsidR="00812269" w14:paraId="75DA3822" w14:textId="77777777">
      <w:tc>
        <w:tcPr>
          <w:tcW w:w="8644" w:type="dxa"/>
          <w:tcBorders>
            <w:top w:val="single" w:sz="4" w:space="0" w:color="000000"/>
          </w:tcBorders>
          <w:shd w:val="clear" w:color="auto" w:fill="auto"/>
        </w:tcPr>
        <w:p w14:paraId="58D1709E" w14:textId="77777777" w:rsidR="00812269" w:rsidRDefault="00812269">
          <w:pPr>
            <w:tabs>
              <w:tab w:val="right" w:pos="8428"/>
            </w:tabs>
            <w:snapToGrid w:val="0"/>
            <w:spacing w:after="0"/>
          </w:pPr>
          <w:r>
            <w:t xml:space="preserve">Trabalho de Avaliação </w:t>
          </w:r>
          <w:r w:rsidR="00832473">
            <w:t>2</w:t>
          </w:r>
          <w:r>
            <w:tab/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47280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 w:rsidR="008C708B">
            <w:rPr>
              <w:noProof/>
            </w:rPr>
            <w:fldChar w:fldCharType="begin"/>
          </w:r>
          <w:r w:rsidR="008C708B">
            <w:rPr>
              <w:noProof/>
            </w:rPr>
            <w:instrText xml:space="preserve"> NUMPAGES \*Arabic </w:instrText>
          </w:r>
          <w:r w:rsidR="008C708B">
            <w:rPr>
              <w:noProof/>
            </w:rPr>
            <w:fldChar w:fldCharType="separate"/>
          </w:r>
          <w:r w:rsidR="00647280">
            <w:rPr>
              <w:noProof/>
            </w:rPr>
            <w:t>7</w:t>
          </w:r>
          <w:r w:rsidR="008C708B">
            <w:rPr>
              <w:noProof/>
            </w:rPr>
            <w:fldChar w:fldCharType="end"/>
          </w:r>
        </w:p>
      </w:tc>
    </w:tr>
  </w:tbl>
  <w:p w14:paraId="4FA86F48" w14:textId="77777777" w:rsidR="00812269" w:rsidRDefault="008122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EC6D5" w14:textId="77777777" w:rsidR="00700C6A" w:rsidRDefault="00700C6A">
      <w:pPr>
        <w:spacing w:after="0" w:line="240" w:lineRule="auto"/>
      </w:pPr>
      <w:r>
        <w:separator/>
      </w:r>
    </w:p>
  </w:footnote>
  <w:footnote w:type="continuationSeparator" w:id="0">
    <w:p w14:paraId="70F95C06" w14:textId="77777777" w:rsidR="00700C6A" w:rsidRDefault="00700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09917" w14:textId="77777777" w:rsidR="0034076E" w:rsidRDefault="0034076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6" w:type="dxa"/>
      <w:tblLayout w:type="fixed"/>
      <w:tblLook w:val="0000" w:firstRow="0" w:lastRow="0" w:firstColumn="0" w:lastColumn="0" w:noHBand="0" w:noVBand="0"/>
    </w:tblPr>
    <w:tblGrid>
      <w:gridCol w:w="8631"/>
    </w:tblGrid>
    <w:tr w:rsidR="00812269" w14:paraId="7AF94424" w14:textId="77777777">
      <w:trPr>
        <w:trHeight w:val="70"/>
      </w:trPr>
      <w:tc>
        <w:tcPr>
          <w:tcW w:w="8631" w:type="dxa"/>
          <w:tcBorders>
            <w:bottom w:val="single" w:sz="4" w:space="0" w:color="000000"/>
          </w:tcBorders>
          <w:shd w:val="clear" w:color="auto" w:fill="auto"/>
        </w:tcPr>
        <w:p w14:paraId="4CA547F3" w14:textId="77777777" w:rsidR="00812269" w:rsidRDefault="00812269">
          <w:pPr>
            <w:pStyle w:val="Cabealho"/>
            <w:snapToGrid w:val="0"/>
            <w:spacing w:line="360" w:lineRule="auto"/>
          </w:pPr>
          <w:r>
            <w:t>Departamento de Engenharia Eletrotécnica</w:t>
          </w:r>
        </w:p>
        <w:p w14:paraId="7BC62152" w14:textId="7E8C55A2" w:rsidR="00786B6B" w:rsidRDefault="00832473" w:rsidP="000E53BE">
          <w:pPr>
            <w:pStyle w:val="Cabealho"/>
            <w:tabs>
              <w:tab w:val="center" w:pos="4214"/>
              <w:tab w:val="right" w:pos="8428"/>
            </w:tabs>
            <w:spacing w:line="360" w:lineRule="auto"/>
          </w:pPr>
          <w:r>
            <w:t>Microprocessadores</w:t>
          </w:r>
          <w:r>
            <w:tab/>
          </w:r>
          <w:r>
            <w:tab/>
            <w:t>20</w:t>
          </w:r>
          <w:r w:rsidR="00DF164F">
            <w:t>2</w:t>
          </w:r>
          <w:r w:rsidR="001B2671">
            <w:t>3</w:t>
          </w:r>
          <w:r w:rsidR="00CC1965">
            <w:t>/20</w:t>
          </w:r>
          <w:r w:rsidR="00E55C7D">
            <w:t>2</w:t>
          </w:r>
          <w:r w:rsidR="001B2671">
            <w:t>4</w:t>
          </w:r>
        </w:p>
      </w:tc>
    </w:tr>
  </w:tbl>
  <w:p w14:paraId="47B814EF" w14:textId="77777777" w:rsidR="00812269" w:rsidRDefault="0081226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E496" w14:textId="77777777" w:rsidR="0034076E" w:rsidRDefault="0034076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9591D7B"/>
    <w:multiLevelType w:val="hybridMultilevel"/>
    <w:tmpl w:val="B34ABF34"/>
    <w:lvl w:ilvl="0" w:tplc="F9165E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2C2679A9"/>
    <w:multiLevelType w:val="hybridMultilevel"/>
    <w:tmpl w:val="735ADF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6227A2"/>
    <w:multiLevelType w:val="hybridMultilevel"/>
    <w:tmpl w:val="892E4A8C"/>
    <w:lvl w:ilvl="0" w:tplc="42449A64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4E43F9"/>
    <w:multiLevelType w:val="hybridMultilevel"/>
    <w:tmpl w:val="B34ABF34"/>
    <w:lvl w:ilvl="0" w:tplc="F9165E00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 w15:restartNumberingAfterBreak="0">
    <w:nsid w:val="4D964138"/>
    <w:multiLevelType w:val="hybridMultilevel"/>
    <w:tmpl w:val="A656A594"/>
    <w:lvl w:ilvl="0" w:tplc="808E4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9811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1EA5CE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FAAC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DCF3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04E42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A46B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D60C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FDECF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420C3F"/>
    <w:multiLevelType w:val="hybridMultilevel"/>
    <w:tmpl w:val="7D4A05C4"/>
    <w:lvl w:ilvl="0" w:tplc="BE9CDA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14A33"/>
    <w:multiLevelType w:val="hybridMultilevel"/>
    <w:tmpl w:val="B41C281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9C7853"/>
    <w:multiLevelType w:val="hybridMultilevel"/>
    <w:tmpl w:val="AA8A10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857B5"/>
    <w:multiLevelType w:val="hybridMultilevel"/>
    <w:tmpl w:val="E9504E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331466">
    <w:abstractNumId w:val="0"/>
  </w:num>
  <w:num w:numId="2" w16cid:durableId="1678774732">
    <w:abstractNumId w:val="1"/>
  </w:num>
  <w:num w:numId="3" w16cid:durableId="1667780146">
    <w:abstractNumId w:val="2"/>
  </w:num>
  <w:num w:numId="4" w16cid:durableId="1862668367">
    <w:abstractNumId w:val="3"/>
  </w:num>
  <w:num w:numId="5" w16cid:durableId="2139183916">
    <w:abstractNumId w:val="4"/>
  </w:num>
  <w:num w:numId="6" w16cid:durableId="1359552171">
    <w:abstractNumId w:val="6"/>
  </w:num>
  <w:num w:numId="7" w16cid:durableId="1404334290">
    <w:abstractNumId w:val="5"/>
  </w:num>
  <w:num w:numId="8" w16cid:durableId="2140105159">
    <w:abstractNumId w:val="7"/>
  </w:num>
  <w:num w:numId="9" w16cid:durableId="297341405">
    <w:abstractNumId w:val="10"/>
  </w:num>
  <w:num w:numId="10" w16cid:durableId="567768630">
    <w:abstractNumId w:val="11"/>
  </w:num>
  <w:num w:numId="11" w16cid:durableId="44528166">
    <w:abstractNumId w:val="12"/>
  </w:num>
  <w:num w:numId="12" w16cid:durableId="286082784">
    <w:abstractNumId w:val="8"/>
  </w:num>
  <w:num w:numId="13" w16cid:durableId="18393483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08"/>
  <w:hyphenationZone w:val="425"/>
  <w:defaultTableStyle w:val="Normal"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EE"/>
    <w:rsid w:val="0001687A"/>
    <w:rsid w:val="0001737E"/>
    <w:rsid w:val="00037D74"/>
    <w:rsid w:val="00062A4A"/>
    <w:rsid w:val="00067805"/>
    <w:rsid w:val="00075D19"/>
    <w:rsid w:val="00083895"/>
    <w:rsid w:val="000951E2"/>
    <w:rsid w:val="000B095E"/>
    <w:rsid w:val="000B3860"/>
    <w:rsid w:val="000E53BE"/>
    <w:rsid w:val="000F50E6"/>
    <w:rsid w:val="001033B5"/>
    <w:rsid w:val="00110188"/>
    <w:rsid w:val="00113AE3"/>
    <w:rsid w:val="00114058"/>
    <w:rsid w:val="00115B1C"/>
    <w:rsid w:val="00145237"/>
    <w:rsid w:val="001555CC"/>
    <w:rsid w:val="00164A18"/>
    <w:rsid w:val="00177105"/>
    <w:rsid w:val="001856BC"/>
    <w:rsid w:val="00190D01"/>
    <w:rsid w:val="001A010C"/>
    <w:rsid w:val="001A0D3E"/>
    <w:rsid w:val="001B2671"/>
    <w:rsid w:val="001B681C"/>
    <w:rsid w:val="001D59DB"/>
    <w:rsid w:val="001E0307"/>
    <w:rsid w:val="001E5001"/>
    <w:rsid w:val="00215051"/>
    <w:rsid w:val="002159B5"/>
    <w:rsid w:val="002202B5"/>
    <w:rsid w:val="00255379"/>
    <w:rsid w:val="00255B44"/>
    <w:rsid w:val="00283C54"/>
    <w:rsid w:val="00294407"/>
    <w:rsid w:val="002A6568"/>
    <w:rsid w:val="002A7465"/>
    <w:rsid w:val="002B64A4"/>
    <w:rsid w:val="002C6D69"/>
    <w:rsid w:val="0031058C"/>
    <w:rsid w:val="003210B2"/>
    <w:rsid w:val="0033641F"/>
    <w:rsid w:val="0034076E"/>
    <w:rsid w:val="00356F3E"/>
    <w:rsid w:val="00366F3B"/>
    <w:rsid w:val="00367051"/>
    <w:rsid w:val="00373B63"/>
    <w:rsid w:val="003B05B9"/>
    <w:rsid w:val="003B097C"/>
    <w:rsid w:val="003B25C0"/>
    <w:rsid w:val="003C1115"/>
    <w:rsid w:val="003C18AF"/>
    <w:rsid w:val="003D0838"/>
    <w:rsid w:val="003D1AC3"/>
    <w:rsid w:val="003F58AA"/>
    <w:rsid w:val="00407D02"/>
    <w:rsid w:val="00420A0C"/>
    <w:rsid w:val="004307E8"/>
    <w:rsid w:val="004426F8"/>
    <w:rsid w:val="004439C0"/>
    <w:rsid w:val="00445BD6"/>
    <w:rsid w:val="00463E10"/>
    <w:rsid w:val="0047191E"/>
    <w:rsid w:val="004868A8"/>
    <w:rsid w:val="00497831"/>
    <w:rsid w:val="004B021E"/>
    <w:rsid w:val="004B563F"/>
    <w:rsid w:val="004B6B2B"/>
    <w:rsid w:val="004C2C57"/>
    <w:rsid w:val="004D040D"/>
    <w:rsid w:val="004D4864"/>
    <w:rsid w:val="004F6779"/>
    <w:rsid w:val="0051203F"/>
    <w:rsid w:val="00526ED7"/>
    <w:rsid w:val="0052700A"/>
    <w:rsid w:val="00542472"/>
    <w:rsid w:val="0054723F"/>
    <w:rsid w:val="00547439"/>
    <w:rsid w:val="005523BB"/>
    <w:rsid w:val="0056027D"/>
    <w:rsid w:val="00563C39"/>
    <w:rsid w:val="00581B21"/>
    <w:rsid w:val="00582DA6"/>
    <w:rsid w:val="005A7464"/>
    <w:rsid w:val="005B0FFC"/>
    <w:rsid w:val="005D1FC3"/>
    <w:rsid w:val="005D705F"/>
    <w:rsid w:val="00617FAA"/>
    <w:rsid w:val="006232CD"/>
    <w:rsid w:val="00625478"/>
    <w:rsid w:val="00633722"/>
    <w:rsid w:val="00635D6A"/>
    <w:rsid w:val="00636151"/>
    <w:rsid w:val="00647280"/>
    <w:rsid w:val="00654C46"/>
    <w:rsid w:val="00656024"/>
    <w:rsid w:val="00672BEA"/>
    <w:rsid w:val="006A6D10"/>
    <w:rsid w:val="006D7D5F"/>
    <w:rsid w:val="006F0E47"/>
    <w:rsid w:val="006F38C4"/>
    <w:rsid w:val="00700C6A"/>
    <w:rsid w:val="007037BA"/>
    <w:rsid w:val="00707840"/>
    <w:rsid w:val="00722513"/>
    <w:rsid w:val="00730FEC"/>
    <w:rsid w:val="00743E6B"/>
    <w:rsid w:val="007443ED"/>
    <w:rsid w:val="00757806"/>
    <w:rsid w:val="00760503"/>
    <w:rsid w:val="0077714E"/>
    <w:rsid w:val="0078073C"/>
    <w:rsid w:val="007815C1"/>
    <w:rsid w:val="00783DB4"/>
    <w:rsid w:val="00785A24"/>
    <w:rsid w:val="00786885"/>
    <w:rsid w:val="00786B6B"/>
    <w:rsid w:val="0079629A"/>
    <w:rsid w:val="007A2898"/>
    <w:rsid w:val="007A4BF0"/>
    <w:rsid w:val="007B5648"/>
    <w:rsid w:val="007D4260"/>
    <w:rsid w:val="008017D9"/>
    <w:rsid w:val="00801C83"/>
    <w:rsid w:val="008076E7"/>
    <w:rsid w:val="00807E0E"/>
    <w:rsid w:val="00812269"/>
    <w:rsid w:val="00821556"/>
    <w:rsid w:val="00832473"/>
    <w:rsid w:val="00841EAA"/>
    <w:rsid w:val="00843B8C"/>
    <w:rsid w:val="00845059"/>
    <w:rsid w:val="00854202"/>
    <w:rsid w:val="0086321D"/>
    <w:rsid w:val="00886A64"/>
    <w:rsid w:val="00895936"/>
    <w:rsid w:val="008B220E"/>
    <w:rsid w:val="008B2E1A"/>
    <w:rsid w:val="008B454E"/>
    <w:rsid w:val="008C10D2"/>
    <w:rsid w:val="008C3ADE"/>
    <w:rsid w:val="008C4707"/>
    <w:rsid w:val="008C708B"/>
    <w:rsid w:val="008E7A1F"/>
    <w:rsid w:val="008F60DB"/>
    <w:rsid w:val="008F615A"/>
    <w:rsid w:val="008F69F9"/>
    <w:rsid w:val="008F6BD9"/>
    <w:rsid w:val="00912F8C"/>
    <w:rsid w:val="00916CEE"/>
    <w:rsid w:val="00917BA4"/>
    <w:rsid w:val="00922436"/>
    <w:rsid w:val="00925AD7"/>
    <w:rsid w:val="0092687B"/>
    <w:rsid w:val="0092758C"/>
    <w:rsid w:val="00944FAD"/>
    <w:rsid w:val="009576A1"/>
    <w:rsid w:val="00962E6C"/>
    <w:rsid w:val="009713E6"/>
    <w:rsid w:val="00975786"/>
    <w:rsid w:val="00980F6F"/>
    <w:rsid w:val="009870BD"/>
    <w:rsid w:val="009A63E8"/>
    <w:rsid w:val="009B27DE"/>
    <w:rsid w:val="009C08DE"/>
    <w:rsid w:val="009C5D4D"/>
    <w:rsid w:val="009D1F1C"/>
    <w:rsid w:val="009D5EE5"/>
    <w:rsid w:val="009F1994"/>
    <w:rsid w:val="009F75BE"/>
    <w:rsid w:val="00A00421"/>
    <w:rsid w:val="00A01047"/>
    <w:rsid w:val="00A10D07"/>
    <w:rsid w:val="00A343DF"/>
    <w:rsid w:val="00A605F9"/>
    <w:rsid w:val="00A632AB"/>
    <w:rsid w:val="00A64213"/>
    <w:rsid w:val="00A80832"/>
    <w:rsid w:val="00AA27EA"/>
    <w:rsid w:val="00AA50D3"/>
    <w:rsid w:val="00AA7F54"/>
    <w:rsid w:val="00AB6D94"/>
    <w:rsid w:val="00AC24F6"/>
    <w:rsid w:val="00AF4E45"/>
    <w:rsid w:val="00B122A0"/>
    <w:rsid w:val="00B32107"/>
    <w:rsid w:val="00B329EC"/>
    <w:rsid w:val="00B339C7"/>
    <w:rsid w:val="00B4492B"/>
    <w:rsid w:val="00B519E3"/>
    <w:rsid w:val="00B52E82"/>
    <w:rsid w:val="00B56ADB"/>
    <w:rsid w:val="00B6413F"/>
    <w:rsid w:val="00B9406C"/>
    <w:rsid w:val="00BA3290"/>
    <w:rsid w:val="00BB6624"/>
    <w:rsid w:val="00BD788C"/>
    <w:rsid w:val="00C41C75"/>
    <w:rsid w:val="00C541FE"/>
    <w:rsid w:val="00C67654"/>
    <w:rsid w:val="00C71C7C"/>
    <w:rsid w:val="00C81AF0"/>
    <w:rsid w:val="00C92623"/>
    <w:rsid w:val="00CB164A"/>
    <w:rsid w:val="00CB41B5"/>
    <w:rsid w:val="00CB7FA7"/>
    <w:rsid w:val="00CC1965"/>
    <w:rsid w:val="00CC2C42"/>
    <w:rsid w:val="00CD462B"/>
    <w:rsid w:val="00CF0E3D"/>
    <w:rsid w:val="00D0363E"/>
    <w:rsid w:val="00D32572"/>
    <w:rsid w:val="00D352AF"/>
    <w:rsid w:val="00D3613A"/>
    <w:rsid w:val="00D36B3F"/>
    <w:rsid w:val="00D53E4E"/>
    <w:rsid w:val="00D758CC"/>
    <w:rsid w:val="00D80301"/>
    <w:rsid w:val="00D85A9D"/>
    <w:rsid w:val="00DC7747"/>
    <w:rsid w:val="00DD2A45"/>
    <w:rsid w:val="00DE3533"/>
    <w:rsid w:val="00DF164F"/>
    <w:rsid w:val="00DF7DDD"/>
    <w:rsid w:val="00E22210"/>
    <w:rsid w:val="00E51CE5"/>
    <w:rsid w:val="00E55C7D"/>
    <w:rsid w:val="00E65EB2"/>
    <w:rsid w:val="00E6781E"/>
    <w:rsid w:val="00ED02F1"/>
    <w:rsid w:val="00ED2EB1"/>
    <w:rsid w:val="00EE7A3A"/>
    <w:rsid w:val="00F32498"/>
    <w:rsid w:val="00F3682A"/>
    <w:rsid w:val="00F3777D"/>
    <w:rsid w:val="00F760B2"/>
    <w:rsid w:val="00F764F8"/>
    <w:rsid w:val="00F81050"/>
    <w:rsid w:val="00F85035"/>
    <w:rsid w:val="00F92C38"/>
    <w:rsid w:val="00FB37CD"/>
    <w:rsid w:val="00FB5B7E"/>
    <w:rsid w:val="00FC3AA2"/>
    <w:rsid w:val="00FE6E90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4EB294D"/>
  <w15:docId w15:val="{985BA439-75FB-438B-8FED-5E1E7DE1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3210B2"/>
    <w:pPr>
      <w:suppressAutoHyphens/>
      <w:spacing w:after="200" w:line="360" w:lineRule="auto"/>
      <w:jc w:val="both"/>
      <w:textAlignment w:val="baseline"/>
    </w:pPr>
    <w:rPr>
      <w:rFonts w:eastAsia="Calibri" w:cs="Calibri"/>
      <w:kern w:val="1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2">
    <w:name w:val="Tipo de letra predefinido do parágrafo2"/>
  </w:style>
  <w:style w:type="character" w:customStyle="1" w:styleId="Tipodeletrapredefinidodopargrafo1">
    <w:name w:val="Tipo de letra predefinido do parágrafo1"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0">
    <w:name w:val="WW8Num12z0"/>
    <w:rPr>
      <w:b/>
      <w:color w:val="000000"/>
    </w:rPr>
  </w:style>
  <w:style w:type="character" w:customStyle="1" w:styleId="WW8Num13z0">
    <w:name w:val="WW8Num13z0"/>
    <w:rPr>
      <w:rFonts w:ascii="Symbol" w:eastAsia="Calibri" w:hAnsi="Symbol" w:cs="Courier New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b/>
      <w:color w:val="000000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b/>
      <w:color w:val="000000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b/>
      <w:color w:val="000000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CharChar2">
    <w:name w:val="Char Char2"/>
    <w:basedOn w:val="Tipodeletrapredefinidodopargrafo"/>
  </w:style>
  <w:style w:type="character" w:customStyle="1" w:styleId="CharChar1">
    <w:name w:val="Char Char1"/>
    <w:basedOn w:val="Tipodeletrapredefinidodopargrafo"/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character" w:styleId="Hiperligao">
    <w:name w:val="Hyperlink"/>
    <w:rPr>
      <w:color w:val="0000FF"/>
      <w:u w:val="single"/>
    </w:rPr>
  </w:style>
  <w:style w:type="character" w:customStyle="1" w:styleId="CharChar3">
    <w:name w:val="Char Char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ulo">
    <w:name w:val="Titulo"/>
    <w:rPr>
      <w:rFonts w:ascii="Times New Roman" w:hAnsi="Times New Roman"/>
      <w:b/>
      <w:smallCaps/>
      <w:strike w:val="0"/>
      <w:dstrike w:val="0"/>
      <w:position w:val="0"/>
      <w:sz w:val="24"/>
      <w:vertAlign w:val="baseline"/>
      <w:lang w:val="pt-PT"/>
    </w:rPr>
  </w:style>
  <w:style w:type="character" w:customStyle="1" w:styleId="GrelhaMdia11">
    <w:name w:val="Grelha Média 11"/>
    <w:rPr>
      <w:color w:val="808080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eastAsia="Calibri" w:cs="Calibri"/>
    </w:rPr>
  </w:style>
  <w:style w:type="character" w:customStyle="1" w:styleId="CommentSubjectChar">
    <w:name w:val="Comment Subject Char"/>
    <w:rPr>
      <w:rFonts w:eastAsia="Calibri" w:cs="Calibri"/>
      <w:b/>
      <w:bCs/>
    </w:rPr>
  </w:style>
  <w:style w:type="character" w:customStyle="1" w:styleId="ListParagraphChar">
    <w:name w:val="List Paragraph Char"/>
    <w:rPr>
      <w:rFonts w:eastAsia="Calibri" w:cs="Calibri"/>
      <w:sz w:val="22"/>
      <w:szCs w:val="22"/>
    </w:rPr>
  </w:style>
  <w:style w:type="character" w:styleId="nfase">
    <w:name w:val="Emphasis"/>
    <w:qFormat/>
    <w:rPr>
      <w:i/>
      <w:iCs/>
    </w:rPr>
  </w:style>
  <w:style w:type="character" w:customStyle="1" w:styleId="TextodebaloCarcter">
    <w:name w:val="Texto de balão Carácter"/>
    <w:rPr>
      <w:rFonts w:ascii="Tahoma" w:eastAsia="Calibri" w:hAnsi="Tahoma" w:cs="Tahoma"/>
      <w:kern w:val="1"/>
      <w:sz w:val="16"/>
      <w:szCs w:val="16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  <w:jc w:val="center"/>
    </w:pPr>
    <w:rPr>
      <w:rFonts w:cs="Tahoma"/>
      <w:b/>
      <w:iCs/>
      <w:sz w:val="18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Normal1">
    <w:name w:val="Normal1"/>
    <w:pPr>
      <w:widowControl w:val="0"/>
      <w:suppressAutoHyphens/>
      <w:spacing w:line="100" w:lineRule="atLeast"/>
      <w:textAlignment w:val="baseline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paragraph" w:styleId="Cabealho">
    <w:name w:val="header"/>
    <w:basedOn w:val="Normal"/>
    <w:pPr>
      <w:spacing w:after="0" w:line="100" w:lineRule="atLeast"/>
    </w:pPr>
  </w:style>
  <w:style w:type="paragraph" w:styleId="Rodap">
    <w:name w:val="footer"/>
    <w:basedOn w:val="Normal"/>
    <w:pPr>
      <w:spacing w:after="0" w:line="100" w:lineRule="atLeast"/>
    </w:pPr>
  </w:style>
  <w:style w:type="paragraph" w:styleId="Textodebalo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ListaColorida-Cor11">
    <w:name w:val="Lista Colorida - Cor 11"/>
    <w:basedOn w:val="Normal"/>
    <w:qFormat/>
    <w:pPr>
      <w:ind w:left="720"/>
    </w:pPr>
  </w:style>
  <w:style w:type="paragraph" w:customStyle="1" w:styleId="GrelhaMdia21">
    <w:name w:val="Grelha Média 21"/>
    <w:qFormat/>
    <w:pPr>
      <w:suppressAutoHyphens/>
      <w:spacing w:line="100" w:lineRule="atLeast"/>
      <w:jc w:val="both"/>
      <w:textAlignment w:val="baseline"/>
    </w:pPr>
    <w:rPr>
      <w:rFonts w:eastAsia="Calibri" w:cs="Calibri"/>
      <w:kern w:val="1"/>
      <w:sz w:val="22"/>
      <w:szCs w:val="22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rgrafodaLista2">
    <w:name w:val="Parágrafo da Lista2"/>
    <w:basedOn w:val="Normal"/>
    <w:pPr>
      <w:suppressAutoHyphens w:val="0"/>
      <w:ind w:left="720"/>
    </w:pPr>
    <w:rPr>
      <w:rFonts w:cs="Times New Roman"/>
    </w:rPr>
  </w:style>
  <w:style w:type="paragraph" w:styleId="Textodecomentrio">
    <w:name w:val="annotation text"/>
    <w:basedOn w:val="Normal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rPr>
      <w:b/>
      <w:bCs/>
    </w:rPr>
  </w:style>
  <w:style w:type="paragraph" w:customStyle="1" w:styleId="PargrafodaLista1">
    <w:name w:val="Parágrafo da Lista1"/>
    <w:basedOn w:val="Normal"/>
    <w:qFormat/>
    <w:pPr>
      <w:spacing w:after="0" w:line="100" w:lineRule="atLeast"/>
      <w:ind w:left="708"/>
      <w:jc w:val="left"/>
    </w:pPr>
    <w:rPr>
      <w:rFonts w:eastAsia="Times New Roman" w:cs="Times New Roman"/>
      <w:sz w:val="20"/>
      <w:szCs w:val="20"/>
      <w:lang w:val="en-GB"/>
    </w:rPr>
  </w:style>
  <w:style w:type="paragraph" w:customStyle="1" w:styleId="Textodebalo1">
    <w:name w:val="Texto de balão1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ColorfulList-Accent1Char">
    <w:name w:val="Colorful List - Accent 1 Char"/>
    <w:link w:val="GrelhaMdia1-Cor2"/>
    <w:uiPriority w:val="34"/>
    <w:rsid w:val="00C71C7C"/>
    <w:rPr>
      <w:rFonts w:ascii="Times New Roman" w:hAnsi="Times New Roman"/>
    </w:rPr>
  </w:style>
  <w:style w:type="table" w:styleId="GrelhaMdia1-Cor2">
    <w:name w:val="Medium Grid 1 Accent 2"/>
    <w:basedOn w:val="Tabelanormal"/>
    <w:link w:val="ColorfulList-Accent1Char"/>
    <w:uiPriority w:val="34"/>
    <w:semiHidden/>
    <w:unhideWhenUsed/>
    <w:rsid w:val="00C71C7C"/>
    <w:tblPr>
      <w:tblStyleRowBandSize w:val="1"/>
      <w:tblStyleColBandSize w:val="1"/>
    </w:tblPr>
    <w:tcPr>
      <w:shd w:val="clear" w:color="auto" w:fill="EEF5FB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shd w:val="clear" w:color="auto" w:fill="DEEAF6"/>
      </w:tcPr>
    </w:tblStyle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B6413F"/>
    <w:rPr>
      <w:rFonts w:cs="Times New Roman"/>
      <w:sz w:val="24"/>
      <w:szCs w:val="24"/>
    </w:rPr>
  </w:style>
  <w:style w:type="character" w:customStyle="1" w:styleId="MapadodocumentoCarter">
    <w:name w:val="Mapa do documento Caráter"/>
    <w:link w:val="Mapadodocumento"/>
    <w:uiPriority w:val="99"/>
    <w:semiHidden/>
    <w:rsid w:val="00B6413F"/>
    <w:rPr>
      <w:rFonts w:eastAsia="Calibri"/>
      <w:kern w:val="1"/>
      <w:sz w:val="24"/>
      <w:szCs w:val="24"/>
      <w:lang w:eastAsia="ar-SA"/>
    </w:rPr>
  </w:style>
  <w:style w:type="paragraph" w:styleId="PargrafodaLista">
    <w:name w:val="List Paragraph"/>
    <w:basedOn w:val="Normal"/>
    <w:uiPriority w:val="72"/>
    <w:qFormat/>
    <w:rsid w:val="005D1FC3"/>
    <w:pPr>
      <w:ind w:left="720"/>
      <w:contextualSpacing/>
    </w:pPr>
  </w:style>
  <w:style w:type="character" w:customStyle="1" w:styleId="fontstyle01">
    <w:name w:val="fontstyle01"/>
    <w:basedOn w:val="Tipodeletrapredefinidodopargrafo"/>
    <w:rsid w:val="00FB37CD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Tipodeletrapredefinidodopargrafo"/>
    <w:rsid w:val="00FB37C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59"/>
    <w:rsid w:val="00845059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21505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1986</Words>
  <Characters>10730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de Avaliação 2</vt:lpstr>
      <vt:lpstr>Trabalho de Avaliação 2</vt:lpstr>
    </vt:vector>
  </TitlesOfParts>
  <Company/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Avaliação 2</dc:title>
  <dc:subject/>
  <dc:creator>nuno</dc:creator>
  <cp:keywords/>
  <dc:description/>
  <cp:lastModifiedBy>Diogo Cravo</cp:lastModifiedBy>
  <cp:revision>10</cp:revision>
  <cp:lastPrinted>2018-12-09T17:12:00Z</cp:lastPrinted>
  <dcterms:created xsi:type="dcterms:W3CDTF">2024-01-10T02:29:00Z</dcterms:created>
  <dcterms:modified xsi:type="dcterms:W3CDTF">2024-01-14T10:04:00Z</dcterms:modified>
</cp:coreProperties>
</file>