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EDF4" w14:textId="290113EC" w:rsidR="00C01138" w:rsidRDefault="00C01138" w:rsidP="00C01138">
      <w:pPr>
        <w:jc w:val="center"/>
        <w:rPr>
          <w:b/>
          <w:bCs/>
          <w:sz w:val="32"/>
          <w:szCs w:val="32"/>
          <w:lang w:val="el-GR"/>
        </w:rPr>
      </w:pPr>
      <w:r w:rsidRPr="00C01138">
        <w:rPr>
          <w:b/>
          <w:bCs/>
          <w:sz w:val="32"/>
          <w:szCs w:val="32"/>
          <w:lang w:val="el-GR"/>
        </w:rPr>
        <w:t>Αναφορά</w:t>
      </w:r>
      <w:r w:rsidR="0050367B">
        <w:rPr>
          <w:b/>
          <w:bCs/>
          <w:sz w:val="32"/>
          <w:szCs w:val="32"/>
          <w:lang w:val="el-GR"/>
        </w:rPr>
        <w:t xml:space="preserve"> </w:t>
      </w:r>
      <w:r w:rsidRPr="00C01138">
        <w:rPr>
          <w:b/>
          <w:bCs/>
          <w:sz w:val="32"/>
          <w:szCs w:val="32"/>
          <w:lang w:val="el-GR"/>
        </w:rPr>
        <w:t xml:space="preserve"> 1</w:t>
      </w:r>
      <w:r w:rsidRPr="00C01138">
        <w:rPr>
          <w:b/>
          <w:bCs/>
          <w:sz w:val="32"/>
          <w:szCs w:val="32"/>
          <w:vertAlign w:val="superscript"/>
          <w:lang w:val="el-GR"/>
        </w:rPr>
        <w:t>ης</w:t>
      </w:r>
      <w:r w:rsidRPr="00C01138">
        <w:rPr>
          <w:b/>
          <w:bCs/>
          <w:sz w:val="32"/>
          <w:szCs w:val="32"/>
          <w:lang w:val="el-GR"/>
        </w:rPr>
        <w:t xml:space="preserve"> </w:t>
      </w:r>
      <w:r w:rsidR="0050367B">
        <w:rPr>
          <w:b/>
          <w:bCs/>
          <w:sz w:val="32"/>
          <w:szCs w:val="32"/>
          <w:lang w:val="el-GR"/>
        </w:rPr>
        <w:t xml:space="preserve"> </w:t>
      </w:r>
      <w:r w:rsidRPr="00C01138">
        <w:rPr>
          <w:b/>
          <w:bCs/>
          <w:sz w:val="32"/>
          <w:szCs w:val="32"/>
          <w:lang w:val="el-GR"/>
        </w:rPr>
        <w:t>Άσκησης για το μάθημα Δομές Δεδομένων και Αρχείων</w:t>
      </w:r>
    </w:p>
    <w:p w14:paraId="56F7FF2B" w14:textId="03050923" w:rsidR="00C01138" w:rsidRDefault="00C01138" w:rsidP="00C01138">
      <w:pPr>
        <w:rPr>
          <w:b/>
          <w:bCs/>
          <w:lang w:val="el-GR"/>
        </w:rPr>
      </w:pPr>
    </w:p>
    <w:p w14:paraId="733C487F" w14:textId="51B463FD" w:rsidR="00C01138" w:rsidRPr="00B57FC4" w:rsidRDefault="00C01138" w:rsidP="00B57FC4">
      <w:pPr>
        <w:jc w:val="center"/>
        <w:rPr>
          <w:b/>
          <w:bCs/>
          <w:sz w:val="28"/>
          <w:szCs w:val="28"/>
        </w:rPr>
      </w:pPr>
      <w:r w:rsidRPr="00B57FC4">
        <w:rPr>
          <w:b/>
          <w:bCs/>
          <w:sz w:val="28"/>
          <w:szCs w:val="28"/>
          <w:lang w:val="el-GR"/>
        </w:rPr>
        <w:t>Στοιχεία Φοιτητή</w:t>
      </w:r>
    </w:p>
    <w:p w14:paraId="68854494" w14:textId="10ED72C6" w:rsidR="00C01138" w:rsidRDefault="00C01138" w:rsidP="00C01138">
      <w:pPr>
        <w:rPr>
          <w:lang w:val="el-GR"/>
        </w:rPr>
      </w:pPr>
      <w:r>
        <w:rPr>
          <w:lang w:val="el-GR"/>
        </w:rPr>
        <w:t>Ονοματεπώνυμο</w:t>
      </w:r>
      <w:r>
        <w:t>:</w:t>
      </w:r>
      <w:r>
        <w:rPr>
          <w:lang w:val="el-GR"/>
        </w:rPr>
        <w:t xml:space="preserve"> </w:t>
      </w:r>
    </w:p>
    <w:p w14:paraId="0058CB82" w14:textId="79357236" w:rsidR="00C01138" w:rsidRPr="00C01138" w:rsidRDefault="00C01138" w:rsidP="00C01138">
      <w:r>
        <w:rPr>
          <w:lang w:val="el-GR"/>
        </w:rPr>
        <w:t>ΑΜ</w:t>
      </w:r>
      <w:r>
        <w:t>:</w:t>
      </w:r>
    </w:p>
    <w:p w14:paraId="7E990A1A" w14:textId="42BBF750" w:rsidR="00C01138" w:rsidRDefault="00C01138" w:rsidP="00C01138">
      <w:pPr>
        <w:rPr>
          <w:lang w:val="el-GR"/>
        </w:rPr>
      </w:pPr>
      <w:r>
        <w:rPr>
          <w:lang w:val="el-GR"/>
        </w:rPr>
        <w:t>Έτος Σπουδών</w:t>
      </w:r>
      <w:r>
        <w:t>:</w:t>
      </w:r>
    </w:p>
    <w:p w14:paraId="400B9187" w14:textId="16DABD3D" w:rsidR="00C01138" w:rsidRDefault="00C01138" w:rsidP="00C01138">
      <w:pPr>
        <w:rPr>
          <w:lang w:val="el-GR"/>
        </w:rPr>
      </w:pPr>
    </w:p>
    <w:p w14:paraId="609A94CA" w14:textId="29621A28" w:rsidR="00C01138" w:rsidRDefault="00C01138" w:rsidP="00C01138">
      <w:pPr>
        <w:jc w:val="center"/>
        <w:rPr>
          <w:b/>
          <w:bCs/>
          <w:sz w:val="36"/>
          <w:szCs w:val="36"/>
          <w:lang w:val="el-GR"/>
        </w:rPr>
      </w:pPr>
      <w:r w:rsidRPr="00C01138">
        <w:rPr>
          <w:b/>
          <w:bCs/>
          <w:sz w:val="36"/>
          <w:szCs w:val="36"/>
          <w:lang w:val="el-GR"/>
        </w:rPr>
        <w:t>Περιγραφή του Κώδικα</w:t>
      </w:r>
    </w:p>
    <w:p w14:paraId="3FFD2BDA" w14:textId="77777777" w:rsidR="00960B4C" w:rsidRDefault="00960B4C" w:rsidP="00C01138">
      <w:pPr>
        <w:rPr>
          <w:lang w:val="el-GR"/>
        </w:rPr>
      </w:pPr>
    </w:p>
    <w:p w14:paraId="487347A9" w14:textId="0BA12460" w:rsidR="00960B4C" w:rsidRDefault="00960B4C" w:rsidP="00C01138">
      <w:pPr>
        <w:rPr>
          <w:lang w:val="el-GR"/>
        </w:rPr>
      </w:pPr>
      <w:r>
        <w:rPr>
          <w:lang w:val="el-GR"/>
        </w:rPr>
        <w:t xml:space="preserve">Δημιουργήθηκε η Κλάση </w:t>
      </w:r>
      <w:r>
        <w:t>Tuple</w:t>
      </w:r>
      <w:r>
        <w:rPr>
          <w:lang w:val="el-GR"/>
        </w:rPr>
        <w:t xml:space="preserve">, η οποία κάνει χρήση του </w:t>
      </w:r>
      <w:r>
        <w:t>interface</w:t>
      </w:r>
      <w:r w:rsidRPr="00960B4C">
        <w:rPr>
          <w:lang w:val="el-GR"/>
        </w:rPr>
        <w:t xml:space="preserve"> </w:t>
      </w:r>
      <w:r>
        <w:t>IComparable</w:t>
      </w:r>
      <w:r>
        <w:rPr>
          <w:lang w:val="el-GR"/>
        </w:rPr>
        <w:t>, για να υλοποιηθούν οι εγγραφές του πίνακα δεικτοδότησης, με μορφή</w:t>
      </w:r>
      <w:r w:rsidRPr="00960B4C">
        <w:rPr>
          <w:lang w:val="el-GR"/>
        </w:rPr>
        <w:t>:</w:t>
      </w:r>
      <w:r>
        <w:rPr>
          <w:lang w:val="el-GR"/>
        </w:rPr>
        <w:t xml:space="preserve"> </w:t>
      </w:r>
    </w:p>
    <w:p w14:paraId="33923085" w14:textId="1D9B138F" w:rsidR="00C01138" w:rsidRDefault="00960B4C" w:rsidP="00C01138">
      <w:pPr>
        <w:rPr>
          <w:lang w:val="el-GR"/>
        </w:rPr>
      </w:pPr>
      <w:r>
        <w:rPr>
          <w:lang w:val="el-GR"/>
        </w:rPr>
        <w:t>Λέξη</w:t>
      </w:r>
      <w:r>
        <w:rPr>
          <w:lang w:val="el-GR"/>
        </w:rPr>
        <w:tab/>
        <w:t>Αριθμός της γραμμή στο κείμενο, που βρίσκεται η λέξη</w:t>
      </w:r>
    </w:p>
    <w:p w14:paraId="197EA83F" w14:textId="3D8DBB31" w:rsidR="00960B4C" w:rsidRDefault="00960B4C" w:rsidP="00C01138">
      <w:pPr>
        <w:rPr>
          <w:lang w:val="el-GR"/>
        </w:rPr>
      </w:pPr>
      <w:r>
        <w:rPr>
          <w:lang w:val="el-GR"/>
        </w:rPr>
        <w:t xml:space="preserve">Υλοποιήθηκε και η </w:t>
      </w:r>
      <w:r>
        <w:t>abstract</w:t>
      </w:r>
      <w:r w:rsidRPr="00960B4C">
        <w:rPr>
          <w:lang w:val="el-GR"/>
        </w:rPr>
        <w:t xml:space="preserve"> </w:t>
      </w:r>
      <w:r>
        <w:rPr>
          <w:lang w:val="el-GR"/>
        </w:rPr>
        <w:t xml:space="preserve">μέθοδος </w:t>
      </w:r>
      <w:r>
        <w:t>compareTo</w:t>
      </w:r>
      <w:r>
        <w:rPr>
          <w:lang w:val="el-GR"/>
        </w:rPr>
        <w:t xml:space="preserve"> για την συγκεκριμένη κλάση, ώστε να υπάρχει η δυνατότητα η αλφαβητική ταξινόμηση των εγγραφών, με βάση το πεδίο Λέξη.</w:t>
      </w:r>
    </w:p>
    <w:p w14:paraId="01532A3C" w14:textId="6E87F4B2" w:rsidR="00960B4C" w:rsidRDefault="00960B4C" w:rsidP="00C01138">
      <w:pPr>
        <w:rPr>
          <w:lang w:val="el-GR"/>
        </w:rPr>
      </w:pPr>
    </w:p>
    <w:p w14:paraId="70C333A5" w14:textId="78DAAA3D" w:rsidR="00960B4C" w:rsidRDefault="006B2DFA" w:rsidP="00C01138">
      <w:pPr>
        <w:rPr>
          <w:lang w:val="el-GR"/>
        </w:rPr>
      </w:pPr>
      <w:r>
        <w:rPr>
          <w:lang w:val="el-GR"/>
        </w:rPr>
        <w:t xml:space="preserve">Ως βάση την Κλάση </w:t>
      </w:r>
      <w:r>
        <w:t>Tuple</w:t>
      </w:r>
      <w:r w:rsidRPr="006B2DFA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r>
        <w:t>IndexingTable</w:t>
      </w:r>
      <w:r w:rsidRPr="006B2DFA">
        <w:rPr>
          <w:lang w:val="el-GR"/>
        </w:rPr>
        <w:t>,</w:t>
      </w:r>
      <w:r>
        <w:rPr>
          <w:lang w:val="el-GR"/>
        </w:rPr>
        <w:t xml:space="preserve"> η οποία χρησιμοποιώντας δύο </w:t>
      </w:r>
      <w:r>
        <w:t>ArrayList</w:t>
      </w:r>
      <w:r>
        <w:rPr>
          <w:lang w:val="el-GR"/>
        </w:rPr>
        <w:t xml:space="preserve"> ίσου μήκους</w:t>
      </w:r>
      <w:r w:rsidRPr="006B2DFA">
        <w:rPr>
          <w:lang w:val="el-GR"/>
        </w:rPr>
        <w:t>,</w:t>
      </w:r>
      <w:r>
        <w:rPr>
          <w:lang w:val="el-GR"/>
        </w:rPr>
        <w:t xml:space="preserve"> το ένα με τις λέξεις του αρχείου </w:t>
      </w:r>
      <w:r>
        <w:t>txt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και το άλλο με τους αριθμούς των γραμμών, δημιουργεί ένα </w:t>
      </w:r>
      <w:r>
        <w:t>Vector</w:t>
      </w:r>
      <w:r>
        <w:rPr>
          <w:lang w:val="el-GR"/>
        </w:rPr>
        <w:t xml:space="preserve">, που περιέχει τις εγγραφές </w:t>
      </w:r>
      <w:r>
        <w:t>Tuple</w:t>
      </w:r>
      <w:r>
        <w:rPr>
          <w:lang w:val="el-GR"/>
        </w:rPr>
        <w:t xml:space="preserve"> και λειτουργεί ως ο πίνακας δεικτοδότησης του αρχείου </w:t>
      </w:r>
      <w:r>
        <w:t>txt</w:t>
      </w:r>
      <w:r w:rsidRPr="006B2DFA">
        <w:rPr>
          <w:lang w:val="el-GR"/>
        </w:rPr>
        <w:t>,</w:t>
      </w:r>
      <w:r>
        <w:rPr>
          <w:lang w:val="el-GR"/>
        </w:rPr>
        <w:t xml:space="preserve"> με δυνατότητα αλφαβητικής ταξινόμησης</w:t>
      </w:r>
      <w:r w:rsidRPr="006B2DFA">
        <w:rPr>
          <w:lang w:val="el-GR"/>
        </w:rPr>
        <w:t>.</w:t>
      </w:r>
      <w:r>
        <w:rPr>
          <w:lang w:val="el-GR"/>
        </w:rPr>
        <w:t xml:space="preserve"> Η ταξινόμηση απαιτείται για την εγγραφή του πίνακα σε αρχείο, ενώ απουσιάζει κατά την εμφάνιση του πίνακα στην οθόνη του χρήστη.</w:t>
      </w:r>
    </w:p>
    <w:p w14:paraId="77C1D666" w14:textId="624B0B27" w:rsidR="006B2DFA" w:rsidRDefault="006B2DFA" w:rsidP="00C01138">
      <w:pPr>
        <w:rPr>
          <w:lang w:val="el-GR"/>
        </w:rPr>
      </w:pPr>
    </w:p>
    <w:p w14:paraId="73F7B9FF" w14:textId="0A254B68" w:rsidR="006B2DFA" w:rsidRDefault="006B2DFA" w:rsidP="00C01138">
      <w:pPr>
        <w:rPr>
          <w:lang w:val="el-GR"/>
        </w:rPr>
      </w:pPr>
      <w:r>
        <w:rPr>
          <w:lang w:val="el-GR"/>
        </w:rPr>
        <w:t xml:space="preserve">Για την παραμετροποίηση του προγράμματος πριν την μεταγλώττιση, δημιουργήθηκε η </w:t>
      </w:r>
      <w:r>
        <w:t>final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Κλάση </w:t>
      </w:r>
      <w:r>
        <w:t>SizeConstants</w:t>
      </w:r>
      <w:r w:rsidRPr="006B2DFA">
        <w:rPr>
          <w:lang w:val="el-GR"/>
        </w:rPr>
        <w:t>,</w:t>
      </w:r>
      <w:r>
        <w:rPr>
          <w:lang w:val="el-GR"/>
        </w:rPr>
        <w:t xml:space="preserve"> η οποία περιέχει τις σταθερές για τα μεγέθη που χρειάζεται το πρόγραμμα. Κατά την εκκίνηση του προγράμματος, δημιουργείται</w:t>
      </w:r>
      <w:r w:rsidR="00CB161E">
        <w:rPr>
          <w:lang w:val="el-GR"/>
        </w:rPr>
        <w:t xml:space="preserve"> και αρχικοποιείται</w:t>
      </w:r>
      <w:r>
        <w:rPr>
          <w:lang w:val="el-GR"/>
        </w:rPr>
        <w:t xml:space="preserve"> το μοναδικό στιγμιότυπο, αυτής τις κλάσης, καθολικά προσβάσιμο από τις άλλες κλάσεις του </w:t>
      </w:r>
      <w:r w:rsidR="00CB161E">
        <w:rPr>
          <w:lang w:val="el-GR"/>
        </w:rPr>
        <w:t>προγράμματος.</w:t>
      </w:r>
    </w:p>
    <w:p w14:paraId="53CA8901" w14:textId="1BF6DC5C" w:rsidR="00CB161E" w:rsidRDefault="00CB161E" w:rsidP="00C01138">
      <w:pPr>
        <w:rPr>
          <w:lang w:val="el-GR"/>
        </w:rPr>
      </w:pPr>
    </w:p>
    <w:p w14:paraId="68706599" w14:textId="025AA2FE" w:rsidR="00CB161E" w:rsidRDefault="00CB161E" w:rsidP="00C01138">
      <w:pPr>
        <w:rPr>
          <w:lang w:val="el-GR"/>
        </w:rPr>
      </w:pPr>
      <w:r>
        <w:rPr>
          <w:lang w:val="el-GR"/>
        </w:rPr>
        <w:t xml:space="preserve">Με σκοπό την εγγραφή του αρχείου δεικτοδότησης, δεδομένου του αρχείου </w:t>
      </w:r>
      <w:r>
        <w:t>txt</w:t>
      </w:r>
      <w:r>
        <w:rPr>
          <w:lang w:val="el-GR"/>
        </w:rPr>
        <w:t xml:space="preserve"> που υπάρχει στην διπλά διασυνδεμένη λίστα του προγράμματος, δημιουργήθηκες η Κλάση </w:t>
      </w:r>
      <w:r w:rsidRPr="00CB161E">
        <w:rPr>
          <w:lang w:val="el-GR"/>
        </w:rPr>
        <w:t>IndexFileBufferFileWriter</w:t>
      </w:r>
      <w:r>
        <w:rPr>
          <w:lang w:val="el-GR"/>
        </w:rPr>
        <w:t xml:space="preserve">. Η συγκεκριμένη κλάση, χρησιμοποιεί το στιγμιότυπο του </w:t>
      </w:r>
      <w:r>
        <w:t>IndexingTable</w:t>
      </w:r>
      <w:r>
        <w:rPr>
          <w:lang w:val="el-GR"/>
        </w:rPr>
        <w:t xml:space="preserve"> και μετατρέπει τις εγγραφές σε </w:t>
      </w:r>
      <w:r>
        <w:t>byte</w:t>
      </w:r>
      <w:r w:rsidRPr="00CB161E">
        <w:rPr>
          <w:lang w:val="el-GR"/>
        </w:rPr>
        <w:t xml:space="preserve"> </w:t>
      </w:r>
      <w:r>
        <w:rPr>
          <w:lang w:val="el-GR"/>
        </w:rPr>
        <w:t xml:space="preserve">μορφή, τις ομαδοποιεί και τις αποθηκεύει ως </w:t>
      </w:r>
      <w:r>
        <w:t>byte</w:t>
      </w:r>
      <w:r w:rsidRPr="00CB161E">
        <w:rPr>
          <w:lang w:val="el-GR"/>
        </w:rPr>
        <w:t xml:space="preserve"> </w:t>
      </w:r>
      <w:r>
        <w:t>array</w:t>
      </w:r>
      <w:r w:rsidRPr="00CB161E">
        <w:rPr>
          <w:lang w:val="el-GR"/>
        </w:rPr>
        <w:t>,</w:t>
      </w:r>
      <w:r>
        <w:rPr>
          <w:lang w:val="el-GR"/>
        </w:rPr>
        <w:t xml:space="preserve"> ένα </w:t>
      </w:r>
      <w:r>
        <w:t>array</w:t>
      </w:r>
      <w:r>
        <w:rPr>
          <w:lang w:val="el-GR"/>
        </w:rPr>
        <w:t xml:space="preserve"> ανά σειρά, στο αρχείο δεικτοδότησης.</w:t>
      </w:r>
    </w:p>
    <w:p w14:paraId="6A2BAA69" w14:textId="28356A92" w:rsidR="00CB161E" w:rsidRDefault="00CB161E" w:rsidP="00C01138">
      <w:pPr>
        <w:rPr>
          <w:lang w:val="el-GR"/>
        </w:rPr>
      </w:pPr>
    </w:p>
    <w:p w14:paraId="24462727" w14:textId="40D935F4" w:rsidR="00CB161E" w:rsidRDefault="004D5FBC" w:rsidP="00C01138">
      <w:pPr>
        <w:rPr>
          <w:lang w:val="el-GR"/>
        </w:rPr>
      </w:pPr>
      <w:r>
        <w:rPr>
          <w:lang w:val="el-GR"/>
        </w:rPr>
        <w:lastRenderedPageBreak/>
        <w:t xml:space="preserve">Προκειμένου, το αρχείο </w:t>
      </w:r>
      <w:r>
        <w:t>txt</w:t>
      </w:r>
      <w:r>
        <w:rPr>
          <w:lang w:val="el-GR"/>
        </w:rPr>
        <w:t xml:space="preserve"> εισόδου, να αποθηκεύεται στην μνήμη του προγράμματος ως </w:t>
      </w:r>
      <w:r>
        <w:t>Linked</w:t>
      </w:r>
      <w:r w:rsidRPr="004D5FBC">
        <w:rPr>
          <w:lang w:val="el-GR"/>
        </w:rPr>
        <w:t xml:space="preserve"> </w:t>
      </w:r>
      <w:r>
        <w:t>List</w:t>
      </w:r>
      <w:r w:rsidRPr="004D5FBC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r>
        <w:t>FileScanner</w:t>
      </w:r>
      <w:r>
        <w:rPr>
          <w:lang w:val="el-GR"/>
        </w:rPr>
        <w:t xml:space="preserve">. Κάνοντας χρήση της Κλάσης </w:t>
      </w:r>
      <w:r>
        <w:t>Scanner</w:t>
      </w:r>
      <w:r w:rsidRPr="004D5FBC">
        <w:rPr>
          <w:lang w:val="el-GR"/>
        </w:rPr>
        <w:t>,</w:t>
      </w:r>
      <w:r>
        <w:rPr>
          <w:lang w:val="el-GR"/>
        </w:rPr>
        <w:t xml:space="preserve"> διαβάζεται γραμμή προς γραμμή το αρχείο εισόδου και η κάθε γραμμή τοποθετείται ως εγγραφή στην διπλά διασυνδεμένη λίστα, διατηρώντας την αρίθμηση γραμμών του αρχείου εισόδου.</w:t>
      </w:r>
    </w:p>
    <w:p w14:paraId="67F7979F" w14:textId="2080A1A1" w:rsidR="004D5FBC" w:rsidRDefault="004D5FBC" w:rsidP="00C01138">
      <w:pPr>
        <w:rPr>
          <w:lang w:val="el-GR"/>
        </w:rPr>
      </w:pPr>
    </w:p>
    <w:p w14:paraId="01C5626D" w14:textId="2D137594" w:rsidR="004D5FBC" w:rsidRDefault="00933F32" w:rsidP="00C01138">
      <w:pPr>
        <w:rPr>
          <w:lang w:val="el-GR"/>
        </w:rPr>
      </w:pPr>
      <w:r>
        <w:rPr>
          <w:lang w:val="el-GR"/>
        </w:rPr>
        <w:t xml:space="preserve">Για να υλοποιηθούν οι ζητούμενες δυνατότητες της γραμμής εντολών, δημιουργήθηκε η Κλάση </w:t>
      </w:r>
      <w:r>
        <w:t>CMD</w:t>
      </w:r>
      <w:r w:rsidR="006E53F6">
        <w:rPr>
          <w:lang w:val="el-GR"/>
        </w:rPr>
        <w:t>. Αφού διαβαστεί η επιθυμητή δυνατότητα από τον χρήστη, εκτελείται το αντίστοιχο τμήμα κώδικα και εμφανίζεται κατάλληλο μήνυμα στην οθόνη του χρήστη.</w:t>
      </w:r>
    </w:p>
    <w:p w14:paraId="5E9273EB" w14:textId="77777777" w:rsidR="006E53F6" w:rsidRDefault="006E53F6" w:rsidP="00C01138">
      <w:pPr>
        <w:rPr>
          <w:lang w:val="el-GR"/>
        </w:rPr>
      </w:pPr>
    </w:p>
    <w:p w14:paraId="0230950C" w14:textId="106CD08E" w:rsidR="006E53F6" w:rsidRDefault="006E53F6" w:rsidP="00C01138">
      <w:pPr>
        <w:rPr>
          <w:lang w:val="el-GR"/>
        </w:rPr>
      </w:pPr>
      <w:r>
        <w:rPr>
          <w:lang w:val="el-GR"/>
        </w:rPr>
        <w:t xml:space="preserve">Καταλήγοντας, δημιουργήθηκε η Κλάση και η συνάρτηση </w:t>
      </w:r>
      <w:r>
        <w:t>Main</w:t>
      </w:r>
      <w:r w:rsidRPr="006E53F6">
        <w:rPr>
          <w:lang w:val="el-GR"/>
        </w:rPr>
        <w:t>,</w:t>
      </w:r>
      <w:r>
        <w:rPr>
          <w:lang w:val="el-GR"/>
        </w:rPr>
        <w:t xml:space="preserve"> η οποία, αφού δεχτεί το αρχείο εισόδου από τον χρήστη, δημιουργεί το </w:t>
      </w:r>
      <w:r>
        <w:t>CMD</w:t>
      </w:r>
      <w:r w:rsidRPr="006E53F6">
        <w:rPr>
          <w:lang w:val="el-GR"/>
        </w:rPr>
        <w:t xml:space="preserve"> </w:t>
      </w:r>
      <w:r>
        <w:rPr>
          <w:lang w:val="el-GR"/>
        </w:rPr>
        <w:t xml:space="preserve">στιγμιότυπο και </w:t>
      </w:r>
      <w:r w:rsidR="00B57FC4">
        <w:rPr>
          <w:lang w:val="el-GR"/>
        </w:rPr>
        <w:t>ενεργοποιεί</w:t>
      </w:r>
      <w:r>
        <w:rPr>
          <w:lang w:val="el-GR"/>
        </w:rPr>
        <w:t xml:space="preserve"> την διαδικασία αλληλεπίδρασης με το πρόγραμμα, μέχρις ότου ο χρήστης δώσει την εντολή </w:t>
      </w:r>
      <w:r>
        <w:t>q</w:t>
      </w:r>
      <w:r>
        <w:rPr>
          <w:lang w:val="el-GR"/>
        </w:rPr>
        <w:t xml:space="preserve"> ή </w:t>
      </w:r>
      <w:r>
        <w:t>x</w:t>
      </w:r>
      <w:r>
        <w:rPr>
          <w:lang w:val="el-GR"/>
        </w:rPr>
        <w:t>, για να τερματίσει επιτυχώς το πρόγραμμα.</w:t>
      </w:r>
    </w:p>
    <w:p w14:paraId="3989A3CA" w14:textId="1078D3D9" w:rsidR="00B57FC4" w:rsidRDefault="00B57FC4" w:rsidP="00C01138">
      <w:pPr>
        <w:rPr>
          <w:lang w:val="el-GR"/>
        </w:rPr>
      </w:pPr>
    </w:p>
    <w:p w14:paraId="0663E621" w14:textId="4A7CD8DE" w:rsidR="00C11DCE" w:rsidRDefault="00C11DCE" w:rsidP="00C11DCE">
      <w:pPr>
        <w:jc w:val="center"/>
        <w:rPr>
          <w:b/>
          <w:bCs/>
          <w:sz w:val="28"/>
          <w:szCs w:val="28"/>
        </w:rPr>
      </w:pPr>
      <w:r w:rsidRPr="00C11DCE">
        <w:rPr>
          <w:b/>
          <w:bCs/>
          <w:sz w:val="28"/>
          <w:szCs w:val="28"/>
          <w:lang w:val="el-GR"/>
        </w:rPr>
        <w:t>Οδηγίες Μετάφρασης</w:t>
      </w:r>
      <w:r w:rsidRPr="00C11DCE">
        <w:rPr>
          <w:b/>
          <w:bCs/>
          <w:sz w:val="28"/>
          <w:szCs w:val="28"/>
        </w:rPr>
        <w:t>:</w:t>
      </w:r>
    </w:p>
    <w:p w14:paraId="3298AA7F" w14:textId="77777777" w:rsidR="00FF79C2" w:rsidRDefault="00FF79C2" w:rsidP="00C11DCE">
      <w:pPr>
        <w:jc w:val="center"/>
        <w:rPr>
          <w:b/>
          <w:bCs/>
          <w:sz w:val="28"/>
          <w:szCs w:val="28"/>
        </w:rPr>
      </w:pPr>
    </w:p>
    <w:p w14:paraId="3BEC778D" w14:textId="5E587A2E" w:rsidR="00C11DCE" w:rsidRDefault="00C11DCE" w:rsidP="00C11DCE">
      <w:pPr>
        <w:rPr>
          <w:lang w:val="el-GR"/>
        </w:rPr>
      </w:pPr>
      <w:r>
        <w:rPr>
          <w:lang w:val="el-GR"/>
        </w:rPr>
        <w:t xml:space="preserve">Το πρόγραμμα χρησιμοποιεί βασικές βιβλιοθήκες της </w:t>
      </w:r>
      <w:r>
        <w:t>Java</w:t>
      </w:r>
      <w:r w:rsidRPr="00C11DCE">
        <w:rPr>
          <w:lang w:val="el-GR"/>
        </w:rPr>
        <w:t>,</w:t>
      </w:r>
      <w:r>
        <w:rPr>
          <w:lang w:val="el-GR"/>
        </w:rPr>
        <w:t xml:space="preserve"> οπότε δεν απαιτείται τίποτα περισσότερο από την τυπική διαδικασία μεταγλώττισης των αρχείων με επέκταση . </w:t>
      </w:r>
      <w:r>
        <w:t>java</w:t>
      </w:r>
      <w:r>
        <w:rPr>
          <w:lang w:val="el-GR"/>
        </w:rPr>
        <w:t>. Το αρχείο πρέπει να βρίσκεται στο φάκελο ////</w:t>
      </w:r>
    </w:p>
    <w:p w14:paraId="03541559" w14:textId="77777777" w:rsidR="00FF79C2" w:rsidRDefault="00FF79C2" w:rsidP="00C11DCE">
      <w:pPr>
        <w:rPr>
          <w:lang w:val="el-GR"/>
        </w:rPr>
      </w:pPr>
    </w:p>
    <w:p w14:paraId="1D00B07D" w14:textId="3E7F66AE" w:rsidR="00C11DCE" w:rsidRDefault="00C11DCE" w:rsidP="00C11DCE">
      <w:pPr>
        <w:rPr>
          <w:lang w:val="el-GR"/>
        </w:rPr>
      </w:pPr>
    </w:p>
    <w:p w14:paraId="3892EEB0" w14:textId="25D1888E" w:rsidR="00C11DCE" w:rsidRDefault="00C11DCE" w:rsidP="00C11DCE">
      <w:pPr>
        <w:jc w:val="center"/>
        <w:rPr>
          <w:b/>
          <w:bCs/>
          <w:sz w:val="28"/>
          <w:szCs w:val="28"/>
          <w:lang w:val="el-GR"/>
        </w:rPr>
      </w:pPr>
      <w:r w:rsidRPr="00C11DCE">
        <w:rPr>
          <w:b/>
          <w:bCs/>
          <w:sz w:val="28"/>
          <w:szCs w:val="28"/>
          <w:lang w:val="el-GR"/>
        </w:rPr>
        <w:t>Πληροφορίες Προγράμματος</w:t>
      </w:r>
    </w:p>
    <w:p w14:paraId="72706ED3" w14:textId="77777777" w:rsidR="00FF79C2" w:rsidRDefault="00FF79C2" w:rsidP="00C11DCE">
      <w:pPr>
        <w:jc w:val="center"/>
        <w:rPr>
          <w:b/>
          <w:bCs/>
          <w:sz w:val="28"/>
          <w:szCs w:val="28"/>
          <w:lang w:val="el-GR"/>
        </w:rPr>
      </w:pPr>
    </w:p>
    <w:p w14:paraId="4802A6B0" w14:textId="278143F6" w:rsidR="00C11DCE" w:rsidRDefault="00C11DCE" w:rsidP="00C11DCE">
      <w:pPr>
        <w:rPr>
          <w:lang w:val="el-GR"/>
        </w:rPr>
      </w:pPr>
      <w:r>
        <w:rPr>
          <w:lang w:val="el-GR"/>
        </w:rPr>
        <w:t xml:space="preserve">Έχουν υλοποιηθεί όλες οι ζητούμενες δυνατότητες του προγράμματος και όχι κάτι επιπλέον. </w:t>
      </w:r>
      <w:r w:rsidR="00FF79C2">
        <w:rPr>
          <w:lang w:val="el-GR"/>
        </w:rPr>
        <w:t>Δεν υπάρχουν τμήματα του κώδικα που να εμφανίζουν προβλήματα.</w:t>
      </w:r>
    </w:p>
    <w:p w14:paraId="2518FBB3" w14:textId="77777777" w:rsidR="00FF79C2" w:rsidRDefault="00FF79C2" w:rsidP="00C11DCE">
      <w:pPr>
        <w:rPr>
          <w:lang w:val="el-GR"/>
        </w:rPr>
      </w:pPr>
    </w:p>
    <w:p w14:paraId="24AB99A9" w14:textId="4BC3BA9E" w:rsidR="00FF79C2" w:rsidRDefault="00FF79C2" w:rsidP="00C11DCE">
      <w:pPr>
        <w:rPr>
          <w:lang w:val="el-GR"/>
        </w:rPr>
      </w:pPr>
      <w:r>
        <w:rPr>
          <w:lang w:val="el-GR"/>
        </w:rPr>
        <w:t>Για την υλοποίηση του κώδικα, χρησιμοποιήθηκαν πληροφορίες άλλα όχι έτοιμα τμήματα κώδικα από τις παρακάτω ιστοσελίδες</w:t>
      </w:r>
      <w:r w:rsidRPr="00FF79C2">
        <w:rPr>
          <w:lang w:val="el-GR"/>
        </w:rPr>
        <w:t>:</w:t>
      </w:r>
    </w:p>
    <w:p w14:paraId="2EDB1D96" w14:textId="77777777" w:rsidR="00FF79C2" w:rsidRDefault="00FF79C2" w:rsidP="00C11DCE">
      <w:pPr>
        <w:rPr>
          <w:lang w:val="el-GR"/>
        </w:rPr>
      </w:pPr>
    </w:p>
    <w:p w14:paraId="1D02E78F" w14:textId="3B308EFC" w:rsidR="00FF79C2" w:rsidRDefault="00FF79C2" w:rsidP="00C11DCE">
      <w:r>
        <w:t xml:space="preserve">Oracle docs: </w:t>
      </w:r>
      <w:hyperlink r:id="rId6" w:history="1">
        <w:r w:rsidRPr="00FB46EC">
          <w:rPr>
            <w:rStyle w:val="-"/>
          </w:rPr>
          <w:t>https://docs.oracle.com/javase/8/docs/api/allclasses-noframe.html</w:t>
        </w:r>
      </w:hyperlink>
    </w:p>
    <w:p w14:paraId="50EA2539" w14:textId="7D20A4EE" w:rsidR="00FF79C2" w:rsidRDefault="00FF79C2" w:rsidP="00C11DCE">
      <w:r>
        <w:t xml:space="preserve">Stack Overflow: </w:t>
      </w:r>
      <w:hyperlink r:id="rId7" w:history="1">
        <w:r>
          <w:rPr>
            <w:rStyle w:val="-"/>
          </w:rPr>
          <w:t>https://stackoverflow.com/</w:t>
        </w:r>
      </w:hyperlink>
    </w:p>
    <w:p w14:paraId="1EB3850B" w14:textId="270ADA56" w:rsidR="00FF79C2" w:rsidRDefault="00FF79C2" w:rsidP="00C11DCE">
      <w:r>
        <w:t xml:space="preserve">Tutorials Point: </w:t>
      </w:r>
      <w:hyperlink r:id="rId8" w:history="1">
        <w:r>
          <w:rPr>
            <w:rStyle w:val="-"/>
          </w:rPr>
          <w:t>https://www.tutorialspoint.com/java/index.htm</w:t>
        </w:r>
      </w:hyperlink>
    </w:p>
    <w:p w14:paraId="6666DCB9" w14:textId="1DF16685" w:rsidR="00FF79C2" w:rsidRDefault="00F22211" w:rsidP="00FF79C2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 xml:space="preserve">Μετρήσεις και </w:t>
      </w:r>
      <w:r w:rsidR="00FF79C2" w:rsidRPr="00FF79C2">
        <w:rPr>
          <w:b/>
          <w:bCs/>
          <w:sz w:val="28"/>
          <w:szCs w:val="28"/>
          <w:lang w:val="el-GR"/>
        </w:rPr>
        <w:t>Πορίσματα Πειράματος</w:t>
      </w:r>
    </w:p>
    <w:p w14:paraId="50573586" w14:textId="67289ECA" w:rsidR="00F634B4" w:rsidRDefault="00F634B4" w:rsidP="007A7021">
      <w:pPr>
        <w:rPr>
          <w:lang w:val="el-GR"/>
        </w:rPr>
      </w:pPr>
    </w:p>
    <w:p w14:paraId="1C60AC7D" w14:textId="6A1CC658" w:rsidR="007A7021" w:rsidRPr="007A7021" w:rsidRDefault="007A7021" w:rsidP="007A7021">
      <w:pPr>
        <w:rPr>
          <w:lang w:val="el-GR"/>
        </w:rPr>
      </w:pPr>
      <w:r>
        <w:rPr>
          <w:lang w:val="el-GR"/>
        </w:rPr>
        <w:t>Παρατήρηση</w:t>
      </w:r>
      <w:r w:rsidRPr="007A7021">
        <w:rPr>
          <w:lang w:val="el-GR"/>
        </w:rPr>
        <w:t xml:space="preserve">: </w:t>
      </w:r>
      <w:r>
        <w:rPr>
          <w:lang w:val="el-GR"/>
        </w:rPr>
        <w:t>Οι τιμές των δεκαδικών αποτελεσμάτων είναι στρογγυλοποιημένες στο πρώτο δεκαδικό ψηφίο</w:t>
      </w:r>
      <w:r w:rsidRPr="007A7021">
        <w:rPr>
          <w:lang w:val="el-GR"/>
        </w:rPr>
        <w:t>.</w:t>
      </w:r>
    </w:p>
    <w:p w14:paraId="1B9C5663" w14:textId="285C6EB1" w:rsidR="00FF79C2" w:rsidRPr="00F634B4" w:rsidRDefault="00F634B4" w:rsidP="00FF79C2">
      <w:pPr>
        <w:jc w:val="center"/>
        <w:rPr>
          <w:b/>
          <w:bCs/>
          <w:lang w:val="el-GR"/>
        </w:rPr>
      </w:pPr>
      <w:r w:rsidRPr="00F634B4">
        <w:rPr>
          <w:b/>
          <w:bCs/>
          <w:lang w:val="el-GR"/>
        </w:rPr>
        <w:t>Στοιχεία Αρχείων Εισόδου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4B4" w14:paraId="0DDE830B" w14:textId="77777777" w:rsidTr="00F634B4">
        <w:tc>
          <w:tcPr>
            <w:tcW w:w="3116" w:type="dxa"/>
          </w:tcPr>
          <w:p w14:paraId="2EEA2054" w14:textId="1C5E4811" w:rsidR="00F634B4" w:rsidRDefault="00F634B4" w:rsidP="00F9309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Όνομα Αρχείου</w:t>
            </w:r>
          </w:p>
        </w:tc>
        <w:tc>
          <w:tcPr>
            <w:tcW w:w="3117" w:type="dxa"/>
          </w:tcPr>
          <w:p w14:paraId="66E70DCE" w14:textId="78242B23" w:rsidR="00F634B4" w:rsidRPr="00F634B4" w:rsidRDefault="00F634B4" w:rsidP="00F93091">
            <w:pPr>
              <w:jc w:val="center"/>
            </w:pPr>
            <w:r>
              <w:rPr>
                <w:lang w:val="el-GR"/>
              </w:rPr>
              <w:t xml:space="preserve">Μέγεθος σε </w:t>
            </w:r>
            <w:r>
              <w:t>bytes</w:t>
            </w:r>
          </w:p>
        </w:tc>
        <w:tc>
          <w:tcPr>
            <w:tcW w:w="3117" w:type="dxa"/>
          </w:tcPr>
          <w:p w14:paraId="49098921" w14:textId="7AA4477D" w:rsidR="00F634B4" w:rsidRDefault="00F634B4" w:rsidP="00F9309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Αριθμός Σελίδων</w:t>
            </w:r>
          </w:p>
        </w:tc>
      </w:tr>
      <w:tr w:rsidR="00F634B4" w14:paraId="20330BE2" w14:textId="77777777" w:rsidTr="00F634B4">
        <w:tc>
          <w:tcPr>
            <w:tcW w:w="3116" w:type="dxa"/>
          </w:tcPr>
          <w:p w14:paraId="2C55FE7C" w14:textId="44ACFECB" w:rsidR="00F634B4" w:rsidRPr="00F634B4" w:rsidRDefault="00F634B4" w:rsidP="00F93091">
            <w:pPr>
              <w:jc w:val="center"/>
            </w:pPr>
            <w:r w:rsidRPr="00F634B4">
              <w:rPr>
                <w:lang w:val="el-GR"/>
              </w:rPr>
              <w:t>testfile1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7A10AB71" w14:textId="512ADDB8" w:rsidR="00F634B4" w:rsidRPr="00F634B4" w:rsidRDefault="00F634B4" w:rsidP="00F93091">
            <w:pPr>
              <w:jc w:val="center"/>
            </w:pPr>
            <w:r>
              <w:t>68000</w:t>
            </w:r>
          </w:p>
        </w:tc>
        <w:tc>
          <w:tcPr>
            <w:tcW w:w="3117" w:type="dxa"/>
          </w:tcPr>
          <w:p w14:paraId="6C8E0A6E" w14:textId="05811182" w:rsidR="00F634B4" w:rsidRPr="00F634B4" w:rsidRDefault="00F634B4" w:rsidP="00F93091">
            <w:pPr>
              <w:jc w:val="center"/>
            </w:pPr>
            <w:r>
              <w:t>13</w:t>
            </w:r>
            <w:r w:rsidR="00F75DE0">
              <w:t>1</w:t>
            </w:r>
          </w:p>
        </w:tc>
      </w:tr>
      <w:tr w:rsidR="00F634B4" w14:paraId="7771DF27" w14:textId="77777777" w:rsidTr="00F634B4">
        <w:tc>
          <w:tcPr>
            <w:tcW w:w="3116" w:type="dxa"/>
          </w:tcPr>
          <w:p w14:paraId="615BA28F" w14:textId="55886B9C" w:rsidR="00F634B4" w:rsidRPr="00F93091" w:rsidRDefault="00F93091" w:rsidP="00F93091">
            <w:pPr>
              <w:jc w:val="center"/>
            </w:pPr>
            <w:r w:rsidRPr="00F93091">
              <w:rPr>
                <w:lang w:val="el-GR"/>
              </w:rPr>
              <w:t>testfile_x2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13783067" w14:textId="61F90EFF" w:rsidR="00F634B4" w:rsidRPr="00F93091" w:rsidRDefault="00F93091" w:rsidP="00F93091">
            <w:pPr>
              <w:jc w:val="center"/>
            </w:pPr>
            <w:r>
              <w:t>135.000</w:t>
            </w:r>
          </w:p>
        </w:tc>
        <w:tc>
          <w:tcPr>
            <w:tcW w:w="3117" w:type="dxa"/>
          </w:tcPr>
          <w:p w14:paraId="04E59AD7" w14:textId="5683D9AE" w:rsidR="00F634B4" w:rsidRPr="00F93091" w:rsidRDefault="00F93091" w:rsidP="00F93091">
            <w:pPr>
              <w:jc w:val="center"/>
            </w:pPr>
            <w:r>
              <w:t>262</w:t>
            </w:r>
          </w:p>
        </w:tc>
      </w:tr>
      <w:tr w:rsidR="00F634B4" w14:paraId="63093D21" w14:textId="77777777" w:rsidTr="00F634B4">
        <w:tc>
          <w:tcPr>
            <w:tcW w:w="3116" w:type="dxa"/>
          </w:tcPr>
          <w:p w14:paraId="668ACC15" w14:textId="37D8B6DB" w:rsidR="00F634B4" w:rsidRDefault="00F22211" w:rsidP="00F93091">
            <w:pPr>
              <w:jc w:val="center"/>
              <w:rPr>
                <w:lang w:val="el-GR"/>
              </w:rPr>
            </w:pPr>
            <w:r w:rsidRPr="00F93091">
              <w:rPr>
                <w:lang w:val="el-GR"/>
              </w:rPr>
              <w:t>testfile_x</w:t>
            </w:r>
            <w:r>
              <w:t>5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75C437A3" w14:textId="70B5CC8D" w:rsidR="00F634B4" w:rsidRPr="00F22211" w:rsidRDefault="00F22211" w:rsidP="00F93091">
            <w:pPr>
              <w:jc w:val="center"/>
            </w:pPr>
            <w:r>
              <w:t>337.000</w:t>
            </w:r>
          </w:p>
        </w:tc>
        <w:tc>
          <w:tcPr>
            <w:tcW w:w="3117" w:type="dxa"/>
          </w:tcPr>
          <w:p w14:paraId="03976BA5" w14:textId="11699CB3" w:rsidR="00F634B4" w:rsidRPr="00F22211" w:rsidRDefault="00F22211" w:rsidP="00F93091">
            <w:pPr>
              <w:jc w:val="center"/>
            </w:pPr>
            <w:r>
              <w:t>655</w:t>
            </w:r>
          </w:p>
        </w:tc>
      </w:tr>
      <w:tr w:rsidR="00F634B4" w14:paraId="3B61FFA6" w14:textId="77777777" w:rsidTr="00F634B4">
        <w:tc>
          <w:tcPr>
            <w:tcW w:w="3116" w:type="dxa"/>
          </w:tcPr>
          <w:p w14:paraId="747B10EC" w14:textId="774FEFCD" w:rsidR="00F634B4" w:rsidRPr="006E60DD" w:rsidRDefault="006E60DD" w:rsidP="00F93091">
            <w:pPr>
              <w:jc w:val="center"/>
            </w:pPr>
            <w:r w:rsidRPr="006E60DD">
              <w:rPr>
                <w:lang w:val="el-GR"/>
              </w:rPr>
              <w:t>testfile_x10</w:t>
            </w:r>
            <w:r>
              <w:t>.txt</w:t>
            </w:r>
          </w:p>
        </w:tc>
        <w:tc>
          <w:tcPr>
            <w:tcW w:w="3117" w:type="dxa"/>
          </w:tcPr>
          <w:p w14:paraId="30452A31" w14:textId="4B3AA104" w:rsidR="00F634B4" w:rsidRPr="006E60DD" w:rsidRDefault="006E60DD" w:rsidP="00F93091">
            <w:pPr>
              <w:jc w:val="center"/>
            </w:pPr>
            <w:r>
              <w:t>675.000</w:t>
            </w:r>
          </w:p>
        </w:tc>
        <w:tc>
          <w:tcPr>
            <w:tcW w:w="3117" w:type="dxa"/>
          </w:tcPr>
          <w:p w14:paraId="68706866" w14:textId="7DE73954" w:rsidR="00F634B4" w:rsidRPr="006E60DD" w:rsidRDefault="006E60DD" w:rsidP="00F93091">
            <w:pPr>
              <w:jc w:val="center"/>
            </w:pPr>
            <w:r>
              <w:t>1</w:t>
            </w:r>
            <w:r w:rsidR="007522DA">
              <w:t>.</w:t>
            </w:r>
            <w:r>
              <w:t>310</w:t>
            </w:r>
          </w:p>
        </w:tc>
      </w:tr>
      <w:tr w:rsidR="00F634B4" w14:paraId="73F03FDD" w14:textId="77777777" w:rsidTr="00F634B4">
        <w:tc>
          <w:tcPr>
            <w:tcW w:w="3116" w:type="dxa"/>
          </w:tcPr>
          <w:p w14:paraId="3999610A" w14:textId="0C024A4F" w:rsidR="00F634B4" w:rsidRDefault="004A5ADC" w:rsidP="00F93091">
            <w:pPr>
              <w:jc w:val="center"/>
              <w:rPr>
                <w:lang w:val="el-GR"/>
              </w:rPr>
            </w:pPr>
            <w:r w:rsidRPr="004A5ADC">
              <w:rPr>
                <w:lang w:val="el-GR"/>
              </w:rPr>
              <w:t>testfile_x1000.txt</w:t>
            </w:r>
          </w:p>
        </w:tc>
        <w:tc>
          <w:tcPr>
            <w:tcW w:w="3117" w:type="dxa"/>
          </w:tcPr>
          <w:p w14:paraId="4C2C9F63" w14:textId="7C7AF6EB" w:rsidR="00F634B4" w:rsidRPr="007522DA" w:rsidRDefault="007522DA" w:rsidP="00F93091">
            <w:pPr>
              <w:jc w:val="center"/>
            </w:pPr>
            <w:r>
              <w:t>68.476.000</w:t>
            </w:r>
          </w:p>
        </w:tc>
        <w:tc>
          <w:tcPr>
            <w:tcW w:w="3117" w:type="dxa"/>
          </w:tcPr>
          <w:p w14:paraId="66EB823D" w14:textId="08E2BFDD" w:rsidR="00F634B4" w:rsidRPr="007522DA" w:rsidRDefault="007522DA" w:rsidP="00F93091">
            <w:pPr>
              <w:jc w:val="center"/>
            </w:pPr>
            <w:r>
              <w:t>131.000</w:t>
            </w:r>
          </w:p>
        </w:tc>
      </w:tr>
    </w:tbl>
    <w:p w14:paraId="4E3EE563" w14:textId="45CC8E76" w:rsidR="00FF79C2" w:rsidRDefault="00FF79C2" w:rsidP="00FF79C2">
      <w:pPr>
        <w:rPr>
          <w:lang w:val="el-GR"/>
        </w:rPr>
      </w:pPr>
    </w:p>
    <w:p w14:paraId="5382236D" w14:textId="77777777" w:rsidR="00EF3672" w:rsidRDefault="00EF3672" w:rsidP="00FF79C2">
      <w:pPr>
        <w:rPr>
          <w:lang w:val="el-GR"/>
        </w:rPr>
      </w:pPr>
    </w:p>
    <w:p w14:paraId="0F4A3030" w14:textId="5551FFBB" w:rsidR="00EF3672" w:rsidRPr="00EF3672" w:rsidRDefault="00EF3672" w:rsidP="00EF3672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EF3672">
        <w:rPr>
          <w:b/>
          <w:bCs/>
          <w:sz w:val="32"/>
          <w:szCs w:val="32"/>
          <w:lang w:val="el-GR"/>
        </w:rPr>
        <w:t>testfile1.</w:t>
      </w:r>
      <w:r w:rsidRPr="00EF3672">
        <w:rPr>
          <w:b/>
          <w:bCs/>
          <w:sz w:val="32"/>
          <w:szCs w:val="32"/>
        </w:rPr>
        <w:t>txt</w:t>
      </w:r>
    </w:p>
    <w:p w14:paraId="0DEC919D" w14:textId="77777777" w:rsidR="00F634B4" w:rsidRPr="00EF3672" w:rsidRDefault="00F634B4" w:rsidP="00FF79C2"/>
    <w:p w14:paraId="5EA82916" w14:textId="4F323F56" w:rsidR="00F634B4" w:rsidRPr="00F634B4" w:rsidRDefault="00F634B4" w:rsidP="00F634B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634B4" w14:paraId="180C20B7" w14:textId="77777777" w:rsidTr="00EF3672">
        <w:tc>
          <w:tcPr>
            <w:tcW w:w="2263" w:type="dxa"/>
          </w:tcPr>
          <w:p w14:paraId="287A26C7" w14:textId="6FFD1454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712E6BBE" w14:textId="75E193C4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</w:t>
            </w:r>
            <w:r w:rsidR="00EF3672">
              <w:rPr>
                <w:lang w:val="el-GR"/>
              </w:rPr>
              <w:t xml:space="preserve"> (Προσβάσεις)</w:t>
            </w:r>
          </w:p>
        </w:tc>
        <w:tc>
          <w:tcPr>
            <w:tcW w:w="3544" w:type="dxa"/>
          </w:tcPr>
          <w:p w14:paraId="1CE854DB" w14:textId="10F1C159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</w:t>
            </w:r>
            <w:r>
              <w:rPr>
                <w:lang w:val="el-GR"/>
              </w:rPr>
              <w:t xml:space="preserve"> Αναζήτηση</w:t>
            </w:r>
            <w:r w:rsidR="00EF3672">
              <w:rPr>
                <w:lang w:val="el-GR"/>
              </w:rPr>
              <w:t xml:space="preserve"> (</w:t>
            </w:r>
            <w:r w:rsidR="00EF3672">
              <w:rPr>
                <w:lang w:val="el-GR"/>
              </w:rPr>
              <w:t>Προσβάσεις)</w:t>
            </w:r>
          </w:p>
        </w:tc>
      </w:tr>
      <w:tr w:rsidR="00F634B4" w14:paraId="45F426A6" w14:textId="77777777" w:rsidTr="00EF3672">
        <w:tc>
          <w:tcPr>
            <w:tcW w:w="2263" w:type="dxa"/>
          </w:tcPr>
          <w:p w14:paraId="244FC714" w14:textId="0EC7BBD3" w:rsidR="00F634B4" w:rsidRPr="00F634B4" w:rsidRDefault="00F634B4" w:rsidP="007F38BA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2394FF64" w14:textId="0BCD3F39" w:rsidR="00F634B4" w:rsidRPr="00EF3672" w:rsidRDefault="00EC776F" w:rsidP="007F38BA">
            <w:pPr>
              <w:jc w:val="center"/>
              <w:rPr>
                <w:lang w:val="el-GR"/>
              </w:rPr>
            </w:pPr>
            <w:r>
              <w:t>41</w:t>
            </w:r>
          </w:p>
        </w:tc>
        <w:tc>
          <w:tcPr>
            <w:tcW w:w="3544" w:type="dxa"/>
          </w:tcPr>
          <w:p w14:paraId="261670DA" w14:textId="6D200F41" w:rsidR="00F634B4" w:rsidRPr="00B17079" w:rsidRDefault="00B17079" w:rsidP="007F38BA">
            <w:pPr>
              <w:jc w:val="center"/>
            </w:pPr>
            <w:r>
              <w:t>7</w:t>
            </w:r>
          </w:p>
        </w:tc>
      </w:tr>
      <w:tr w:rsidR="00F634B4" w14:paraId="0308B334" w14:textId="77777777" w:rsidTr="00EF3672">
        <w:tc>
          <w:tcPr>
            <w:tcW w:w="2263" w:type="dxa"/>
          </w:tcPr>
          <w:p w14:paraId="427B84C6" w14:textId="1E2539C6" w:rsidR="00F634B4" w:rsidRPr="00F634B4" w:rsidRDefault="00F634B4" w:rsidP="007F38BA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17A16AF0" w14:textId="5E671219" w:rsidR="00F634B4" w:rsidRPr="00EF3672" w:rsidRDefault="00EC776F" w:rsidP="007F38BA">
            <w:pPr>
              <w:jc w:val="center"/>
              <w:rPr>
                <w:lang w:val="el-GR"/>
              </w:rPr>
            </w:pPr>
            <w:r>
              <w:t>95</w:t>
            </w:r>
          </w:p>
        </w:tc>
        <w:tc>
          <w:tcPr>
            <w:tcW w:w="3544" w:type="dxa"/>
          </w:tcPr>
          <w:p w14:paraId="269025D9" w14:textId="4901D82D" w:rsidR="00F634B4" w:rsidRPr="00E50152" w:rsidRDefault="00E50152" w:rsidP="007F38BA">
            <w:pPr>
              <w:jc w:val="center"/>
            </w:pPr>
            <w:r>
              <w:t>5</w:t>
            </w:r>
          </w:p>
        </w:tc>
      </w:tr>
      <w:tr w:rsidR="00F634B4" w14:paraId="3E46D633" w14:textId="77777777" w:rsidTr="00EF3672">
        <w:tc>
          <w:tcPr>
            <w:tcW w:w="2263" w:type="dxa"/>
          </w:tcPr>
          <w:p w14:paraId="7FCF7C4C" w14:textId="6673C28C" w:rsidR="00F634B4" w:rsidRPr="00F634B4" w:rsidRDefault="00F634B4" w:rsidP="007F38BA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55E06878" w14:textId="2D74D184" w:rsidR="00F634B4" w:rsidRPr="00C062E0" w:rsidRDefault="00C062E0" w:rsidP="007F38BA">
            <w:pPr>
              <w:jc w:val="center"/>
            </w:pPr>
            <w:r>
              <w:t>49</w:t>
            </w:r>
          </w:p>
        </w:tc>
        <w:tc>
          <w:tcPr>
            <w:tcW w:w="3544" w:type="dxa"/>
          </w:tcPr>
          <w:p w14:paraId="1D14B3EA" w14:textId="75968CFE" w:rsidR="00F634B4" w:rsidRPr="00C062E0" w:rsidRDefault="00C062E0" w:rsidP="007F38BA">
            <w:pPr>
              <w:jc w:val="center"/>
            </w:pPr>
            <w:r>
              <w:t>6</w:t>
            </w:r>
          </w:p>
        </w:tc>
      </w:tr>
      <w:tr w:rsidR="00F634B4" w14:paraId="7557A0B2" w14:textId="77777777" w:rsidTr="00EF3672">
        <w:tc>
          <w:tcPr>
            <w:tcW w:w="2263" w:type="dxa"/>
          </w:tcPr>
          <w:p w14:paraId="3E94333A" w14:textId="0A009EEC" w:rsidR="00F634B4" w:rsidRPr="00F634B4" w:rsidRDefault="00F634B4" w:rsidP="007F38BA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567E0399" w14:textId="380B3281" w:rsidR="00F634B4" w:rsidRPr="00C062E0" w:rsidRDefault="00C062E0" w:rsidP="007F38BA">
            <w:pPr>
              <w:jc w:val="center"/>
            </w:pPr>
            <w:r>
              <w:t>56</w:t>
            </w:r>
          </w:p>
        </w:tc>
        <w:tc>
          <w:tcPr>
            <w:tcW w:w="3544" w:type="dxa"/>
          </w:tcPr>
          <w:p w14:paraId="3B5CE205" w14:textId="209D5555" w:rsidR="00F634B4" w:rsidRPr="00C062E0" w:rsidRDefault="00C062E0" w:rsidP="007F38BA">
            <w:pPr>
              <w:jc w:val="center"/>
            </w:pPr>
            <w:r>
              <w:t>7</w:t>
            </w:r>
          </w:p>
        </w:tc>
      </w:tr>
    </w:tbl>
    <w:p w14:paraId="3A0DFF00" w14:textId="242695CE" w:rsidR="00F634B4" w:rsidRDefault="00F634B4" w:rsidP="00FF79C2">
      <w:pPr>
        <w:rPr>
          <w:lang w:val="el-GR"/>
        </w:rPr>
      </w:pPr>
    </w:p>
    <w:p w14:paraId="7B5210D1" w14:textId="5D09D486" w:rsidR="00F634B4" w:rsidRPr="00F634B4" w:rsidRDefault="00F634B4" w:rsidP="00F634B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 xml:space="preserve">Αποτελέσματα </w:t>
      </w:r>
      <w:r>
        <w:rPr>
          <w:b/>
          <w:bCs/>
          <w:lang w:val="el-GR"/>
        </w:rPr>
        <w:t>Ανε</w:t>
      </w:r>
      <w:r>
        <w:rPr>
          <w:b/>
          <w:bCs/>
          <w:lang w:val="el-GR"/>
        </w:rPr>
        <w:t>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F634B4" w14:paraId="3DCE0E67" w14:textId="77777777" w:rsidTr="0062682B">
        <w:trPr>
          <w:jc w:val="center"/>
        </w:trPr>
        <w:tc>
          <w:tcPr>
            <w:tcW w:w="4962" w:type="dxa"/>
          </w:tcPr>
          <w:p w14:paraId="670C23F1" w14:textId="68FCB60A" w:rsidR="00F634B4" w:rsidRDefault="00EF3672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</w:t>
            </w:r>
            <w:r w:rsidR="0062682B">
              <w:rPr>
                <w:lang w:val="el-GR"/>
              </w:rPr>
              <w:t>Μέσος όρος π</w:t>
            </w:r>
            <w:r>
              <w:rPr>
                <w:lang w:val="el-GR"/>
              </w:rPr>
              <w:t>ροσβάσε</w:t>
            </w:r>
            <w:r w:rsidR="0062682B">
              <w:rPr>
                <w:lang w:val="el-GR"/>
              </w:rPr>
              <w:t>ων</w:t>
            </w:r>
            <w:r>
              <w:rPr>
                <w:lang w:val="el-GR"/>
              </w:rPr>
              <w:t>)</w:t>
            </w:r>
          </w:p>
        </w:tc>
        <w:tc>
          <w:tcPr>
            <w:tcW w:w="4531" w:type="dxa"/>
          </w:tcPr>
          <w:p w14:paraId="57CBBAE7" w14:textId="0B2B1F75" w:rsidR="00F634B4" w:rsidRDefault="00EF3672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Δυαδική Αναζήτηση </w:t>
            </w:r>
            <w:r w:rsidR="0062682B">
              <w:rPr>
                <w:lang w:val="el-GR"/>
              </w:rPr>
              <w:t>(Μέσος όρος προσβάσεων)</w:t>
            </w:r>
          </w:p>
        </w:tc>
      </w:tr>
      <w:tr w:rsidR="00F634B4" w14:paraId="5FAB7CF5" w14:textId="77777777" w:rsidTr="0062682B">
        <w:trPr>
          <w:jc w:val="center"/>
        </w:trPr>
        <w:tc>
          <w:tcPr>
            <w:tcW w:w="4962" w:type="dxa"/>
          </w:tcPr>
          <w:p w14:paraId="409A156A" w14:textId="03386E0C" w:rsidR="00F634B4" w:rsidRPr="00EF3672" w:rsidRDefault="00EF3672" w:rsidP="007F38BA">
            <w:pPr>
              <w:jc w:val="center"/>
              <w:rPr>
                <w:lang w:val="el-GR"/>
              </w:rPr>
            </w:pPr>
            <w:r>
              <w:t>133,7</w:t>
            </w:r>
          </w:p>
        </w:tc>
        <w:tc>
          <w:tcPr>
            <w:tcW w:w="4531" w:type="dxa"/>
          </w:tcPr>
          <w:p w14:paraId="723468F5" w14:textId="48932A0A" w:rsidR="00F634B4" w:rsidRPr="007F38BA" w:rsidRDefault="007F38BA" w:rsidP="007F38BA">
            <w:pPr>
              <w:jc w:val="center"/>
            </w:pPr>
            <w:r>
              <w:t>6,2</w:t>
            </w:r>
          </w:p>
        </w:tc>
      </w:tr>
    </w:tbl>
    <w:p w14:paraId="5B2AF882" w14:textId="77777777" w:rsidR="00F634B4" w:rsidRPr="00FF79C2" w:rsidRDefault="00F634B4" w:rsidP="00F634B4">
      <w:pPr>
        <w:rPr>
          <w:lang w:val="el-GR"/>
        </w:rPr>
      </w:pPr>
    </w:p>
    <w:p w14:paraId="774DB628" w14:textId="5495A34F" w:rsidR="00F634B4" w:rsidRDefault="00F634B4" w:rsidP="00FF79C2">
      <w:pPr>
        <w:rPr>
          <w:lang w:val="el-GR"/>
        </w:rPr>
      </w:pPr>
    </w:p>
    <w:p w14:paraId="0BA6F4F4" w14:textId="1F0FF3A8" w:rsidR="00F93091" w:rsidRDefault="00F93091" w:rsidP="00FF79C2">
      <w:pPr>
        <w:rPr>
          <w:lang w:val="el-GR"/>
        </w:rPr>
      </w:pPr>
    </w:p>
    <w:p w14:paraId="126DA598" w14:textId="6A71EB6C" w:rsidR="00F93091" w:rsidRPr="00EF3672" w:rsidRDefault="00F93091" w:rsidP="00F93091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F93091">
        <w:rPr>
          <w:b/>
          <w:bCs/>
          <w:sz w:val="32"/>
          <w:szCs w:val="32"/>
          <w:lang w:val="el-GR"/>
        </w:rPr>
        <w:t>testfile_x2</w:t>
      </w:r>
      <w:r w:rsidRPr="00EF3672">
        <w:rPr>
          <w:b/>
          <w:bCs/>
          <w:sz w:val="32"/>
          <w:szCs w:val="32"/>
          <w:lang w:val="el-GR"/>
        </w:rPr>
        <w:t>.</w:t>
      </w:r>
      <w:r w:rsidRPr="00EF3672">
        <w:rPr>
          <w:b/>
          <w:bCs/>
          <w:sz w:val="32"/>
          <w:szCs w:val="32"/>
        </w:rPr>
        <w:t>txt</w:t>
      </w:r>
    </w:p>
    <w:p w14:paraId="1376736A" w14:textId="77777777" w:rsidR="00F93091" w:rsidRPr="00F93091" w:rsidRDefault="00F93091" w:rsidP="00F93091">
      <w:pPr>
        <w:rPr>
          <w:lang w:val="el-GR"/>
        </w:rPr>
      </w:pPr>
    </w:p>
    <w:p w14:paraId="42367004" w14:textId="77777777" w:rsidR="00F93091" w:rsidRPr="00F634B4" w:rsidRDefault="00F93091" w:rsidP="00F9309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93091" w14:paraId="5F354C28" w14:textId="77777777" w:rsidTr="008C545E">
        <w:tc>
          <w:tcPr>
            <w:tcW w:w="2263" w:type="dxa"/>
          </w:tcPr>
          <w:p w14:paraId="3D74205F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2B0AAAF7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534D8006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F93091" w14:paraId="7477DF8E" w14:textId="77777777" w:rsidTr="008C545E">
        <w:tc>
          <w:tcPr>
            <w:tcW w:w="2263" w:type="dxa"/>
          </w:tcPr>
          <w:p w14:paraId="1AB77C8A" w14:textId="77777777" w:rsidR="00F93091" w:rsidRPr="00F634B4" w:rsidRDefault="00F93091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0C318417" w14:textId="7817BCD4" w:rsidR="00F93091" w:rsidRPr="00EF3672" w:rsidRDefault="008531C3" w:rsidP="008C545E">
            <w:pPr>
              <w:jc w:val="center"/>
              <w:rPr>
                <w:lang w:val="el-GR"/>
              </w:rPr>
            </w:pPr>
            <w:r>
              <w:t>80</w:t>
            </w:r>
          </w:p>
        </w:tc>
        <w:tc>
          <w:tcPr>
            <w:tcW w:w="3544" w:type="dxa"/>
          </w:tcPr>
          <w:p w14:paraId="62A5248B" w14:textId="338CB410" w:rsidR="00F93091" w:rsidRPr="00B17079" w:rsidRDefault="008531C3" w:rsidP="008C545E">
            <w:pPr>
              <w:jc w:val="center"/>
            </w:pPr>
            <w:r>
              <w:t>8</w:t>
            </w:r>
          </w:p>
        </w:tc>
      </w:tr>
      <w:tr w:rsidR="00F93091" w14:paraId="0412AAD2" w14:textId="77777777" w:rsidTr="008C545E">
        <w:tc>
          <w:tcPr>
            <w:tcW w:w="2263" w:type="dxa"/>
          </w:tcPr>
          <w:p w14:paraId="35C83C7A" w14:textId="77777777" w:rsidR="00F93091" w:rsidRPr="00F634B4" w:rsidRDefault="00F93091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5DC4F1C1" w14:textId="6D32074C" w:rsidR="00F93091" w:rsidRPr="00EF3672" w:rsidRDefault="00B537D3" w:rsidP="008C545E">
            <w:pPr>
              <w:jc w:val="center"/>
              <w:rPr>
                <w:lang w:val="el-GR"/>
              </w:rPr>
            </w:pPr>
            <w:r>
              <w:t>188</w:t>
            </w:r>
          </w:p>
        </w:tc>
        <w:tc>
          <w:tcPr>
            <w:tcW w:w="3544" w:type="dxa"/>
          </w:tcPr>
          <w:p w14:paraId="677B665B" w14:textId="058D7735" w:rsidR="00F93091" w:rsidRPr="00E50152" w:rsidRDefault="006A68C8" w:rsidP="008C545E">
            <w:pPr>
              <w:jc w:val="center"/>
            </w:pPr>
            <w:r>
              <w:t>7</w:t>
            </w:r>
          </w:p>
        </w:tc>
      </w:tr>
      <w:tr w:rsidR="00F93091" w14:paraId="50C0A1AA" w14:textId="77777777" w:rsidTr="008C545E">
        <w:tc>
          <w:tcPr>
            <w:tcW w:w="2263" w:type="dxa"/>
          </w:tcPr>
          <w:p w14:paraId="5B2FF422" w14:textId="77777777" w:rsidR="00F93091" w:rsidRPr="00F634B4" w:rsidRDefault="00F93091" w:rsidP="008C545E">
            <w:pPr>
              <w:jc w:val="center"/>
            </w:pPr>
            <w:r>
              <w:lastRenderedPageBreak/>
              <w:t>Technical</w:t>
            </w:r>
          </w:p>
        </w:tc>
        <w:tc>
          <w:tcPr>
            <w:tcW w:w="3686" w:type="dxa"/>
          </w:tcPr>
          <w:p w14:paraId="59B59EE2" w14:textId="2DF7FE47" w:rsidR="00F93091" w:rsidRPr="00C062E0" w:rsidRDefault="006A68C8" w:rsidP="008C545E">
            <w:pPr>
              <w:jc w:val="center"/>
            </w:pPr>
            <w:r>
              <w:t>96</w:t>
            </w:r>
          </w:p>
        </w:tc>
        <w:tc>
          <w:tcPr>
            <w:tcW w:w="3544" w:type="dxa"/>
          </w:tcPr>
          <w:p w14:paraId="279D1879" w14:textId="77777777" w:rsidR="00F93091" w:rsidRPr="00C062E0" w:rsidRDefault="00F93091" w:rsidP="008C545E">
            <w:pPr>
              <w:jc w:val="center"/>
            </w:pPr>
            <w:r>
              <w:t>6</w:t>
            </w:r>
          </w:p>
        </w:tc>
      </w:tr>
      <w:tr w:rsidR="00F93091" w14:paraId="517294F2" w14:textId="77777777" w:rsidTr="008C545E">
        <w:tc>
          <w:tcPr>
            <w:tcW w:w="2263" w:type="dxa"/>
          </w:tcPr>
          <w:p w14:paraId="0906CA15" w14:textId="77777777" w:rsidR="00F93091" w:rsidRPr="00F634B4" w:rsidRDefault="00F93091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64833A81" w14:textId="1F1A2E07" w:rsidR="00F93091" w:rsidRPr="00C062E0" w:rsidRDefault="006A68C8" w:rsidP="008C545E">
            <w:pPr>
              <w:jc w:val="center"/>
            </w:pPr>
            <w:r>
              <w:t>111</w:t>
            </w:r>
          </w:p>
        </w:tc>
        <w:tc>
          <w:tcPr>
            <w:tcW w:w="3544" w:type="dxa"/>
          </w:tcPr>
          <w:p w14:paraId="19684D85" w14:textId="0CB41C9C" w:rsidR="00F93091" w:rsidRPr="00C062E0" w:rsidRDefault="006A68C8" w:rsidP="008C545E">
            <w:pPr>
              <w:jc w:val="center"/>
            </w:pPr>
            <w:r>
              <w:t>8</w:t>
            </w:r>
          </w:p>
        </w:tc>
      </w:tr>
    </w:tbl>
    <w:p w14:paraId="33C8F982" w14:textId="77777777" w:rsidR="00F93091" w:rsidRDefault="00F93091" w:rsidP="00F93091">
      <w:pPr>
        <w:rPr>
          <w:lang w:val="el-GR"/>
        </w:rPr>
      </w:pPr>
    </w:p>
    <w:p w14:paraId="4018B1CA" w14:textId="77777777" w:rsidR="00F93091" w:rsidRPr="00F634B4" w:rsidRDefault="00F93091" w:rsidP="00F9309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F93091" w14:paraId="1FF3F43D" w14:textId="77777777" w:rsidTr="008C545E">
        <w:trPr>
          <w:jc w:val="center"/>
        </w:trPr>
        <w:tc>
          <w:tcPr>
            <w:tcW w:w="4962" w:type="dxa"/>
          </w:tcPr>
          <w:p w14:paraId="0E6969C1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7D0ABCA5" w14:textId="77777777" w:rsidR="00F93091" w:rsidRDefault="00F9309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F93091" w14:paraId="52FE6203" w14:textId="77777777" w:rsidTr="008C545E">
        <w:trPr>
          <w:jc w:val="center"/>
        </w:trPr>
        <w:tc>
          <w:tcPr>
            <w:tcW w:w="4962" w:type="dxa"/>
          </w:tcPr>
          <w:p w14:paraId="6CED8A05" w14:textId="2A7D4202" w:rsidR="00F93091" w:rsidRPr="00EF3672" w:rsidRDefault="00B665BA" w:rsidP="008C545E">
            <w:pPr>
              <w:jc w:val="center"/>
              <w:rPr>
                <w:lang w:val="el-GR"/>
              </w:rPr>
            </w:pPr>
            <w:r>
              <w:t>227,2</w:t>
            </w:r>
          </w:p>
        </w:tc>
        <w:tc>
          <w:tcPr>
            <w:tcW w:w="4531" w:type="dxa"/>
          </w:tcPr>
          <w:p w14:paraId="6FD4D50E" w14:textId="2C4931C1" w:rsidR="00F93091" w:rsidRPr="007F38BA" w:rsidRDefault="00B665BA" w:rsidP="008C545E">
            <w:pPr>
              <w:jc w:val="center"/>
            </w:pPr>
            <w:r>
              <w:t>7,1</w:t>
            </w:r>
          </w:p>
        </w:tc>
      </w:tr>
    </w:tbl>
    <w:p w14:paraId="420344A7" w14:textId="3C8A6C09" w:rsidR="00F93091" w:rsidRDefault="00F93091" w:rsidP="00FF79C2">
      <w:pPr>
        <w:rPr>
          <w:lang w:val="el-GR"/>
        </w:rPr>
      </w:pPr>
    </w:p>
    <w:p w14:paraId="255F66B8" w14:textId="77777777" w:rsidR="00F22211" w:rsidRDefault="00F22211" w:rsidP="00FF79C2">
      <w:pPr>
        <w:rPr>
          <w:lang w:val="el-GR"/>
        </w:rPr>
      </w:pPr>
    </w:p>
    <w:p w14:paraId="7190E42E" w14:textId="5E8E9EE9" w:rsidR="00F22211" w:rsidRDefault="00F22211" w:rsidP="00FF79C2">
      <w:pPr>
        <w:rPr>
          <w:lang w:val="el-GR"/>
        </w:rPr>
      </w:pPr>
    </w:p>
    <w:p w14:paraId="018CF68B" w14:textId="12893071" w:rsidR="00F22211" w:rsidRPr="00EF3672" w:rsidRDefault="00F22211" w:rsidP="00F22211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F22211">
        <w:rPr>
          <w:b/>
          <w:bCs/>
          <w:sz w:val="32"/>
          <w:szCs w:val="32"/>
          <w:lang w:val="el-GR"/>
        </w:rPr>
        <w:t>testfile_x5</w:t>
      </w:r>
      <w:r w:rsidRPr="00EF3672">
        <w:rPr>
          <w:b/>
          <w:bCs/>
          <w:sz w:val="32"/>
          <w:szCs w:val="32"/>
          <w:lang w:val="el-GR"/>
        </w:rPr>
        <w:t>.</w:t>
      </w:r>
      <w:r w:rsidRPr="00EF3672">
        <w:rPr>
          <w:b/>
          <w:bCs/>
          <w:sz w:val="32"/>
          <w:szCs w:val="32"/>
        </w:rPr>
        <w:t>txt</w:t>
      </w:r>
    </w:p>
    <w:p w14:paraId="17DAF1D0" w14:textId="77777777" w:rsidR="00F22211" w:rsidRPr="00F93091" w:rsidRDefault="00F22211" w:rsidP="00F22211">
      <w:pPr>
        <w:rPr>
          <w:lang w:val="el-GR"/>
        </w:rPr>
      </w:pPr>
    </w:p>
    <w:p w14:paraId="457B7EB2" w14:textId="77777777" w:rsidR="00F22211" w:rsidRPr="00F634B4" w:rsidRDefault="00F22211" w:rsidP="00F2221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22211" w14:paraId="5CA64FCF" w14:textId="77777777" w:rsidTr="008C545E">
        <w:tc>
          <w:tcPr>
            <w:tcW w:w="2263" w:type="dxa"/>
          </w:tcPr>
          <w:p w14:paraId="2DB8589B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142BFDB1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76B0186F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F22211" w14:paraId="3B1DF9F7" w14:textId="77777777" w:rsidTr="008C545E">
        <w:tc>
          <w:tcPr>
            <w:tcW w:w="2263" w:type="dxa"/>
          </w:tcPr>
          <w:p w14:paraId="7350B135" w14:textId="77777777" w:rsidR="00F22211" w:rsidRPr="00F634B4" w:rsidRDefault="00F22211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79AB2580" w14:textId="7287D5A4" w:rsidR="00F22211" w:rsidRPr="00EF3672" w:rsidRDefault="008C63D1" w:rsidP="008C545E">
            <w:pPr>
              <w:jc w:val="center"/>
              <w:rPr>
                <w:lang w:val="el-GR"/>
              </w:rPr>
            </w:pPr>
            <w:r>
              <w:t>198</w:t>
            </w:r>
          </w:p>
        </w:tc>
        <w:tc>
          <w:tcPr>
            <w:tcW w:w="3544" w:type="dxa"/>
          </w:tcPr>
          <w:p w14:paraId="35CAAB64" w14:textId="0D8FFB07" w:rsidR="00F22211" w:rsidRPr="00B17079" w:rsidRDefault="00064399" w:rsidP="008C545E">
            <w:pPr>
              <w:jc w:val="center"/>
            </w:pPr>
            <w:r>
              <w:t>9</w:t>
            </w:r>
          </w:p>
        </w:tc>
      </w:tr>
      <w:tr w:rsidR="00F22211" w14:paraId="5C839B6B" w14:textId="77777777" w:rsidTr="008C545E">
        <w:tc>
          <w:tcPr>
            <w:tcW w:w="2263" w:type="dxa"/>
          </w:tcPr>
          <w:p w14:paraId="080B3C05" w14:textId="77777777" w:rsidR="00F22211" w:rsidRPr="00F634B4" w:rsidRDefault="00F22211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320A43A4" w14:textId="03C120D7" w:rsidR="00F22211" w:rsidRPr="00EF3672" w:rsidRDefault="003B7928" w:rsidP="008C545E">
            <w:pPr>
              <w:jc w:val="center"/>
              <w:rPr>
                <w:lang w:val="el-GR"/>
              </w:rPr>
            </w:pPr>
            <w:r>
              <w:t>468</w:t>
            </w:r>
          </w:p>
        </w:tc>
        <w:tc>
          <w:tcPr>
            <w:tcW w:w="3544" w:type="dxa"/>
          </w:tcPr>
          <w:p w14:paraId="4ED1AA6B" w14:textId="16C6A0B9" w:rsidR="00F22211" w:rsidRPr="00E50152" w:rsidRDefault="006E6B6B" w:rsidP="008C545E">
            <w:pPr>
              <w:jc w:val="center"/>
            </w:pPr>
            <w:r>
              <w:t>9</w:t>
            </w:r>
          </w:p>
        </w:tc>
      </w:tr>
      <w:tr w:rsidR="00F22211" w14:paraId="6AEAAF87" w14:textId="77777777" w:rsidTr="008C545E">
        <w:tc>
          <w:tcPr>
            <w:tcW w:w="2263" w:type="dxa"/>
          </w:tcPr>
          <w:p w14:paraId="3FEE3BD3" w14:textId="77777777" w:rsidR="00F22211" w:rsidRPr="00F634B4" w:rsidRDefault="00F22211" w:rsidP="008C545E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3179F355" w14:textId="750CAC4F" w:rsidR="00F22211" w:rsidRPr="00C062E0" w:rsidRDefault="005A4F57" w:rsidP="008C545E">
            <w:pPr>
              <w:jc w:val="center"/>
            </w:pPr>
            <w:r>
              <w:t>237</w:t>
            </w:r>
          </w:p>
        </w:tc>
        <w:tc>
          <w:tcPr>
            <w:tcW w:w="3544" w:type="dxa"/>
          </w:tcPr>
          <w:p w14:paraId="2E78CA03" w14:textId="77777777" w:rsidR="00F22211" w:rsidRPr="00C062E0" w:rsidRDefault="00F22211" w:rsidP="008C545E">
            <w:pPr>
              <w:jc w:val="center"/>
            </w:pPr>
            <w:r>
              <w:t>6</w:t>
            </w:r>
          </w:p>
        </w:tc>
      </w:tr>
      <w:tr w:rsidR="00F22211" w14:paraId="0CA26FBD" w14:textId="77777777" w:rsidTr="008C545E">
        <w:tc>
          <w:tcPr>
            <w:tcW w:w="2263" w:type="dxa"/>
          </w:tcPr>
          <w:p w14:paraId="485CB119" w14:textId="77777777" w:rsidR="00F22211" w:rsidRPr="00F634B4" w:rsidRDefault="00F22211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2702EB05" w14:textId="06382C25" w:rsidR="00F22211" w:rsidRPr="00C062E0" w:rsidRDefault="005A3C2E" w:rsidP="008C545E">
            <w:pPr>
              <w:jc w:val="center"/>
            </w:pPr>
            <w:r>
              <w:t>274</w:t>
            </w:r>
          </w:p>
        </w:tc>
        <w:tc>
          <w:tcPr>
            <w:tcW w:w="3544" w:type="dxa"/>
          </w:tcPr>
          <w:p w14:paraId="35FED79D" w14:textId="77777777" w:rsidR="00F22211" w:rsidRPr="00C062E0" w:rsidRDefault="00F22211" w:rsidP="008C545E">
            <w:pPr>
              <w:jc w:val="center"/>
            </w:pPr>
            <w:r>
              <w:t>8</w:t>
            </w:r>
          </w:p>
        </w:tc>
      </w:tr>
    </w:tbl>
    <w:p w14:paraId="4EA566FF" w14:textId="77777777" w:rsidR="00F22211" w:rsidRDefault="00F22211" w:rsidP="00F22211">
      <w:pPr>
        <w:rPr>
          <w:lang w:val="el-GR"/>
        </w:rPr>
      </w:pPr>
    </w:p>
    <w:p w14:paraId="3A6D2D76" w14:textId="77777777" w:rsidR="00F22211" w:rsidRPr="00F634B4" w:rsidRDefault="00F22211" w:rsidP="00F22211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F22211" w14:paraId="244ACC8A" w14:textId="77777777" w:rsidTr="008C545E">
        <w:trPr>
          <w:jc w:val="center"/>
        </w:trPr>
        <w:tc>
          <w:tcPr>
            <w:tcW w:w="4962" w:type="dxa"/>
          </w:tcPr>
          <w:p w14:paraId="0975E621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0B0A46CD" w14:textId="77777777" w:rsidR="00F22211" w:rsidRDefault="00F22211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F22211" w14:paraId="3ED6410D" w14:textId="77777777" w:rsidTr="008C545E">
        <w:trPr>
          <w:jc w:val="center"/>
        </w:trPr>
        <w:tc>
          <w:tcPr>
            <w:tcW w:w="4962" w:type="dxa"/>
          </w:tcPr>
          <w:p w14:paraId="64958819" w14:textId="2BE2F5EC" w:rsidR="00F22211" w:rsidRPr="00EF3672" w:rsidRDefault="00A44E84" w:rsidP="008C545E">
            <w:pPr>
              <w:jc w:val="center"/>
              <w:rPr>
                <w:lang w:val="el-GR"/>
              </w:rPr>
            </w:pPr>
            <w:r>
              <w:t>567,8</w:t>
            </w:r>
          </w:p>
        </w:tc>
        <w:tc>
          <w:tcPr>
            <w:tcW w:w="4531" w:type="dxa"/>
          </w:tcPr>
          <w:p w14:paraId="5793093D" w14:textId="7123C53F" w:rsidR="00F22211" w:rsidRPr="007F38BA" w:rsidRDefault="00A44E84" w:rsidP="008C545E">
            <w:pPr>
              <w:jc w:val="center"/>
            </w:pPr>
            <w:r>
              <w:t>8</w:t>
            </w:r>
          </w:p>
        </w:tc>
      </w:tr>
    </w:tbl>
    <w:p w14:paraId="2073478F" w14:textId="15207F90" w:rsidR="00F22211" w:rsidRDefault="00F22211" w:rsidP="00FF79C2">
      <w:pPr>
        <w:rPr>
          <w:lang w:val="el-GR"/>
        </w:rPr>
      </w:pPr>
    </w:p>
    <w:p w14:paraId="1ACA70C9" w14:textId="63558EB5" w:rsidR="006E60DD" w:rsidRDefault="006E60DD" w:rsidP="00FF79C2">
      <w:pPr>
        <w:rPr>
          <w:lang w:val="el-GR"/>
        </w:rPr>
      </w:pPr>
    </w:p>
    <w:p w14:paraId="64509EBA" w14:textId="03E631C5" w:rsidR="006E60DD" w:rsidRDefault="006E60DD" w:rsidP="00FF79C2">
      <w:pPr>
        <w:rPr>
          <w:lang w:val="el-GR"/>
        </w:rPr>
      </w:pPr>
    </w:p>
    <w:p w14:paraId="506E1287" w14:textId="2A02CB64" w:rsidR="006E60DD" w:rsidRPr="00EF3672" w:rsidRDefault="006E60DD" w:rsidP="006E60DD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6E60DD">
        <w:rPr>
          <w:b/>
          <w:bCs/>
          <w:sz w:val="32"/>
          <w:szCs w:val="32"/>
          <w:lang w:val="el-GR"/>
        </w:rPr>
        <w:t>testfile_x10</w:t>
      </w:r>
      <w:r w:rsidRPr="00EF3672">
        <w:rPr>
          <w:b/>
          <w:bCs/>
          <w:sz w:val="32"/>
          <w:szCs w:val="32"/>
          <w:lang w:val="el-GR"/>
        </w:rPr>
        <w:t>.</w:t>
      </w:r>
      <w:r w:rsidRPr="00EF3672">
        <w:rPr>
          <w:b/>
          <w:bCs/>
          <w:sz w:val="32"/>
          <w:szCs w:val="32"/>
        </w:rPr>
        <w:t>txt</w:t>
      </w:r>
    </w:p>
    <w:p w14:paraId="29C9A255" w14:textId="77777777" w:rsidR="006E60DD" w:rsidRPr="00F93091" w:rsidRDefault="006E60DD" w:rsidP="006E60DD">
      <w:pPr>
        <w:rPr>
          <w:lang w:val="el-GR"/>
        </w:rPr>
      </w:pPr>
    </w:p>
    <w:p w14:paraId="37654FD3" w14:textId="77777777" w:rsidR="006E60DD" w:rsidRPr="00F634B4" w:rsidRDefault="006E60DD" w:rsidP="006E60DD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6E60DD" w14:paraId="7FAE09ED" w14:textId="77777777" w:rsidTr="008C545E">
        <w:tc>
          <w:tcPr>
            <w:tcW w:w="2263" w:type="dxa"/>
          </w:tcPr>
          <w:p w14:paraId="44B42D4A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4F3A4F57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0B02A62F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6E60DD" w14:paraId="7AE240C9" w14:textId="77777777" w:rsidTr="008C545E">
        <w:tc>
          <w:tcPr>
            <w:tcW w:w="2263" w:type="dxa"/>
          </w:tcPr>
          <w:p w14:paraId="52BFB36C" w14:textId="77777777" w:rsidR="006E60DD" w:rsidRPr="00F634B4" w:rsidRDefault="006E60DD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1F53067C" w14:textId="6BAE83B7" w:rsidR="006E60DD" w:rsidRPr="00EF3672" w:rsidRDefault="00F12A8A" w:rsidP="008C545E">
            <w:pPr>
              <w:jc w:val="center"/>
              <w:rPr>
                <w:lang w:val="el-GR"/>
              </w:rPr>
            </w:pPr>
            <w:r>
              <w:t>395</w:t>
            </w:r>
          </w:p>
        </w:tc>
        <w:tc>
          <w:tcPr>
            <w:tcW w:w="3544" w:type="dxa"/>
          </w:tcPr>
          <w:p w14:paraId="4F2C8B21" w14:textId="77777777" w:rsidR="006E60DD" w:rsidRPr="00B17079" w:rsidRDefault="006E60DD" w:rsidP="008C545E">
            <w:pPr>
              <w:jc w:val="center"/>
            </w:pPr>
            <w:r>
              <w:t>9</w:t>
            </w:r>
          </w:p>
        </w:tc>
      </w:tr>
      <w:tr w:rsidR="006E60DD" w14:paraId="2B7DF655" w14:textId="77777777" w:rsidTr="008C545E">
        <w:tc>
          <w:tcPr>
            <w:tcW w:w="2263" w:type="dxa"/>
          </w:tcPr>
          <w:p w14:paraId="54DC4A04" w14:textId="77777777" w:rsidR="006E60DD" w:rsidRPr="00F634B4" w:rsidRDefault="006E60DD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221063FB" w14:textId="0DD1F212" w:rsidR="006E60DD" w:rsidRPr="00EF3672" w:rsidRDefault="0079712F" w:rsidP="008C545E">
            <w:pPr>
              <w:jc w:val="center"/>
              <w:rPr>
                <w:lang w:val="el-GR"/>
              </w:rPr>
            </w:pPr>
            <w:r>
              <w:t>935</w:t>
            </w:r>
          </w:p>
        </w:tc>
        <w:tc>
          <w:tcPr>
            <w:tcW w:w="3544" w:type="dxa"/>
          </w:tcPr>
          <w:p w14:paraId="69D85691" w14:textId="596A7CC9" w:rsidR="006E60DD" w:rsidRPr="00E50152" w:rsidRDefault="006D75AB" w:rsidP="008C545E">
            <w:pPr>
              <w:jc w:val="center"/>
            </w:pPr>
            <w:r>
              <w:t>10</w:t>
            </w:r>
          </w:p>
        </w:tc>
      </w:tr>
      <w:tr w:rsidR="006E60DD" w14:paraId="14926AFF" w14:textId="77777777" w:rsidTr="008C545E">
        <w:tc>
          <w:tcPr>
            <w:tcW w:w="2263" w:type="dxa"/>
          </w:tcPr>
          <w:p w14:paraId="1A5FE5CF" w14:textId="77777777" w:rsidR="006E60DD" w:rsidRPr="00F634B4" w:rsidRDefault="006E60DD" w:rsidP="008C545E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6C000240" w14:textId="3B0CC188" w:rsidR="006E60DD" w:rsidRPr="00C062E0" w:rsidRDefault="00D71091" w:rsidP="008C545E">
            <w:pPr>
              <w:jc w:val="center"/>
            </w:pPr>
            <w:r>
              <w:t>473</w:t>
            </w:r>
          </w:p>
        </w:tc>
        <w:tc>
          <w:tcPr>
            <w:tcW w:w="3544" w:type="dxa"/>
          </w:tcPr>
          <w:p w14:paraId="57633919" w14:textId="77777777" w:rsidR="006E60DD" w:rsidRPr="00C062E0" w:rsidRDefault="006E60DD" w:rsidP="008C545E">
            <w:pPr>
              <w:jc w:val="center"/>
            </w:pPr>
            <w:r>
              <w:t>6</w:t>
            </w:r>
          </w:p>
        </w:tc>
      </w:tr>
      <w:tr w:rsidR="006E60DD" w14:paraId="28664B8B" w14:textId="77777777" w:rsidTr="008C545E">
        <w:tc>
          <w:tcPr>
            <w:tcW w:w="2263" w:type="dxa"/>
          </w:tcPr>
          <w:p w14:paraId="501F763A" w14:textId="77777777" w:rsidR="006E60DD" w:rsidRPr="00F634B4" w:rsidRDefault="006E60DD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620774BF" w14:textId="78525B8A" w:rsidR="006E60DD" w:rsidRPr="00C062E0" w:rsidRDefault="00861686" w:rsidP="008C545E">
            <w:pPr>
              <w:jc w:val="center"/>
            </w:pPr>
            <w:r>
              <w:t>547</w:t>
            </w:r>
          </w:p>
        </w:tc>
        <w:tc>
          <w:tcPr>
            <w:tcW w:w="3544" w:type="dxa"/>
          </w:tcPr>
          <w:p w14:paraId="5316AFE2" w14:textId="77777777" w:rsidR="006E60DD" w:rsidRPr="00C062E0" w:rsidRDefault="006E60DD" w:rsidP="008C545E">
            <w:pPr>
              <w:jc w:val="center"/>
            </w:pPr>
            <w:r>
              <w:t>8</w:t>
            </w:r>
          </w:p>
        </w:tc>
      </w:tr>
    </w:tbl>
    <w:p w14:paraId="776CD02F" w14:textId="77777777" w:rsidR="006E60DD" w:rsidRDefault="006E60DD" w:rsidP="006E60DD">
      <w:pPr>
        <w:rPr>
          <w:lang w:val="el-GR"/>
        </w:rPr>
      </w:pPr>
    </w:p>
    <w:p w14:paraId="247BA039" w14:textId="77777777" w:rsidR="006E60DD" w:rsidRPr="00F634B4" w:rsidRDefault="006E60DD" w:rsidP="006E60DD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6E60DD" w14:paraId="355ED343" w14:textId="77777777" w:rsidTr="008C545E">
        <w:trPr>
          <w:jc w:val="center"/>
        </w:trPr>
        <w:tc>
          <w:tcPr>
            <w:tcW w:w="4962" w:type="dxa"/>
          </w:tcPr>
          <w:p w14:paraId="35BE7C01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67A80F46" w14:textId="77777777" w:rsidR="006E60DD" w:rsidRDefault="006E60DD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6E60DD" w14:paraId="6DB1AF47" w14:textId="77777777" w:rsidTr="008C545E">
        <w:trPr>
          <w:jc w:val="center"/>
        </w:trPr>
        <w:tc>
          <w:tcPr>
            <w:tcW w:w="4962" w:type="dxa"/>
          </w:tcPr>
          <w:p w14:paraId="11DB7B39" w14:textId="485D0570" w:rsidR="006E60DD" w:rsidRPr="00EF3672" w:rsidRDefault="00EC3D6F" w:rsidP="008C545E">
            <w:pPr>
              <w:jc w:val="center"/>
              <w:rPr>
                <w:lang w:val="el-GR"/>
              </w:rPr>
            </w:pPr>
            <w:r>
              <w:t>1.135,5</w:t>
            </w:r>
          </w:p>
        </w:tc>
        <w:tc>
          <w:tcPr>
            <w:tcW w:w="4531" w:type="dxa"/>
          </w:tcPr>
          <w:p w14:paraId="2C12F0EE" w14:textId="267847B3" w:rsidR="006E60DD" w:rsidRPr="007F38BA" w:rsidRDefault="00AA0EFC" w:rsidP="008C545E">
            <w:pPr>
              <w:jc w:val="center"/>
            </w:pPr>
            <w:r>
              <w:t>9,7</w:t>
            </w:r>
          </w:p>
        </w:tc>
      </w:tr>
    </w:tbl>
    <w:p w14:paraId="31101122" w14:textId="01C2E203" w:rsidR="006E60DD" w:rsidRDefault="006E60DD" w:rsidP="00FF79C2">
      <w:pPr>
        <w:rPr>
          <w:lang w:val="el-GR"/>
        </w:rPr>
      </w:pPr>
    </w:p>
    <w:p w14:paraId="2C653A20" w14:textId="42739779" w:rsidR="00E654DC" w:rsidRDefault="00E654DC" w:rsidP="00FF79C2">
      <w:pPr>
        <w:rPr>
          <w:lang w:val="el-GR"/>
        </w:rPr>
      </w:pPr>
    </w:p>
    <w:p w14:paraId="6786D020" w14:textId="39EB4D4B" w:rsidR="00E654DC" w:rsidRDefault="00E654DC" w:rsidP="00FF79C2">
      <w:pPr>
        <w:rPr>
          <w:lang w:val="el-GR"/>
        </w:rPr>
      </w:pPr>
    </w:p>
    <w:p w14:paraId="283AEB8A" w14:textId="7A4B000F" w:rsidR="00E654DC" w:rsidRPr="00EF3672" w:rsidRDefault="00E654DC" w:rsidP="00E654DC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E654DC">
        <w:rPr>
          <w:b/>
          <w:bCs/>
          <w:sz w:val="32"/>
          <w:szCs w:val="32"/>
          <w:lang w:val="el-GR"/>
        </w:rPr>
        <w:t>testfile_x1000.txt</w:t>
      </w:r>
    </w:p>
    <w:p w14:paraId="776ADF67" w14:textId="77777777" w:rsidR="00E654DC" w:rsidRPr="00F93091" w:rsidRDefault="00E654DC" w:rsidP="00E654DC">
      <w:pPr>
        <w:rPr>
          <w:lang w:val="el-GR"/>
        </w:rPr>
      </w:pPr>
    </w:p>
    <w:p w14:paraId="5A095D31" w14:textId="77777777" w:rsidR="00E654DC" w:rsidRPr="00F634B4" w:rsidRDefault="00E654DC" w:rsidP="00E654DC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E654DC" w14:paraId="16249041" w14:textId="77777777" w:rsidTr="008C545E">
        <w:tc>
          <w:tcPr>
            <w:tcW w:w="2263" w:type="dxa"/>
          </w:tcPr>
          <w:p w14:paraId="3448F47F" w14:textId="77777777" w:rsidR="00E654DC" w:rsidRDefault="00E654DC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6DD881DA" w14:textId="77777777" w:rsidR="00E654DC" w:rsidRDefault="00E654DC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544" w:type="dxa"/>
          </w:tcPr>
          <w:p w14:paraId="25FA809B" w14:textId="77777777" w:rsidR="00E654DC" w:rsidRDefault="00E654DC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E654DC" w14:paraId="3AE0CC89" w14:textId="77777777" w:rsidTr="008C545E">
        <w:tc>
          <w:tcPr>
            <w:tcW w:w="2263" w:type="dxa"/>
          </w:tcPr>
          <w:p w14:paraId="13BECE34" w14:textId="77777777" w:rsidR="00E654DC" w:rsidRPr="00F634B4" w:rsidRDefault="00E654DC" w:rsidP="008C545E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19F96A66" w14:textId="48A2A05D" w:rsidR="00E654DC" w:rsidRPr="00EF3672" w:rsidRDefault="009D7B17" w:rsidP="008C545E">
            <w:pPr>
              <w:jc w:val="center"/>
              <w:rPr>
                <w:lang w:val="el-GR"/>
              </w:rPr>
            </w:pPr>
            <w:r>
              <w:t>39.401</w:t>
            </w:r>
          </w:p>
        </w:tc>
        <w:tc>
          <w:tcPr>
            <w:tcW w:w="3544" w:type="dxa"/>
          </w:tcPr>
          <w:p w14:paraId="107385CD" w14:textId="27F10C64" w:rsidR="00E654DC" w:rsidRPr="00B17079" w:rsidRDefault="009D7B17" w:rsidP="008C545E">
            <w:pPr>
              <w:jc w:val="center"/>
            </w:pPr>
            <w:r>
              <w:t>12</w:t>
            </w:r>
          </w:p>
        </w:tc>
      </w:tr>
      <w:tr w:rsidR="00E654DC" w14:paraId="606352D5" w14:textId="77777777" w:rsidTr="008C545E">
        <w:tc>
          <w:tcPr>
            <w:tcW w:w="2263" w:type="dxa"/>
          </w:tcPr>
          <w:p w14:paraId="5D136D0C" w14:textId="77777777" w:rsidR="00E654DC" w:rsidRPr="00F634B4" w:rsidRDefault="00E654DC" w:rsidP="008C545E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4D4B57ED" w14:textId="294615DA" w:rsidR="00E654DC" w:rsidRPr="00EF3672" w:rsidRDefault="00E654DC" w:rsidP="008C545E">
            <w:pPr>
              <w:jc w:val="center"/>
              <w:rPr>
                <w:lang w:val="el-GR"/>
              </w:rPr>
            </w:pPr>
            <w:r>
              <w:t>93</w:t>
            </w:r>
            <w:r w:rsidR="009D7B17">
              <w:t>.401</w:t>
            </w:r>
          </w:p>
        </w:tc>
        <w:tc>
          <w:tcPr>
            <w:tcW w:w="3544" w:type="dxa"/>
          </w:tcPr>
          <w:p w14:paraId="5E78EE85" w14:textId="0A7B945D" w:rsidR="00E654DC" w:rsidRPr="00E50152" w:rsidRDefault="00E654DC" w:rsidP="008C545E">
            <w:pPr>
              <w:jc w:val="center"/>
            </w:pPr>
            <w:r>
              <w:t>1</w:t>
            </w:r>
            <w:r w:rsidR="009D7B17">
              <w:t>1</w:t>
            </w:r>
          </w:p>
        </w:tc>
      </w:tr>
      <w:tr w:rsidR="00E654DC" w14:paraId="7DC45732" w14:textId="77777777" w:rsidTr="008C545E">
        <w:tc>
          <w:tcPr>
            <w:tcW w:w="2263" w:type="dxa"/>
          </w:tcPr>
          <w:p w14:paraId="5D6DB282" w14:textId="77777777" w:rsidR="00E654DC" w:rsidRPr="00F634B4" w:rsidRDefault="00E654DC" w:rsidP="008C545E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54660C1A" w14:textId="5F49E838" w:rsidR="00E654DC" w:rsidRPr="00C062E0" w:rsidRDefault="00E654DC" w:rsidP="008C545E">
            <w:pPr>
              <w:jc w:val="center"/>
            </w:pPr>
            <w:r>
              <w:t>47</w:t>
            </w:r>
            <w:r w:rsidR="00456E87">
              <w:t>.201</w:t>
            </w:r>
          </w:p>
        </w:tc>
        <w:tc>
          <w:tcPr>
            <w:tcW w:w="3544" w:type="dxa"/>
          </w:tcPr>
          <w:p w14:paraId="69EB2A58" w14:textId="77777777" w:rsidR="00E654DC" w:rsidRPr="00C062E0" w:rsidRDefault="00E654DC" w:rsidP="008C545E">
            <w:pPr>
              <w:jc w:val="center"/>
            </w:pPr>
            <w:r>
              <w:t>6</w:t>
            </w:r>
          </w:p>
        </w:tc>
      </w:tr>
      <w:tr w:rsidR="00E654DC" w14:paraId="5D860F6F" w14:textId="77777777" w:rsidTr="008C545E">
        <w:tc>
          <w:tcPr>
            <w:tcW w:w="2263" w:type="dxa"/>
          </w:tcPr>
          <w:p w14:paraId="70520236" w14:textId="77777777" w:rsidR="00E654DC" w:rsidRPr="00F634B4" w:rsidRDefault="00E654DC" w:rsidP="008C545E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152BC4EF" w14:textId="38FEB244" w:rsidR="00E654DC" w:rsidRPr="00C062E0" w:rsidRDefault="00E654DC" w:rsidP="008C545E">
            <w:pPr>
              <w:jc w:val="center"/>
            </w:pPr>
            <w:r>
              <w:t>54</w:t>
            </w:r>
            <w:r w:rsidR="00352EF1">
              <w:t>.601</w:t>
            </w:r>
          </w:p>
        </w:tc>
        <w:tc>
          <w:tcPr>
            <w:tcW w:w="3544" w:type="dxa"/>
          </w:tcPr>
          <w:p w14:paraId="4B2ECD48" w14:textId="77777777" w:rsidR="00E654DC" w:rsidRPr="00C062E0" w:rsidRDefault="00E654DC" w:rsidP="008C545E">
            <w:pPr>
              <w:jc w:val="center"/>
            </w:pPr>
            <w:r>
              <w:t>8</w:t>
            </w:r>
          </w:p>
        </w:tc>
      </w:tr>
    </w:tbl>
    <w:p w14:paraId="7B0AEBB7" w14:textId="77777777" w:rsidR="00E654DC" w:rsidRDefault="00E654DC" w:rsidP="00E654DC">
      <w:pPr>
        <w:rPr>
          <w:lang w:val="el-GR"/>
        </w:rPr>
      </w:pPr>
    </w:p>
    <w:p w14:paraId="6D01B5E0" w14:textId="77777777" w:rsidR="00E654DC" w:rsidRPr="00F634B4" w:rsidRDefault="00E654DC" w:rsidP="00E654DC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Ανεπιτυχών Αναζητήσεων</w:t>
      </w:r>
    </w:p>
    <w:tbl>
      <w:tblPr>
        <w:tblStyle w:val="a6"/>
        <w:tblW w:w="9493" w:type="dxa"/>
        <w:jc w:val="center"/>
        <w:tblLook w:val="04A0" w:firstRow="1" w:lastRow="0" w:firstColumn="1" w:lastColumn="0" w:noHBand="0" w:noVBand="1"/>
      </w:tblPr>
      <w:tblGrid>
        <w:gridCol w:w="4962"/>
        <w:gridCol w:w="4531"/>
      </w:tblGrid>
      <w:tr w:rsidR="00E654DC" w14:paraId="33D7A2F6" w14:textId="77777777" w:rsidTr="008C545E">
        <w:trPr>
          <w:jc w:val="center"/>
        </w:trPr>
        <w:tc>
          <w:tcPr>
            <w:tcW w:w="4962" w:type="dxa"/>
          </w:tcPr>
          <w:p w14:paraId="75AB4FE0" w14:textId="77777777" w:rsidR="00E654DC" w:rsidRDefault="00E654DC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(Μέσος όρος προσβάσεων)</w:t>
            </w:r>
          </w:p>
        </w:tc>
        <w:tc>
          <w:tcPr>
            <w:tcW w:w="4531" w:type="dxa"/>
          </w:tcPr>
          <w:p w14:paraId="48244E2B" w14:textId="77777777" w:rsidR="00E654DC" w:rsidRDefault="00E654DC" w:rsidP="008C545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(Μέσος όρος προσβάσεων)</w:t>
            </w:r>
          </w:p>
        </w:tc>
      </w:tr>
      <w:tr w:rsidR="00E654DC" w14:paraId="2DBFD709" w14:textId="77777777" w:rsidTr="008C545E">
        <w:trPr>
          <w:jc w:val="center"/>
        </w:trPr>
        <w:tc>
          <w:tcPr>
            <w:tcW w:w="4962" w:type="dxa"/>
          </w:tcPr>
          <w:p w14:paraId="72937AF3" w14:textId="0AB12C22" w:rsidR="00E654DC" w:rsidRPr="00EF3672" w:rsidRDefault="00CF139D" w:rsidP="008C545E">
            <w:pPr>
              <w:jc w:val="center"/>
              <w:rPr>
                <w:lang w:val="el-GR"/>
              </w:rPr>
            </w:pPr>
            <w:r>
              <w:t>113.533,5</w:t>
            </w:r>
          </w:p>
        </w:tc>
        <w:tc>
          <w:tcPr>
            <w:tcW w:w="4531" w:type="dxa"/>
          </w:tcPr>
          <w:p w14:paraId="1EE0B656" w14:textId="25C5774E" w:rsidR="00E654DC" w:rsidRPr="007F38BA" w:rsidRDefault="00492926" w:rsidP="008C545E">
            <w:pPr>
              <w:jc w:val="center"/>
            </w:pPr>
            <w:r>
              <w:t>14,9</w:t>
            </w:r>
          </w:p>
        </w:tc>
      </w:tr>
    </w:tbl>
    <w:p w14:paraId="1300FEC8" w14:textId="6CF21A7F" w:rsidR="00E654DC" w:rsidRDefault="00E654DC" w:rsidP="00FF79C2">
      <w:pPr>
        <w:rPr>
          <w:lang w:val="el-GR"/>
        </w:rPr>
      </w:pPr>
    </w:p>
    <w:p w14:paraId="6B25B864" w14:textId="48C05BD3" w:rsidR="007A7021" w:rsidRDefault="007A7021" w:rsidP="00FF79C2">
      <w:pPr>
        <w:rPr>
          <w:lang w:val="el-GR"/>
        </w:rPr>
      </w:pPr>
      <w:r>
        <w:rPr>
          <w:lang w:val="el-GR"/>
        </w:rPr>
        <w:t>Με βάση τα αποτελέσματα του πειράματος, διαφαίνεται ότι η δυαδική αναζήτηση είναι πιο αποδοτική έναντι της εξαντλητικής αναζήτησης. Η παρατήρηση αυτή συνάγει με την θεωρία, καθώς η εξαντλητική αναζήτηση έχει</w:t>
      </w:r>
      <w:r>
        <w:rPr>
          <w:lang w:val="el-GR"/>
        </w:rPr>
        <w:t xml:space="preserve"> γραμμική</w:t>
      </w:r>
      <w:r>
        <w:rPr>
          <w:lang w:val="el-GR"/>
        </w:rPr>
        <w:t xml:space="preserve"> πολυπλοκότητα </w:t>
      </w:r>
      <w:r>
        <w:t>O</w:t>
      </w:r>
      <w:r w:rsidRPr="007A7021">
        <w:rPr>
          <w:lang w:val="el-GR"/>
        </w:rPr>
        <w:t>(</w:t>
      </w:r>
      <w:r>
        <w:t>n</w:t>
      </w:r>
      <w:r w:rsidRPr="007A7021">
        <w:rPr>
          <w:lang w:val="el-GR"/>
        </w:rPr>
        <w:t>)</w:t>
      </w:r>
      <w:r>
        <w:rPr>
          <w:lang w:val="el-GR"/>
        </w:rPr>
        <w:t xml:space="preserve">, ενώ η δυαδική αναζήτηση έχει </w:t>
      </w:r>
      <w:r>
        <w:rPr>
          <w:lang w:val="el-GR"/>
        </w:rPr>
        <w:t>λογαριθμική</w:t>
      </w:r>
      <w:r>
        <w:rPr>
          <w:lang w:val="el-GR"/>
        </w:rPr>
        <w:t xml:space="preserve">  πολυπλοκότητα Ο(</w:t>
      </w:r>
      <w:r>
        <w:t>logn</w:t>
      </w:r>
      <w:r>
        <w:rPr>
          <w:lang w:val="el-GR"/>
        </w:rPr>
        <w:t>).</w:t>
      </w:r>
    </w:p>
    <w:p w14:paraId="168F88D8" w14:textId="1B817C1F" w:rsidR="007A7021" w:rsidRDefault="007A7021" w:rsidP="00FF79C2">
      <w:pPr>
        <w:rPr>
          <w:lang w:val="el-GR"/>
        </w:rPr>
      </w:pPr>
    </w:p>
    <w:p w14:paraId="518366D6" w14:textId="7B313C30" w:rsidR="007A7021" w:rsidRDefault="007A7021" w:rsidP="00FF79C2">
      <w:pPr>
        <w:rPr>
          <w:lang w:val="el-GR"/>
        </w:rPr>
      </w:pPr>
      <w:r>
        <w:rPr>
          <w:lang w:val="el-GR"/>
        </w:rPr>
        <w:t>Επίσης, με βάση τα αποτελέσματα, καταλήγω στο συμπέρασμα ότι η αύξηση του μεγέθους του αρχείου εισόδου, προκαλεί γραμμική αύξηση του του μέσου αριθμού προσβάσεων στην περίπτωση της εξαντλητικής αναζήτησης, ενώ στην περίπτωση της δυαδικής αναζήτησης</w:t>
      </w:r>
      <w:r w:rsidR="005344C8">
        <w:rPr>
          <w:lang w:val="el-GR"/>
        </w:rPr>
        <w:t>,</w:t>
      </w:r>
      <w:r>
        <w:rPr>
          <w:lang w:val="el-GR"/>
        </w:rPr>
        <w:t xml:space="preserve"> ο </w:t>
      </w:r>
      <w:r>
        <w:rPr>
          <w:lang w:val="el-GR"/>
        </w:rPr>
        <w:t>μέσο</w:t>
      </w:r>
      <w:r>
        <w:rPr>
          <w:lang w:val="el-GR"/>
        </w:rPr>
        <w:t>ς</w:t>
      </w:r>
      <w:r>
        <w:rPr>
          <w:lang w:val="el-GR"/>
        </w:rPr>
        <w:t xml:space="preserve"> αριθμ</w:t>
      </w:r>
      <w:r>
        <w:rPr>
          <w:lang w:val="el-GR"/>
        </w:rPr>
        <w:t xml:space="preserve">ός </w:t>
      </w:r>
      <w:r>
        <w:rPr>
          <w:lang w:val="el-GR"/>
        </w:rPr>
        <w:t>προσβάσεων</w:t>
      </w:r>
      <w:r w:rsidR="005344C8">
        <w:rPr>
          <w:lang w:val="el-GR"/>
        </w:rPr>
        <w:t xml:space="preserve"> παραμένει πρακτικά αμετάβλητος.</w:t>
      </w:r>
      <w:r w:rsidR="00F04522">
        <w:rPr>
          <w:lang w:val="el-GR"/>
        </w:rPr>
        <w:t xml:space="preserve"> Παρακάτω σας παραθέτω την γραφική παράσταση για τα τέσσερα αρχεία εισόδου, παρουσιάζοντας την σχέση μεγέθους και μέσου αριθμού προσβάσεων, ανά είδος αναζήτησης</w:t>
      </w:r>
      <w:bookmarkStart w:id="0" w:name="_GoBack"/>
      <w:bookmarkEnd w:id="0"/>
    </w:p>
    <w:p w14:paraId="2B19220F" w14:textId="6B1AC95C" w:rsidR="00F04522" w:rsidRPr="007A7021" w:rsidRDefault="00F04522" w:rsidP="00FF79C2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DABCEEC" wp14:editId="1A2A58B7">
            <wp:extent cx="5486400" cy="3200400"/>
            <wp:effectExtent l="0" t="0" r="0" b="0"/>
            <wp:docPr id="1" name="Γράφημα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04522" w:rsidRPr="007A7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2264D" w14:textId="77777777" w:rsidR="00DA2444" w:rsidRDefault="00DA2444" w:rsidP="00C01138">
      <w:pPr>
        <w:spacing w:after="0" w:line="240" w:lineRule="auto"/>
      </w:pPr>
      <w:r>
        <w:separator/>
      </w:r>
    </w:p>
  </w:endnote>
  <w:endnote w:type="continuationSeparator" w:id="0">
    <w:p w14:paraId="427E2150" w14:textId="77777777" w:rsidR="00DA2444" w:rsidRDefault="00DA2444" w:rsidP="00C0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B2D1" w14:textId="77777777" w:rsidR="00DA2444" w:rsidRDefault="00DA2444" w:rsidP="00C01138">
      <w:pPr>
        <w:spacing w:after="0" w:line="240" w:lineRule="auto"/>
      </w:pPr>
      <w:r>
        <w:separator/>
      </w:r>
    </w:p>
  </w:footnote>
  <w:footnote w:type="continuationSeparator" w:id="0">
    <w:p w14:paraId="4A6BC7FA" w14:textId="77777777" w:rsidR="00DA2444" w:rsidRDefault="00DA2444" w:rsidP="00C0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0"/>
    <w:rsid w:val="00064399"/>
    <w:rsid w:val="000A7F50"/>
    <w:rsid w:val="00171D34"/>
    <w:rsid w:val="002743DC"/>
    <w:rsid w:val="002F7C79"/>
    <w:rsid w:val="003347B5"/>
    <w:rsid w:val="00352EF1"/>
    <w:rsid w:val="003B26BF"/>
    <w:rsid w:val="003B7928"/>
    <w:rsid w:val="00456E87"/>
    <w:rsid w:val="00492926"/>
    <w:rsid w:val="004A5ADC"/>
    <w:rsid w:val="004D5FBC"/>
    <w:rsid w:val="0050367B"/>
    <w:rsid w:val="005344C8"/>
    <w:rsid w:val="005A3C2E"/>
    <w:rsid w:val="005A4F57"/>
    <w:rsid w:val="0062682B"/>
    <w:rsid w:val="006A68C8"/>
    <w:rsid w:val="006B2DFA"/>
    <w:rsid w:val="006D75AB"/>
    <w:rsid w:val="006E53F6"/>
    <w:rsid w:val="006E60DD"/>
    <w:rsid w:val="006E6B6B"/>
    <w:rsid w:val="007522DA"/>
    <w:rsid w:val="0079712F"/>
    <w:rsid w:val="007A7021"/>
    <w:rsid w:val="007A73CC"/>
    <w:rsid w:val="007F38BA"/>
    <w:rsid w:val="008531C3"/>
    <w:rsid w:val="00861686"/>
    <w:rsid w:val="008C63D1"/>
    <w:rsid w:val="008F0AB6"/>
    <w:rsid w:val="00933F32"/>
    <w:rsid w:val="00960B4C"/>
    <w:rsid w:val="00997AEE"/>
    <w:rsid w:val="009D7B17"/>
    <w:rsid w:val="00A44E84"/>
    <w:rsid w:val="00AA0EFC"/>
    <w:rsid w:val="00B17079"/>
    <w:rsid w:val="00B537D3"/>
    <w:rsid w:val="00B57FC4"/>
    <w:rsid w:val="00B665BA"/>
    <w:rsid w:val="00C01138"/>
    <w:rsid w:val="00C062E0"/>
    <w:rsid w:val="00C11DCE"/>
    <w:rsid w:val="00C1521F"/>
    <w:rsid w:val="00CB161E"/>
    <w:rsid w:val="00CF139D"/>
    <w:rsid w:val="00D26137"/>
    <w:rsid w:val="00D71091"/>
    <w:rsid w:val="00DA2444"/>
    <w:rsid w:val="00E50152"/>
    <w:rsid w:val="00E654DC"/>
    <w:rsid w:val="00EC3D6F"/>
    <w:rsid w:val="00EC776F"/>
    <w:rsid w:val="00EF3672"/>
    <w:rsid w:val="00F04522"/>
    <w:rsid w:val="00F12A8A"/>
    <w:rsid w:val="00F22211"/>
    <w:rsid w:val="00F634B4"/>
    <w:rsid w:val="00F75DE0"/>
    <w:rsid w:val="00F93091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5F7"/>
  <w15:chartTrackingRefBased/>
  <w15:docId w15:val="{94FA0A16-2D14-4D97-9E1F-0D14D8B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01138"/>
  </w:style>
  <w:style w:type="paragraph" w:styleId="a4">
    <w:name w:val="footer"/>
    <w:basedOn w:val="a"/>
    <w:link w:val="Char0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01138"/>
  </w:style>
  <w:style w:type="character" w:styleId="-">
    <w:name w:val="Hyperlink"/>
    <w:basedOn w:val="a0"/>
    <w:uiPriority w:val="99"/>
    <w:unhideWhenUsed/>
    <w:rsid w:val="00FF79C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F79C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6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allclasses-nofram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Μέγεθος</a:t>
            </a:r>
            <a:r>
              <a:rPr lang="el-GR" baseline="0"/>
              <a:t> Αρχείου - Μέσος Αριθμός Προσβάσεων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Εξαντλητική Αναζήτηση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Φύλλο1!$A$2:$A$5</c:f>
              <c:strCache>
                <c:ptCount val="4"/>
                <c:pt idx="0">
                  <c:v>testfile1.txt</c:v>
                </c:pt>
                <c:pt idx="1">
                  <c:v>testfile_x2.txt</c:v>
                </c:pt>
                <c:pt idx="2">
                  <c:v>testfile_x5.txt</c:v>
                </c:pt>
                <c:pt idx="3">
                  <c:v>testfile_x10.txt</c:v>
                </c:pt>
              </c:strCache>
            </c:strRef>
          </c:cat>
          <c:val>
            <c:numRef>
              <c:f>Φύλλο1!$B$2:$B$5</c:f>
              <c:numCache>
                <c:formatCode>General</c:formatCode>
                <c:ptCount val="4"/>
                <c:pt idx="0">
                  <c:v>133.69999999999999</c:v>
                </c:pt>
                <c:pt idx="1">
                  <c:v>227.2</c:v>
                </c:pt>
                <c:pt idx="2">
                  <c:v>567.79999999999995</c:v>
                </c:pt>
                <c:pt idx="3" formatCode="#,##0.00">
                  <c:v>1135.5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ED-4D69-9319-B3A7355D8476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Δυαδική Αναζήτηση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Φύλλο1!$A$2:$A$5</c:f>
              <c:strCache>
                <c:ptCount val="4"/>
                <c:pt idx="0">
                  <c:v>testfile1.txt</c:v>
                </c:pt>
                <c:pt idx="1">
                  <c:v>testfile_x2.txt</c:v>
                </c:pt>
                <c:pt idx="2">
                  <c:v>testfile_x5.txt</c:v>
                </c:pt>
                <c:pt idx="3">
                  <c:v>testfile_x10.txt</c:v>
                </c:pt>
              </c:strCache>
            </c:strRef>
          </c:cat>
          <c:val>
            <c:numRef>
              <c:f>Φύλλο1!$C$2:$C$5</c:f>
              <c:numCache>
                <c:formatCode>General</c:formatCode>
                <c:ptCount val="4"/>
                <c:pt idx="0">
                  <c:v>6.2</c:v>
                </c:pt>
                <c:pt idx="1">
                  <c:v>7.1</c:v>
                </c:pt>
                <c:pt idx="2">
                  <c:v>8</c:v>
                </c:pt>
                <c:pt idx="3">
                  <c:v>9.6999999999999993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ED-4D69-9319-B3A7355D8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094752"/>
        <c:axId val="531092456"/>
      </c:lineChart>
      <c:catAx>
        <c:axId val="5310947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31092456"/>
        <c:crosses val="autoZero"/>
        <c:auto val="1"/>
        <c:lblAlgn val="ctr"/>
        <c:lblOffset val="100"/>
        <c:noMultiLvlLbl val="0"/>
      </c:catAx>
      <c:valAx>
        <c:axId val="53109245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53109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1005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45</cp:revision>
  <dcterms:created xsi:type="dcterms:W3CDTF">2020-03-10T08:03:00Z</dcterms:created>
  <dcterms:modified xsi:type="dcterms:W3CDTF">2020-03-10T17:15:00Z</dcterms:modified>
</cp:coreProperties>
</file>