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7E8A" w14:textId="77777777" w:rsidR="00F57BA5" w:rsidRDefault="00F57BA5">
      <w:pPr>
        <w:rPr>
          <w:lang w:val="el-GR"/>
        </w:rPr>
      </w:pPr>
    </w:p>
    <w:p w14:paraId="523F600C" w14:textId="2EDC7057" w:rsidR="00686DE8" w:rsidRDefault="00C75AC0" w:rsidP="00F57BA5">
      <w:pPr>
        <w:jc w:val="center"/>
      </w:pPr>
      <w:r>
        <w:rPr>
          <w:lang w:val="el-GR"/>
        </w:rPr>
        <w:t>Στοιχεία Μελών Ομάδας</w:t>
      </w:r>
      <w:r w:rsidR="00686DE8">
        <w:t>:</w:t>
      </w:r>
    </w:p>
    <w:p w14:paraId="3682B371" w14:textId="77777777" w:rsidR="00F57BA5" w:rsidRDefault="00F57BA5"/>
    <w:p w14:paraId="0DB9C320" w14:textId="4E7AA924" w:rsidR="00686DE8" w:rsidRPr="00686DE8" w:rsidRDefault="00686DE8" w:rsidP="00F57BA5">
      <w:pPr>
        <w:jc w:val="center"/>
        <w:rPr>
          <w:lang w:val="el-GR"/>
        </w:rPr>
      </w:pPr>
      <w:r>
        <w:rPr>
          <w:lang w:val="el-GR"/>
        </w:rPr>
        <w:t>Παπαδόπουλος Λάμπρος</w:t>
      </w:r>
      <w:r w:rsidRPr="00686DE8">
        <w:rPr>
          <w:lang w:val="el-GR"/>
        </w:rPr>
        <w:t xml:space="preserve">: </w:t>
      </w:r>
      <w:r>
        <w:rPr>
          <w:lang w:val="el-GR"/>
        </w:rPr>
        <w:tab/>
        <w:t>ΑΜ</w:t>
      </w:r>
      <w:r w:rsidRPr="00686DE8">
        <w:rPr>
          <w:lang w:val="el-GR"/>
        </w:rPr>
        <w:t>: 10544</w:t>
      </w:r>
      <w:r w:rsidRPr="00686DE8">
        <w:rPr>
          <w:lang w:val="el-GR"/>
        </w:rPr>
        <w:t>33</w:t>
      </w:r>
      <w:r w:rsidRPr="00686DE8">
        <w:rPr>
          <w:lang w:val="el-GR"/>
        </w:rPr>
        <w:tab/>
        <w:t xml:space="preserve"> </w:t>
      </w:r>
      <w:r>
        <w:rPr>
          <w:lang w:val="el-GR"/>
        </w:rPr>
        <w:tab/>
        <w:t>Έτος Σπουδών</w:t>
      </w:r>
      <w:r w:rsidRPr="00686DE8">
        <w:rPr>
          <w:lang w:val="el-GR"/>
        </w:rPr>
        <w:t>:</w:t>
      </w:r>
      <w:r>
        <w:rPr>
          <w:lang w:val="el-GR"/>
        </w:rPr>
        <w:t xml:space="preserve"> 4ο</w:t>
      </w:r>
    </w:p>
    <w:p w14:paraId="491FEAF3" w14:textId="301093A6" w:rsidR="00686DE8" w:rsidRDefault="00686DE8" w:rsidP="00F57BA5">
      <w:pPr>
        <w:jc w:val="center"/>
        <w:rPr>
          <w:lang w:val="el-GR"/>
        </w:rPr>
      </w:pPr>
      <w:r>
        <w:rPr>
          <w:lang w:val="el-GR"/>
        </w:rPr>
        <w:t>Κωστορρίζος Δημήτριος</w:t>
      </w:r>
      <w:r w:rsidRPr="00686DE8">
        <w:rPr>
          <w:lang w:val="el-GR"/>
        </w:rPr>
        <w:t xml:space="preserve">: </w:t>
      </w:r>
      <w:r>
        <w:rPr>
          <w:lang w:val="el-GR"/>
        </w:rPr>
        <w:tab/>
        <w:t>ΑΜ</w:t>
      </w:r>
      <w:r w:rsidRPr="00686DE8">
        <w:rPr>
          <w:lang w:val="el-GR"/>
        </w:rPr>
        <w:t>: 1054419</w:t>
      </w:r>
      <w:r w:rsidRPr="00686DE8">
        <w:rPr>
          <w:lang w:val="el-GR"/>
        </w:rPr>
        <w:tab/>
        <w:t xml:space="preserve"> </w:t>
      </w:r>
      <w:r>
        <w:rPr>
          <w:lang w:val="el-GR"/>
        </w:rPr>
        <w:tab/>
        <w:t>Έτος Σπουδών</w:t>
      </w:r>
      <w:r w:rsidRPr="00686DE8">
        <w:rPr>
          <w:lang w:val="el-GR"/>
        </w:rPr>
        <w:t>:</w:t>
      </w:r>
      <w:r>
        <w:rPr>
          <w:lang w:val="el-GR"/>
        </w:rPr>
        <w:t xml:space="preserve"> 4</w:t>
      </w:r>
      <w:r w:rsidRPr="00C75AC0">
        <w:rPr>
          <w:vertAlign w:val="superscript"/>
          <w:lang w:val="el-GR"/>
        </w:rPr>
        <w:t>ο</w:t>
      </w:r>
    </w:p>
    <w:p w14:paraId="06FD0FC4" w14:textId="59BE7F37" w:rsidR="00C75AC0" w:rsidRDefault="00C75AC0">
      <w:pPr>
        <w:rPr>
          <w:lang w:val="el-GR"/>
        </w:rPr>
      </w:pPr>
    </w:p>
    <w:p w14:paraId="7C2352CB" w14:textId="77777777" w:rsidR="00F10C45" w:rsidRDefault="00F10C45">
      <w:pPr>
        <w:rPr>
          <w:lang w:val="el-GR"/>
        </w:rPr>
      </w:pPr>
    </w:p>
    <w:p w14:paraId="379FA103" w14:textId="7C1C037B" w:rsidR="00F10C45" w:rsidRDefault="00F10C45" w:rsidP="00F10C45">
      <w:pPr>
        <w:jc w:val="center"/>
        <w:rPr>
          <w:lang w:val="el-GR"/>
        </w:rPr>
      </w:pPr>
      <w:r>
        <w:rPr>
          <w:lang w:val="el-GR"/>
        </w:rPr>
        <w:t>Καταγραφή του περιβάλλοντος</w:t>
      </w:r>
    </w:p>
    <w:p w14:paraId="37D6ED4B" w14:textId="77777777" w:rsidR="00C75AC0" w:rsidRPr="00686DE8" w:rsidRDefault="00C75AC0">
      <w:pPr>
        <w:rPr>
          <w:lang w:val="el-GR"/>
        </w:rPr>
      </w:pPr>
    </w:p>
    <w:p w14:paraId="003DB308" w14:textId="2287E3EA" w:rsidR="00A20F93" w:rsidRDefault="00105B6D">
      <w:pPr>
        <w:rPr>
          <w:lang w:val="el-GR"/>
        </w:rPr>
      </w:pPr>
      <w:r>
        <w:rPr>
          <w:lang w:val="el-GR"/>
        </w:rPr>
        <w:t xml:space="preserve">Για το </w:t>
      </w:r>
      <w:r>
        <w:t>project</w:t>
      </w:r>
      <w:r>
        <w:rPr>
          <w:lang w:val="el-GR"/>
        </w:rPr>
        <w:t xml:space="preserve"> χρησιμοποιήθηκαν βασικές βιβλιοθήκες της </w:t>
      </w:r>
      <w:r>
        <w:t>Python</w:t>
      </w:r>
      <w:r w:rsidRPr="00105B6D">
        <w:rPr>
          <w:lang w:val="el-GR"/>
        </w:rPr>
        <w:t xml:space="preserve"> </w:t>
      </w:r>
      <w:r>
        <w:t>version</w:t>
      </w:r>
      <w:r w:rsidRPr="00105B6D">
        <w:rPr>
          <w:lang w:val="el-GR"/>
        </w:rPr>
        <w:t xml:space="preserve"> 3.7</w:t>
      </w:r>
      <w:r w:rsidR="00FD4D10" w:rsidRPr="00FD4D10">
        <w:rPr>
          <w:lang w:val="el-GR"/>
        </w:rPr>
        <w:t>,</w:t>
      </w:r>
      <w:r w:rsidR="00F772A4">
        <w:rPr>
          <w:lang w:val="el-GR"/>
        </w:rPr>
        <w:t xml:space="preserve"> καθώς και οι βιβλιοθήκες </w:t>
      </w:r>
      <w:r w:rsidR="00F772A4">
        <w:t>scikit</w:t>
      </w:r>
      <w:r w:rsidR="00F772A4">
        <w:rPr>
          <w:lang w:val="el-GR"/>
        </w:rPr>
        <w:t>-</w:t>
      </w:r>
      <w:r w:rsidR="00F772A4">
        <w:t>learn</w:t>
      </w:r>
      <w:r w:rsidR="00F772A4">
        <w:rPr>
          <w:lang w:val="el-GR"/>
        </w:rPr>
        <w:t xml:space="preserve"> και </w:t>
      </w:r>
      <w:r w:rsidR="00F772A4">
        <w:t>NTLP</w:t>
      </w:r>
      <w:r w:rsidR="00F772A4" w:rsidRPr="00F772A4">
        <w:rPr>
          <w:lang w:val="el-GR"/>
        </w:rPr>
        <w:t xml:space="preserve">. </w:t>
      </w:r>
      <w:r w:rsidR="00FD4D10">
        <w:rPr>
          <w:lang w:val="el-GR"/>
        </w:rPr>
        <w:t xml:space="preserve">Για την εγκατάσταση του </w:t>
      </w:r>
      <w:r w:rsidR="00FD4D10">
        <w:t>Project</w:t>
      </w:r>
      <w:r w:rsidR="00FD4D10">
        <w:rPr>
          <w:lang w:val="el-GR"/>
        </w:rPr>
        <w:t xml:space="preserve">, δεν απαιτείται τίποτα περισσότερο από να οριστεί ως </w:t>
      </w:r>
      <w:r w:rsidR="00FD4D10">
        <w:t>source</w:t>
      </w:r>
      <w:r w:rsidR="00FD4D10" w:rsidRPr="00FD4D10">
        <w:rPr>
          <w:lang w:val="el-GR"/>
        </w:rPr>
        <w:t xml:space="preserve"> </w:t>
      </w:r>
      <w:r w:rsidR="00FD4D10">
        <w:rPr>
          <w:lang w:val="el-GR"/>
        </w:rPr>
        <w:t xml:space="preserve">φάκελος του </w:t>
      </w:r>
      <w:r w:rsidR="00FD4D10">
        <w:t>project</w:t>
      </w:r>
      <w:r w:rsidR="00FD4D10" w:rsidRPr="00FD4D10">
        <w:rPr>
          <w:lang w:val="el-GR"/>
        </w:rPr>
        <w:t xml:space="preserve">, </w:t>
      </w:r>
      <w:r w:rsidR="00FD4D10">
        <w:rPr>
          <w:lang w:val="el-GR"/>
        </w:rPr>
        <w:t xml:space="preserve">ο φάκελος </w:t>
      </w:r>
      <w:r w:rsidR="00FD4D10" w:rsidRPr="00FD4D10">
        <w:rPr>
          <w:lang w:val="el-GR"/>
        </w:rPr>
        <w:t>Project Εξόρυξη Δεδομένων και Αλγόριθμοι Μάθησης</w:t>
      </w:r>
      <w:r w:rsidR="001106D1">
        <w:rPr>
          <w:lang w:val="el-GR"/>
        </w:rPr>
        <w:t>.</w:t>
      </w:r>
    </w:p>
    <w:p w14:paraId="1501522D" w14:textId="0469157A" w:rsidR="001106D1" w:rsidRDefault="001106D1">
      <w:pPr>
        <w:rPr>
          <w:lang w:val="el-GR"/>
        </w:rPr>
      </w:pPr>
    </w:p>
    <w:p w14:paraId="4E699587" w14:textId="761AB2BD" w:rsidR="00390A19" w:rsidRDefault="00390A19" w:rsidP="00390A19">
      <w:pPr>
        <w:jc w:val="center"/>
        <w:rPr>
          <w:lang w:val="el-GR"/>
        </w:rPr>
      </w:pPr>
      <w:r>
        <w:rPr>
          <w:lang w:val="el-GR"/>
        </w:rPr>
        <w:t>Διαδικασία Υλοποίησης</w:t>
      </w:r>
    </w:p>
    <w:p w14:paraId="7947F7EA" w14:textId="58FEC491" w:rsidR="00380892" w:rsidRDefault="00380892" w:rsidP="00390A19">
      <w:pPr>
        <w:jc w:val="center"/>
        <w:rPr>
          <w:lang w:val="el-GR"/>
        </w:rPr>
      </w:pPr>
    </w:p>
    <w:p w14:paraId="1B149E63" w14:textId="2A7F0470" w:rsidR="003C7597" w:rsidRDefault="00A816C3" w:rsidP="00380892">
      <w:pPr>
        <w:rPr>
          <w:lang w:val="el-GR"/>
        </w:rPr>
      </w:pPr>
      <w:r>
        <w:rPr>
          <w:lang w:val="el-GR"/>
        </w:rPr>
        <w:t xml:space="preserve">Το </w:t>
      </w:r>
      <w:r>
        <w:t>project</w:t>
      </w:r>
      <w:r w:rsidRPr="00A816C3">
        <w:rPr>
          <w:lang w:val="el-GR"/>
        </w:rPr>
        <w:t xml:space="preserve"> </w:t>
      </w:r>
      <w:r>
        <w:rPr>
          <w:lang w:val="el-GR"/>
        </w:rPr>
        <w:t xml:space="preserve">είναι χωρισμένο σε 2 </w:t>
      </w:r>
      <w:r>
        <w:t>main</w:t>
      </w:r>
      <w:r w:rsidRPr="00A816C3">
        <w:rPr>
          <w:lang w:val="el-GR"/>
        </w:rPr>
        <w:t xml:space="preserve"> </w:t>
      </w:r>
      <w:r>
        <w:t>function</w:t>
      </w:r>
      <w:r w:rsidRPr="00A816C3">
        <w:rPr>
          <w:lang w:val="el-GR"/>
        </w:rPr>
        <w:t xml:space="preserve">. </w:t>
      </w:r>
      <w:r>
        <w:rPr>
          <w:lang w:val="el-GR"/>
        </w:rPr>
        <w:t xml:space="preserve">Η </w:t>
      </w:r>
      <w:r w:rsidR="00AA06C6">
        <w:t>SVM</w:t>
      </w:r>
      <w:r w:rsidR="00AA06C6" w:rsidRPr="00AA06C6">
        <w:rPr>
          <w:lang w:val="el-GR"/>
        </w:rPr>
        <w:t xml:space="preserve"> </w:t>
      </w:r>
      <w:r w:rsidR="00AA06C6">
        <w:t>main</w:t>
      </w:r>
      <w:r w:rsidR="00AA06C6" w:rsidRPr="00AA06C6">
        <w:rPr>
          <w:lang w:val="el-GR"/>
        </w:rPr>
        <w:t xml:space="preserve"> </w:t>
      </w:r>
      <w:r w:rsidR="00AA06C6">
        <w:rPr>
          <w:lang w:val="el-GR"/>
        </w:rPr>
        <w:t>περιλαμβάνει τον κώδικα για το 1</w:t>
      </w:r>
      <w:r w:rsidR="00AA06C6" w:rsidRPr="00AA06C6">
        <w:rPr>
          <w:vertAlign w:val="superscript"/>
          <w:lang w:val="el-GR"/>
        </w:rPr>
        <w:t>ο</w:t>
      </w:r>
      <w:r w:rsidR="00AA06C6">
        <w:rPr>
          <w:lang w:val="el-GR"/>
        </w:rPr>
        <w:t xml:space="preserve"> Ερώτημα της άσκησης, ενώ η </w:t>
      </w:r>
      <w:r w:rsidR="00AA06C6">
        <w:t>NLP</w:t>
      </w:r>
      <w:r w:rsidR="00AA06C6" w:rsidRPr="00AA06C6">
        <w:rPr>
          <w:lang w:val="el-GR"/>
        </w:rPr>
        <w:t xml:space="preserve"> </w:t>
      </w:r>
      <w:r w:rsidR="00AA06C6">
        <w:t>main</w:t>
      </w:r>
      <w:r w:rsidR="00AA06C6">
        <w:rPr>
          <w:lang w:val="el-GR"/>
        </w:rPr>
        <w:t xml:space="preserve"> τον κώδικα για το 2</w:t>
      </w:r>
      <w:r w:rsidR="00AA06C6" w:rsidRPr="00AA06C6">
        <w:rPr>
          <w:vertAlign w:val="superscript"/>
          <w:lang w:val="el-GR"/>
        </w:rPr>
        <w:t>ο</w:t>
      </w:r>
      <w:r w:rsidR="00AA06C6">
        <w:rPr>
          <w:lang w:val="el-GR"/>
        </w:rPr>
        <w:t xml:space="preserve"> Ερώτημα. </w:t>
      </w:r>
    </w:p>
    <w:p w14:paraId="65DA13C1" w14:textId="46137865" w:rsidR="003C7597" w:rsidRDefault="00EA0A88" w:rsidP="00380892">
      <w:pPr>
        <w:rPr>
          <w:lang w:val="el-GR"/>
        </w:rPr>
      </w:pPr>
      <w:r>
        <w:t>WineQualityMetrics</w:t>
      </w:r>
      <w:r w:rsidRPr="00EA0A88">
        <w:rPr>
          <w:lang w:val="el-GR"/>
        </w:rPr>
        <w:t xml:space="preserve">: </w:t>
      </w:r>
      <w:r>
        <w:rPr>
          <w:lang w:val="el-GR"/>
        </w:rPr>
        <w:t>Η κλάση για τις μετρήσεις του κρασιού.</w:t>
      </w:r>
    </w:p>
    <w:p w14:paraId="55B8769F" w14:textId="377057C3" w:rsidR="00EA2F85" w:rsidRPr="00EA2F85" w:rsidRDefault="00EA2F85" w:rsidP="00380892">
      <w:pPr>
        <w:rPr>
          <w:lang w:val="el-GR"/>
        </w:rPr>
      </w:pPr>
      <w:r>
        <w:t>HelperMethods</w:t>
      </w:r>
      <w:r w:rsidRPr="00EA2F85">
        <w:rPr>
          <w:lang w:val="el-GR"/>
        </w:rPr>
        <w:t xml:space="preserve">: </w:t>
      </w:r>
      <w:r>
        <w:rPr>
          <w:lang w:val="el-GR"/>
        </w:rPr>
        <w:t>Το αρχείο που περιέχει της βοηθητικές συναρτήσεις.</w:t>
      </w:r>
    </w:p>
    <w:p w14:paraId="40C7D28E" w14:textId="3EDE6FD9" w:rsidR="00380892" w:rsidRDefault="003C7597" w:rsidP="00380892">
      <w:r>
        <w:rPr>
          <w:lang w:val="el-GR"/>
        </w:rPr>
        <w:t xml:space="preserve">Για την </w:t>
      </w:r>
      <w:r>
        <w:t>SVM</w:t>
      </w:r>
      <w:r w:rsidRPr="003C7597">
        <w:rPr>
          <w:lang w:val="el-GR"/>
        </w:rPr>
        <w:t xml:space="preserve"> </w:t>
      </w:r>
      <w:r>
        <w:t>main</w:t>
      </w:r>
      <w:r w:rsidRPr="003C7597">
        <w:rPr>
          <w:lang w:val="el-GR"/>
        </w:rPr>
        <w:t xml:space="preserve">: </w:t>
      </w:r>
      <w:r w:rsidR="00C712BF">
        <w:rPr>
          <w:lang w:val="el-GR"/>
        </w:rPr>
        <w:t xml:space="preserve">Χρησιμοποιείται η συνάρτηση </w:t>
      </w:r>
      <w:r w:rsidR="00C712BF">
        <w:t>csv</w:t>
      </w:r>
      <w:r w:rsidR="00C712BF" w:rsidRPr="00C712BF">
        <w:rPr>
          <w:lang w:val="el-GR"/>
        </w:rPr>
        <w:t xml:space="preserve"> </w:t>
      </w:r>
      <w:r w:rsidR="00C712BF">
        <w:t>importer</w:t>
      </w:r>
      <w:r w:rsidR="00C712BF">
        <w:rPr>
          <w:lang w:val="el-GR"/>
        </w:rPr>
        <w:t xml:space="preserve">, ώστε να γίνει </w:t>
      </w:r>
      <w:r w:rsidR="00C712BF">
        <w:t>import</w:t>
      </w:r>
      <w:r w:rsidR="00C712BF" w:rsidRPr="00C712BF">
        <w:rPr>
          <w:lang w:val="el-GR"/>
        </w:rPr>
        <w:t xml:space="preserve"> </w:t>
      </w:r>
      <w:r w:rsidR="00C712BF">
        <w:rPr>
          <w:lang w:val="el-GR"/>
        </w:rPr>
        <w:t xml:space="preserve">το περιεχόμενο του αρχείου. Μετά το περιεχόμενο  </w:t>
      </w:r>
      <w:r w:rsidR="008C7912">
        <w:rPr>
          <w:lang w:val="el-GR"/>
        </w:rPr>
        <w:t>του αρχείου</w:t>
      </w:r>
      <w:r w:rsidR="004A750D">
        <w:rPr>
          <w:lang w:val="el-GR"/>
        </w:rPr>
        <w:t xml:space="preserve">, χωρίζεται τυχαία σε </w:t>
      </w:r>
      <w:r w:rsidR="004A750D">
        <w:t>training</w:t>
      </w:r>
      <w:r w:rsidR="004A750D" w:rsidRPr="004A750D">
        <w:rPr>
          <w:lang w:val="el-GR"/>
        </w:rPr>
        <w:t xml:space="preserve"> </w:t>
      </w:r>
      <w:r w:rsidR="004A750D">
        <w:t>sample</w:t>
      </w:r>
      <w:r w:rsidR="004A750D" w:rsidRPr="004A750D">
        <w:rPr>
          <w:lang w:val="el-GR"/>
        </w:rPr>
        <w:t xml:space="preserve"> </w:t>
      </w:r>
      <w:r w:rsidR="004A750D">
        <w:rPr>
          <w:lang w:val="el-GR"/>
        </w:rPr>
        <w:t xml:space="preserve">και </w:t>
      </w:r>
      <w:r w:rsidR="004A750D">
        <w:t>test</w:t>
      </w:r>
      <w:r w:rsidR="004A750D" w:rsidRPr="004A750D">
        <w:rPr>
          <w:lang w:val="el-GR"/>
        </w:rPr>
        <w:t xml:space="preserve"> </w:t>
      </w:r>
      <w:r w:rsidR="004A750D">
        <w:t>sample</w:t>
      </w:r>
      <w:r w:rsidR="004A750D" w:rsidRPr="004A750D">
        <w:rPr>
          <w:lang w:val="el-GR"/>
        </w:rPr>
        <w:t xml:space="preserve"> </w:t>
      </w:r>
      <w:r w:rsidR="004A750D">
        <w:rPr>
          <w:lang w:val="el-GR"/>
        </w:rPr>
        <w:t>και</w:t>
      </w:r>
      <w:r w:rsidR="008C7912">
        <w:rPr>
          <w:lang w:val="el-GR"/>
        </w:rPr>
        <w:t xml:space="preserve"> μετασχηματίζεται στην απαραίτητη μορφή</w:t>
      </w:r>
      <w:r w:rsidR="004A750D">
        <w:rPr>
          <w:lang w:val="el-GR"/>
        </w:rPr>
        <w:t>,</w:t>
      </w:r>
      <w:r w:rsidR="001F165E">
        <w:rPr>
          <w:lang w:val="el-GR"/>
        </w:rPr>
        <w:t xml:space="preserve"> δηλαδή</w:t>
      </w:r>
      <w:r w:rsidR="00A816C3">
        <w:rPr>
          <w:lang w:val="el-GR"/>
        </w:rPr>
        <w:t xml:space="preserve"> στην μορφή</w:t>
      </w:r>
      <w:r w:rsidR="00A816C3" w:rsidRPr="00A816C3">
        <w:rPr>
          <w:lang w:val="el-GR"/>
        </w:rPr>
        <w:t>:</w:t>
      </w:r>
      <w:r w:rsidR="004A750D">
        <w:rPr>
          <w:lang w:val="el-GR"/>
        </w:rPr>
        <w:t xml:space="preserve"> λίστα με λίστες, όπου οι εμφωλευμένες λίστες περιέχουν τα </w:t>
      </w:r>
      <w:r w:rsidR="004A750D">
        <w:t>samples</w:t>
      </w:r>
      <w:r w:rsidR="00171334">
        <w:rPr>
          <w:lang w:val="el-GR"/>
        </w:rPr>
        <w:t>.</w:t>
      </w:r>
      <w:r w:rsidR="008C7912">
        <w:rPr>
          <w:lang w:val="el-GR"/>
        </w:rPr>
        <w:t xml:space="preserve"> </w:t>
      </w:r>
      <w:r w:rsidR="00A816C3">
        <w:rPr>
          <w:lang w:val="el-GR"/>
        </w:rPr>
        <w:t xml:space="preserve">Έπειτα, γίνεται πρόβλεψη των τιμών της ποιότητας τους κρασιού. Με βάση τις τιμές της πρόβλεψης και τις αρχικές τιμές για την ποιότητα του κρασιού, υπολογίζονται οι τιμές για τις μετρικές </w:t>
      </w:r>
      <w:r w:rsidR="00A816C3">
        <w:t>F</w:t>
      </w:r>
      <w:r w:rsidR="00A816C3" w:rsidRPr="00A816C3">
        <w:rPr>
          <w:lang w:val="el-GR"/>
        </w:rPr>
        <w:t xml:space="preserve">1 </w:t>
      </w:r>
      <w:r w:rsidR="00A816C3">
        <w:t>Score</w:t>
      </w:r>
      <w:r w:rsidR="00A816C3" w:rsidRPr="00A816C3">
        <w:rPr>
          <w:lang w:val="el-GR"/>
        </w:rPr>
        <w:t xml:space="preserve">, </w:t>
      </w:r>
      <w:r w:rsidR="00A816C3">
        <w:t>Recall</w:t>
      </w:r>
      <w:r w:rsidR="00A816C3" w:rsidRPr="00A816C3">
        <w:rPr>
          <w:lang w:val="el-GR"/>
        </w:rPr>
        <w:t xml:space="preserve"> </w:t>
      </w:r>
      <w:r w:rsidR="00A816C3">
        <w:rPr>
          <w:lang w:val="el-GR"/>
        </w:rPr>
        <w:t xml:space="preserve">και </w:t>
      </w:r>
      <w:r w:rsidR="00A816C3">
        <w:t>Precision</w:t>
      </w:r>
      <w:r w:rsidR="00A816C3">
        <w:rPr>
          <w:lang w:val="el-GR"/>
        </w:rPr>
        <w:t>. Έπειτα</w:t>
      </w:r>
      <w:r w:rsidR="002064E0">
        <w:rPr>
          <w:lang w:val="el-GR"/>
        </w:rPr>
        <w:t>, επαναλαμβάνεται η αντίστοιχη διαδικασία για τις παρακάτω περιπτώσεις</w:t>
      </w:r>
      <w:r w:rsidR="002064E0">
        <w:t>:</w:t>
      </w:r>
    </w:p>
    <w:p w14:paraId="7675A528" w14:textId="5D809A60" w:rsidR="002064E0" w:rsidRDefault="002064E0" w:rsidP="002064E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Αφαίρεση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test</w:t>
      </w:r>
      <w:r>
        <w:rPr>
          <w:lang w:val="el-GR"/>
        </w:rPr>
        <w:t xml:space="preserve"> και το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>.</w:t>
      </w:r>
    </w:p>
    <w:p w14:paraId="29AF2F3D" w14:textId="1DB8161E" w:rsidR="002064E0" w:rsidRDefault="002064E0" w:rsidP="002064E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Συμπλήρωση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>του 30% του</w:t>
      </w:r>
      <w:r w:rsidRPr="002064E0">
        <w:rPr>
          <w:lang w:val="el-GR"/>
        </w:rPr>
        <w:t xml:space="preserve">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 xml:space="preserve">, </w:t>
      </w:r>
      <w:r>
        <w:rPr>
          <w:lang w:val="el-GR"/>
        </w:rPr>
        <w:t xml:space="preserve">με τον μέσο όρο του υπόλοιπου </w:t>
      </w:r>
      <w:r w:rsidRPr="002064E0">
        <w:rPr>
          <w:lang w:val="el-GR"/>
        </w:rPr>
        <w:t xml:space="preserve">60% </w:t>
      </w:r>
      <w:r>
        <w:rPr>
          <w:lang w:val="el-GR"/>
        </w:rPr>
        <w:t xml:space="preserve">του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4F80FB4D" w14:textId="3D7295A5" w:rsidR="002064E0" w:rsidRDefault="002064E0" w:rsidP="002064E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Συμπλήρωση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>του 30% του</w:t>
      </w:r>
      <w:r w:rsidRPr="002064E0">
        <w:rPr>
          <w:lang w:val="el-GR"/>
        </w:rPr>
        <w:t xml:space="preserve">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 xml:space="preserve">, </w:t>
      </w:r>
      <w:r>
        <w:rPr>
          <w:lang w:val="el-GR"/>
        </w:rPr>
        <w:t xml:space="preserve">με </w:t>
      </w:r>
      <w:r>
        <w:rPr>
          <w:lang w:val="el-GR"/>
        </w:rPr>
        <w:t xml:space="preserve">τις τιμές από την εφαρμογή </w:t>
      </w:r>
      <w:r w:rsidR="00B02E41">
        <w:t>Logistic</w:t>
      </w:r>
      <w:r w:rsidR="00B02E41" w:rsidRPr="00B02E41">
        <w:rPr>
          <w:lang w:val="el-GR"/>
        </w:rPr>
        <w:t xml:space="preserve"> </w:t>
      </w:r>
      <w:r w:rsidR="00B02E41">
        <w:t>Regression</w:t>
      </w:r>
      <w:r>
        <w:rPr>
          <w:lang w:val="el-GR"/>
        </w:rPr>
        <w:t xml:space="preserve"> </w:t>
      </w:r>
      <w:r w:rsidR="00B02E41">
        <w:rPr>
          <w:lang w:val="el-GR"/>
        </w:rPr>
        <w:t>στο</w:t>
      </w:r>
      <w:r>
        <w:rPr>
          <w:lang w:val="el-GR"/>
        </w:rPr>
        <w:t xml:space="preserve"> υπόλοιπο </w:t>
      </w:r>
      <w:r w:rsidRPr="002064E0">
        <w:rPr>
          <w:lang w:val="el-GR"/>
        </w:rPr>
        <w:t xml:space="preserve">60% </w:t>
      </w:r>
      <w:r>
        <w:rPr>
          <w:lang w:val="el-GR"/>
        </w:rPr>
        <w:t xml:space="preserve">του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7A94D5A2" w14:textId="1ED9FC0F" w:rsidR="00E43A5F" w:rsidRDefault="00E43A5F" w:rsidP="00E43A5F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Συμπλήρωση της στήλης του </w:t>
      </w:r>
      <w:r>
        <w:t>pH</w:t>
      </w:r>
      <w:r w:rsidRPr="002064E0">
        <w:rPr>
          <w:lang w:val="el-GR"/>
        </w:rPr>
        <w:t xml:space="preserve"> </w:t>
      </w:r>
      <w:r>
        <w:rPr>
          <w:lang w:val="el-GR"/>
        </w:rPr>
        <w:t>του 30% του</w:t>
      </w:r>
      <w:r w:rsidRPr="002064E0">
        <w:rPr>
          <w:lang w:val="el-GR"/>
        </w:rPr>
        <w:t xml:space="preserve">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 w:rsidRPr="002064E0">
        <w:rPr>
          <w:lang w:val="el-GR"/>
        </w:rPr>
        <w:t xml:space="preserve">, </w:t>
      </w:r>
      <w:r>
        <w:rPr>
          <w:lang w:val="el-GR"/>
        </w:rPr>
        <w:t xml:space="preserve">με </w:t>
      </w:r>
      <w:r w:rsidR="00014DD9">
        <w:rPr>
          <w:lang w:val="el-GR"/>
        </w:rPr>
        <w:t>την μέση τιμή, των τιμών</w:t>
      </w:r>
      <w:r>
        <w:rPr>
          <w:lang w:val="el-GR"/>
        </w:rPr>
        <w:t xml:space="preserve"> από την εφαρμογή </w:t>
      </w:r>
      <w:r w:rsidR="00014DD9">
        <w:t>K</w:t>
      </w:r>
      <w:r w:rsidR="00014DD9" w:rsidRPr="00014DD9">
        <w:rPr>
          <w:lang w:val="el-GR"/>
        </w:rPr>
        <w:t>-</w:t>
      </w:r>
      <w:r w:rsidR="00014DD9">
        <w:t>Means</w:t>
      </w:r>
      <w:r>
        <w:rPr>
          <w:lang w:val="el-GR"/>
        </w:rPr>
        <w:t xml:space="preserve"> </w:t>
      </w:r>
      <w:r w:rsidR="00014DD9">
        <w:t>Clustering</w:t>
      </w:r>
      <w:r w:rsidR="00014DD9" w:rsidRPr="00014DD9">
        <w:rPr>
          <w:lang w:val="el-GR"/>
        </w:rPr>
        <w:t xml:space="preserve"> </w:t>
      </w:r>
      <w:r>
        <w:rPr>
          <w:lang w:val="el-GR"/>
        </w:rPr>
        <w:t xml:space="preserve">στο υπόλοιπο </w:t>
      </w:r>
      <w:r w:rsidRPr="002064E0">
        <w:rPr>
          <w:lang w:val="el-GR"/>
        </w:rPr>
        <w:t xml:space="preserve">60% </w:t>
      </w:r>
      <w:r>
        <w:rPr>
          <w:lang w:val="el-GR"/>
        </w:rPr>
        <w:t xml:space="preserve">του </w:t>
      </w:r>
      <w:r>
        <w:t>train</w:t>
      </w:r>
      <w:r w:rsidRPr="002064E0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2BA7848C" w14:textId="5494B212" w:rsidR="00C57C2C" w:rsidRDefault="00C57C2C" w:rsidP="00C57C2C">
      <w:pPr>
        <w:pStyle w:val="a5"/>
        <w:ind w:left="0"/>
        <w:rPr>
          <w:lang w:val="el-GR"/>
        </w:rPr>
      </w:pPr>
    </w:p>
    <w:p w14:paraId="678033C1" w14:textId="5E97EE0D" w:rsidR="00C57C2C" w:rsidRDefault="00C57C2C" w:rsidP="00C57C2C">
      <w:pPr>
        <w:pStyle w:val="a5"/>
        <w:ind w:left="0"/>
        <w:rPr>
          <w:lang w:val="el-GR"/>
        </w:rPr>
      </w:pPr>
      <w:r>
        <w:rPr>
          <w:lang w:val="el-GR"/>
        </w:rPr>
        <w:lastRenderedPageBreak/>
        <w:t xml:space="preserve">Για την </w:t>
      </w:r>
      <w:r>
        <w:t>NLP</w:t>
      </w:r>
      <w:r w:rsidRPr="003C7597">
        <w:rPr>
          <w:lang w:val="el-GR"/>
        </w:rPr>
        <w:t xml:space="preserve"> </w:t>
      </w:r>
      <w:r>
        <w:t>main</w:t>
      </w:r>
      <w:r w:rsidRPr="003C7597">
        <w:rPr>
          <w:lang w:val="el-GR"/>
        </w:rPr>
        <w:t>:</w:t>
      </w:r>
    </w:p>
    <w:p w14:paraId="3A35414F" w14:textId="77777777" w:rsidR="002064E0" w:rsidRPr="00E43A5F" w:rsidRDefault="002064E0" w:rsidP="00E43A5F">
      <w:pPr>
        <w:ind w:left="360"/>
        <w:rPr>
          <w:lang w:val="el-GR"/>
        </w:rPr>
      </w:pPr>
    </w:p>
    <w:sectPr w:rsidR="002064E0" w:rsidRPr="00E43A5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DC7AF" w14:textId="77777777" w:rsidR="00C35353" w:rsidRDefault="00C35353" w:rsidP="00F57BA5">
      <w:pPr>
        <w:spacing w:after="0" w:line="240" w:lineRule="auto"/>
      </w:pPr>
      <w:r>
        <w:separator/>
      </w:r>
    </w:p>
  </w:endnote>
  <w:endnote w:type="continuationSeparator" w:id="0">
    <w:p w14:paraId="31C642CA" w14:textId="77777777" w:rsidR="00C35353" w:rsidRDefault="00C35353" w:rsidP="00F5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1585312"/>
      <w:docPartObj>
        <w:docPartGallery w:val="Page Numbers (Bottom of Page)"/>
        <w:docPartUnique/>
      </w:docPartObj>
    </w:sdtPr>
    <w:sdtContent>
      <w:p w14:paraId="0DBC7637" w14:textId="04DE3E70" w:rsidR="00F57BA5" w:rsidRDefault="00F57B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BB7E672" w14:textId="77777777" w:rsidR="00F57BA5" w:rsidRDefault="00F57B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A8E47" w14:textId="77777777" w:rsidR="00C35353" w:rsidRDefault="00C35353" w:rsidP="00F57BA5">
      <w:pPr>
        <w:spacing w:after="0" w:line="240" w:lineRule="auto"/>
      </w:pPr>
      <w:r>
        <w:separator/>
      </w:r>
    </w:p>
  </w:footnote>
  <w:footnote w:type="continuationSeparator" w:id="0">
    <w:p w14:paraId="38E4C367" w14:textId="77777777" w:rsidR="00C35353" w:rsidRDefault="00C35353" w:rsidP="00F57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5B706" w14:textId="4769B277" w:rsidR="00F57BA5" w:rsidRPr="00F57BA5" w:rsidRDefault="00F57BA5" w:rsidP="00F57BA5">
    <w:pPr>
      <w:pStyle w:val="a3"/>
      <w:jc w:val="center"/>
      <w:rPr>
        <w:sz w:val="36"/>
        <w:szCs w:val="36"/>
      </w:rPr>
    </w:pPr>
    <w:r w:rsidRPr="00F57BA5">
      <w:rPr>
        <w:sz w:val="36"/>
        <w:szCs w:val="36"/>
        <w:lang w:val="el-GR"/>
      </w:rPr>
      <w:t xml:space="preserve">Αναφορά </w:t>
    </w:r>
    <w:r w:rsidRPr="00F57BA5">
      <w:rPr>
        <w:sz w:val="36"/>
        <w:szCs w:val="36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577BF"/>
    <w:multiLevelType w:val="hybridMultilevel"/>
    <w:tmpl w:val="5C94F0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D2"/>
    <w:rsid w:val="00014DD9"/>
    <w:rsid w:val="00094BD2"/>
    <w:rsid w:val="000D4F75"/>
    <w:rsid w:val="00105B6D"/>
    <w:rsid w:val="001106D1"/>
    <w:rsid w:val="00171334"/>
    <w:rsid w:val="00171D34"/>
    <w:rsid w:val="001F165E"/>
    <w:rsid w:val="002064E0"/>
    <w:rsid w:val="002743DC"/>
    <w:rsid w:val="002F7C79"/>
    <w:rsid w:val="003347B5"/>
    <w:rsid w:val="00380892"/>
    <w:rsid w:val="00390A19"/>
    <w:rsid w:val="003B26BF"/>
    <w:rsid w:val="003C7597"/>
    <w:rsid w:val="004A750D"/>
    <w:rsid w:val="00686DE8"/>
    <w:rsid w:val="006D7062"/>
    <w:rsid w:val="007A73CC"/>
    <w:rsid w:val="008C7912"/>
    <w:rsid w:val="00997AEE"/>
    <w:rsid w:val="00A816C3"/>
    <w:rsid w:val="00AA06C6"/>
    <w:rsid w:val="00B02E41"/>
    <w:rsid w:val="00C35353"/>
    <w:rsid w:val="00C57C2C"/>
    <w:rsid w:val="00C712BF"/>
    <w:rsid w:val="00C75AC0"/>
    <w:rsid w:val="00D26137"/>
    <w:rsid w:val="00E43A5F"/>
    <w:rsid w:val="00EA0A88"/>
    <w:rsid w:val="00EA2F85"/>
    <w:rsid w:val="00F10C45"/>
    <w:rsid w:val="00F57BA5"/>
    <w:rsid w:val="00F772A4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41DC"/>
  <w15:chartTrackingRefBased/>
  <w15:docId w15:val="{A17004C2-D2AD-435D-AFB2-98D2E1AE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57BA5"/>
  </w:style>
  <w:style w:type="paragraph" w:styleId="a4">
    <w:name w:val="footer"/>
    <w:basedOn w:val="a"/>
    <w:link w:val="Char0"/>
    <w:uiPriority w:val="99"/>
    <w:unhideWhenUsed/>
    <w:rsid w:val="00F5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57BA5"/>
  </w:style>
  <w:style w:type="paragraph" w:styleId="a5">
    <w:name w:val="List Paragraph"/>
    <w:basedOn w:val="a"/>
    <w:uiPriority w:val="34"/>
    <w:qFormat/>
    <w:rsid w:val="0020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21</cp:revision>
  <dcterms:created xsi:type="dcterms:W3CDTF">2020-06-12T14:12:00Z</dcterms:created>
  <dcterms:modified xsi:type="dcterms:W3CDTF">2020-06-12T16:23:00Z</dcterms:modified>
</cp:coreProperties>
</file>