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8948" w14:textId="77777777" w:rsidR="007732D4" w:rsidRPr="00B651A4" w:rsidRDefault="007732D4" w:rsidP="00B41569">
      <w:pPr>
        <w:jc w:val="both"/>
        <w:rPr>
          <w:b/>
          <w:bCs/>
          <w:sz w:val="24"/>
          <w:szCs w:val="24"/>
          <w:lang w:val="en-US"/>
        </w:rPr>
      </w:pPr>
    </w:p>
    <w:p w14:paraId="4175453C" w14:textId="77777777" w:rsidR="007732D4" w:rsidRPr="001627B4" w:rsidRDefault="007732D4" w:rsidP="007732D4">
      <w:pPr>
        <w:jc w:val="both"/>
        <w:rPr>
          <w:rFonts w:cstheme="minorHAnsi"/>
          <w:sz w:val="24"/>
          <w:szCs w:val="24"/>
          <w:lang w:val="en-US"/>
        </w:rPr>
      </w:pPr>
    </w:p>
    <w:p w14:paraId="4AEDF154" w14:textId="77777777" w:rsidR="007732D4" w:rsidRPr="001627B4" w:rsidRDefault="007732D4" w:rsidP="007732D4">
      <w:pPr>
        <w:jc w:val="center"/>
        <w:rPr>
          <w:rFonts w:eastAsia="Calibri" w:cstheme="minorHAnsi"/>
          <w:sz w:val="24"/>
          <w:szCs w:val="24"/>
          <w:lang w:val="en-US"/>
        </w:rPr>
      </w:pPr>
      <w:r w:rsidRPr="001627B4">
        <w:rPr>
          <w:rFonts w:eastAsia="Calibri" w:cstheme="minorHAnsi"/>
          <w:noProof/>
          <w:sz w:val="24"/>
          <w:szCs w:val="24"/>
          <w:lang w:eastAsia="el-GR"/>
        </w:rPr>
        <w:drawing>
          <wp:inline distT="0" distB="0" distL="0" distR="0" wp14:anchorId="02131C77" wp14:editId="3237A9D8">
            <wp:extent cx="1114425" cy="1114425"/>
            <wp:effectExtent l="0" t="0" r="0" b="952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extLst>
                        <a:ext uri="{28A0092B-C50C-407E-A947-70E740481C1C}">
                          <a14:useLocalDpi xmlns:a14="http://schemas.microsoft.com/office/drawing/2010/main" val="0"/>
                        </a:ext>
                      </a:extLst>
                    </a:blip>
                    <a:srcRect l="10060" t="10060" r="10785" b="10785"/>
                    <a:stretch>
                      <a:fillRect/>
                    </a:stretch>
                  </pic:blipFill>
                  <pic:spPr bwMode="auto">
                    <a:xfrm>
                      <a:off x="0" y="0"/>
                      <a:ext cx="1114425" cy="1114425"/>
                    </a:xfrm>
                    <a:prstGeom prst="rect">
                      <a:avLst/>
                    </a:prstGeom>
                    <a:noFill/>
                    <a:ln>
                      <a:noFill/>
                    </a:ln>
                  </pic:spPr>
                </pic:pic>
              </a:graphicData>
            </a:graphic>
          </wp:inline>
        </w:drawing>
      </w:r>
    </w:p>
    <w:p w14:paraId="254FF7E3"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ΠΑΝΕΠΙΣΤΗΜΙΟ ΠΕΙΡΑΙΩΣ</w:t>
      </w:r>
    </w:p>
    <w:p w14:paraId="07E5872D" w14:textId="77777777" w:rsidR="007732D4" w:rsidRPr="001627B4" w:rsidRDefault="007732D4" w:rsidP="007732D4">
      <w:pPr>
        <w:jc w:val="center"/>
        <w:rPr>
          <w:rFonts w:eastAsia="Calibri" w:cstheme="minorHAnsi"/>
          <w:b/>
          <w:sz w:val="24"/>
          <w:szCs w:val="24"/>
        </w:rPr>
      </w:pPr>
    </w:p>
    <w:p w14:paraId="0B7F764F"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 xml:space="preserve">ΣΧΟΛΗ ΤΕΧΝΟΛΟΓΙΩΝ ΠΛΗΡΟΦΟΡΙΚΗΣ ΚΑΙ ΤΗΛΕΠΙΚΟΙΝΩΝΙΩΝ </w:t>
      </w:r>
    </w:p>
    <w:p w14:paraId="33EA6794"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ΤΜΗΜΑ ΨΗΦΙΑΚΩΝ ΣΥΣΤΗΜΑΤΩΝ</w:t>
      </w:r>
    </w:p>
    <w:p w14:paraId="4294590E"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ΠΜΣ ΠΛΗΡΟΦΟΡΙΑΚΑ ΣΥΣΤΗΜΑΤΑ ΚΑΙ ΥΠΗΡΕΣΙΕΣ</w:t>
      </w:r>
    </w:p>
    <w:p w14:paraId="50294214"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ΚΑΤΕΥΘΥΝΣΗ: ΠΡΟΗΓΜΕΝΑ ΠΛΗΡΟΦΟΡΙΑΚΑ ΣΥΣΤΗΜΑΤΑ</w:t>
      </w:r>
    </w:p>
    <w:p w14:paraId="59D8EADB" w14:textId="77777777" w:rsidR="007732D4" w:rsidRPr="001627B4" w:rsidRDefault="007732D4" w:rsidP="007732D4">
      <w:pPr>
        <w:rPr>
          <w:rFonts w:eastAsia="Calibri" w:cstheme="minorHAnsi"/>
          <w:b/>
          <w:sz w:val="24"/>
          <w:szCs w:val="24"/>
        </w:rPr>
      </w:pPr>
    </w:p>
    <w:p w14:paraId="71B6BB7B"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 xml:space="preserve">Εργασία Μαθήματος: </w:t>
      </w:r>
    </w:p>
    <w:p w14:paraId="0A435B6B" w14:textId="53204211" w:rsidR="007732D4" w:rsidRPr="001627B4" w:rsidRDefault="007732D4" w:rsidP="007732D4">
      <w:pPr>
        <w:jc w:val="center"/>
        <w:rPr>
          <w:rFonts w:eastAsia="Calibri" w:cstheme="minorHAnsi"/>
          <w:b/>
          <w:sz w:val="24"/>
          <w:szCs w:val="24"/>
        </w:rPr>
      </w:pPr>
      <w:r w:rsidRPr="001627B4">
        <w:rPr>
          <w:rFonts w:eastAsia="Calibri" w:cstheme="minorHAnsi"/>
          <w:b/>
          <w:sz w:val="24"/>
          <w:szCs w:val="24"/>
        </w:rPr>
        <w:t>Εξόρυξη και Ανάλυση Δεδομένων</w:t>
      </w:r>
    </w:p>
    <w:p w14:paraId="17937453" w14:textId="77777777" w:rsidR="007732D4" w:rsidRPr="001627B4" w:rsidRDefault="007732D4" w:rsidP="007732D4">
      <w:pPr>
        <w:jc w:val="center"/>
        <w:rPr>
          <w:rFonts w:eastAsia="Calibri" w:cstheme="minorHAnsi"/>
          <w:b/>
          <w:sz w:val="24"/>
          <w:szCs w:val="24"/>
        </w:rPr>
      </w:pPr>
    </w:p>
    <w:p w14:paraId="5516C38E" w14:textId="77777777" w:rsidR="007732D4" w:rsidRPr="001627B4" w:rsidRDefault="007732D4" w:rsidP="007732D4">
      <w:pPr>
        <w:jc w:val="center"/>
        <w:rPr>
          <w:rFonts w:eastAsia="Calibri" w:cstheme="minorHAnsi"/>
          <w:b/>
          <w:sz w:val="24"/>
          <w:szCs w:val="24"/>
        </w:rPr>
      </w:pPr>
    </w:p>
    <w:p w14:paraId="3DD72740" w14:textId="59A59119" w:rsidR="007732D4" w:rsidRPr="001627B4" w:rsidRDefault="007732D4" w:rsidP="007732D4">
      <w:pPr>
        <w:ind w:left="720" w:firstLine="720"/>
        <w:rPr>
          <w:rFonts w:eastAsia="Calibri" w:cstheme="minorHAnsi"/>
          <w:b/>
          <w:sz w:val="24"/>
          <w:szCs w:val="24"/>
        </w:rPr>
      </w:pPr>
      <w:r w:rsidRPr="001627B4">
        <w:rPr>
          <w:rFonts w:eastAsia="Calibri" w:cstheme="minorHAnsi"/>
          <w:b/>
          <w:sz w:val="24"/>
          <w:szCs w:val="24"/>
        </w:rPr>
        <w:t>Επίδραση των χαρακτηριστικών του δικτύου στη διάχυση της πληροφορίας</w:t>
      </w:r>
    </w:p>
    <w:p w14:paraId="3FBC579B" w14:textId="3779A1E3" w:rsidR="007732D4" w:rsidRPr="001627B4" w:rsidRDefault="007732D4" w:rsidP="007732D4">
      <w:pPr>
        <w:ind w:left="720" w:firstLine="720"/>
        <w:rPr>
          <w:rFonts w:eastAsia="Calibri" w:cstheme="minorHAnsi"/>
          <w:b/>
          <w:sz w:val="24"/>
          <w:szCs w:val="24"/>
        </w:rPr>
      </w:pPr>
    </w:p>
    <w:p w14:paraId="50444D5E" w14:textId="0EE24815" w:rsidR="007732D4" w:rsidRPr="001627B4" w:rsidRDefault="007732D4" w:rsidP="007732D4">
      <w:pPr>
        <w:ind w:left="720" w:firstLine="720"/>
        <w:rPr>
          <w:rFonts w:eastAsia="Calibri" w:cstheme="minorHAnsi"/>
          <w:b/>
          <w:sz w:val="24"/>
          <w:szCs w:val="24"/>
        </w:rPr>
      </w:pPr>
    </w:p>
    <w:p w14:paraId="19F3FC63" w14:textId="77777777" w:rsidR="007732D4" w:rsidRPr="001627B4" w:rsidRDefault="007732D4" w:rsidP="007732D4">
      <w:pPr>
        <w:ind w:left="720" w:firstLine="720"/>
        <w:rPr>
          <w:rFonts w:eastAsia="Calibri" w:cstheme="minorHAnsi"/>
          <w:b/>
          <w:sz w:val="24"/>
          <w:szCs w:val="24"/>
        </w:rPr>
      </w:pPr>
    </w:p>
    <w:p w14:paraId="0209A2FD" w14:textId="5E97B160" w:rsidR="007732D4" w:rsidRPr="001627B4" w:rsidRDefault="007732D4" w:rsidP="007732D4">
      <w:pPr>
        <w:rPr>
          <w:rFonts w:eastAsia="Calibri" w:cstheme="minorHAnsi"/>
          <w:b/>
          <w:sz w:val="24"/>
          <w:szCs w:val="24"/>
        </w:rPr>
      </w:pPr>
      <w:r w:rsidRPr="001627B4">
        <w:rPr>
          <w:rFonts w:eastAsia="Calibri" w:cstheme="minorHAnsi"/>
          <w:b/>
          <w:sz w:val="24"/>
          <w:szCs w:val="24"/>
        </w:rPr>
        <w:t xml:space="preserve">                    </w:t>
      </w:r>
      <w:r w:rsidRPr="001627B4">
        <w:rPr>
          <w:rFonts w:eastAsia="Calibri" w:cstheme="minorHAnsi"/>
          <w:b/>
          <w:sz w:val="24"/>
          <w:szCs w:val="24"/>
        </w:rPr>
        <w:tab/>
      </w:r>
      <w:r w:rsidRPr="001627B4">
        <w:rPr>
          <w:rFonts w:eastAsia="Calibri" w:cstheme="minorHAnsi"/>
          <w:b/>
          <w:sz w:val="24"/>
          <w:szCs w:val="24"/>
        </w:rPr>
        <w:tab/>
        <w:t xml:space="preserve">  Δημήτριος Τσέλιος                              </w:t>
      </w:r>
      <w:r w:rsidRPr="001627B4">
        <w:rPr>
          <w:rFonts w:eastAsia="Calibri" w:cstheme="minorHAnsi"/>
          <w:b/>
          <w:sz w:val="24"/>
          <w:szCs w:val="24"/>
        </w:rPr>
        <w:tab/>
        <w:t xml:space="preserve">Βασίλειος Ζώης                                                                          </w:t>
      </w:r>
    </w:p>
    <w:p w14:paraId="46BE6421" w14:textId="5BD5EBAE" w:rsidR="007732D4" w:rsidRPr="001627B4" w:rsidRDefault="007732D4" w:rsidP="007732D4">
      <w:pPr>
        <w:rPr>
          <w:rFonts w:eastAsia="Calibri" w:cstheme="minorHAnsi"/>
          <w:b/>
          <w:sz w:val="24"/>
          <w:szCs w:val="24"/>
        </w:rPr>
      </w:pPr>
      <w:r w:rsidRPr="001627B4">
        <w:rPr>
          <w:rFonts w:eastAsia="Calibri" w:cstheme="minorHAnsi"/>
          <w:b/>
          <w:sz w:val="24"/>
          <w:szCs w:val="24"/>
        </w:rPr>
        <w:t xml:space="preserve">                            </w:t>
      </w:r>
      <w:r w:rsidRPr="001627B4">
        <w:rPr>
          <w:rFonts w:eastAsia="Calibri" w:cstheme="minorHAnsi"/>
          <w:b/>
          <w:sz w:val="24"/>
          <w:szCs w:val="24"/>
        </w:rPr>
        <w:tab/>
      </w:r>
      <w:r w:rsidRPr="001627B4">
        <w:rPr>
          <w:rFonts w:eastAsia="Calibri" w:cstheme="minorHAnsi"/>
          <w:b/>
          <w:sz w:val="24"/>
          <w:szCs w:val="24"/>
        </w:rPr>
        <w:tab/>
        <w:t xml:space="preserve">  ΜΕ 2059                                                      ΜΕ 2044</w:t>
      </w:r>
    </w:p>
    <w:p w14:paraId="1DDE0002" w14:textId="77777777" w:rsidR="007732D4" w:rsidRPr="001627B4" w:rsidRDefault="007732D4" w:rsidP="007732D4">
      <w:pPr>
        <w:rPr>
          <w:rFonts w:eastAsia="Calibri" w:cstheme="minorHAnsi"/>
          <w:b/>
          <w:sz w:val="24"/>
          <w:szCs w:val="24"/>
        </w:rPr>
      </w:pPr>
    </w:p>
    <w:p w14:paraId="4CB129B5" w14:textId="77777777" w:rsidR="007732D4" w:rsidRPr="001627B4" w:rsidRDefault="007732D4" w:rsidP="007732D4">
      <w:pPr>
        <w:jc w:val="center"/>
        <w:rPr>
          <w:rFonts w:eastAsia="Calibri" w:cstheme="minorHAnsi"/>
          <w:b/>
          <w:sz w:val="24"/>
          <w:szCs w:val="24"/>
        </w:rPr>
      </w:pPr>
      <w:bookmarkStart w:id="0" w:name="_Hlk50713558"/>
      <w:r w:rsidRPr="001627B4">
        <w:rPr>
          <w:rFonts w:eastAsia="Calibri" w:cstheme="minorHAnsi"/>
          <w:b/>
          <w:sz w:val="24"/>
          <w:szCs w:val="24"/>
        </w:rPr>
        <w:t>Επιβλέπουσα Καθηγ</w:t>
      </w:r>
      <w:bookmarkEnd w:id="0"/>
      <w:r w:rsidRPr="001627B4">
        <w:rPr>
          <w:rFonts w:eastAsia="Calibri" w:cstheme="minorHAnsi"/>
          <w:b/>
          <w:sz w:val="24"/>
          <w:szCs w:val="24"/>
        </w:rPr>
        <w:t xml:space="preserve">ήτρια: </w:t>
      </w:r>
    </w:p>
    <w:p w14:paraId="4399DCB8"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Μαρία Χαλκίδη, Αναπληρώτρια Καθηγήτρια</w:t>
      </w:r>
    </w:p>
    <w:tbl>
      <w:tblPr>
        <w:tblW w:w="0" w:type="auto"/>
        <w:tblLook w:val="04A0" w:firstRow="1" w:lastRow="0" w:firstColumn="1" w:lastColumn="0" w:noHBand="0" w:noVBand="1"/>
      </w:tblPr>
      <w:tblGrid>
        <w:gridCol w:w="2028"/>
        <w:gridCol w:w="7543"/>
      </w:tblGrid>
      <w:tr w:rsidR="007732D4" w:rsidRPr="001627B4" w14:paraId="22E97F81" w14:textId="77777777" w:rsidTr="00755D42">
        <w:tc>
          <w:tcPr>
            <w:tcW w:w="2028" w:type="dxa"/>
          </w:tcPr>
          <w:p w14:paraId="00B56221" w14:textId="77777777" w:rsidR="007732D4" w:rsidRPr="001627B4" w:rsidRDefault="007732D4" w:rsidP="00755D42">
            <w:pPr>
              <w:rPr>
                <w:rFonts w:eastAsia="Calibri" w:cstheme="minorHAnsi"/>
                <w:b/>
                <w:sz w:val="24"/>
                <w:szCs w:val="24"/>
              </w:rPr>
            </w:pPr>
          </w:p>
        </w:tc>
        <w:tc>
          <w:tcPr>
            <w:tcW w:w="7543" w:type="dxa"/>
          </w:tcPr>
          <w:p w14:paraId="498232F3" w14:textId="77777777" w:rsidR="007732D4" w:rsidRPr="001627B4" w:rsidRDefault="007732D4" w:rsidP="00755D42">
            <w:pPr>
              <w:tabs>
                <w:tab w:val="left" w:pos="1980"/>
              </w:tabs>
              <w:rPr>
                <w:rFonts w:eastAsia="Calibri" w:cstheme="minorHAnsi"/>
                <w:b/>
                <w:sz w:val="24"/>
                <w:szCs w:val="24"/>
              </w:rPr>
            </w:pPr>
          </w:p>
        </w:tc>
      </w:tr>
    </w:tbl>
    <w:p w14:paraId="72CD3407" w14:textId="77777777" w:rsidR="007732D4" w:rsidRPr="001627B4" w:rsidRDefault="007732D4" w:rsidP="007732D4">
      <w:pPr>
        <w:rPr>
          <w:rFonts w:eastAsia="Calibri" w:cstheme="minorHAnsi"/>
          <w:b/>
          <w:sz w:val="24"/>
          <w:szCs w:val="24"/>
        </w:rPr>
      </w:pPr>
    </w:p>
    <w:p w14:paraId="4551EB47"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ΠΕΙΡΑΙΑΣ</w:t>
      </w:r>
    </w:p>
    <w:p w14:paraId="72BBCAA5" w14:textId="77777777" w:rsidR="007732D4" w:rsidRPr="001627B4" w:rsidRDefault="007732D4" w:rsidP="007732D4">
      <w:pPr>
        <w:jc w:val="center"/>
        <w:rPr>
          <w:rFonts w:eastAsia="Calibri" w:cstheme="minorHAnsi"/>
          <w:b/>
          <w:sz w:val="24"/>
          <w:szCs w:val="24"/>
        </w:rPr>
      </w:pPr>
      <w:r w:rsidRPr="001627B4">
        <w:rPr>
          <w:rFonts w:eastAsia="Calibri" w:cstheme="minorHAnsi"/>
          <w:b/>
          <w:sz w:val="24"/>
          <w:szCs w:val="24"/>
        </w:rPr>
        <w:t>Ιούνιος 2021</w:t>
      </w:r>
    </w:p>
    <w:p w14:paraId="295A2390" w14:textId="77777777" w:rsidR="007732D4" w:rsidRPr="001627B4" w:rsidRDefault="007732D4" w:rsidP="007732D4">
      <w:pPr>
        <w:rPr>
          <w:b/>
          <w:bCs/>
          <w:sz w:val="24"/>
          <w:szCs w:val="24"/>
        </w:rPr>
      </w:pPr>
      <w:r w:rsidRPr="001627B4">
        <w:rPr>
          <w:b/>
          <w:bCs/>
          <w:sz w:val="24"/>
          <w:szCs w:val="24"/>
        </w:rPr>
        <w:br w:type="page"/>
      </w:r>
    </w:p>
    <w:p w14:paraId="6E779E48" w14:textId="77777777" w:rsidR="007732D4" w:rsidRPr="001627B4" w:rsidRDefault="007732D4" w:rsidP="00B41569">
      <w:pPr>
        <w:jc w:val="both"/>
        <w:rPr>
          <w:b/>
          <w:bCs/>
          <w:sz w:val="24"/>
          <w:szCs w:val="24"/>
        </w:rPr>
      </w:pPr>
    </w:p>
    <w:p w14:paraId="120B4AF7" w14:textId="77777777" w:rsidR="007732D4" w:rsidRPr="001627B4" w:rsidRDefault="007732D4" w:rsidP="00B41569">
      <w:pPr>
        <w:jc w:val="both"/>
        <w:rPr>
          <w:b/>
          <w:bCs/>
          <w:sz w:val="24"/>
          <w:szCs w:val="24"/>
        </w:rPr>
      </w:pPr>
    </w:p>
    <w:p w14:paraId="1446127F" w14:textId="133F3A63" w:rsidR="007732D4" w:rsidRPr="001627B4" w:rsidRDefault="007732D4" w:rsidP="007732D4">
      <w:pPr>
        <w:jc w:val="center"/>
        <w:rPr>
          <w:b/>
          <w:bCs/>
          <w:sz w:val="24"/>
          <w:szCs w:val="24"/>
        </w:rPr>
      </w:pPr>
      <w:r w:rsidRPr="001627B4">
        <w:rPr>
          <w:b/>
          <w:bCs/>
          <w:sz w:val="24"/>
          <w:szCs w:val="24"/>
        </w:rPr>
        <w:t>ΠΕΡΙΛΗΨΗ</w:t>
      </w:r>
    </w:p>
    <w:p w14:paraId="7A347B5B" w14:textId="47F8B306" w:rsidR="0021683E" w:rsidRPr="001627B4" w:rsidRDefault="007732D4" w:rsidP="007732D4">
      <w:pPr>
        <w:rPr>
          <w:sz w:val="24"/>
          <w:szCs w:val="24"/>
        </w:rPr>
      </w:pPr>
      <w:r w:rsidRPr="001627B4">
        <w:rPr>
          <w:sz w:val="24"/>
          <w:szCs w:val="24"/>
        </w:rPr>
        <w:t xml:space="preserve">Η παρούσα εργασία έχει σαν στόχο τη μελέτη της επίδρασης των χαρακτηριστικών του δικτύου στη διάχυση της πληροφορίας. Στο πρώτο μέρος της εργασίας, </w:t>
      </w:r>
      <w:r w:rsidR="0021683E" w:rsidRPr="001627B4">
        <w:rPr>
          <w:sz w:val="24"/>
          <w:szCs w:val="24"/>
        </w:rPr>
        <w:t xml:space="preserve">χρησιμοποιήσαμε από τον ιστότοπο </w:t>
      </w:r>
      <w:hyperlink r:id="rId9" w:anchor="socnets" w:history="1">
        <w:r w:rsidR="0021683E" w:rsidRPr="001627B4">
          <w:rPr>
            <w:rStyle w:val="-"/>
            <w:sz w:val="24"/>
            <w:szCs w:val="24"/>
          </w:rPr>
          <w:t>https://snap.stanford.edu/data/#socnets</w:t>
        </w:r>
      </w:hyperlink>
      <w:r w:rsidR="0021683E" w:rsidRPr="001627B4">
        <w:rPr>
          <w:sz w:val="24"/>
          <w:szCs w:val="24"/>
        </w:rPr>
        <w:t xml:space="preserve"> του  Stanford Large Network Dataset Collection, το σύνολο δεδομένων </w:t>
      </w:r>
      <w:r w:rsidR="0021683E" w:rsidRPr="001627B4">
        <w:rPr>
          <w:sz w:val="24"/>
          <w:szCs w:val="24"/>
          <w:lang w:val="en-US"/>
        </w:rPr>
        <w:t>ego</w:t>
      </w:r>
      <w:r w:rsidR="0021683E" w:rsidRPr="001627B4">
        <w:rPr>
          <w:sz w:val="24"/>
          <w:szCs w:val="24"/>
        </w:rPr>
        <w:t>-</w:t>
      </w:r>
      <w:r w:rsidR="0021683E" w:rsidRPr="001627B4">
        <w:rPr>
          <w:sz w:val="24"/>
          <w:szCs w:val="24"/>
          <w:lang w:val="en-US"/>
        </w:rPr>
        <w:t>Facebook</w:t>
      </w:r>
      <w:r w:rsidR="0021683E" w:rsidRPr="001627B4">
        <w:rPr>
          <w:sz w:val="24"/>
          <w:szCs w:val="24"/>
        </w:rPr>
        <w:t xml:space="preserve"> από το οποίο εξήγαμε ένα μη κατευθυνόμενο γράφο με κόμβους και ακμές</w:t>
      </w:r>
      <w:r w:rsidR="009438D0" w:rsidRPr="009438D0">
        <w:rPr>
          <w:sz w:val="24"/>
          <w:szCs w:val="24"/>
        </w:rPr>
        <w:t xml:space="preserve">. </w:t>
      </w:r>
      <w:r w:rsidR="009438D0">
        <w:rPr>
          <w:sz w:val="24"/>
          <w:szCs w:val="24"/>
          <w:lang w:val="en-US"/>
        </w:rPr>
        <w:t>Y</w:t>
      </w:r>
      <w:r w:rsidR="0021683E" w:rsidRPr="001627B4">
        <w:rPr>
          <w:sz w:val="24"/>
          <w:szCs w:val="24"/>
        </w:rPr>
        <w:t>πολογίζουμε μετρικές οι οποίες αποτελούν μέτρα αξιολόγησης των γράφων. Επιπλέον, επιλέγονται οι κόμβοι με τις μεγαλύτερες τιμές για τις συγκεκριμένες μετρικές και τις σχολιάζουμε. Το δεύτερο μέρος της εργασίας, αφορά τη δημιουργία τυχαίων γράφων</w:t>
      </w:r>
      <w:r w:rsidR="009438D0" w:rsidRPr="009438D0">
        <w:rPr>
          <w:sz w:val="24"/>
          <w:szCs w:val="24"/>
        </w:rPr>
        <w:t xml:space="preserve"> </w:t>
      </w:r>
      <w:r w:rsidR="009438D0" w:rsidRPr="001627B4">
        <w:rPr>
          <w:sz w:val="24"/>
          <w:szCs w:val="24"/>
        </w:rPr>
        <w:t>με διαφορετικά χαρακτηριστικά</w:t>
      </w:r>
      <w:r w:rsidR="0021683E" w:rsidRPr="001627B4">
        <w:rPr>
          <w:sz w:val="24"/>
          <w:szCs w:val="24"/>
        </w:rPr>
        <w:t xml:space="preserve"> και τη μελέτη της διάχυσης της πληροφορίας, σύμφωνα με το </w:t>
      </w:r>
      <w:r w:rsidR="0021683E" w:rsidRPr="001627B4">
        <w:rPr>
          <w:sz w:val="24"/>
          <w:szCs w:val="24"/>
          <w:lang w:val="en-US"/>
        </w:rPr>
        <w:t>Independent</w:t>
      </w:r>
      <w:r w:rsidR="0021683E" w:rsidRPr="001627B4">
        <w:rPr>
          <w:sz w:val="24"/>
          <w:szCs w:val="24"/>
        </w:rPr>
        <w:t xml:space="preserve"> </w:t>
      </w:r>
      <w:r w:rsidR="0021683E" w:rsidRPr="001627B4">
        <w:rPr>
          <w:sz w:val="24"/>
          <w:szCs w:val="24"/>
          <w:lang w:val="en-US"/>
        </w:rPr>
        <w:t>Cascade</w:t>
      </w:r>
      <w:r w:rsidR="0021683E" w:rsidRPr="001627B4">
        <w:rPr>
          <w:sz w:val="24"/>
          <w:szCs w:val="24"/>
        </w:rPr>
        <w:t xml:space="preserve"> </w:t>
      </w:r>
      <w:r w:rsidR="0021683E" w:rsidRPr="001627B4">
        <w:rPr>
          <w:sz w:val="24"/>
          <w:szCs w:val="24"/>
          <w:lang w:val="en-US"/>
        </w:rPr>
        <w:t>Model</w:t>
      </w:r>
      <w:r w:rsidR="0021683E" w:rsidRPr="001627B4">
        <w:rPr>
          <w:sz w:val="24"/>
          <w:szCs w:val="24"/>
        </w:rPr>
        <w:t xml:space="preserve">. Πιο συγκεκριμένα, μελετάμε το πώς </w:t>
      </w:r>
      <w:r w:rsidR="00D6439F" w:rsidRPr="001627B4">
        <w:rPr>
          <w:sz w:val="24"/>
          <w:szCs w:val="24"/>
        </w:rPr>
        <w:t>μεταβάλλεται</w:t>
      </w:r>
      <w:r w:rsidR="0021683E" w:rsidRPr="001627B4">
        <w:rPr>
          <w:sz w:val="24"/>
          <w:szCs w:val="24"/>
        </w:rPr>
        <w:t xml:space="preserve"> η διάχυση της πλη</w:t>
      </w:r>
      <w:r w:rsidR="00D6439F" w:rsidRPr="001627B4">
        <w:rPr>
          <w:sz w:val="24"/>
          <w:szCs w:val="24"/>
        </w:rPr>
        <w:t>ροφορίας</w:t>
      </w:r>
      <w:r w:rsidR="009438D0" w:rsidRPr="009438D0">
        <w:rPr>
          <w:sz w:val="24"/>
          <w:szCs w:val="24"/>
        </w:rPr>
        <w:t xml:space="preserve"> </w:t>
      </w:r>
      <w:r w:rsidR="009438D0">
        <w:rPr>
          <w:sz w:val="24"/>
          <w:szCs w:val="24"/>
        </w:rPr>
        <w:t>με τυχαία επιλογή αρχικών κόμβων</w:t>
      </w:r>
      <w:r w:rsidR="00D6439F" w:rsidRPr="001627B4">
        <w:rPr>
          <w:sz w:val="24"/>
          <w:szCs w:val="24"/>
        </w:rPr>
        <w:t xml:space="preserve"> σε σχέση με το </w:t>
      </w:r>
      <w:r w:rsidR="00D6439F" w:rsidRPr="001627B4">
        <w:rPr>
          <w:sz w:val="24"/>
          <w:szCs w:val="24"/>
          <w:lang w:val="en-US"/>
        </w:rPr>
        <w:t>degree</w:t>
      </w:r>
      <w:r w:rsidR="00D6439F" w:rsidRPr="001627B4">
        <w:rPr>
          <w:sz w:val="24"/>
          <w:szCs w:val="24"/>
        </w:rPr>
        <w:t>,</w:t>
      </w:r>
      <w:r w:rsidR="000F2B90">
        <w:rPr>
          <w:sz w:val="24"/>
          <w:szCs w:val="24"/>
        </w:rPr>
        <w:t xml:space="preserve"> </w:t>
      </w:r>
      <w:r w:rsidR="000F2B90">
        <w:rPr>
          <w:sz w:val="24"/>
          <w:szCs w:val="24"/>
          <w:lang w:val="en-US"/>
        </w:rPr>
        <w:t>betweeness</w:t>
      </w:r>
      <w:r w:rsidR="000F2B90" w:rsidRPr="000F2B90">
        <w:rPr>
          <w:sz w:val="24"/>
          <w:szCs w:val="24"/>
        </w:rPr>
        <w:t>,</w:t>
      </w:r>
      <w:r w:rsidR="00D6439F" w:rsidRPr="001627B4">
        <w:rPr>
          <w:sz w:val="24"/>
          <w:szCs w:val="24"/>
        </w:rPr>
        <w:t xml:space="preserve"> </w:t>
      </w:r>
      <w:r w:rsidR="00D6439F" w:rsidRPr="001627B4">
        <w:rPr>
          <w:sz w:val="24"/>
          <w:szCs w:val="24"/>
          <w:lang w:val="en-US"/>
        </w:rPr>
        <w:t>clustering</w:t>
      </w:r>
      <w:r w:rsidR="00D6439F" w:rsidRPr="001627B4">
        <w:rPr>
          <w:sz w:val="24"/>
          <w:szCs w:val="24"/>
        </w:rPr>
        <w:t xml:space="preserve"> </w:t>
      </w:r>
      <w:r w:rsidR="00D6439F" w:rsidRPr="001627B4">
        <w:rPr>
          <w:sz w:val="24"/>
          <w:szCs w:val="24"/>
          <w:lang w:val="en-US"/>
        </w:rPr>
        <w:t>coefficient</w:t>
      </w:r>
      <w:r w:rsidR="00D6439F" w:rsidRPr="001627B4">
        <w:rPr>
          <w:sz w:val="24"/>
          <w:szCs w:val="24"/>
        </w:rPr>
        <w:t xml:space="preserve">, </w:t>
      </w:r>
      <w:r w:rsidR="00D6439F" w:rsidRPr="001627B4">
        <w:rPr>
          <w:sz w:val="24"/>
          <w:szCs w:val="24"/>
          <w:lang w:val="en-US"/>
        </w:rPr>
        <w:t>closeness</w:t>
      </w:r>
      <w:r w:rsidR="00D6439F" w:rsidRPr="001627B4">
        <w:rPr>
          <w:sz w:val="24"/>
          <w:szCs w:val="24"/>
        </w:rPr>
        <w:t xml:space="preserve">, </w:t>
      </w:r>
      <w:r w:rsidR="00D6439F" w:rsidRPr="001627B4">
        <w:rPr>
          <w:sz w:val="24"/>
          <w:szCs w:val="24"/>
          <w:lang w:val="en-US"/>
        </w:rPr>
        <w:t>eigenvector</w:t>
      </w:r>
      <w:r w:rsidR="00D6439F" w:rsidRPr="001627B4">
        <w:rPr>
          <w:sz w:val="24"/>
          <w:szCs w:val="24"/>
        </w:rPr>
        <w:t xml:space="preserve"> </w:t>
      </w:r>
      <w:r w:rsidR="00D6439F" w:rsidRPr="001627B4">
        <w:rPr>
          <w:sz w:val="24"/>
          <w:szCs w:val="24"/>
          <w:lang w:val="en-US"/>
        </w:rPr>
        <w:t>centrality</w:t>
      </w:r>
      <w:r w:rsidR="00D6439F" w:rsidRPr="001627B4">
        <w:rPr>
          <w:sz w:val="24"/>
          <w:szCs w:val="24"/>
        </w:rPr>
        <w:t xml:space="preserve"> των γράφων. Τέλος, μελετάμε το </w:t>
      </w:r>
      <w:r w:rsidR="009438D0">
        <w:rPr>
          <w:sz w:val="24"/>
          <w:szCs w:val="24"/>
        </w:rPr>
        <w:t>αν και πως</w:t>
      </w:r>
      <w:r w:rsidR="00D6439F" w:rsidRPr="001627B4">
        <w:rPr>
          <w:sz w:val="24"/>
          <w:szCs w:val="24"/>
        </w:rPr>
        <w:t xml:space="preserve"> επηρεάζει η αρχική επιλογή κόμβων τη διάχυση της πληροφορίας, επιλέγοντας αρχικούς κόμβους με βάση τις μεγαλύτερες τιμές για τις παραπάνω μετρικές.</w:t>
      </w:r>
    </w:p>
    <w:p w14:paraId="4278CA27" w14:textId="77777777" w:rsidR="007732D4" w:rsidRPr="001627B4" w:rsidRDefault="007732D4" w:rsidP="00B41569">
      <w:pPr>
        <w:jc w:val="both"/>
        <w:rPr>
          <w:b/>
          <w:bCs/>
          <w:sz w:val="24"/>
          <w:szCs w:val="24"/>
        </w:rPr>
      </w:pPr>
    </w:p>
    <w:p w14:paraId="49F4B124" w14:textId="77777777" w:rsidR="007732D4" w:rsidRPr="001627B4" w:rsidRDefault="007732D4" w:rsidP="00B41569">
      <w:pPr>
        <w:jc w:val="both"/>
        <w:rPr>
          <w:b/>
          <w:bCs/>
          <w:sz w:val="24"/>
          <w:szCs w:val="24"/>
        </w:rPr>
      </w:pPr>
    </w:p>
    <w:p w14:paraId="6E297885" w14:textId="77777777" w:rsidR="007732D4" w:rsidRPr="001627B4" w:rsidRDefault="007732D4" w:rsidP="00B41569">
      <w:pPr>
        <w:jc w:val="both"/>
        <w:rPr>
          <w:b/>
          <w:bCs/>
          <w:sz w:val="24"/>
          <w:szCs w:val="24"/>
        </w:rPr>
      </w:pPr>
    </w:p>
    <w:p w14:paraId="7E222798" w14:textId="77777777" w:rsidR="007732D4" w:rsidRPr="001627B4" w:rsidRDefault="007732D4" w:rsidP="00B41569">
      <w:pPr>
        <w:jc w:val="both"/>
        <w:rPr>
          <w:b/>
          <w:bCs/>
          <w:sz w:val="24"/>
          <w:szCs w:val="24"/>
        </w:rPr>
      </w:pPr>
    </w:p>
    <w:p w14:paraId="1E19D83B" w14:textId="77777777" w:rsidR="007732D4" w:rsidRPr="001627B4" w:rsidRDefault="007732D4" w:rsidP="00B41569">
      <w:pPr>
        <w:jc w:val="both"/>
        <w:rPr>
          <w:b/>
          <w:bCs/>
          <w:sz w:val="24"/>
          <w:szCs w:val="24"/>
        </w:rPr>
      </w:pPr>
    </w:p>
    <w:p w14:paraId="0391F2B3" w14:textId="77777777" w:rsidR="007732D4" w:rsidRPr="001627B4" w:rsidRDefault="007732D4" w:rsidP="00B41569">
      <w:pPr>
        <w:jc w:val="both"/>
        <w:rPr>
          <w:b/>
          <w:bCs/>
          <w:sz w:val="24"/>
          <w:szCs w:val="24"/>
        </w:rPr>
      </w:pPr>
    </w:p>
    <w:p w14:paraId="718417D3" w14:textId="77777777" w:rsidR="007732D4" w:rsidRPr="001627B4" w:rsidRDefault="007732D4" w:rsidP="00B41569">
      <w:pPr>
        <w:jc w:val="both"/>
        <w:rPr>
          <w:b/>
          <w:bCs/>
          <w:sz w:val="24"/>
          <w:szCs w:val="24"/>
        </w:rPr>
      </w:pPr>
    </w:p>
    <w:p w14:paraId="68E4142A" w14:textId="77777777" w:rsidR="007732D4" w:rsidRPr="001627B4" w:rsidRDefault="007732D4" w:rsidP="00B41569">
      <w:pPr>
        <w:jc w:val="both"/>
        <w:rPr>
          <w:b/>
          <w:bCs/>
          <w:sz w:val="24"/>
          <w:szCs w:val="24"/>
        </w:rPr>
      </w:pPr>
    </w:p>
    <w:p w14:paraId="76938520" w14:textId="77777777" w:rsidR="007732D4" w:rsidRPr="001627B4" w:rsidRDefault="007732D4" w:rsidP="00B41569">
      <w:pPr>
        <w:jc w:val="both"/>
        <w:rPr>
          <w:b/>
          <w:bCs/>
          <w:sz w:val="24"/>
          <w:szCs w:val="24"/>
        </w:rPr>
      </w:pPr>
    </w:p>
    <w:p w14:paraId="50799D67" w14:textId="77777777" w:rsidR="007732D4" w:rsidRPr="001627B4" w:rsidRDefault="007732D4" w:rsidP="00B41569">
      <w:pPr>
        <w:jc w:val="both"/>
        <w:rPr>
          <w:b/>
          <w:bCs/>
          <w:sz w:val="24"/>
          <w:szCs w:val="24"/>
        </w:rPr>
      </w:pPr>
    </w:p>
    <w:p w14:paraId="44504BDD" w14:textId="77777777" w:rsidR="007732D4" w:rsidRPr="001627B4" w:rsidRDefault="007732D4" w:rsidP="00B41569">
      <w:pPr>
        <w:jc w:val="both"/>
        <w:rPr>
          <w:b/>
          <w:bCs/>
          <w:sz w:val="24"/>
          <w:szCs w:val="24"/>
        </w:rPr>
      </w:pPr>
    </w:p>
    <w:p w14:paraId="2A6C55EA" w14:textId="77777777" w:rsidR="007732D4" w:rsidRPr="001627B4" w:rsidRDefault="007732D4" w:rsidP="00B41569">
      <w:pPr>
        <w:jc w:val="both"/>
        <w:rPr>
          <w:b/>
          <w:bCs/>
          <w:sz w:val="24"/>
          <w:szCs w:val="24"/>
        </w:rPr>
      </w:pPr>
    </w:p>
    <w:p w14:paraId="4AC290CB" w14:textId="77777777" w:rsidR="007732D4" w:rsidRPr="001627B4" w:rsidRDefault="007732D4" w:rsidP="00B41569">
      <w:pPr>
        <w:jc w:val="both"/>
        <w:rPr>
          <w:b/>
          <w:bCs/>
          <w:sz w:val="24"/>
          <w:szCs w:val="24"/>
        </w:rPr>
      </w:pPr>
    </w:p>
    <w:p w14:paraId="2B2FA40E" w14:textId="77777777" w:rsidR="007732D4" w:rsidRPr="001627B4" w:rsidRDefault="007732D4" w:rsidP="00B41569">
      <w:pPr>
        <w:jc w:val="both"/>
        <w:rPr>
          <w:b/>
          <w:bCs/>
          <w:sz w:val="24"/>
          <w:szCs w:val="24"/>
        </w:rPr>
      </w:pPr>
    </w:p>
    <w:p w14:paraId="1808E3A5" w14:textId="77777777" w:rsidR="007732D4" w:rsidRPr="001627B4" w:rsidRDefault="007732D4" w:rsidP="00B41569">
      <w:pPr>
        <w:jc w:val="both"/>
        <w:rPr>
          <w:b/>
          <w:bCs/>
          <w:sz w:val="24"/>
          <w:szCs w:val="24"/>
        </w:rPr>
      </w:pPr>
    </w:p>
    <w:p w14:paraId="50C5566E" w14:textId="77777777" w:rsidR="007732D4" w:rsidRPr="001627B4" w:rsidRDefault="007732D4" w:rsidP="00B41569">
      <w:pPr>
        <w:jc w:val="both"/>
        <w:rPr>
          <w:b/>
          <w:bCs/>
          <w:sz w:val="24"/>
          <w:szCs w:val="24"/>
        </w:rPr>
      </w:pPr>
    </w:p>
    <w:p w14:paraId="17FC2D53" w14:textId="77777777" w:rsidR="007732D4" w:rsidRPr="001627B4" w:rsidRDefault="007732D4" w:rsidP="00B41569">
      <w:pPr>
        <w:jc w:val="both"/>
        <w:rPr>
          <w:b/>
          <w:bCs/>
          <w:sz w:val="24"/>
          <w:szCs w:val="24"/>
        </w:rPr>
      </w:pPr>
    </w:p>
    <w:p w14:paraId="45070EC5" w14:textId="77777777" w:rsidR="007732D4" w:rsidRPr="001627B4" w:rsidRDefault="007732D4" w:rsidP="00B41569">
      <w:pPr>
        <w:jc w:val="both"/>
        <w:rPr>
          <w:b/>
          <w:bCs/>
          <w:sz w:val="24"/>
          <w:szCs w:val="24"/>
        </w:rPr>
      </w:pPr>
    </w:p>
    <w:p w14:paraId="1EA8BAE0" w14:textId="77777777" w:rsidR="007732D4" w:rsidRPr="001627B4" w:rsidRDefault="007732D4" w:rsidP="00B41569">
      <w:pPr>
        <w:jc w:val="both"/>
        <w:rPr>
          <w:b/>
          <w:bCs/>
          <w:sz w:val="24"/>
          <w:szCs w:val="24"/>
        </w:rPr>
      </w:pPr>
    </w:p>
    <w:p w14:paraId="65E49256" w14:textId="77777777" w:rsidR="007732D4" w:rsidRPr="001627B4" w:rsidRDefault="007732D4" w:rsidP="00B41569">
      <w:pPr>
        <w:jc w:val="both"/>
        <w:rPr>
          <w:b/>
          <w:bCs/>
          <w:sz w:val="24"/>
          <w:szCs w:val="24"/>
        </w:rPr>
      </w:pPr>
    </w:p>
    <w:sdt>
      <w:sdtPr>
        <w:rPr>
          <w:rFonts w:asciiTheme="minorHAnsi" w:eastAsiaTheme="minorHAnsi" w:hAnsiTheme="minorHAnsi" w:cstheme="minorBidi"/>
          <w:color w:val="auto"/>
          <w:sz w:val="24"/>
          <w:szCs w:val="24"/>
          <w:lang w:eastAsia="en-US"/>
        </w:rPr>
        <w:id w:val="-764530937"/>
        <w:docPartObj>
          <w:docPartGallery w:val="Table of Contents"/>
          <w:docPartUnique/>
        </w:docPartObj>
      </w:sdtPr>
      <w:sdtEndPr>
        <w:rPr>
          <w:b/>
          <w:bCs/>
        </w:rPr>
      </w:sdtEndPr>
      <w:sdtContent>
        <w:p w14:paraId="3822E09C" w14:textId="77777777" w:rsidR="0077113D" w:rsidRPr="001627B4" w:rsidRDefault="0077113D" w:rsidP="0077113D">
          <w:pPr>
            <w:pStyle w:val="a7"/>
            <w:rPr>
              <w:sz w:val="24"/>
              <w:szCs w:val="24"/>
            </w:rPr>
          </w:pPr>
          <w:r w:rsidRPr="001627B4">
            <w:rPr>
              <w:sz w:val="24"/>
              <w:szCs w:val="24"/>
            </w:rPr>
            <w:t>Περιεχόμενα</w:t>
          </w:r>
        </w:p>
      </w:sdtContent>
    </w:sdt>
    <w:sdt>
      <w:sdtPr>
        <w:rPr>
          <w:rFonts w:asciiTheme="minorHAnsi" w:eastAsia="Times New Roman" w:hAnsiTheme="minorHAnsi" w:cstheme="minorHAnsi"/>
          <w:color w:val="000000" w:themeColor="text1"/>
          <w:sz w:val="24"/>
          <w:szCs w:val="24"/>
          <w:lang w:val="en-GB" w:eastAsia="en-US"/>
        </w:rPr>
        <w:id w:val="1905796446"/>
        <w:docPartObj>
          <w:docPartGallery w:val="Table of Contents"/>
          <w:docPartUnique/>
        </w:docPartObj>
      </w:sdtPr>
      <w:sdtEndPr>
        <w:rPr>
          <w:rFonts w:eastAsiaTheme="minorHAnsi"/>
          <w:b/>
          <w:bCs/>
          <w:color w:val="auto"/>
          <w:lang w:val="el-GR"/>
        </w:rPr>
      </w:sdtEndPr>
      <w:sdtContent>
        <w:p w14:paraId="2D0F97E4" w14:textId="77777777" w:rsidR="0077113D" w:rsidRPr="001627B4" w:rsidRDefault="0077113D" w:rsidP="0077113D">
          <w:pPr>
            <w:pStyle w:val="a7"/>
            <w:rPr>
              <w:rFonts w:asciiTheme="minorHAnsi" w:hAnsiTheme="minorHAnsi" w:cstheme="minorHAnsi"/>
              <w:color w:val="000000" w:themeColor="text1"/>
              <w:sz w:val="24"/>
              <w:szCs w:val="24"/>
            </w:rPr>
          </w:pPr>
        </w:p>
        <w:p w14:paraId="4A42C9CA" w14:textId="07D468BD" w:rsidR="0077113D" w:rsidRPr="001627B4" w:rsidRDefault="0077113D" w:rsidP="0077113D">
          <w:pPr>
            <w:pStyle w:val="11"/>
            <w:tabs>
              <w:tab w:val="right" w:leader="dot" w:pos="8398"/>
            </w:tabs>
            <w:rPr>
              <w:rFonts w:eastAsiaTheme="minorEastAsia" w:cstheme="minorHAnsi"/>
              <w:b/>
              <w:bCs/>
              <w:noProof/>
              <w:sz w:val="24"/>
              <w:szCs w:val="24"/>
              <w:lang w:eastAsia="el-GR"/>
            </w:rPr>
          </w:pPr>
          <w:r w:rsidRPr="001627B4">
            <w:rPr>
              <w:rFonts w:eastAsia="Times New Roman" w:cstheme="minorHAnsi"/>
              <w:sz w:val="24"/>
              <w:szCs w:val="24"/>
              <w:lang w:val="en-GB"/>
            </w:rPr>
            <w:fldChar w:fldCharType="begin"/>
          </w:r>
          <w:r w:rsidRPr="001627B4">
            <w:rPr>
              <w:rFonts w:cstheme="minorHAnsi"/>
              <w:sz w:val="24"/>
              <w:szCs w:val="24"/>
            </w:rPr>
            <w:instrText xml:space="preserve"> TOC \o "1-3" \h \z \u </w:instrText>
          </w:r>
          <w:r w:rsidRPr="001627B4">
            <w:rPr>
              <w:rFonts w:eastAsia="Times New Roman" w:cstheme="minorHAnsi"/>
              <w:sz w:val="24"/>
              <w:szCs w:val="24"/>
              <w:lang w:val="en-GB"/>
            </w:rPr>
            <w:fldChar w:fldCharType="separate"/>
          </w:r>
          <w:hyperlink w:anchor="_Toc65017075" w:history="1">
            <w:r w:rsidRPr="001627B4">
              <w:rPr>
                <w:rStyle w:val="-"/>
                <w:rFonts w:eastAsia="Calibri" w:cstheme="minorHAnsi"/>
                <w:b/>
                <w:bCs/>
                <w:noProof/>
                <w:sz w:val="24"/>
                <w:szCs w:val="24"/>
              </w:rPr>
              <w:t>Περίληψη</w:t>
            </w:r>
            <w:r w:rsidRPr="001627B4">
              <w:rPr>
                <w:rFonts w:cstheme="minorHAnsi"/>
                <w:b/>
                <w:bCs/>
                <w:noProof/>
                <w:webHidden/>
                <w:sz w:val="24"/>
                <w:szCs w:val="24"/>
              </w:rPr>
              <w:tab/>
            </w:r>
            <w:r w:rsidR="008C7E57">
              <w:rPr>
                <w:rFonts w:cstheme="minorHAnsi"/>
                <w:b/>
                <w:bCs/>
                <w:noProof/>
                <w:webHidden/>
                <w:sz w:val="24"/>
                <w:szCs w:val="24"/>
              </w:rPr>
              <w:t>………………………………………………………………………………………………………………………….</w:t>
            </w:r>
            <w:r w:rsidRPr="001627B4">
              <w:rPr>
                <w:rFonts w:cstheme="minorHAnsi"/>
                <w:b/>
                <w:bCs/>
                <w:noProof/>
                <w:webHidden/>
                <w:sz w:val="24"/>
                <w:szCs w:val="24"/>
              </w:rPr>
              <w:t>2</w:t>
            </w:r>
          </w:hyperlink>
        </w:p>
        <w:p w14:paraId="7F441A8D" w14:textId="5EA37E75" w:rsidR="0077113D" w:rsidRPr="001627B4" w:rsidRDefault="00BD50B8" w:rsidP="0077113D">
          <w:pPr>
            <w:pStyle w:val="11"/>
            <w:tabs>
              <w:tab w:val="right" w:leader="dot" w:pos="8398"/>
            </w:tabs>
            <w:rPr>
              <w:rFonts w:eastAsiaTheme="minorEastAsia" w:cstheme="minorHAnsi"/>
              <w:b/>
              <w:bCs/>
              <w:noProof/>
              <w:sz w:val="24"/>
              <w:szCs w:val="24"/>
              <w:lang w:eastAsia="el-GR"/>
            </w:rPr>
          </w:pPr>
          <w:hyperlink w:anchor="_Toc65017076" w:history="1">
            <w:r w:rsidR="0077113D" w:rsidRPr="001627B4">
              <w:rPr>
                <w:rStyle w:val="-"/>
                <w:rFonts w:cstheme="minorHAnsi"/>
                <w:b/>
                <w:bCs/>
                <w:noProof/>
                <w:sz w:val="24"/>
                <w:szCs w:val="24"/>
                <w:lang w:eastAsia="el-GR"/>
              </w:rPr>
              <w:t>Περιεχόμενα</w:t>
            </w:r>
            <w:r w:rsidR="0077113D" w:rsidRPr="001627B4">
              <w:rPr>
                <w:rFonts w:cstheme="minorHAnsi"/>
                <w:b/>
                <w:bCs/>
                <w:noProof/>
                <w:webHidden/>
                <w:sz w:val="24"/>
                <w:szCs w:val="24"/>
              </w:rPr>
              <w:tab/>
            </w:r>
            <w:r w:rsidR="008C7E57">
              <w:rPr>
                <w:rFonts w:cstheme="minorHAnsi"/>
                <w:b/>
                <w:bCs/>
                <w:noProof/>
                <w:webHidden/>
                <w:sz w:val="24"/>
                <w:szCs w:val="24"/>
              </w:rPr>
              <w:t>……………………………………………………………………………………………………………………..</w:t>
            </w:r>
            <w:r w:rsidR="0077113D" w:rsidRPr="001627B4">
              <w:rPr>
                <w:rFonts w:cstheme="minorHAnsi"/>
                <w:b/>
                <w:bCs/>
                <w:noProof/>
                <w:webHidden/>
                <w:sz w:val="24"/>
                <w:szCs w:val="24"/>
              </w:rPr>
              <w:t>3</w:t>
            </w:r>
          </w:hyperlink>
        </w:p>
        <w:p w14:paraId="72BBA10F" w14:textId="2F48246D" w:rsidR="0077113D" w:rsidRPr="001627B4" w:rsidRDefault="00BD50B8" w:rsidP="0077113D">
          <w:pPr>
            <w:pStyle w:val="11"/>
            <w:tabs>
              <w:tab w:val="left" w:pos="480"/>
              <w:tab w:val="right" w:leader="dot" w:pos="8398"/>
            </w:tabs>
            <w:rPr>
              <w:rFonts w:eastAsiaTheme="minorEastAsia" w:cstheme="minorHAnsi"/>
              <w:b/>
              <w:bCs/>
              <w:noProof/>
              <w:sz w:val="24"/>
              <w:szCs w:val="24"/>
              <w:lang w:eastAsia="el-GR"/>
            </w:rPr>
          </w:pPr>
          <w:hyperlink w:anchor="_Toc65017077" w:history="1">
            <w:r w:rsidR="0077113D" w:rsidRPr="001627B4">
              <w:rPr>
                <w:rStyle w:val="-"/>
                <w:rFonts w:cstheme="minorHAnsi"/>
                <w:b/>
                <w:bCs/>
                <w:noProof/>
                <w:kern w:val="32"/>
                <w:sz w:val="24"/>
                <w:szCs w:val="24"/>
                <w:lang w:bidi="he-IL"/>
              </w:rPr>
              <w:t>1.</w:t>
            </w:r>
            <w:r w:rsidR="0077113D" w:rsidRPr="001627B4">
              <w:rPr>
                <w:rFonts w:eastAsiaTheme="minorEastAsia" w:cstheme="minorHAnsi"/>
                <w:b/>
                <w:bCs/>
                <w:noProof/>
                <w:sz w:val="24"/>
                <w:szCs w:val="24"/>
                <w:lang w:eastAsia="el-GR"/>
              </w:rPr>
              <w:tab/>
            </w:r>
            <w:r w:rsidR="0077113D" w:rsidRPr="001627B4">
              <w:rPr>
                <w:rStyle w:val="-"/>
                <w:rFonts w:cstheme="minorHAnsi"/>
                <w:b/>
                <w:bCs/>
                <w:noProof/>
                <w:kern w:val="32"/>
                <w:sz w:val="24"/>
                <w:szCs w:val="24"/>
                <w:lang w:bidi="he-IL"/>
              </w:rPr>
              <w:t>Εισαγωγή</w:t>
            </w:r>
            <w:r w:rsidR="0077113D" w:rsidRPr="001627B4">
              <w:rPr>
                <w:rFonts w:cstheme="minorHAnsi"/>
                <w:b/>
                <w:bCs/>
                <w:noProof/>
                <w:webHidden/>
                <w:sz w:val="24"/>
                <w:szCs w:val="24"/>
              </w:rPr>
              <w:tab/>
            </w:r>
            <w:r w:rsidR="008C7E57">
              <w:rPr>
                <w:rFonts w:cstheme="minorHAnsi"/>
                <w:b/>
                <w:bCs/>
                <w:noProof/>
                <w:webHidden/>
                <w:sz w:val="24"/>
                <w:szCs w:val="24"/>
              </w:rPr>
              <w:t>…………………………………………………………………………………………………………………..</w:t>
            </w:r>
            <w:r w:rsidR="0077113D" w:rsidRPr="001627B4">
              <w:rPr>
                <w:rFonts w:cstheme="minorHAnsi"/>
                <w:b/>
                <w:bCs/>
                <w:noProof/>
                <w:webHidden/>
                <w:sz w:val="24"/>
                <w:szCs w:val="24"/>
              </w:rPr>
              <w:t>4</w:t>
            </w:r>
          </w:hyperlink>
        </w:p>
        <w:p w14:paraId="231EB6CF" w14:textId="314A4D9B" w:rsidR="0077113D" w:rsidRPr="001627B4" w:rsidRDefault="00BD50B8" w:rsidP="0077113D">
          <w:pPr>
            <w:pStyle w:val="11"/>
            <w:tabs>
              <w:tab w:val="left" w:pos="480"/>
              <w:tab w:val="right" w:leader="dot" w:pos="8398"/>
            </w:tabs>
            <w:rPr>
              <w:rFonts w:eastAsiaTheme="minorEastAsia" w:cstheme="minorHAnsi"/>
              <w:b/>
              <w:bCs/>
              <w:noProof/>
              <w:sz w:val="24"/>
              <w:szCs w:val="24"/>
              <w:lang w:eastAsia="el-GR"/>
            </w:rPr>
          </w:pPr>
          <w:hyperlink w:anchor="_Toc65017078" w:history="1">
            <w:r w:rsidR="0077113D" w:rsidRPr="001627B4">
              <w:rPr>
                <w:rStyle w:val="-"/>
                <w:rFonts w:cstheme="minorHAnsi"/>
                <w:b/>
                <w:bCs/>
                <w:noProof/>
                <w:kern w:val="32"/>
                <w:sz w:val="24"/>
                <w:szCs w:val="24"/>
                <w:lang w:bidi="he-IL"/>
              </w:rPr>
              <w:t>2.</w:t>
            </w:r>
            <w:r w:rsidR="0077113D" w:rsidRPr="001627B4">
              <w:rPr>
                <w:rFonts w:eastAsiaTheme="minorEastAsia" w:cstheme="minorHAnsi"/>
                <w:b/>
                <w:bCs/>
                <w:noProof/>
                <w:sz w:val="24"/>
                <w:szCs w:val="24"/>
                <w:lang w:eastAsia="el-GR"/>
              </w:rPr>
              <w:tab/>
              <w:t xml:space="preserve">Θεωρία Γράφων και </w:t>
            </w:r>
            <w:r w:rsidR="001627B4" w:rsidRPr="001627B4">
              <w:rPr>
                <w:rFonts w:eastAsiaTheme="minorEastAsia" w:cstheme="minorHAnsi"/>
                <w:b/>
                <w:bCs/>
                <w:noProof/>
                <w:sz w:val="24"/>
                <w:szCs w:val="24"/>
                <w:lang w:eastAsia="el-GR"/>
              </w:rPr>
              <w:t>Μ</w:t>
            </w:r>
            <w:r w:rsidR="0077113D" w:rsidRPr="001627B4">
              <w:rPr>
                <w:rFonts w:eastAsiaTheme="minorEastAsia" w:cstheme="minorHAnsi"/>
                <w:b/>
                <w:bCs/>
                <w:noProof/>
                <w:sz w:val="24"/>
                <w:szCs w:val="24"/>
                <w:lang w:eastAsia="el-GR"/>
              </w:rPr>
              <w:t xml:space="preserve">ετρικές </w:t>
            </w:r>
            <w:r w:rsidR="001627B4" w:rsidRPr="001627B4">
              <w:rPr>
                <w:rFonts w:eastAsiaTheme="minorEastAsia" w:cstheme="minorHAnsi"/>
                <w:b/>
                <w:bCs/>
                <w:noProof/>
                <w:sz w:val="24"/>
                <w:szCs w:val="24"/>
                <w:lang w:eastAsia="el-GR"/>
              </w:rPr>
              <w:t>Α</w:t>
            </w:r>
            <w:r w:rsidR="0077113D" w:rsidRPr="001627B4">
              <w:rPr>
                <w:rFonts w:eastAsiaTheme="minorEastAsia" w:cstheme="minorHAnsi"/>
                <w:b/>
                <w:bCs/>
                <w:noProof/>
                <w:sz w:val="24"/>
                <w:szCs w:val="24"/>
                <w:lang w:eastAsia="el-GR"/>
              </w:rPr>
              <w:t>ξιολόγησ</w:t>
            </w:r>
            <w:r w:rsidR="009438D0">
              <w:rPr>
                <w:rFonts w:eastAsiaTheme="minorEastAsia" w:cstheme="minorHAnsi"/>
                <w:b/>
                <w:bCs/>
                <w:noProof/>
                <w:sz w:val="24"/>
                <w:szCs w:val="24"/>
                <w:lang w:eastAsia="el-GR"/>
              </w:rPr>
              <w:t>ης</w:t>
            </w:r>
            <w:r w:rsidR="0077113D" w:rsidRPr="001627B4">
              <w:rPr>
                <w:rFonts w:cstheme="minorHAnsi"/>
                <w:b/>
                <w:bCs/>
                <w:noProof/>
                <w:webHidden/>
                <w:sz w:val="24"/>
                <w:szCs w:val="24"/>
              </w:rPr>
              <w:tab/>
            </w:r>
            <w:r w:rsidR="008C7E57">
              <w:rPr>
                <w:rFonts w:cstheme="minorHAnsi"/>
                <w:b/>
                <w:bCs/>
                <w:noProof/>
                <w:webHidden/>
                <w:sz w:val="24"/>
                <w:szCs w:val="24"/>
              </w:rPr>
              <w:t>………………………………………………………………</w:t>
            </w:r>
            <w:r w:rsidR="001627B4" w:rsidRPr="001627B4">
              <w:rPr>
                <w:rFonts w:cstheme="minorHAnsi"/>
                <w:b/>
                <w:bCs/>
                <w:noProof/>
                <w:webHidden/>
                <w:sz w:val="24"/>
                <w:szCs w:val="24"/>
              </w:rPr>
              <w:t>5</w:t>
            </w:r>
          </w:hyperlink>
        </w:p>
        <w:p w14:paraId="6C57EE80" w14:textId="77CE6D7C" w:rsidR="0077113D" w:rsidRPr="001627B4" w:rsidRDefault="00BD50B8" w:rsidP="0077113D">
          <w:pPr>
            <w:pStyle w:val="11"/>
            <w:tabs>
              <w:tab w:val="left" w:pos="480"/>
              <w:tab w:val="right" w:leader="dot" w:pos="8398"/>
            </w:tabs>
            <w:rPr>
              <w:rFonts w:cstheme="minorHAnsi"/>
              <w:b/>
              <w:bCs/>
              <w:noProof/>
              <w:sz w:val="24"/>
              <w:szCs w:val="24"/>
            </w:rPr>
          </w:pPr>
          <w:hyperlink w:anchor="_Toc65017079" w:history="1">
            <w:r w:rsidR="0077113D" w:rsidRPr="001627B4">
              <w:rPr>
                <w:rStyle w:val="-"/>
                <w:rFonts w:cstheme="minorHAnsi"/>
                <w:b/>
                <w:bCs/>
                <w:noProof/>
                <w:sz w:val="24"/>
                <w:szCs w:val="24"/>
              </w:rPr>
              <w:t>3.</w:t>
            </w:r>
            <w:r w:rsidR="0077113D" w:rsidRPr="001627B4">
              <w:rPr>
                <w:rFonts w:eastAsiaTheme="minorEastAsia" w:cstheme="minorHAnsi"/>
                <w:b/>
                <w:bCs/>
                <w:noProof/>
                <w:sz w:val="24"/>
                <w:szCs w:val="24"/>
                <w:lang w:eastAsia="el-GR"/>
              </w:rPr>
              <w:tab/>
            </w:r>
            <w:r w:rsidR="001627B4" w:rsidRPr="001627B4">
              <w:rPr>
                <w:rStyle w:val="-"/>
                <w:rFonts w:cstheme="minorHAnsi"/>
                <w:b/>
                <w:bCs/>
                <w:noProof/>
                <w:kern w:val="32"/>
                <w:sz w:val="24"/>
                <w:szCs w:val="24"/>
                <w:lang w:bidi="he-IL"/>
              </w:rPr>
              <w:t>Τυχαίοι Γράφοι και Διάχυση της Πληροφορίας</w:t>
            </w:r>
            <w:r w:rsidR="0077113D" w:rsidRPr="001627B4">
              <w:rPr>
                <w:rFonts w:cstheme="minorHAnsi"/>
                <w:b/>
                <w:bCs/>
                <w:noProof/>
                <w:webHidden/>
                <w:sz w:val="24"/>
                <w:szCs w:val="24"/>
              </w:rPr>
              <w:tab/>
            </w:r>
          </w:hyperlink>
          <w:r w:rsidR="008C7E57">
            <w:rPr>
              <w:rFonts w:cstheme="minorHAnsi"/>
              <w:b/>
              <w:bCs/>
              <w:noProof/>
              <w:sz w:val="24"/>
              <w:szCs w:val="24"/>
            </w:rPr>
            <w:t>………………………………………………………….8</w:t>
          </w:r>
        </w:p>
        <w:p w14:paraId="0B062227" w14:textId="4F0B3881" w:rsidR="001627B4" w:rsidRPr="001627B4" w:rsidRDefault="001627B4" w:rsidP="001627B4">
          <w:pPr>
            <w:rPr>
              <w:b/>
              <w:bCs/>
              <w:sz w:val="24"/>
              <w:szCs w:val="24"/>
            </w:rPr>
          </w:pPr>
          <w:r w:rsidRPr="001627B4">
            <w:rPr>
              <w:b/>
              <w:bCs/>
              <w:sz w:val="24"/>
              <w:szCs w:val="24"/>
            </w:rPr>
            <w:tab/>
            <w:t xml:space="preserve">3.1 </w:t>
          </w:r>
          <w:r w:rsidRPr="001627B4">
            <w:rPr>
              <w:b/>
              <w:bCs/>
              <w:sz w:val="24"/>
              <w:szCs w:val="24"/>
              <w:lang w:val="en-US"/>
            </w:rPr>
            <w:t>Independent</w:t>
          </w:r>
          <w:r w:rsidRPr="00D057F0">
            <w:rPr>
              <w:b/>
              <w:bCs/>
              <w:sz w:val="24"/>
              <w:szCs w:val="24"/>
            </w:rPr>
            <w:t xml:space="preserve"> </w:t>
          </w:r>
          <w:r w:rsidRPr="001627B4">
            <w:rPr>
              <w:b/>
              <w:bCs/>
              <w:sz w:val="24"/>
              <w:szCs w:val="24"/>
              <w:lang w:val="en-US"/>
            </w:rPr>
            <w:t>Cascade</w:t>
          </w:r>
          <w:r w:rsidRPr="00D057F0">
            <w:rPr>
              <w:b/>
              <w:bCs/>
              <w:sz w:val="24"/>
              <w:szCs w:val="24"/>
            </w:rPr>
            <w:t xml:space="preserve"> </w:t>
          </w:r>
          <w:r w:rsidRPr="001627B4">
            <w:rPr>
              <w:b/>
              <w:bCs/>
              <w:sz w:val="24"/>
              <w:szCs w:val="24"/>
              <w:lang w:val="en-US"/>
            </w:rPr>
            <w:t>Model</w:t>
          </w:r>
          <w:r w:rsidRPr="00D057F0">
            <w:rPr>
              <w:b/>
              <w:bCs/>
              <w:sz w:val="24"/>
              <w:szCs w:val="24"/>
            </w:rPr>
            <w:t>…………………………………………………………………</w:t>
          </w:r>
          <w:r w:rsidR="008C7E57">
            <w:rPr>
              <w:b/>
              <w:bCs/>
              <w:sz w:val="24"/>
              <w:szCs w:val="24"/>
            </w:rPr>
            <w:t>………….8</w:t>
          </w:r>
        </w:p>
        <w:p w14:paraId="6B8F0482" w14:textId="19B65C6B" w:rsidR="001627B4" w:rsidRPr="001627B4" w:rsidRDefault="001627B4" w:rsidP="001627B4">
          <w:pPr>
            <w:rPr>
              <w:b/>
              <w:bCs/>
              <w:sz w:val="24"/>
              <w:szCs w:val="24"/>
            </w:rPr>
          </w:pPr>
          <w:r w:rsidRPr="00D057F0">
            <w:rPr>
              <w:b/>
              <w:bCs/>
              <w:sz w:val="24"/>
              <w:szCs w:val="24"/>
            </w:rPr>
            <w:tab/>
          </w:r>
          <w:r w:rsidRPr="001627B4">
            <w:rPr>
              <w:b/>
              <w:bCs/>
              <w:sz w:val="24"/>
              <w:szCs w:val="24"/>
            </w:rPr>
            <w:t>3.2 Διάχυση της πληροφορίας με τυχαία επιλογή αρχικών κόμβων…………</w:t>
          </w:r>
          <w:r w:rsidR="00D057F0">
            <w:rPr>
              <w:b/>
              <w:bCs/>
              <w:sz w:val="24"/>
              <w:szCs w:val="24"/>
            </w:rPr>
            <w:t>.</w:t>
          </w:r>
          <w:r w:rsidRPr="001627B4">
            <w:rPr>
              <w:b/>
              <w:bCs/>
              <w:sz w:val="24"/>
              <w:szCs w:val="24"/>
            </w:rPr>
            <w:t>..</w:t>
          </w:r>
          <w:r w:rsidR="008C7E57">
            <w:rPr>
              <w:b/>
              <w:bCs/>
              <w:sz w:val="24"/>
              <w:szCs w:val="24"/>
            </w:rPr>
            <w:t>...........8</w:t>
          </w:r>
        </w:p>
        <w:p w14:paraId="7FF82A32" w14:textId="71649F11" w:rsidR="001627B4" w:rsidRPr="001627B4" w:rsidRDefault="001627B4" w:rsidP="001627B4">
          <w:pPr>
            <w:tabs>
              <w:tab w:val="left" w:pos="720"/>
              <w:tab w:val="left" w:pos="2229"/>
            </w:tabs>
            <w:rPr>
              <w:b/>
              <w:bCs/>
              <w:sz w:val="24"/>
              <w:szCs w:val="24"/>
            </w:rPr>
          </w:pPr>
          <w:r w:rsidRPr="001627B4">
            <w:rPr>
              <w:b/>
              <w:bCs/>
              <w:sz w:val="24"/>
              <w:szCs w:val="24"/>
            </w:rPr>
            <w:tab/>
            <w:t>3.3 Διάχυση της πληροφορίας με επιλογή συγκεκριμένων αρχικών κόμβω</w:t>
          </w:r>
          <w:r w:rsidR="008C7E57">
            <w:rPr>
              <w:b/>
              <w:bCs/>
              <w:sz w:val="24"/>
              <w:szCs w:val="24"/>
            </w:rPr>
            <w:t>ν……….</w:t>
          </w:r>
          <w:r w:rsidRPr="001627B4">
            <w:rPr>
              <w:b/>
              <w:bCs/>
              <w:sz w:val="24"/>
              <w:szCs w:val="24"/>
            </w:rPr>
            <w:t>..</w:t>
          </w:r>
          <w:r w:rsidR="008C7E57">
            <w:rPr>
              <w:b/>
              <w:bCs/>
              <w:sz w:val="24"/>
              <w:szCs w:val="24"/>
            </w:rPr>
            <w:t>9</w:t>
          </w:r>
          <w:r w:rsidRPr="001627B4">
            <w:rPr>
              <w:b/>
              <w:bCs/>
              <w:sz w:val="24"/>
              <w:szCs w:val="24"/>
            </w:rPr>
            <w:tab/>
          </w:r>
        </w:p>
        <w:p w14:paraId="71F1DB69" w14:textId="64DC7D77" w:rsidR="0077113D" w:rsidRPr="001627B4" w:rsidRDefault="0077113D" w:rsidP="0077113D">
          <w:pPr>
            <w:rPr>
              <w:b/>
              <w:bCs/>
              <w:sz w:val="24"/>
              <w:szCs w:val="24"/>
            </w:rPr>
          </w:pPr>
          <w:r w:rsidRPr="001627B4">
            <w:rPr>
              <w:b/>
              <w:bCs/>
              <w:sz w:val="24"/>
              <w:szCs w:val="24"/>
            </w:rPr>
            <w:t>6.     Βιβλιογραφία…………………………………………………………………………………………………</w:t>
          </w:r>
          <w:r w:rsidR="008C7E57">
            <w:rPr>
              <w:b/>
              <w:bCs/>
              <w:sz w:val="24"/>
              <w:szCs w:val="24"/>
            </w:rPr>
            <w:t>…………1</w:t>
          </w:r>
          <w:r w:rsidR="005019D6">
            <w:rPr>
              <w:b/>
              <w:bCs/>
              <w:sz w:val="24"/>
              <w:szCs w:val="24"/>
            </w:rPr>
            <w:t>1</w:t>
          </w:r>
        </w:p>
        <w:p w14:paraId="667B4041" w14:textId="77777777" w:rsidR="0077113D" w:rsidRPr="001627B4" w:rsidRDefault="0077113D" w:rsidP="0077113D">
          <w:pPr>
            <w:rPr>
              <w:b/>
              <w:bCs/>
              <w:sz w:val="24"/>
              <w:szCs w:val="24"/>
            </w:rPr>
          </w:pPr>
        </w:p>
        <w:p w14:paraId="215CFA39" w14:textId="77777777" w:rsidR="0077113D" w:rsidRPr="001627B4" w:rsidRDefault="0077113D" w:rsidP="0077113D">
          <w:pPr>
            <w:rPr>
              <w:sz w:val="24"/>
              <w:szCs w:val="24"/>
            </w:rPr>
          </w:pPr>
        </w:p>
        <w:p w14:paraId="06F812CF" w14:textId="77777777" w:rsidR="0077113D" w:rsidRPr="001627B4" w:rsidRDefault="0077113D" w:rsidP="0077113D">
          <w:pPr>
            <w:rPr>
              <w:sz w:val="24"/>
              <w:szCs w:val="24"/>
            </w:rPr>
          </w:pPr>
        </w:p>
        <w:p w14:paraId="75F64837" w14:textId="77777777" w:rsidR="0077113D" w:rsidRPr="001627B4" w:rsidRDefault="0077113D" w:rsidP="0077113D">
          <w:pPr>
            <w:pStyle w:val="11"/>
            <w:tabs>
              <w:tab w:val="left" w:pos="480"/>
              <w:tab w:val="right" w:leader="dot" w:pos="8398"/>
            </w:tabs>
            <w:rPr>
              <w:rFonts w:eastAsiaTheme="minorEastAsia" w:cstheme="minorHAnsi"/>
              <w:noProof/>
              <w:sz w:val="24"/>
              <w:szCs w:val="24"/>
              <w:lang w:eastAsia="el-GR"/>
            </w:rPr>
          </w:pPr>
        </w:p>
        <w:p w14:paraId="7572EE62" w14:textId="043D6EF4" w:rsidR="007732D4" w:rsidRPr="001627B4" w:rsidRDefault="0077113D" w:rsidP="0077113D">
          <w:pPr>
            <w:jc w:val="both"/>
            <w:rPr>
              <w:b/>
              <w:bCs/>
              <w:sz w:val="24"/>
              <w:szCs w:val="24"/>
            </w:rPr>
          </w:pPr>
          <w:r w:rsidRPr="001627B4">
            <w:rPr>
              <w:rFonts w:cstheme="minorHAnsi"/>
              <w:b/>
              <w:bCs/>
              <w:sz w:val="24"/>
              <w:szCs w:val="24"/>
            </w:rPr>
            <w:fldChar w:fldCharType="end"/>
          </w:r>
        </w:p>
      </w:sdtContent>
    </w:sdt>
    <w:p w14:paraId="2FF6C650" w14:textId="77777777" w:rsidR="007732D4" w:rsidRPr="001627B4" w:rsidRDefault="007732D4" w:rsidP="00B41569">
      <w:pPr>
        <w:jc w:val="both"/>
        <w:rPr>
          <w:b/>
          <w:bCs/>
          <w:sz w:val="24"/>
          <w:szCs w:val="24"/>
        </w:rPr>
      </w:pPr>
    </w:p>
    <w:p w14:paraId="340E58EE" w14:textId="77777777" w:rsidR="007732D4" w:rsidRPr="001627B4" w:rsidRDefault="007732D4" w:rsidP="00B41569">
      <w:pPr>
        <w:jc w:val="both"/>
        <w:rPr>
          <w:b/>
          <w:bCs/>
          <w:sz w:val="24"/>
          <w:szCs w:val="24"/>
        </w:rPr>
      </w:pPr>
    </w:p>
    <w:p w14:paraId="4BE4DAA8" w14:textId="77777777" w:rsidR="007732D4" w:rsidRPr="001627B4" w:rsidRDefault="007732D4" w:rsidP="00B41569">
      <w:pPr>
        <w:jc w:val="both"/>
        <w:rPr>
          <w:b/>
          <w:bCs/>
          <w:sz w:val="24"/>
          <w:szCs w:val="24"/>
        </w:rPr>
      </w:pPr>
    </w:p>
    <w:p w14:paraId="4D3EC34C" w14:textId="77777777" w:rsidR="007732D4" w:rsidRPr="001627B4" w:rsidRDefault="007732D4" w:rsidP="00B41569">
      <w:pPr>
        <w:jc w:val="both"/>
        <w:rPr>
          <w:b/>
          <w:bCs/>
          <w:sz w:val="24"/>
          <w:szCs w:val="24"/>
        </w:rPr>
      </w:pPr>
    </w:p>
    <w:p w14:paraId="05F3290C" w14:textId="77777777" w:rsidR="007732D4" w:rsidRPr="001627B4" w:rsidRDefault="007732D4" w:rsidP="00B41569">
      <w:pPr>
        <w:jc w:val="both"/>
        <w:rPr>
          <w:b/>
          <w:bCs/>
          <w:sz w:val="24"/>
          <w:szCs w:val="24"/>
        </w:rPr>
      </w:pPr>
    </w:p>
    <w:p w14:paraId="5E86B6E5" w14:textId="77777777" w:rsidR="007732D4" w:rsidRPr="001627B4" w:rsidRDefault="007732D4" w:rsidP="00B41569">
      <w:pPr>
        <w:jc w:val="both"/>
        <w:rPr>
          <w:b/>
          <w:bCs/>
          <w:sz w:val="24"/>
          <w:szCs w:val="24"/>
        </w:rPr>
      </w:pPr>
    </w:p>
    <w:p w14:paraId="74EBA497" w14:textId="77777777" w:rsidR="007732D4" w:rsidRPr="001627B4" w:rsidRDefault="007732D4" w:rsidP="00B41569">
      <w:pPr>
        <w:jc w:val="both"/>
        <w:rPr>
          <w:b/>
          <w:bCs/>
          <w:sz w:val="24"/>
          <w:szCs w:val="24"/>
        </w:rPr>
      </w:pPr>
    </w:p>
    <w:p w14:paraId="5DC582D2" w14:textId="77777777" w:rsidR="007732D4" w:rsidRPr="001627B4" w:rsidRDefault="007732D4" w:rsidP="00B41569">
      <w:pPr>
        <w:jc w:val="both"/>
        <w:rPr>
          <w:b/>
          <w:bCs/>
          <w:sz w:val="24"/>
          <w:szCs w:val="24"/>
        </w:rPr>
      </w:pPr>
    </w:p>
    <w:p w14:paraId="009D9A8C" w14:textId="77777777" w:rsidR="007732D4" w:rsidRPr="001627B4" w:rsidRDefault="007732D4" w:rsidP="00B41569">
      <w:pPr>
        <w:jc w:val="both"/>
        <w:rPr>
          <w:b/>
          <w:bCs/>
          <w:sz w:val="24"/>
          <w:szCs w:val="24"/>
        </w:rPr>
      </w:pPr>
    </w:p>
    <w:p w14:paraId="33858A50" w14:textId="77777777" w:rsidR="007732D4" w:rsidRPr="001627B4" w:rsidRDefault="007732D4" w:rsidP="00B41569">
      <w:pPr>
        <w:jc w:val="both"/>
        <w:rPr>
          <w:b/>
          <w:bCs/>
          <w:sz w:val="24"/>
          <w:szCs w:val="24"/>
        </w:rPr>
      </w:pPr>
    </w:p>
    <w:p w14:paraId="20B50A1F" w14:textId="77777777" w:rsidR="007732D4" w:rsidRPr="001627B4" w:rsidRDefault="007732D4" w:rsidP="00B41569">
      <w:pPr>
        <w:jc w:val="both"/>
        <w:rPr>
          <w:b/>
          <w:bCs/>
          <w:sz w:val="24"/>
          <w:szCs w:val="24"/>
        </w:rPr>
      </w:pPr>
    </w:p>
    <w:p w14:paraId="53E6E9F9" w14:textId="77777777" w:rsidR="007732D4" w:rsidRPr="001627B4" w:rsidRDefault="007732D4" w:rsidP="00B41569">
      <w:pPr>
        <w:jc w:val="both"/>
        <w:rPr>
          <w:b/>
          <w:bCs/>
          <w:sz w:val="24"/>
          <w:szCs w:val="24"/>
        </w:rPr>
      </w:pPr>
    </w:p>
    <w:p w14:paraId="20B13ED8" w14:textId="77777777" w:rsidR="007732D4" w:rsidRPr="001627B4" w:rsidRDefault="007732D4" w:rsidP="00B41569">
      <w:pPr>
        <w:jc w:val="both"/>
        <w:rPr>
          <w:b/>
          <w:bCs/>
          <w:sz w:val="24"/>
          <w:szCs w:val="24"/>
        </w:rPr>
      </w:pPr>
    </w:p>
    <w:p w14:paraId="353097D1" w14:textId="7E2A6BF6" w:rsidR="0077113D" w:rsidRDefault="0077113D" w:rsidP="00B41569">
      <w:pPr>
        <w:jc w:val="both"/>
        <w:rPr>
          <w:b/>
          <w:bCs/>
          <w:sz w:val="24"/>
          <w:szCs w:val="24"/>
        </w:rPr>
      </w:pPr>
    </w:p>
    <w:p w14:paraId="3C7CC15E" w14:textId="1912F683" w:rsidR="0061429B" w:rsidRDefault="0061429B" w:rsidP="00B41569">
      <w:pPr>
        <w:jc w:val="both"/>
        <w:rPr>
          <w:b/>
          <w:bCs/>
          <w:sz w:val="24"/>
          <w:szCs w:val="24"/>
        </w:rPr>
      </w:pPr>
    </w:p>
    <w:p w14:paraId="68CB27B6" w14:textId="77777777" w:rsidR="0061429B" w:rsidRPr="001627B4" w:rsidRDefault="0061429B" w:rsidP="00B41569">
      <w:pPr>
        <w:jc w:val="both"/>
        <w:rPr>
          <w:b/>
          <w:bCs/>
          <w:sz w:val="24"/>
          <w:szCs w:val="24"/>
        </w:rPr>
      </w:pPr>
    </w:p>
    <w:p w14:paraId="2CE045FD" w14:textId="037D9D3B" w:rsidR="00B97D14" w:rsidRPr="001627B4" w:rsidRDefault="00B97D14" w:rsidP="0077113D">
      <w:pPr>
        <w:pStyle w:val="a6"/>
        <w:numPr>
          <w:ilvl w:val="0"/>
          <w:numId w:val="2"/>
        </w:numPr>
        <w:jc w:val="both"/>
        <w:rPr>
          <w:b/>
          <w:bCs/>
          <w:sz w:val="24"/>
          <w:szCs w:val="24"/>
        </w:rPr>
      </w:pPr>
      <w:r w:rsidRPr="001627B4">
        <w:rPr>
          <w:b/>
          <w:bCs/>
          <w:sz w:val="24"/>
          <w:szCs w:val="24"/>
        </w:rPr>
        <w:lastRenderedPageBreak/>
        <w:t>ΕΙΣΑΓΩΓΗ</w:t>
      </w:r>
    </w:p>
    <w:p w14:paraId="2653AF65" w14:textId="4D8F771F" w:rsidR="00B340EA" w:rsidRPr="001627B4" w:rsidRDefault="000F2B90" w:rsidP="00385509">
      <w:pPr>
        <w:jc w:val="both"/>
        <w:rPr>
          <w:sz w:val="24"/>
          <w:szCs w:val="24"/>
        </w:rPr>
      </w:pPr>
      <w:r w:rsidRPr="000F2B90">
        <w:rPr>
          <w:sz w:val="24"/>
          <w:szCs w:val="24"/>
        </w:rPr>
        <w:t>Τα κοινωνικά δίκτυα είναι οντότητες (άτομα, οργανισμοί)</w:t>
      </w:r>
      <w:r>
        <w:rPr>
          <w:sz w:val="24"/>
          <w:szCs w:val="24"/>
        </w:rPr>
        <w:t xml:space="preserve"> που</w:t>
      </w:r>
      <w:r w:rsidRPr="000F2B90">
        <w:rPr>
          <w:sz w:val="24"/>
          <w:szCs w:val="24"/>
        </w:rPr>
        <w:t xml:space="preserve"> συνδέονται μεταξύ τους μέσω μιας ή περισσότερων αλληλεξαρτήσεων. Αυτές οι σχέσεις αλληλεξάρτησης αντιπροσωπεύουν αξίες, φυσική επαφή, οικονομική επικοινωνία και συμμετοχή σε ομάδες. Τα κοινωνικά δίκτυα καθορίζουν τη συμπεριφορά των οντοτήτων και κατανοούν τις σχέσεις μεταξύ τους. Αυτό επιτυγχάνεται μέσω ενός συνόλου ανεπτυγμένων μεθόδων που μπορούν να αναλύσουν τη δομή του δικτύου και να κατανοήσουν δημοφιλή πρότυπα. Οι λόγοι για τους οποίους ξεχωρίζουν τα κοινωνικά δίκτυα είναι οι συνθήκες υπό τις οποίες οι χρήστες ενδέχεται να συνδέονται ή όχι, και το γεγονός ότι οι κόμβοι μπορούν να εμφανίζουν παρόμοια χαρακτηριστικά</w:t>
      </w:r>
      <w:r>
        <w:rPr>
          <w:sz w:val="24"/>
          <w:szCs w:val="24"/>
        </w:rPr>
        <w:t xml:space="preserve">. </w:t>
      </w:r>
      <w:r w:rsidRPr="000F2B90">
        <w:rPr>
          <w:sz w:val="24"/>
          <w:szCs w:val="24"/>
        </w:rPr>
        <w:t>Η ανάλυση</w:t>
      </w:r>
      <w:r>
        <w:rPr>
          <w:sz w:val="24"/>
          <w:szCs w:val="24"/>
        </w:rPr>
        <w:t xml:space="preserve"> των</w:t>
      </w:r>
      <w:r w:rsidRPr="000F2B90">
        <w:rPr>
          <w:sz w:val="24"/>
          <w:szCs w:val="24"/>
        </w:rPr>
        <w:t xml:space="preserve"> κοινωνικ</w:t>
      </w:r>
      <w:r>
        <w:rPr>
          <w:sz w:val="24"/>
          <w:szCs w:val="24"/>
        </w:rPr>
        <w:t>ών</w:t>
      </w:r>
      <w:r w:rsidRPr="000F2B90">
        <w:rPr>
          <w:sz w:val="24"/>
          <w:szCs w:val="24"/>
        </w:rPr>
        <w:t xml:space="preserve"> δικτύ</w:t>
      </w:r>
      <w:r>
        <w:rPr>
          <w:sz w:val="24"/>
          <w:szCs w:val="24"/>
        </w:rPr>
        <w:t>ων</w:t>
      </w:r>
      <w:r w:rsidRPr="000F2B90">
        <w:rPr>
          <w:sz w:val="24"/>
          <w:szCs w:val="24"/>
        </w:rPr>
        <w:t xml:space="preserve"> στοχεύει στη μελέτη των χαρακτηριστικών του δικτύου, όπως η συμπεριφορά των χρηστών και η σχέση μεταξύ των χρηστών, προκειμένου να εξαχθούν τα υπάρχοντα δομικά στοιχεία του δικτύου, να περιγραφεί και να μελετηθεί η ροή πληροφοριών και να ανακαλυφθεί ο αντίκτυπός της σε άτομα και διάφορα δίκτυα. Όσον αφορά το πώς τα κοινωνικά δίκτυα σχηματίζουν συνδέσμους, υπάρχουν ορισμένες παραδοχές που ισχύουν για τα κοινωνικά δίκτυα. Όταν </w:t>
      </w:r>
      <w:r>
        <w:rPr>
          <w:sz w:val="24"/>
          <w:szCs w:val="24"/>
        </w:rPr>
        <w:t>οι</w:t>
      </w:r>
      <w:r w:rsidRPr="000F2B90">
        <w:rPr>
          <w:sz w:val="24"/>
          <w:szCs w:val="24"/>
        </w:rPr>
        <w:t xml:space="preserve"> συνθήκες είναι </w:t>
      </w:r>
      <w:r>
        <w:rPr>
          <w:sz w:val="24"/>
          <w:szCs w:val="24"/>
        </w:rPr>
        <w:t>όμοιες</w:t>
      </w:r>
      <w:r w:rsidRPr="000F2B90">
        <w:rPr>
          <w:sz w:val="24"/>
          <w:szCs w:val="24"/>
        </w:rPr>
        <w:t>, εάν δύο κόμβοι είναι τοπολογικά (γεωγραφικά) ο ένας κοντά στον άλλο, θεωρ</w:t>
      </w:r>
      <w:r>
        <w:rPr>
          <w:sz w:val="24"/>
          <w:szCs w:val="24"/>
        </w:rPr>
        <w:t>είται</w:t>
      </w:r>
      <w:r w:rsidRPr="000F2B90">
        <w:rPr>
          <w:sz w:val="24"/>
          <w:szCs w:val="24"/>
        </w:rPr>
        <w:t xml:space="preserve"> πιθανότερο να εν</w:t>
      </w:r>
      <w:r>
        <w:rPr>
          <w:sz w:val="24"/>
          <w:szCs w:val="24"/>
        </w:rPr>
        <w:t>ωθού</w:t>
      </w:r>
      <w:r w:rsidRPr="000F2B90">
        <w:rPr>
          <w:sz w:val="24"/>
          <w:szCs w:val="24"/>
        </w:rPr>
        <w:t>ν δύο κόμβο</w:t>
      </w:r>
      <w:r>
        <w:rPr>
          <w:sz w:val="24"/>
          <w:szCs w:val="24"/>
        </w:rPr>
        <w:t>ι</w:t>
      </w:r>
      <w:r w:rsidRPr="000F2B90">
        <w:rPr>
          <w:sz w:val="24"/>
          <w:szCs w:val="24"/>
        </w:rPr>
        <w:t>.</w:t>
      </w:r>
    </w:p>
    <w:p w14:paraId="3620F723" w14:textId="29B5D07C" w:rsidR="00B41569" w:rsidRPr="001627B4" w:rsidRDefault="00B41569" w:rsidP="00B41569">
      <w:pPr>
        <w:jc w:val="both"/>
        <w:rPr>
          <w:sz w:val="24"/>
          <w:szCs w:val="24"/>
        </w:rPr>
      </w:pPr>
    </w:p>
    <w:p w14:paraId="41C057D8" w14:textId="77777777" w:rsidR="00B97D14" w:rsidRPr="001627B4" w:rsidRDefault="00B97D14" w:rsidP="00B41569">
      <w:pPr>
        <w:jc w:val="both"/>
        <w:rPr>
          <w:sz w:val="24"/>
          <w:szCs w:val="24"/>
        </w:rPr>
      </w:pPr>
    </w:p>
    <w:p w14:paraId="3C069900" w14:textId="77777777" w:rsidR="00B97D14" w:rsidRPr="001627B4" w:rsidRDefault="00B97D14" w:rsidP="00B41569">
      <w:pPr>
        <w:jc w:val="both"/>
        <w:rPr>
          <w:sz w:val="24"/>
          <w:szCs w:val="24"/>
        </w:rPr>
      </w:pPr>
    </w:p>
    <w:p w14:paraId="7AC44738" w14:textId="77777777" w:rsidR="00B97D14" w:rsidRPr="001627B4" w:rsidRDefault="00B97D14" w:rsidP="00B41569">
      <w:pPr>
        <w:jc w:val="both"/>
        <w:rPr>
          <w:sz w:val="24"/>
          <w:szCs w:val="24"/>
        </w:rPr>
      </w:pPr>
    </w:p>
    <w:p w14:paraId="62D8CFF4" w14:textId="77777777" w:rsidR="00B97D14" w:rsidRPr="001627B4" w:rsidRDefault="00B97D14" w:rsidP="00B41569">
      <w:pPr>
        <w:jc w:val="both"/>
        <w:rPr>
          <w:sz w:val="24"/>
          <w:szCs w:val="24"/>
        </w:rPr>
      </w:pPr>
    </w:p>
    <w:p w14:paraId="737CBF95" w14:textId="77777777" w:rsidR="00B97D14" w:rsidRPr="001627B4" w:rsidRDefault="00B97D14" w:rsidP="00B41569">
      <w:pPr>
        <w:jc w:val="both"/>
        <w:rPr>
          <w:sz w:val="24"/>
          <w:szCs w:val="24"/>
        </w:rPr>
      </w:pPr>
    </w:p>
    <w:p w14:paraId="7848987E" w14:textId="77777777" w:rsidR="00B97D14" w:rsidRPr="001627B4" w:rsidRDefault="00B97D14" w:rsidP="00B41569">
      <w:pPr>
        <w:jc w:val="both"/>
        <w:rPr>
          <w:sz w:val="24"/>
          <w:szCs w:val="24"/>
        </w:rPr>
      </w:pPr>
    </w:p>
    <w:p w14:paraId="224A7ECF" w14:textId="77777777" w:rsidR="00B97D14" w:rsidRPr="001627B4" w:rsidRDefault="00B97D14" w:rsidP="00B41569">
      <w:pPr>
        <w:jc w:val="both"/>
        <w:rPr>
          <w:sz w:val="24"/>
          <w:szCs w:val="24"/>
        </w:rPr>
      </w:pPr>
    </w:p>
    <w:p w14:paraId="66B00F70" w14:textId="77777777" w:rsidR="00B97D14" w:rsidRPr="001627B4" w:rsidRDefault="00B97D14" w:rsidP="00B41569">
      <w:pPr>
        <w:jc w:val="both"/>
        <w:rPr>
          <w:sz w:val="24"/>
          <w:szCs w:val="24"/>
        </w:rPr>
      </w:pPr>
    </w:p>
    <w:p w14:paraId="29FFEE08" w14:textId="77777777" w:rsidR="00B97D14" w:rsidRPr="001627B4" w:rsidRDefault="00B97D14" w:rsidP="00B41569">
      <w:pPr>
        <w:jc w:val="both"/>
        <w:rPr>
          <w:sz w:val="24"/>
          <w:szCs w:val="24"/>
        </w:rPr>
      </w:pPr>
    </w:p>
    <w:p w14:paraId="01CDE0EB" w14:textId="77777777" w:rsidR="00B97D14" w:rsidRPr="001627B4" w:rsidRDefault="00B97D14" w:rsidP="00B41569">
      <w:pPr>
        <w:jc w:val="both"/>
        <w:rPr>
          <w:sz w:val="24"/>
          <w:szCs w:val="24"/>
        </w:rPr>
      </w:pPr>
    </w:p>
    <w:p w14:paraId="22280F11" w14:textId="77777777" w:rsidR="00B97D14" w:rsidRPr="001627B4" w:rsidRDefault="00B97D14" w:rsidP="00B41569">
      <w:pPr>
        <w:jc w:val="both"/>
        <w:rPr>
          <w:sz w:val="24"/>
          <w:szCs w:val="24"/>
        </w:rPr>
      </w:pPr>
    </w:p>
    <w:p w14:paraId="4CDA90F0" w14:textId="77777777" w:rsidR="00B97D14" w:rsidRPr="001627B4" w:rsidRDefault="00B97D14" w:rsidP="00B41569">
      <w:pPr>
        <w:jc w:val="both"/>
        <w:rPr>
          <w:sz w:val="24"/>
          <w:szCs w:val="24"/>
        </w:rPr>
      </w:pPr>
    </w:p>
    <w:p w14:paraId="5E75DE51" w14:textId="77777777" w:rsidR="00B97D14" w:rsidRPr="001627B4" w:rsidRDefault="00B97D14" w:rsidP="00B41569">
      <w:pPr>
        <w:jc w:val="both"/>
        <w:rPr>
          <w:sz w:val="24"/>
          <w:szCs w:val="24"/>
        </w:rPr>
      </w:pPr>
    </w:p>
    <w:p w14:paraId="7D71939C" w14:textId="77777777" w:rsidR="00B97D14" w:rsidRPr="001627B4" w:rsidRDefault="00B97D14" w:rsidP="00B41569">
      <w:pPr>
        <w:jc w:val="both"/>
        <w:rPr>
          <w:sz w:val="24"/>
          <w:szCs w:val="24"/>
        </w:rPr>
      </w:pPr>
    </w:p>
    <w:p w14:paraId="6030C6F3" w14:textId="77777777" w:rsidR="00B97D14" w:rsidRPr="001627B4" w:rsidRDefault="00B97D14" w:rsidP="00B41569">
      <w:pPr>
        <w:jc w:val="both"/>
        <w:rPr>
          <w:sz w:val="24"/>
          <w:szCs w:val="24"/>
        </w:rPr>
      </w:pPr>
    </w:p>
    <w:p w14:paraId="131A65F0" w14:textId="77777777" w:rsidR="00B97D14" w:rsidRPr="001627B4" w:rsidRDefault="00B97D14" w:rsidP="00B41569">
      <w:pPr>
        <w:jc w:val="both"/>
        <w:rPr>
          <w:sz w:val="24"/>
          <w:szCs w:val="24"/>
        </w:rPr>
      </w:pPr>
    </w:p>
    <w:p w14:paraId="0DE428B7" w14:textId="77777777" w:rsidR="00B97D14" w:rsidRPr="001627B4" w:rsidRDefault="00B97D14" w:rsidP="00B41569">
      <w:pPr>
        <w:jc w:val="both"/>
        <w:rPr>
          <w:sz w:val="24"/>
          <w:szCs w:val="24"/>
        </w:rPr>
      </w:pPr>
    </w:p>
    <w:p w14:paraId="209CA193" w14:textId="77777777" w:rsidR="00B97D14" w:rsidRPr="001627B4" w:rsidRDefault="00B97D14" w:rsidP="00B41569">
      <w:pPr>
        <w:jc w:val="both"/>
        <w:rPr>
          <w:sz w:val="24"/>
          <w:szCs w:val="24"/>
        </w:rPr>
      </w:pPr>
    </w:p>
    <w:p w14:paraId="3E95B01F" w14:textId="0F925913" w:rsidR="00645DF7" w:rsidRPr="001627B4" w:rsidRDefault="00645DF7" w:rsidP="00B41569">
      <w:pPr>
        <w:jc w:val="both"/>
        <w:rPr>
          <w:sz w:val="24"/>
          <w:szCs w:val="24"/>
        </w:rPr>
      </w:pPr>
    </w:p>
    <w:p w14:paraId="5510530F" w14:textId="05991BBA" w:rsidR="000E1275" w:rsidRPr="00170F32" w:rsidRDefault="0077113D" w:rsidP="00170F32">
      <w:pPr>
        <w:pStyle w:val="a6"/>
        <w:numPr>
          <w:ilvl w:val="0"/>
          <w:numId w:val="2"/>
        </w:numPr>
        <w:jc w:val="both"/>
        <w:rPr>
          <w:b/>
          <w:bCs/>
          <w:sz w:val="24"/>
          <w:szCs w:val="24"/>
        </w:rPr>
      </w:pPr>
      <w:r w:rsidRPr="001627B4">
        <w:rPr>
          <w:b/>
          <w:bCs/>
          <w:sz w:val="24"/>
          <w:szCs w:val="24"/>
        </w:rPr>
        <w:lastRenderedPageBreak/>
        <w:t>Θεωρία Γράφων και Μετρικές Αξιολόγησ</w:t>
      </w:r>
      <w:r w:rsidR="009438D0">
        <w:rPr>
          <w:b/>
          <w:bCs/>
          <w:sz w:val="24"/>
          <w:szCs w:val="24"/>
        </w:rPr>
        <w:t>η</w:t>
      </w:r>
      <w:r w:rsidR="000E1275">
        <w:rPr>
          <w:b/>
          <w:bCs/>
          <w:sz w:val="24"/>
          <w:szCs w:val="24"/>
        </w:rPr>
        <w:t>ς</w:t>
      </w:r>
    </w:p>
    <w:p w14:paraId="561AD1A9" w14:textId="338683B5" w:rsidR="000F2B90" w:rsidRDefault="000F2B90" w:rsidP="00B41569">
      <w:pPr>
        <w:jc w:val="both"/>
        <w:rPr>
          <w:sz w:val="24"/>
          <w:szCs w:val="24"/>
        </w:rPr>
      </w:pPr>
      <w:r w:rsidRPr="000F2B90">
        <w:rPr>
          <w:sz w:val="24"/>
          <w:szCs w:val="24"/>
        </w:rPr>
        <w:t>Σύμφωνα με τη θεωρία γραφημάτων, ένα</w:t>
      </w:r>
      <w:r w:rsidR="009963AD">
        <w:rPr>
          <w:sz w:val="24"/>
          <w:szCs w:val="24"/>
        </w:rPr>
        <w:t>ς</w:t>
      </w:r>
      <w:r w:rsidRPr="000F2B90">
        <w:rPr>
          <w:sz w:val="24"/>
          <w:szCs w:val="24"/>
        </w:rPr>
        <w:t xml:space="preserve"> γράφ</w:t>
      </w:r>
      <w:r w:rsidR="009963AD">
        <w:rPr>
          <w:sz w:val="24"/>
          <w:szCs w:val="24"/>
        </w:rPr>
        <w:t>ος</w:t>
      </w:r>
      <w:r w:rsidRPr="000F2B90">
        <w:rPr>
          <w:sz w:val="24"/>
          <w:szCs w:val="24"/>
        </w:rPr>
        <w:t xml:space="preserve"> ή γράφημα G = (V, E) αποτελείται από ένα σύνολο σημείων ή κορυφών ή κόμβων που υποδηλώνονται με V και </w:t>
      </w:r>
      <w:r w:rsidR="009963AD">
        <w:rPr>
          <w:sz w:val="24"/>
          <w:szCs w:val="24"/>
        </w:rPr>
        <w:t xml:space="preserve">με </w:t>
      </w:r>
      <w:r w:rsidRPr="000F2B90">
        <w:rPr>
          <w:sz w:val="24"/>
          <w:szCs w:val="24"/>
        </w:rPr>
        <w:t xml:space="preserve"> E</w:t>
      </w:r>
      <w:r w:rsidR="009963AD">
        <w:rPr>
          <w:sz w:val="24"/>
          <w:szCs w:val="24"/>
        </w:rPr>
        <w:t xml:space="preserve"> οι</w:t>
      </w:r>
      <w:r w:rsidRPr="000F2B90">
        <w:rPr>
          <w:sz w:val="24"/>
          <w:szCs w:val="24"/>
        </w:rPr>
        <w:t xml:space="preserve"> συνδέσεις μεταξύ ενός συνόλου στοιχείων V. Επομένως, το γράφημα είναι ένα διατεταγμένο ζεύγος G = (V, E) που αποτελείται από το σύνολο V κορυφών ή κόμβων και το σύνολο E άκρων ή γραμμών</w:t>
      </w:r>
      <w:r w:rsidR="009963AD">
        <w:rPr>
          <w:sz w:val="24"/>
          <w:szCs w:val="24"/>
        </w:rPr>
        <w:t>,</w:t>
      </w:r>
      <w:r w:rsidR="009963AD" w:rsidRPr="009963AD">
        <w:rPr>
          <w:sz w:val="24"/>
          <w:szCs w:val="24"/>
        </w:rPr>
        <w:t xml:space="preserve"> δηλαδή, μια ακμή σχετίζεται με δύο κορυφές. Οι κορυφές που ανήκουν σε μια ακμή ονομάζονται άκρα της ακμής.</w:t>
      </w:r>
      <w:r w:rsidRPr="000F2B90">
        <w:rPr>
          <w:sz w:val="24"/>
          <w:szCs w:val="24"/>
        </w:rPr>
        <w:t xml:space="preserve"> Η κορυφή που ανήκει στην ακμή ονομάζεται άκρη της ακμής. Μια κορυφή μπορεί να υπάρχει στο γράφημα και </w:t>
      </w:r>
      <w:r w:rsidR="009963AD">
        <w:rPr>
          <w:sz w:val="24"/>
          <w:szCs w:val="24"/>
        </w:rPr>
        <w:t>να μην</w:t>
      </w:r>
      <w:r w:rsidRPr="000F2B90">
        <w:rPr>
          <w:sz w:val="24"/>
          <w:szCs w:val="24"/>
        </w:rPr>
        <w:t xml:space="preserve"> ανήκει στην ακμή.</w:t>
      </w:r>
    </w:p>
    <w:p w14:paraId="0050F9DD" w14:textId="03FE8401" w:rsidR="00F55BF1" w:rsidRPr="001627B4" w:rsidRDefault="00B41569" w:rsidP="00B41569">
      <w:pPr>
        <w:jc w:val="both"/>
        <w:rPr>
          <w:sz w:val="24"/>
          <w:szCs w:val="24"/>
        </w:rPr>
      </w:pPr>
      <w:r w:rsidRPr="001627B4">
        <w:rPr>
          <w:sz w:val="24"/>
          <w:szCs w:val="24"/>
        </w:rPr>
        <w:t xml:space="preserve">Στα πλαίσια της εργασίας, χρησιμοποιήθηκε από τον ιστότοπο </w:t>
      </w:r>
      <w:hyperlink r:id="rId10" w:anchor="socnets" w:history="1">
        <w:r w:rsidR="006D5126" w:rsidRPr="001627B4">
          <w:rPr>
            <w:rStyle w:val="-"/>
            <w:sz w:val="24"/>
            <w:szCs w:val="24"/>
          </w:rPr>
          <w:t>https://snap.stanford.edu/data/#socnets</w:t>
        </w:r>
      </w:hyperlink>
      <w:r w:rsidR="006D5126" w:rsidRPr="001627B4">
        <w:rPr>
          <w:sz w:val="24"/>
          <w:szCs w:val="24"/>
        </w:rPr>
        <w:t xml:space="preserve"> του </w:t>
      </w:r>
      <w:r w:rsidRPr="001627B4">
        <w:rPr>
          <w:sz w:val="24"/>
          <w:szCs w:val="24"/>
        </w:rPr>
        <w:t xml:space="preserve"> </w:t>
      </w:r>
      <w:r w:rsidR="006D5126" w:rsidRPr="001627B4">
        <w:rPr>
          <w:sz w:val="24"/>
          <w:szCs w:val="24"/>
        </w:rPr>
        <w:t xml:space="preserve">Stanford Large Network Dataset Collection, το σύνολο δεδομένων </w:t>
      </w:r>
      <w:r w:rsidR="006D5126" w:rsidRPr="001627B4">
        <w:rPr>
          <w:sz w:val="24"/>
          <w:szCs w:val="24"/>
          <w:lang w:val="en-US"/>
        </w:rPr>
        <w:t>ego</w:t>
      </w:r>
      <w:r w:rsidR="006D5126" w:rsidRPr="001627B4">
        <w:rPr>
          <w:sz w:val="24"/>
          <w:szCs w:val="24"/>
        </w:rPr>
        <w:t>-</w:t>
      </w:r>
      <w:r w:rsidR="006D5126" w:rsidRPr="001627B4">
        <w:rPr>
          <w:sz w:val="24"/>
          <w:szCs w:val="24"/>
          <w:lang w:val="en-US"/>
        </w:rPr>
        <w:t>Facebook</w:t>
      </w:r>
      <w:r w:rsidR="006D5126" w:rsidRPr="001627B4">
        <w:rPr>
          <w:sz w:val="24"/>
          <w:szCs w:val="24"/>
        </w:rPr>
        <w:t xml:space="preserve"> το οποίο περιέχει μη κατευθυνόμενους γράφους,</w:t>
      </w:r>
      <w:r w:rsidR="00B97D14" w:rsidRPr="001627B4">
        <w:rPr>
          <w:sz w:val="24"/>
          <w:szCs w:val="24"/>
        </w:rPr>
        <w:t xml:space="preserve"> με</w:t>
      </w:r>
      <w:r w:rsidR="006D5126" w:rsidRPr="001627B4">
        <w:rPr>
          <w:sz w:val="24"/>
          <w:szCs w:val="24"/>
        </w:rPr>
        <w:t xml:space="preserve"> 4.039 κόμβους (</w:t>
      </w:r>
      <w:r w:rsidR="006D5126" w:rsidRPr="001627B4">
        <w:rPr>
          <w:sz w:val="24"/>
          <w:szCs w:val="24"/>
          <w:lang w:val="en-US"/>
        </w:rPr>
        <w:t>Nodes</w:t>
      </w:r>
      <w:r w:rsidR="006D5126" w:rsidRPr="001627B4">
        <w:rPr>
          <w:sz w:val="24"/>
          <w:szCs w:val="24"/>
        </w:rPr>
        <w:t>) και 88.234 ακμές (</w:t>
      </w:r>
      <w:r w:rsidR="006D5126" w:rsidRPr="001627B4">
        <w:rPr>
          <w:sz w:val="24"/>
          <w:szCs w:val="24"/>
          <w:lang w:val="en-US"/>
        </w:rPr>
        <w:t>Edges</w:t>
      </w:r>
      <w:r w:rsidR="006D5126" w:rsidRPr="001627B4">
        <w:rPr>
          <w:sz w:val="24"/>
          <w:szCs w:val="24"/>
        </w:rPr>
        <w:t xml:space="preserve">). </w:t>
      </w:r>
      <w:r w:rsidR="00B97D14" w:rsidRPr="001627B4">
        <w:rPr>
          <w:sz w:val="24"/>
          <w:szCs w:val="24"/>
        </w:rPr>
        <w:t xml:space="preserve"> </w:t>
      </w:r>
      <w:r w:rsidR="00B97D14" w:rsidRPr="001627B4">
        <w:rPr>
          <w:sz w:val="24"/>
          <w:szCs w:val="24"/>
          <w:lang w:val="en-US"/>
        </w:rPr>
        <w:t>A</w:t>
      </w:r>
      <w:r w:rsidR="00B97D14" w:rsidRPr="001627B4">
        <w:rPr>
          <w:sz w:val="24"/>
          <w:szCs w:val="24"/>
        </w:rPr>
        <w:t>ναλύουμε τις βασικότερες μετρικές που χρησιμοποιούνται στην ανάλυση των κοινωνικών δικτύων με στόχο τη μελέτη και την αξιολόγηση τους. Με τη βοήθεια τους γίνεται ευκολότερη η κατανόηση των</w:t>
      </w:r>
      <w:r w:rsidR="00F55BF1" w:rsidRPr="001627B4">
        <w:rPr>
          <w:sz w:val="24"/>
          <w:szCs w:val="24"/>
        </w:rPr>
        <w:t xml:space="preserve"> </w:t>
      </w:r>
      <w:r w:rsidR="00B97D14" w:rsidRPr="001627B4">
        <w:rPr>
          <w:sz w:val="24"/>
          <w:szCs w:val="24"/>
        </w:rPr>
        <w:t>κοινωνικών χαρακτηριστικών και ιδιοτήτων των δικτύων και η μελέτη της δομής και</w:t>
      </w:r>
      <w:r w:rsidR="00F55BF1" w:rsidRPr="001627B4">
        <w:rPr>
          <w:sz w:val="24"/>
          <w:szCs w:val="24"/>
        </w:rPr>
        <w:t xml:space="preserve"> </w:t>
      </w:r>
      <w:r w:rsidR="00B97D14" w:rsidRPr="001627B4">
        <w:rPr>
          <w:sz w:val="24"/>
          <w:szCs w:val="24"/>
        </w:rPr>
        <w:t>της εξέλιξής τους με το πέρασμα του χρόνου</w:t>
      </w:r>
      <w:r w:rsidR="00F55BF1" w:rsidRPr="001627B4">
        <w:rPr>
          <w:sz w:val="24"/>
          <w:szCs w:val="24"/>
        </w:rPr>
        <w:t>.</w:t>
      </w:r>
      <w:r w:rsidR="006D5126" w:rsidRPr="001627B4">
        <w:rPr>
          <w:sz w:val="24"/>
          <w:szCs w:val="24"/>
        </w:rPr>
        <w:t xml:space="preserve"> </w:t>
      </w:r>
      <w:r w:rsidR="00F55BF1" w:rsidRPr="001627B4">
        <w:rPr>
          <w:sz w:val="24"/>
          <w:szCs w:val="24"/>
        </w:rPr>
        <w:t>Ακόμη,</w:t>
      </w:r>
      <w:r w:rsidR="006D5126" w:rsidRPr="001627B4">
        <w:rPr>
          <w:sz w:val="24"/>
          <w:szCs w:val="24"/>
        </w:rPr>
        <w:t xml:space="preserve"> είναι χρήσιμες ως μέτρα κοινωνικής επιρροής και μας βοηθούν να </w:t>
      </w:r>
      <w:r w:rsidR="00F55BF1" w:rsidRPr="001627B4">
        <w:rPr>
          <w:sz w:val="24"/>
          <w:szCs w:val="24"/>
        </w:rPr>
        <w:t>βγάλουμε χρήσιμα συμπεράσματα που αφορούν τη διάχυση πληροφοριών στα κοινωνικά δίκτυα.</w:t>
      </w:r>
    </w:p>
    <w:p w14:paraId="59B42887" w14:textId="78E4E5CE" w:rsidR="00A609C2" w:rsidRPr="001627B4" w:rsidRDefault="00A609C2" w:rsidP="00B41569">
      <w:pPr>
        <w:jc w:val="both"/>
        <w:rPr>
          <w:sz w:val="24"/>
          <w:szCs w:val="24"/>
        </w:rPr>
      </w:pPr>
      <w:r w:rsidRPr="001627B4">
        <w:rPr>
          <w:b/>
          <w:bCs/>
          <w:sz w:val="24"/>
          <w:szCs w:val="24"/>
          <w:lang w:val="en-US"/>
        </w:rPr>
        <w:t>Degree</w:t>
      </w:r>
      <w:r w:rsidRPr="001627B4">
        <w:rPr>
          <w:sz w:val="24"/>
          <w:szCs w:val="24"/>
        </w:rPr>
        <w:t>: Η συγκεκριμένη μετρική αφορά τη σημαντικότητα ενός κό</w:t>
      </w:r>
      <w:r w:rsidR="00A54DDA" w:rsidRPr="001627B4">
        <w:rPr>
          <w:sz w:val="24"/>
          <w:szCs w:val="24"/>
        </w:rPr>
        <w:t>μβ</w:t>
      </w:r>
      <w:r w:rsidRPr="001627B4">
        <w:rPr>
          <w:sz w:val="24"/>
          <w:szCs w:val="24"/>
        </w:rPr>
        <w:t>ου στο δίκτυο, καθώς όσο περισσότερους γειτονικούς κόμβους μπορεί να έχει, τόσο πιο ενεργός θα είναι στο δίκτυο.</w:t>
      </w:r>
    </w:p>
    <w:p w14:paraId="5CF02E8D" w14:textId="28F61CA5" w:rsidR="00A609C2" w:rsidRPr="001627B4" w:rsidRDefault="00A609C2" w:rsidP="00B41569">
      <w:pPr>
        <w:jc w:val="both"/>
        <w:rPr>
          <w:sz w:val="24"/>
          <w:szCs w:val="24"/>
        </w:rPr>
      </w:pPr>
      <w:r w:rsidRPr="001627B4">
        <w:rPr>
          <w:b/>
          <w:bCs/>
          <w:sz w:val="24"/>
          <w:szCs w:val="24"/>
          <w:lang w:val="en-US"/>
        </w:rPr>
        <w:t>Betweeness</w:t>
      </w:r>
      <w:r w:rsidRPr="001627B4">
        <w:rPr>
          <w:sz w:val="24"/>
          <w:szCs w:val="24"/>
        </w:rPr>
        <w:t xml:space="preserve">: Ανιχνεύει την επιρροή που έχει ένας κόμβος στη ροή των πληροφοριών σε ένα γράφημα. Χρησιμοποιείται συχνά </w:t>
      </w:r>
      <w:r w:rsidR="00A54DDA" w:rsidRPr="001627B4">
        <w:rPr>
          <w:sz w:val="24"/>
          <w:szCs w:val="24"/>
        </w:rPr>
        <w:t>για την εύρεση κόμβων που λειτουργούν ως γέφυρα από το ένα μέρος του γραφήματος στο άλλο.</w:t>
      </w:r>
    </w:p>
    <w:p w14:paraId="04B5B1EC" w14:textId="615FA27C" w:rsidR="00A54DDA" w:rsidRPr="001627B4" w:rsidRDefault="00A54DDA" w:rsidP="00B41569">
      <w:pPr>
        <w:jc w:val="both"/>
        <w:rPr>
          <w:sz w:val="24"/>
          <w:szCs w:val="24"/>
        </w:rPr>
      </w:pPr>
      <w:r w:rsidRPr="001627B4">
        <w:rPr>
          <w:b/>
          <w:bCs/>
          <w:sz w:val="24"/>
          <w:szCs w:val="24"/>
          <w:lang w:val="en-US"/>
        </w:rPr>
        <w:t>Closeness</w:t>
      </w:r>
      <w:r w:rsidRPr="001627B4">
        <w:rPr>
          <w:sz w:val="24"/>
          <w:szCs w:val="24"/>
        </w:rPr>
        <w:t>: Το αμοιβαίο άθροισμα του μήκους των μικρότερων διαδρομών μεταξύ του κόμβου και όλων των άλλων κόμβων στο γράφημα. Έτσι, όσο πιο κεντρικός είναι ένας κόμβος, τόσο πιο κοντά είναι σε όλους τους άλλους κόμβους.</w:t>
      </w:r>
    </w:p>
    <w:p w14:paraId="2CE96433" w14:textId="0ACDEB3B" w:rsidR="00A54DDA" w:rsidRPr="001627B4" w:rsidRDefault="00A54DDA" w:rsidP="00B41569">
      <w:pPr>
        <w:jc w:val="both"/>
        <w:rPr>
          <w:sz w:val="24"/>
          <w:szCs w:val="24"/>
        </w:rPr>
      </w:pPr>
      <w:r w:rsidRPr="001627B4">
        <w:rPr>
          <w:b/>
          <w:bCs/>
          <w:sz w:val="24"/>
          <w:szCs w:val="24"/>
          <w:lang w:val="en-US"/>
        </w:rPr>
        <w:t>Clustering</w:t>
      </w:r>
      <w:r w:rsidRPr="001627B4">
        <w:rPr>
          <w:sz w:val="24"/>
          <w:szCs w:val="24"/>
        </w:rPr>
        <w:t xml:space="preserve"> </w:t>
      </w:r>
      <w:r w:rsidRPr="001627B4">
        <w:rPr>
          <w:b/>
          <w:bCs/>
          <w:sz w:val="24"/>
          <w:szCs w:val="24"/>
          <w:lang w:val="en-US"/>
        </w:rPr>
        <w:t>Coefficient</w:t>
      </w:r>
      <w:r w:rsidRPr="001627B4">
        <w:rPr>
          <w:sz w:val="24"/>
          <w:szCs w:val="24"/>
        </w:rPr>
        <w:t xml:space="preserve">: Ένας συντελεστής ομαδοποίησης που δείχνει το μέτρο του βαθμού στον οποίο οι κόμβοι σε ένα γράφημα τείνουν να συσσωρεύονται μαζί. </w:t>
      </w:r>
      <w:r w:rsidR="003A34F3" w:rsidRPr="001627B4">
        <w:rPr>
          <w:sz w:val="24"/>
          <w:szCs w:val="24"/>
        </w:rPr>
        <w:t>Ιδιαίτερα στα κοινωνικά δίκτυα, οι κόμβοι τείνουν να δημιουργούν στενά δεμένες ομάδες, που χαρακτηρίζονται από σχετικά υψηλή πυκνότητα δεσμών.</w:t>
      </w:r>
    </w:p>
    <w:p w14:paraId="6EA333F5" w14:textId="52D7F0B3" w:rsidR="003A34F3" w:rsidRPr="001627B4" w:rsidRDefault="003A34F3" w:rsidP="00B41569">
      <w:pPr>
        <w:jc w:val="both"/>
        <w:rPr>
          <w:sz w:val="24"/>
          <w:szCs w:val="24"/>
        </w:rPr>
      </w:pPr>
      <w:r w:rsidRPr="001627B4">
        <w:rPr>
          <w:b/>
          <w:bCs/>
          <w:sz w:val="24"/>
          <w:szCs w:val="24"/>
          <w:lang w:val="en-US"/>
        </w:rPr>
        <w:t>Eigenvector</w:t>
      </w:r>
      <w:r w:rsidRPr="001627B4">
        <w:rPr>
          <w:sz w:val="24"/>
          <w:szCs w:val="24"/>
        </w:rPr>
        <w:t xml:space="preserve"> </w:t>
      </w:r>
      <w:r w:rsidRPr="001627B4">
        <w:rPr>
          <w:b/>
          <w:bCs/>
          <w:sz w:val="24"/>
          <w:szCs w:val="24"/>
          <w:lang w:val="en-US"/>
        </w:rPr>
        <w:t>Centrality</w:t>
      </w:r>
      <w:r w:rsidRPr="001627B4">
        <w:rPr>
          <w:sz w:val="24"/>
          <w:szCs w:val="24"/>
        </w:rPr>
        <w:t>: Είναι ένα μέτρο της επιρροής ενός κόμβου σε ένα δίκτυο. Οι σχετικές βαθμολογίες εκχωρούνται σε όλους τους κόμβους του δικτύου, με βάση την ιδέα ότι οι συνδέσεις με κόμβους υψηλής βαθμολογίας συμβάλλουν περισσότερο στην βαθμολογία του εν λόγω κόμβου από τις ίσες συνδέσεις με τους κόμβους χαμηλής βαθμολογίας. Η υψηλή βαθμολογία του eigenvector σημαίνει ότι ένας κόμβος συνδέεται με πολλούς κόμβους που οι ίδιοι έχουν υψηλές βαθμολογίες.</w:t>
      </w:r>
    </w:p>
    <w:p w14:paraId="66EB8757" w14:textId="74497978" w:rsidR="003A34F3" w:rsidRPr="001627B4" w:rsidRDefault="00F55BF1" w:rsidP="00F55BF1">
      <w:pPr>
        <w:jc w:val="both"/>
        <w:rPr>
          <w:sz w:val="24"/>
          <w:szCs w:val="24"/>
        </w:rPr>
      </w:pPr>
      <w:r w:rsidRPr="001627B4">
        <w:rPr>
          <w:sz w:val="24"/>
          <w:szCs w:val="24"/>
        </w:rPr>
        <w:t xml:space="preserve">Με τη βοήθεια της </w:t>
      </w:r>
      <w:r w:rsidRPr="001627B4">
        <w:rPr>
          <w:sz w:val="24"/>
          <w:szCs w:val="24"/>
          <w:lang w:val="en-US"/>
        </w:rPr>
        <w:t>Python</w:t>
      </w:r>
      <w:r w:rsidRPr="001627B4">
        <w:rPr>
          <w:sz w:val="24"/>
          <w:szCs w:val="24"/>
        </w:rPr>
        <w:t xml:space="preserve"> και της βιβλιοθήκης </w:t>
      </w:r>
      <w:r w:rsidRPr="001627B4">
        <w:rPr>
          <w:sz w:val="24"/>
          <w:szCs w:val="24"/>
          <w:lang w:val="en-US"/>
        </w:rPr>
        <w:t>NetworkX</w:t>
      </w:r>
      <w:r w:rsidRPr="001627B4">
        <w:rPr>
          <w:sz w:val="24"/>
          <w:szCs w:val="24"/>
        </w:rPr>
        <w:t xml:space="preserve">, πραγματοποιήθηκε μελέτη και ανάλυση των παραπάνω μετρικών στο γράφο. Υπολογίσθηκε η μέση τιμή για τις μετρικές </w:t>
      </w:r>
      <w:r w:rsidRPr="001627B4">
        <w:rPr>
          <w:sz w:val="24"/>
          <w:szCs w:val="24"/>
          <w:lang w:val="en-US"/>
        </w:rPr>
        <w:t>closeness</w:t>
      </w:r>
      <w:r w:rsidRPr="001627B4">
        <w:rPr>
          <w:sz w:val="24"/>
          <w:szCs w:val="24"/>
        </w:rPr>
        <w:t xml:space="preserve">, </w:t>
      </w:r>
      <w:r w:rsidRPr="001627B4">
        <w:rPr>
          <w:sz w:val="24"/>
          <w:szCs w:val="24"/>
          <w:lang w:val="en-US"/>
        </w:rPr>
        <w:t>clustering</w:t>
      </w:r>
      <w:r w:rsidRPr="001627B4">
        <w:rPr>
          <w:sz w:val="24"/>
          <w:szCs w:val="24"/>
        </w:rPr>
        <w:t xml:space="preserve"> </w:t>
      </w:r>
      <w:r w:rsidRPr="001627B4">
        <w:rPr>
          <w:sz w:val="24"/>
          <w:szCs w:val="24"/>
          <w:lang w:val="en-US"/>
        </w:rPr>
        <w:t>coefficient</w:t>
      </w:r>
      <w:r w:rsidRPr="001627B4">
        <w:rPr>
          <w:sz w:val="24"/>
          <w:szCs w:val="24"/>
        </w:rPr>
        <w:t xml:space="preserve">, </w:t>
      </w:r>
      <w:r w:rsidRPr="001627B4">
        <w:rPr>
          <w:sz w:val="24"/>
          <w:szCs w:val="24"/>
          <w:lang w:val="en-US"/>
        </w:rPr>
        <w:t>betweenness</w:t>
      </w:r>
      <w:r w:rsidRPr="001627B4">
        <w:rPr>
          <w:sz w:val="24"/>
          <w:szCs w:val="24"/>
        </w:rPr>
        <w:t xml:space="preserve">, </w:t>
      </w:r>
      <w:r w:rsidRPr="001627B4">
        <w:rPr>
          <w:sz w:val="24"/>
          <w:szCs w:val="24"/>
          <w:lang w:val="en-US"/>
        </w:rPr>
        <w:t>degree</w:t>
      </w:r>
      <w:r w:rsidRPr="001627B4">
        <w:rPr>
          <w:sz w:val="24"/>
          <w:szCs w:val="24"/>
        </w:rPr>
        <w:t xml:space="preserve">, </w:t>
      </w:r>
      <w:r w:rsidRPr="001627B4">
        <w:rPr>
          <w:sz w:val="24"/>
          <w:szCs w:val="24"/>
          <w:lang w:val="en-US"/>
        </w:rPr>
        <w:t>eigenvector</w:t>
      </w:r>
      <w:r w:rsidRPr="001627B4">
        <w:rPr>
          <w:sz w:val="24"/>
          <w:szCs w:val="24"/>
        </w:rPr>
        <w:t xml:space="preserve"> </w:t>
      </w:r>
      <w:r w:rsidRPr="001627B4">
        <w:rPr>
          <w:sz w:val="24"/>
          <w:szCs w:val="24"/>
          <w:lang w:val="en-US"/>
        </w:rPr>
        <w:t>centrality</w:t>
      </w:r>
      <w:r w:rsidRPr="001627B4">
        <w:rPr>
          <w:sz w:val="24"/>
          <w:szCs w:val="24"/>
        </w:rPr>
        <w:t xml:space="preserve"> και τα αποτελέσματά τους είναι τα παρακάτω.</w:t>
      </w:r>
    </w:p>
    <w:tbl>
      <w:tblPr>
        <w:tblStyle w:val="10"/>
        <w:tblW w:w="0" w:type="auto"/>
        <w:jc w:val="center"/>
        <w:tblLook w:val="04A0" w:firstRow="1" w:lastRow="0" w:firstColumn="1" w:lastColumn="0" w:noHBand="0" w:noVBand="1"/>
      </w:tblPr>
      <w:tblGrid>
        <w:gridCol w:w="3150"/>
        <w:gridCol w:w="1165"/>
      </w:tblGrid>
      <w:tr w:rsidR="00F55BF1" w:rsidRPr="001627B4" w14:paraId="1B80D07F" w14:textId="77777777" w:rsidTr="003B4CEA">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3150" w:type="dxa"/>
          </w:tcPr>
          <w:p w14:paraId="515AB41C" w14:textId="54F2A3C8" w:rsidR="00F55BF1" w:rsidRPr="001627B4" w:rsidRDefault="00F55BF1" w:rsidP="00F55BF1">
            <w:pPr>
              <w:rPr>
                <w:b w:val="0"/>
                <w:bCs w:val="0"/>
                <w:lang w:val="en-US"/>
              </w:rPr>
            </w:pPr>
            <w:r w:rsidRPr="001627B4">
              <w:rPr>
                <w:b w:val="0"/>
                <w:bCs w:val="0"/>
                <w:lang w:val="en-US"/>
              </w:rPr>
              <w:t>Average Degree</w:t>
            </w:r>
          </w:p>
        </w:tc>
        <w:tc>
          <w:tcPr>
            <w:tcW w:w="1165" w:type="dxa"/>
          </w:tcPr>
          <w:p w14:paraId="1FBC727C" w14:textId="324CED7C" w:rsidR="00F55BF1" w:rsidRPr="001627B4" w:rsidRDefault="00F55BF1" w:rsidP="009C64D7">
            <w:pPr>
              <w:jc w:val="both"/>
              <w:cnfStyle w:val="100000000000" w:firstRow="1" w:lastRow="0" w:firstColumn="0" w:lastColumn="0" w:oddVBand="0" w:evenVBand="0" w:oddHBand="0" w:evenHBand="0" w:firstRowFirstColumn="0" w:firstRowLastColumn="0" w:lastRowFirstColumn="0" w:lastRowLastColumn="0"/>
              <w:rPr>
                <w:b w:val="0"/>
                <w:bCs w:val="0"/>
                <w:lang w:val="en-US"/>
              </w:rPr>
            </w:pPr>
            <w:r w:rsidRPr="001627B4">
              <w:rPr>
                <w:b w:val="0"/>
                <w:bCs w:val="0"/>
                <w:lang w:val="en-US"/>
              </w:rPr>
              <w:t>43.691</w:t>
            </w:r>
          </w:p>
        </w:tc>
      </w:tr>
      <w:tr w:rsidR="00F55BF1" w:rsidRPr="001627B4" w14:paraId="7ED8B952" w14:textId="77777777" w:rsidTr="003B4CEA">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150" w:type="dxa"/>
          </w:tcPr>
          <w:p w14:paraId="37CB5C9F" w14:textId="22E52FE9" w:rsidR="00F55BF1" w:rsidRPr="001627B4" w:rsidRDefault="00F55BF1" w:rsidP="009C64D7">
            <w:pPr>
              <w:jc w:val="both"/>
              <w:rPr>
                <w:b w:val="0"/>
                <w:bCs w:val="0"/>
                <w:lang w:val="en-US"/>
              </w:rPr>
            </w:pPr>
            <w:r w:rsidRPr="001627B4">
              <w:rPr>
                <w:b w:val="0"/>
                <w:bCs w:val="0"/>
                <w:lang w:val="en-US"/>
              </w:rPr>
              <w:t>Average Betweeness Centrality</w:t>
            </w:r>
          </w:p>
        </w:tc>
        <w:tc>
          <w:tcPr>
            <w:tcW w:w="1165" w:type="dxa"/>
          </w:tcPr>
          <w:p w14:paraId="0FAD1A5A" w14:textId="4D6BCF17" w:rsidR="00F55BF1" w:rsidRPr="001627B4" w:rsidRDefault="00F55BF1" w:rsidP="009C64D7">
            <w:pPr>
              <w:jc w:val="both"/>
              <w:cnfStyle w:val="000000100000" w:firstRow="0" w:lastRow="0" w:firstColumn="0" w:lastColumn="0" w:oddVBand="0" w:evenVBand="0" w:oddHBand="1" w:evenHBand="0" w:firstRowFirstColumn="0" w:firstRowLastColumn="0" w:lastRowFirstColumn="0" w:lastRowLastColumn="0"/>
              <w:rPr>
                <w:lang w:val="en-US"/>
              </w:rPr>
            </w:pPr>
            <w:r w:rsidRPr="001627B4">
              <w:rPr>
                <w:lang w:val="en-US"/>
              </w:rPr>
              <w:t>0.0007</w:t>
            </w:r>
          </w:p>
        </w:tc>
      </w:tr>
      <w:tr w:rsidR="00F55BF1" w:rsidRPr="001627B4" w14:paraId="447E74FC" w14:textId="77777777" w:rsidTr="003B4CEA">
        <w:trPr>
          <w:trHeight w:val="261"/>
          <w:jc w:val="center"/>
        </w:trPr>
        <w:tc>
          <w:tcPr>
            <w:cnfStyle w:val="001000000000" w:firstRow="0" w:lastRow="0" w:firstColumn="1" w:lastColumn="0" w:oddVBand="0" w:evenVBand="0" w:oddHBand="0" w:evenHBand="0" w:firstRowFirstColumn="0" w:firstRowLastColumn="0" w:lastRowFirstColumn="0" w:lastRowLastColumn="0"/>
            <w:tcW w:w="3150" w:type="dxa"/>
          </w:tcPr>
          <w:p w14:paraId="5B4A7BB1" w14:textId="4EF04698" w:rsidR="00F55BF1" w:rsidRPr="001627B4" w:rsidRDefault="00F55BF1" w:rsidP="009C64D7">
            <w:pPr>
              <w:jc w:val="both"/>
              <w:rPr>
                <w:b w:val="0"/>
                <w:bCs w:val="0"/>
              </w:rPr>
            </w:pPr>
            <w:r w:rsidRPr="001627B4">
              <w:rPr>
                <w:b w:val="0"/>
                <w:bCs w:val="0"/>
              </w:rPr>
              <w:t>Average Eigenvector Centrality</w:t>
            </w:r>
          </w:p>
        </w:tc>
        <w:tc>
          <w:tcPr>
            <w:tcW w:w="1165" w:type="dxa"/>
          </w:tcPr>
          <w:p w14:paraId="53782DB6" w14:textId="72D11187" w:rsidR="00F55BF1" w:rsidRPr="001627B4" w:rsidRDefault="00F55BF1" w:rsidP="009C64D7">
            <w:pPr>
              <w:jc w:val="both"/>
              <w:cnfStyle w:val="000000000000" w:firstRow="0" w:lastRow="0" w:firstColumn="0" w:lastColumn="0" w:oddVBand="0" w:evenVBand="0" w:oddHBand="0" w:evenHBand="0" w:firstRowFirstColumn="0" w:firstRowLastColumn="0" w:lastRowFirstColumn="0" w:lastRowLastColumn="0"/>
            </w:pPr>
            <w:r w:rsidRPr="001627B4">
              <w:t>0.0039</w:t>
            </w:r>
          </w:p>
        </w:tc>
      </w:tr>
      <w:tr w:rsidR="00F55BF1" w:rsidRPr="001627B4" w14:paraId="5DE2C69F" w14:textId="77777777" w:rsidTr="003B4CEA">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150" w:type="dxa"/>
          </w:tcPr>
          <w:p w14:paraId="3F4C032B" w14:textId="48EC14B9" w:rsidR="00F55BF1" w:rsidRPr="001627B4" w:rsidRDefault="00F55BF1" w:rsidP="00F55BF1">
            <w:pPr>
              <w:jc w:val="both"/>
              <w:rPr>
                <w:b w:val="0"/>
                <w:bCs w:val="0"/>
              </w:rPr>
            </w:pPr>
            <w:r w:rsidRPr="001627B4">
              <w:rPr>
                <w:b w:val="0"/>
                <w:bCs w:val="0"/>
                <w:lang w:val="en-US"/>
              </w:rPr>
              <w:t>Average Clustering Coefficient</w:t>
            </w:r>
          </w:p>
        </w:tc>
        <w:tc>
          <w:tcPr>
            <w:tcW w:w="1165" w:type="dxa"/>
          </w:tcPr>
          <w:p w14:paraId="62226DFF" w14:textId="23E3DB78" w:rsidR="00F55BF1" w:rsidRPr="001627B4" w:rsidRDefault="00F55BF1" w:rsidP="00F55BF1">
            <w:pPr>
              <w:jc w:val="both"/>
              <w:cnfStyle w:val="000000100000" w:firstRow="0" w:lastRow="0" w:firstColumn="0" w:lastColumn="0" w:oddVBand="0" w:evenVBand="0" w:oddHBand="1" w:evenHBand="0" w:firstRowFirstColumn="0" w:firstRowLastColumn="0" w:lastRowFirstColumn="0" w:lastRowLastColumn="0"/>
            </w:pPr>
            <w:r w:rsidRPr="001627B4">
              <w:rPr>
                <w:lang w:val="en-US"/>
              </w:rPr>
              <w:t>0.6055</w:t>
            </w:r>
          </w:p>
        </w:tc>
      </w:tr>
      <w:tr w:rsidR="00F55BF1" w:rsidRPr="001627B4" w14:paraId="73887BBE" w14:textId="77777777" w:rsidTr="003B4CEA">
        <w:trPr>
          <w:trHeight w:val="261"/>
          <w:jc w:val="center"/>
        </w:trPr>
        <w:tc>
          <w:tcPr>
            <w:cnfStyle w:val="001000000000" w:firstRow="0" w:lastRow="0" w:firstColumn="1" w:lastColumn="0" w:oddVBand="0" w:evenVBand="0" w:oddHBand="0" w:evenHBand="0" w:firstRowFirstColumn="0" w:firstRowLastColumn="0" w:lastRowFirstColumn="0" w:lastRowLastColumn="0"/>
            <w:tcW w:w="3150" w:type="dxa"/>
          </w:tcPr>
          <w:p w14:paraId="6F2F393F" w14:textId="45209008" w:rsidR="00F55BF1" w:rsidRPr="001627B4" w:rsidRDefault="00F55BF1" w:rsidP="00F55BF1">
            <w:pPr>
              <w:jc w:val="both"/>
              <w:rPr>
                <w:b w:val="0"/>
                <w:bCs w:val="0"/>
                <w:lang w:val="en-US"/>
              </w:rPr>
            </w:pPr>
            <w:r w:rsidRPr="001627B4">
              <w:rPr>
                <w:b w:val="0"/>
                <w:bCs w:val="0"/>
                <w:lang w:val="en-US"/>
              </w:rPr>
              <w:t>Average Closeness Centrality</w:t>
            </w:r>
          </w:p>
        </w:tc>
        <w:tc>
          <w:tcPr>
            <w:tcW w:w="1165" w:type="dxa"/>
          </w:tcPr>
          <w:p w14:paraId="01B40DF7" w14:textId="293BA441" w:rsidR="00F55BF1" w:rsidRPr="001627B4" w:rsidRDefault="00F55BF1" w:rsidP="00F55BF1">
            <w:pPr>
              <w:jc w:val="both"/>
              <w:cnfStyle w:val="000000000000" w:firstRow="0" w:lastRow="0" w:firstColumn="0" w:lastColumn="0" w:oddVBand="0" w:evenVBand="0" w:oddHBand="0" w:evenHBand="0" w:firstRowFirstColumn="0" w:firstRowLastColumn="0" w:lastRowFirstColumn="0" w:lastRowLastColumn="0"/>
            </w:pPr>
            <w:r w:rsidRPr="001627B4">
              <w:rPr>
                <w:lang w:val="en-US"/>
              </w:rPr>
              <w:t>0.2762</w:t>
            </w:r>
          </w:p>
        </w:tc>
      </w:tr>
    </w:tbl>
    <w:p w14:paraId="403C415A" w14:textId="4A7777DE" w:rsidR="00F55BF1" w:rsidRDefault="00F55BF1" w:rsidP="00F55BF1">
      <w:pPr>
        <w:jc w:val="both"/>
        <w:rPr>
          <w:sz w:val="18"/>
          <w:szCs w:val="18"/>
        </w:rPr>
      </w:pPr>
      <w:r w:rsidRPr="001627B4">
        <w:rPr>
          <w:sz w:val="18"/>
          <w:szCs w:val="18"/>
        </w:rPr>
        <w:tab/>
      </w:r>
      <w:r w:rsidRPr="001627B4">
        <w:rPr>
          <w:sz w:val="18"/>
          <w:szCs w:val="18"/>
        </w:rPr>
        <w:tab/>
      </w:r>
      <w:r w:rsidRPr="001627B4">
        <w:rPr>
          <w:sz w:val="18"/>
          <w:szCs w:val="18"/>
        </w:rPr>
        <w:tab/>
        <w:t>Πίκανας 1: Μέση τιμή μετρικών αξιολόγησης του γράφου.</w:t>
      </w:r>
    </w:p>
    <w:p w14:paraId="39291230" w14:textId="7BAB5F78" w:rsidR="000E1275" w:rsidRDefault="005F4472" w:rsidP="00F55BF1">
      <w:pPr>
        <w:jc w:val="both"/>
        <w:rPr>
          <w:sz w:val="24"/>
          <w:szCs w:val="24"/>
        </w:rPr>
      </w:pPr>
      <w:r>
        <w:rPr>
          <w:sz w:val="24"/>
          <w:szCs w:val="24"/>
        </w:rPr>
        <w:lastRenderedPageBreak/>
        <w:t xml:space="preserve">Από τον παραπάνω πίνακα μπορούμε να συμπεράνουμε για το γράφο που μελετάμε ότι κατά μέσο όρο ο κάθε κόμβος του γράφου, συνδέεται με περίπου 43 άλλους κόμβους. Επίσης, λόγω του χαμηλού μέσου </w:t>
      </w:r>
      <w:r>
        <w:rPr>
          <w:sz w:val="24"/>
          <w:szCs w:val="24"/>
          <w:lang w:val="en-US"/>
        </w:rPr>
        <w:t>betweeness</w:t>
      </w:r>
      <w:r w:rsidRPr="005F4472">
        <w:rPr>
          <w:sz w:val="24"/>
          <w:szCs w:val="24"/>
        </w:rPr>
        <w:t xml:space="preserve"> </w:t>
      </w:r>
      <w:r>
        <w:rPr>
          <w:sz w:val="24"/>
          <w:szCs w:val="24"/>
          <w:lang w:val="en-US"/>
        </w:rPr>
        <w:t>centrality</w:t>
      </w:r>
      <w:r w:rsidRPr="005F4472">
        <w:rPr>
          <w:sz w:val="24"/>
          <w:szCs w:val="24"/>
        </w:rPr>
        <w:t xml:space="preserve">, </w:t>
      </w:r>
      <w:r>
        <w:rPr>
          <w:sz w:val="24"/>
          <w:szCs w:val="24"/>
        </w:rPr>
        <w:t xml:space="preserve">προκύπτει ότι ο γράφος μας έχει συνοχή. Αυτό σημαίνει ότι δεν υπάρχουν πολλοί κόμβοι οι οποίοι να λειτουργούν ως γέφυρες και εν τέλει να έχουν μεγάλη επιρροή στην ροή των πληροφοριών. Επιπλέον, η μέση τιμή για το </w:t>
      </w:r>
      <w:r>
        <w:rPr>
          <w:sz w:val="24"/>
          <w:szCs w:val="24"/>
          <w:lang w:val="en-US"/>
        </w:rPr>
        <w:t>closeness</w:t>
      </w:r>
      <w:r w:rsidR="00B9718E">
        <w:rPr>
          <w:sz w:val="24"/>
          <w:szCs w:val="24"/>
        </w:rPr>
        <w:t xml:space="preserve"> είναι 0.2762, που σημαίνει ότι η μέση απόσταση μεταξύ των κόμβων είναι σχετικά μικρή, κάτι που σημαίνει ότι οι περισσότεροι κόμβοι του γράφου είναι κεντρικοί. Επί προσθέτως, παρατηρείται μεγάλη διαφορά μεταξύ του μέσου </w:t>
      </w:r>
      <w:r w:rsidR="00B9718E">
        <w:rPr>
          <w:sz w:val="24"/>
          <w:szCs w:val="24"/>
          <w:lang w:val="en-US"/>
        </w:rPr>
        <w:t>eigenvector</w:t>
      </w:r>
      <w:r w:rsidR="00B9718E" w:rsidRPr="00B9718E">
        <w:rPr>
          <w:sz w:val="24"/>
          <w:szCs w:val="24"/>
        </w:rPr>
        <w:t xml:space="preserve"> </w:t>
      </w:r>
      <w:r w:rsidR="00B9718E">
        <w:rPr>
          <w:sz w:val="24"/>
          <w:szCs w:val="24"/>
          <w:lang w:val="en-US"/>
        </w:rPr>
        <w:t>centrality</w:t>
      </w:r>
      <w:r w:rsidR="00B9718E" w:rsidRPr="00B9718E">
        <w:rPr>
          <w:sz w:val="24"/>
          <w:szCs w:val="24"/>
        </w:rPr>
        <w:t xml:space="preserve"> </w:t>
      </w:r>
      <w:r w:rsidR="00B9718E">
        <w:rPr>
          <w:sz w:val="24"/>
          <w:szCs w:val="24"/>
        </w:rPr>
        <w:t xml:space="preserve">των κόμβων σε σχέση με τους δέκα μεγαλύτερους σε βαθμολογία. Αυτό σημαίνει ότι οι περισσότεροι κόμβοι δεν έχουν μεγάλη επιρροή στη διάχυση της πληροφορίας, όμως υπάρχουν μικρές σε αριθμό ομάδες κόμβων οι οποίες έχουν πολύ μεγάλη επιρροή. Τέλος, </w:t>
      </w:r>
      <w:r w:rsidR="000E1275">
        <w:rPr>
          <w:sz w:val="24"/>
          <w:szCs w:val="24"/>
        </w:rPr>
        <w:t xml:space="preserve">το μέσο </w:t>
      </w:r>
      <w:r w:rsidR="000E1275">
        <w:rPr>
          <w:sz w:val="24"/>
          <w:szCs w:val="24"/>
          <w:lang w:val="en-US"/>
        </w:rPr>
        <w:t>clustering</w:t>
      </w:r>
      <w:r w:rsidR="000E1275" w:rsidRPr="000E1275">
        <w:rPr>
          <w:sz w:val="24"/>
          <w:szCs w:val="24"/>
        </w:rPr>
        <w:t xml:space="preserve"> </w:t>
      </w:r>
      <w:r w:rsidR="000E1275">
        <w:rPr>
          <w:sz w:val="24"/>
          <w:szCs w:val="24"/>
          <w:lang w:val="en-US"/>
        </w:rPr>
        <w:t>coefficient</w:t>
      </w:r>
      <w:r w:rsidR="000E1275" w:rsidRPr="000E1275">
        <w:rPr>
          <w:sz w:val="24"/>
          <w:szCs w:val="24"/>
        </w:rPr>
        <w:t xml:space="preserve"> </w:t>
      </w:r>
      <w:r w:rsidR="000E1275">
        <w:rPr>
          <w:sz w:val="24"/>
          <w:szCs w:val="24"/>
        </w:rPr>
        <w:t>των κόμβων είναι σχετικά υψηλό, κάτι που σημαίνει ότι οι κόμβοι τείνουν να ομαδοποιούνται, δηλαδή να συσσωρεύονται μαζί και ως εκ τούτου να έχουμε σχετικά υψηλή πυκνότητα στο γράφο.</w:t>
      </w:r>
    </w:p>
    <w:p w14:paraId="787A73A1" w14:textId="77777777" w:rsidR="00170F32" w:rsidRPr="000E1275" w:rsidRDefault="00170F32" w:rsidP="00F55BF1">
      <w:pPr>
        <w:jc w:val="both"/>
        <w:rPr>
          <w:sz w:val="24"/>
          <w:szCs w:val="24"/>
        </w:rPr>
      </w:pPr>
    </w:p>
    <w:p w14:paraId="2D7FE4EE" w14:textId="7B4B0B1B" w:rsidR="00F55BF1" w:rsidRPr="001627B4" w:rsidRDefault="00F55BF1" w:rsidP="00F55BF1">
      <w:pPr>
        <w:jc w:val="both"/>
        <w:rPr>
          <w:sz w:val="24"/>
          <w:szCs w:val="24"/>
        </w:rPr>
      </w:pPr>
      <w:r w:rsidRPr="001627B4">
        <w:rPr>
          <w:sz w:val="24"/>
          <w:szCs w:val="24"/>
        </w:rPr>
        <w:t>Στη συνέχεια, επιλέχθηκαν οι</w:t>
      </w:r>
      <w:r w:rsidR="009438D0">
        <w:rPr>
          <w:sz w:val="24"/>
          <w:szCs w:val="24"/>
        </w:rPr>
        <w:t xml:space="preserve"> 10</w:t>
      </w:r>
      <w:r w:rsidRPr="001627B4">
        <w:rPr>
          <w:sz w:val="24"/>
          <w:szCs w:val="24"/>
        </w:rPr>
        <w:t xml:space="preserve"> κόμβοι με τις μεγαλύτερες τιμές για</w:t>
      </w:r>
      <w:r w:rsidR="009438D0">
        <w:rPr>
          <w:sz w:val="24"/>
          <w:szCs w:val="24"/>
        </w:rPr>
        <w:t xml:space="preserve"> κάθε μια </w:t>
      </w:r>
      <w:r w:rsidR="00170F32">
        <w:rPr>
          <w:sz w:val="24"/>
          <w:szCs w:val="24"/>
        </w:rPr>
        <w:t>από</w:t>
      </w:r>
      <w:r w:rsidRPr="001627B4">
        <w:rPr>
          <w:sz w:val="24"/>
          <w:szCs w:val="24"/>
        </w:rPr>
        <w:t xml:space="preserve"> τις παραπάνω μετρικές.</w:t>
      </w:r>
    </w:p>
    <w:p w14:paraId="76AF1F27" w14:textId="77777777" w:rsidR="003B4CEA" w:rsidRPr="001627B4" w:rsidRDefault="003B4CEA" w:rsidP="003B4CEA">
      <w:pPr>
        <w:jc w:val="both"/>
        <w:rPr>
          <w:sz w:val="24"/>
          <w:szCs w:val="24"/>
          <w:lang w:val="en-US"/>
        </w:rPr>
      </w:pPr>
      <w:r w:rsidRPr="001627B4">
        <w:rPr>
          <w:sz w:val="24"/>
          <w:szCs w:val="24"/>
          <w:lang w:val="en-US"/>
        </w:rPr>
        <w:t>Top 10 nodes by degree:</w:t>
      </w:r>
    </w:p>
    <w:tbl>
      <w:tblPr>
        <w:tblStyle w:val="10"/>
        <w:tblW w:w="0" w:type="auto"/>
        <w:jc w:val="center"/>
        <w:tblLook w:val="04A0" w:firstRow="1" w:lastRow="0" w:firstColumn="1" w:lastColumn="0" w:noHBand="0" w:noVBand="1"/>
      </w:tblPr>
      <w:tblGrid>
        <w:gridCol w:w="1351"/>
        <w:gridCol w:w="1351"/>
      </w:tblGrid>
      <w:tr w:rsidR="003B4CEA" w:rsidRPr="005F4472" w14:paraId="5CFA2DEA" w14:textId="77777777" w:rsidTr="004B7E60">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351" w:type="dxa"/>
          </w:tcPr>
          <w:p w14:paraId="57976210" w14:textId="77777777" w:rsidR="003B4CEA" w:rsidRPr="005F4472" w:rsidRDefault="003B4CEA" w:rsidP="00DD5344">
            <w:pPr>
              <w:jc w:val="both"/>
              <w:rPr>
                <w:b w:val="0"/>
                <w:bCs w:val="0"/>
                <w:lang w:val="en-US"/>
              </w:rPr>
            </w:pPr>
            <w:r w:rsidRPr="005F4472">
              <w:rPr>
                <w:b w:val="0"/>
                <w:bCs w:val="0"/>
                <w:lang w:val="en-US"/>
              </w:rPr>
              <w:t>('107'</w:t>
            </w:r>
          </w:p>
        </w:tc>
        <w:tc>
          <w:tcPr>
            <w:tcW w:w="1351" w:type="dxa"/>
          </w:tcPr>
          <w:p w14:paraId="6599EBDB" w14:textId="77777777" w:rsidR="003B4CEA" w:rsidRPr="005F4472" w:rsidRDefault="003B4CEA" w:rsidP="00DD5344">
            <w:pPr>
              <w:jc w:val="both"/>
              <w:cnfStyle w:val="100000000000" w:firstRow="1" w:lastRow="0" w:firstColumn="0" w:lastColumn="0" w:oddVBand="0" w:evenVBand="0" w:oddHBand="0" w:evenHBand="0" w:firstRowFirstColumn="0" w:firstRowLastColumn="0" w:lastRowFirstColumn="0" w:lastRowLastColumn="0"/>
              <w:rPr>
                <w:b w:val="0"/>
                <w:bCs w:val="0"/>
                <w:lang w:val="en-US"/>
              </w:rPr>
            </w:pPr>
            <w:r w:rsidRPr="005F4472">
              <w:rPr>
                <w:b w:val="0"/>
                <w:bCs w:val="0"/>
                <w:lang w:val="en-US"/>
              </w:rPr>
              <w:t>1045)</w:t>
            </w:r>
          </w:p>
        </w:tc>
      </w:tr>
      <w:tr w:rsidR="003B4CEA" w:rsidRPr="005F4472" w14:paraId="748D9FB3" w14:textId="77777777" w:rsidTr="004B7E60">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351" w:type="dxa"/>
          </w:tcPr>
          <w:p w14:paraId="04C03F6E" w14:textId="77777777" w:rsidR="003B4CEA" w:rsidRPr="005F4472" w:rsidRDefault="003B4CEA" w:rsidP="00DD5344">
            <w:pPr>
              <w:jc w:val="both"/>
              <w:rPr>
                <w:b w:val="0"/>
                <w:bCs w:val="0"/>
                <w:lang w:val="en-US"/>
              </w:rPr>
            </w:pPr>
            <w:r w:rsidRPr="005F4472">
              <w:rPr>
                <w:b w:val="0"/>
                <w:bCs w:val="0"/>
                <w:lang w:val="en-US"/>
              </w:rPr>
              <w:t>('1684'</w:t>
            </w:r>
          </w:p>
        </w:tc>
        <w:tc>
          <w:tcPr>
            <w:tcW w:w="1351" w:type="dxa"/>
          </w:tcPr>
          <w:p w14:paraId="5E4E1522" w14:textId="77777777" w:rsidR="003B4CEA" w:rsidRPr="005F4472" w:rsidRDefault="003B4CEA" w:rsidP="00DD5344">
            <w:pPr>
              <w:jc w:val="both"/>
              <w:cnfStyle w:val="000000100000" w:firstRow="0" w:lastRow="0" w:firstColumn="0" w:lastColumn="0" w:oddVBand="0" w:evenVBand="0" w:oddHBand="1" w:evenHBand="0" w:firstRowFirstColumn="0" w:firstRowLastColumn="0" w:lastRowFirstColumn="0" w:lastRowLastColumn="0"/>
              <w:rPr>
                <w:lang w:val="en-US"/>
              </w:rPr>
            </w:pPr>
            <w:r w:rsidRPr="005F4472">
              <w:rPr>
                <w:lang w:val="en-US"/>
              </w:rPr>
              <w:t>792)</w:t>
            </w:r>
          </w:p>
        </w:tc>
      </w:tr>
      <w:tr w:rsidR="003B4CEA" w:rsidRPr="005F4472" w14:paraId="7C1D955D" w14:textId="77777777" w:rsidTr="004B7E60">
        <w:trPr>
          <w:trHeight w:val="258"/>
          <w:jc w:val="center"/>
        </w:trPr>
        <w:tc>
          <w:tcPr>
            <w:cnfStyle w:val="001000000000" w:firstRow="0" w:lastRow="0" w:firstColumn="1" w:lastColumn="0" w:oddVBand="0" w:evenVBand="0" w:oddHBand="0" w:evenHBand="0" w:firstRowFirstColumn="0" w:firstRowLastColumn="0" w:lastRowFirstColumn="0" w:lastRowLastColumn="0"/>
            <w:tcW w:w="1351" w:type="dxa"/>
          </w:tcPr>
          <w:p w14:paraId="78349ADF" w14:textId="77777777" w:rsidR="003B4CEA" w:rsidRPr="005F4472" w:rsidRDefault="003B4CEA" w:rsidP="00DD5344">
            <w:pPr>
              <w:jc w:val="both"/>
              <w:rPr>
                <w:b w:val="0"/>
                <w:bCs w:val="0"/>
                <w:lang w:val="en-US"/>
              </w:rPr>
            </w:pPr>
            <w:r w:rsidRPr="005F4472">
              <w:rPr>
                <w:b w:val="0"/>
                <w:bCs w:val="0"/>
                <w:lang w:val="en-US"/>
              </w:rPr>
              <w:t>('1912'</w:t>
            </w:r>
          </w:p>
        </w:tc>
        <w:tc>
          <w:tcPr>
            <w:tcW w:w="1351" w:type="dxa"/>
          </w:tcPr>
          <w:p w14:paraId="15265F2A" w14:textId="77777777" w:rsidR="003B4CEA" w:rsidRPr="005F4472" w:rsidRDefault="003B4CEA" w:rsidP="00DD5344">
            <w:pPr>
              <w:jc w:val="both"/>
              <w:cnfStyle w:val="000000000000" w:firstRow="0" w:lastRow="0" w:firstColumn="0" w:lastColumn="0" w:oddVBand="0" w:evenVBand="0" w:oddHBand="0" w:evenHBand="0" w:firstRowFirstColumn="0" w:firstRowLastColumn="0" w:lastRowFirstColumn="0" w:lastRowLastColumn="0"/>
              <w:rPr>
                <w:lang w:val="en-US"/>
              </w:rPr>
            </w:pPr>
            <w:r w:rsidRPr="005F4472">
              <w:rPr>
                <w:lang w:val="en-US"/>
              </w:rPr>
              <w:t>755)</w:t>
            </w:r>
          </w:p>
        </w:tc>
      </w:tr>
      <w:tr w:rsidR="003B4CEA" w:rsidRPr="005F4472" w14:paraId="6E29B965" w14:textId="77777777" w:rsidTr="004B7E60">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351" w:type="dxa"/>
          </w:tcPr>
          <w:p w14:paraId="15F7F917" w14:textId="77777777" w:rsidR="003B4CEA" w:rsidRPr="005F4472" w:rsidRDefault="003B4CEA" w:rsidP="00DD5344">
            <w:pPr>
              <w:jc w:val="both"/>
              <w:rPr>
                <w:b w:val="0"/>
                <w:bCs w:val="0"/>
                <w:lang w:val="en-US"/>
              </w:rPr>
            </w:pPr>
            <w:r w:rsidRPr="005F4472">
              <w:rPr>
                <w:b w:val="0"/>
                <w:bCs w:val="0"/>
                <w:lang w:val="en-US"/>
              </w:rPr>
              <w:t>('3437'</w:t>
            </w:r>
          </w:p>
        </w:tc>
        <w:tc>
          <w:tcPr>
            <w:tcW w:w="1351" w:type="dxa"/>
          </w:tcPr>
          <w:p w14:paraId="651B94D6" w14:textId="77777777" w:rsidR="003B4CEA" w:rsidRPr="005F4472" w:rsidRDefault="003B4CEA" w:rsidP="00DD5344">
            <w:pPr>
              <w:jc w:val="both"/>
              <w:cnfStyle w:val="000000100000" w:firstRow="0" w:lastRow="0" w:firstColumn="0" w:lastColumn="0" w:oddVBand="0" w:evenVBand="0" w:oddHBand="1" w:evenHBand="0" w:firstRowFirstColumn="0" w:firstRowLastColumn="0" w:lastRowFirstColumn="0" w:lastRowLastColumn="0"/>
              <w:rPr>
                <w:lang w:val="en-US"/>
              </w:rPr>
            </w:pPr>
            <w:r w:rsidRPr="005F4472">
              <w:rPr>
                <w:lang w:val="en-US"/>
              </w:rPr>
              <w:t>547)</w:t>
            </w:r>
          </w:p>
        </w:tc>
      </w:tr>
      <w:tr w:rsidR="003B4CEA" w:rsidRPr="005F4472" w14:paraId="7208FBF1" w14:textId="77777777" w:rsidTr="004B7E60">
        <w:trPr>
          <w:trHeight w:val="258"/>
          <w:jc w:val="center"/>
        </w:trPr>
        <w:tc>
          <w:tcPr>
            <w:cnfStyle w:val="001000000000" w:firstRow="0" w:lastRow="0" w:firstColumn="1" w:lastColumn="0" w:oddVBand="0" w:evenVBand="0" w:oddHBand="0" w:evenHBand="0" w:firstRowFirstColumn="0" w:firstRowLastColumn="0" w:lastRowFirstColumn="0" w:lastRowLastColumn="0"/>
            <w:tcW w:w="1351" w:type="dxa"/>
          </w:tcPr>
          <w:p w14:paraId="51BA47DC" w14:textId="77777777" w:rsidR="003B4CEA" w:rsidRPr="005F4472" w:rsidRDefault="003B4CEA" w:rsidP="00DD5344">
            <w:pPr>
              <w:jc w:val="both"/>
              <w:rPr>
                <w:b w:val="0"/>
                <w:bCs w:val="0"/>
                <w:lang w:val="en-US"/>
              </w:rPr>
            </w:pPr>
            <w:r w:rsidRPr="005F4472">
              <w:rPr>
                <w:b w:val="0"/>
                <w:bCs w:val="0"/>
                <w:lang w:val="en-US"/>
              </w:rPr>
              <w:t>('0'</w:t>
            </w:r>
          </w:p>
        </w:tc>
        <w:tc>
          <w:tcPr>
            <w:tcW w:w="1351" w:type="dxa"/>
          </w:tcPr>
          <w:p w14:paraId="7263999C" w14:textId="77777777" w:rsidR="003B4CEA" w:rsidRPr="005F4472" w:rsidRDefault="003B4CEA" w:rsidP="00DD5344">
            <w:pPr>
              <w:jc w:val="both"/>
              <w:cnfStyle w:val="000000000000" w:firstRow="0" w:lastRow="0" w:firstColumn="0" w:lastColumn="0" w:oddVBand="0" w:evenVBand="0" w:oddHBand="0" w:evenHBand="0" w:firstRowFirstColumn="0" w:firstRowLastColumn="0" w:lastRowFirstColumn="0" w:lastRowLastColumn="0"/>
              <w:rPr>
                <w:lang w:val="en-US"/>
              </w:rPr>
            </w:pPr>
            <w:r w:rsidRPr="005F4472">
              <w:rPr>
                <w:lang w:val="en-US"/>
              </w:rPr>
              <w:t>347)</w:t>
            </w:r>
          </w:p>
        </w:tc>
      </w:tr>
      <w:tr w:rsidR="003B4CEA" w:rsidRPr="005F4472" w14:paraId="43394945" w14:textId="77777777" w:rsidTr="004B7E60">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351" w:type="dxa"/>
          </w:tcPr>
          <w:p w14:paraId="5DB63992" w14:textId="77777777" w:rsidR="003B4CEA" w:rsidRPr="005F4472" w:rsidRDefault="003B4CEA" w:rsidP="00DD5344">
            <w:pPr>
              <w:jc w:val="both"/>
              <w:rPr>
                <w:b w:val="0"/>
                <w:bCs w:val="0"/>
                <w:lang w:val="en-US"/>
              </w:rPr>
            </w:pPr>
            <w:r w:rsidRPr="005F4472">
              <w:rPr>
                <w:b w:val="0"/>
                <w:bCs w:val="0"/>
                <w:lang w:val="en-US"/>
              </w:rPr>
              <w:t>('2543'</w:t>
            </w:r>
          </w:p>
        </w:tc>
        <w:tc>
          <w:tcPr>
            <w:tcW w:w="1351" w:type="dxa"/>
          </w:tcPr>
          <w:p w14:paraId="32CB7AF8" w14:textId="77777777" w:rsidR="003B4CEA" w:rsidRPr="005F4472" w:rsidRDefault="003B4CEA" w:rsidP="00DD5344">
            <w:pPr>
              <w:jc w:val="both"/>
              <w:cnfStyle w:val="000000100000" w:firstRow="0" w:lastRow="0" w:firstColumn="0" w:lastColumn="0" w:oddVBand="0" w:evenVBand="0" w:oddHBand="1" w:evenHBand="0" w:firstRowFirstColumn="0" w:firstRowLastColumn="0" w:lastRowFirstColumn="0" w:lastRowLastColumn="0"/>
              <w:rPr>
                <w:lang w:val="en-US"/>
              </w:rPr>
            </w:pPr>
            <w:r w:rsidRPr="005F4472">
              <w:rPr>
                <w:lang w:val="en-US"/>
              </w:rPr>
              <w:t>294)</w:t>
            </w:r>
          </w:p>
        </w:tc>
      </w:tr>
      <w:tr w:rsidR="003B4CEA" w:rsidRPr="005F4472" w14:paraId="4C0AAF00" w14:textId="77777777" w:rsidTr="004B7E60">
        <w:trPr>
          <w:trHeight w:val="258"/>
          <w:jc w:val="center"/>
        </w:trPr>
        <w:tc>
          <w:tcPr>
            <w:cnfStyle w:val="001000000000" w:firstRow="0" w:lastRow="0" w:firstColumn="1" w:lastColumn="0" w:oddVBand="0" w:evenVBand="0" w:oddHBand="0" w:evenHBand="0" w:firstRowFirstColumn="0" w:firstRowLastColumn="0" w:lastRowFirstColumn="0" w:lastRowLastColumn="0"/>
            <w:tcW w:w="1351" w:type="dxa"/>
          </w:tcPr>
          <w:p w14:paraId="07BCB95B" w14:textId="77777777" w:rsidR="003B4CEA" w:rsidRPr="005F4472" w:rsidRDefault="003B4CEA" w:rsidP="00DD5344">
            <w:pPr>
              <w:jc w:val="both"/>
              <w:rPr>
                <w:b w:val="0"/>
                <w:bCs w:val="0"/>
              </w:rPr>
            </w:pPr>
            <w:r w:rsidRPr="005F4472">
              <w:rPr>
                <w:b w:val="0"/>
                <w:bCs w:val="0"/>
              </w:rPr>
              <w:t>('2347'</w:t>
            </w:r>
          </w:p>
        </w:tc>
        <w:tc>
          <w:tcPr>
            <w:tcW w:w="1351" w:type="dxa"/>
          </w:tcPr>
          <w:p w14:paraId="6E1F9100" w14:textId="77777777" w:rsidR="003B4CEA" w:rsidRPr="005F4472" w:rsidRDefault="003B4CEA" w:rsidP="00DD5344">
            <w:pPr>
              <w:jc w:val="both"/>
              <w:cnfStyle w:val="000000000000" w:firstRow="0" w:lastRow="0" w:firstColumn="0" w:lastColumn="0" w:oddVBand="0" w:evenVBand="0" w:oddHBand="0" w:evenHBand="0" w:firstRowFirstColumn="0" w:firstRowLastColumn="0" w:lastRowFirstColumn="0" w:lastRowLastColumn="0"/>
            </w:pPr>
            <w:r w:rsidRPr="005F4472">
              <w:t>291)</w:t>
            </w:r>
          </w:p>
        </w:tc>
      </w:tr>
      <w:tr w:rsidR="003B4CEA" w:rsidRPr="005F4472" w14:paraId="18FD2C60" w14:textId="77777777" w:rsidTr="004B7E60">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351" w:type="dxa"/>
          </w:tcPr>
          <w:p w14:paraId="50E87288" w14:textId="77777777" w:rsidR="003B4CEA" w:rsidRPr="005F4472" w:rsidRDefault="003B4CEA" w:rsidP="00DD5344">
            <w:pPr>
              <w:jc w:val="both"/>
              <w:rPr>
                <w:b w:val="0"/>
                <w:bCs w:val="0"/>
              </w:rPr>
            </w:pPr>
            <w:r w:rsidRPr="005F4472">
              <w:rPr>
                <w:b w:val="0"/>
                <w:bCs w:val="0"/>
              </w:rPr>
              <w:t>('1888'</w:t>
            </w:r>
          </w:p>
        </w:tc>
        <w:tc>
          <w:tcPr>
            <w:tcW w:w="1351" w:type="dxa"/>
          </w:tcPr>
          <w:p w14:paraId="007EBBF4" w14:textId="77777777" w:rsidR="003B4CEA" w:rsidRPr="005F4472" w:rsidRDefault="003B4CEA" w:rsidP="00DD5344">
            <w:pPr>
              <w:jc w:val="both"/>
              <w:cnfStyle w:val="000000100000" w:firstRow="0" w:lastRow="0" w:firstColumn="0" w:lastColumn="0" w:oddVBand="0" w:evenVBand="0" w:oddHBand="1" w:evenHBand="0" w:firstRowFirstColumn="0" w:firstRowLastColumn="0" w:lastRowFirstColumn="0" w:lastRowLastColumn="0"/>
            </w:pPr>
            <w:r w:rsidRPr="005F4472">
              <w:t>254)</w:t>
            </w:r>
          </w:p>
        </w:tc>
      </w:tr>
      <w:tr w:rsidR="003B4CEA" w:rsidRPr="005F4472" w14:paraId="05ADB520" w14:textId="77777777" w:rsidTr="004B7E60">
        <w:trPr>
          <w:trHeight w:val="244"/>
          <w:jc w:val="center"/>
        </w:trPr>
        <w:tc>
          <w:tcPr>
            <w:cnfStyle w:val="001000000000" w:firstRow="0" w:lastRow="0" w:firstColumn="1" w:lastColumn="0" w:oddVBand="0" w:evenVBand="0" w:oddHBand="0" w:evenHBand="0" w:firstRowFirstColumn="0" w:firstRowLastColumn="0" w:lastRowFirstColumn="0" w:lastRowLastColumn="0"/>
            <w:tcW w:w="1351" w:type="dxa"/>
          </w:tcPr>
          <w:p w14:paraId="439C2336" w14:textId="77777777" w:rsidR="003B4CEA" w:rsidRPr="005F4472" w:rsidRDefault="003B4CEA" w:rsidP="00DD5344">
            <w:pPr>
              <w:jc w:val="both"/>
              <w:rPr>
                <w:b w:val="0"/>
                <w:bCs w:val="0"/>
              </w:rPr>
            </w:pPr>
            <w:r w:rsidRPr="005F4472">
              <w:rPr>
                <w:b w:val="0"/>
                <w:bCs w:val="0"/>
              </w:rPr>
              <w:t>('1800'</w:t>
            </w:r>
          </w:p>
        </w:tc>
        <w:tc>
          <w:tcPr>
            <w:tcW w:w="1351" w:type="dxa"/>
          </w:tcPr>
          <w:p w14:paraId="57FFA6C5" w14:textId="77777777" w:rsidR="003B4CEA" w:rsidRPr="005F4472" w:rsidRDefault="003B4CEA" w:rsidP="00DD5344">
            <w:pPr>
              <w:jc w:val="both"/>
              <w:cnfStyle w:val="000000000000" w:firstRow="0" w:lastRow="0" w:firstColumn="0" w:lastColumn="0" w:oddVBand="0" w:evenVBand="0" w:oddHBand="0" w:evenHBand="0" w:firstRowFirstColumn="0" w:firstRowLastColumn="0" w:lastRowFirstColumn="0" w:lastRowLastColumn="0"/>
            </w:pPr>
            <w:r w:rsidRPr="005F4472">
              <w:t>245)</w:t>
            </w:r>
          </w:p>
        </w:tc>
      </w:tr>
      <w:tr w:rsidR="003B4CEA" w:rsidRPr="005F4472" w14:paraId="42772384" w14:textId="77777777" w:rsidTr="004B7E60">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351" w:type="dxa"/>
          </w:tcPr>
          <w:p w14:paraId="740A5321" w14:textId="77777777" w:rsidR="003B4CEA" w:rsidRPr="005F4472" w:rsidRDefault="003B4CEA" w:rsidP="00DD5344">
            <w:pPr>
              <w:jc w:val="both"/>
              <w:rPr>
                <w:b w:val="0"/>
                <w:bCs w:val="0"/>
              </w:rPr>
            </w:pPr>
            <w:r w:rsidRPr="005F4472">
              <w:rPr>
                <w:b w:val="0"/>
                <w:bCs w:val="0"/>
              </w:rPr>
              <w:t>('1663'</w:t>
            </w:r>
          </w:p>
        </w:tc>
        <w:tc>
          <w:tcPr>
            <w:tcW w:w="1351" w:type="dxa"/>
          </w:tcPr>
          <w:p w14:paraId="4B241645" w14:textId="77777777" w:rsidR="003B4CEA" w:rsidRPr="005F4472" w:rsidRDefault="003B4CEA" w:rsidP="00DD5344">
            <w:pPr>
              <w:jc w:val="both"/>
              <w:cnfStyle w:val="000000100000" w:firstRow="0" w:lastRow="0" w:firstColumn="0" w:lastColumn="0" w:oddVBand="0" w:evenVBand="0" w:oddHBand="1" w:evenHBand="0" w:firstRowFirstColumn="0" w:firstRowLastColumn="0" w:lastRowFirstColumn="0" w:lastRowLastColumn="0"/>
            </w:pPr>
            <w:r w:rsidRPr="005F4472">
              <w:t>235)</w:t>
            </w:r>
          </w:p>
        </w:tc>
      </w:tr>
    </w:tbl>
    <w:p w14:paraId="586971AD" w14:textId="3744C30A" w:rsidR="003B4CEA" w:rsidRPr="001627B4" w:rsidRDefault="003B4CEA" w:rsidP="003B4CEA">
      <w:pPr>
        <w:ind w:left="2160"/>
        <w:jc w:val="both"/>
        <w:rPr>
          <w:sz w:val="18"/>
          <w:szCs w:val="18"/>
        </w:rPr>
      </w:pPr>
      <w:r w:rsidRPr="001627B4">
        <w:rPr>
          <w:sz w:val="18"/>
          <w:szCs w:val="18"/>
        </w:rPr>
        <w:t xml:space="preserve">Πίκανας 2: Οι 10 κόμβοι με το μεγαλύτερο </w:t>
      </w:r>
      <w:r w:rsidRPr="001627B4">
        <w:rPr>
          <w:sz w:val="18"/>
          <w:szCs w:val="18"/>
          <w:lang w:val="en-US"/>
        </w:rPr>
        <w:t>degree</w:t>
      </w:r>
      <w:r w:rsidRPr="001627B4">
        <w:rPr>
          <w:sz w:val="18"/>
          <w:szCs w:val="18"/>
        </w:rPr>
        <w:t>.</w:t>
      </w:r>
    </w:p>
    <w:p w14:paraId="0D00B067" w14:textId="11BFE1E8" w:rsidR="003B4CEA" w:rsidRPr="001627B4" w:rsidRDefault="003B4CEA" w:rsidP="003B4CEA">
      <w:pPr>
        <w:jc w:val="both"/>
        <w:rPr>
          <w:sz w:val="24"/>
          <w:szCs w:val="24"/>
          <w:lang w:val="en-US"/>
        </w:rPr>
      </w:pPr>
      <w:r w:rsidRPr="001627B4">
        <w:rPr>
          <w:sz w:val="24"/>
          <w:szCs w:val="24"/>
          <w:lang w:val="en-US"/>
        </w:rPr>
        <w:t>Top 10 nodes by betweeness:</w:t>
      </w:r>
    </w:p>
    <w:tbl>
      <w:tblPr>
        <w:tblStyle w:val="10"/>
        <w:tblW w:w="0" w:type="auto"/>
        <w:jc w:val="center"/>
        <w:tblLook w:val="04A0" w:firstRow="1" w:lastRow="0" w:firstColumn="1" w:lastColumn="0" w:noHBand="0" w:noVBand="1"/>
      </w:tblPr>
      <w:tblGrid>
        <w:gridCol w:w="2093"/>
        <w:gridCol w:w="2346"/>
      </w:tblGrid>
      <w:tr w:rsidR="003B4CEA" w:rsidRPr="001627B4" w14:paraId="2BF760A6" w14:textId="77777777" w:rsidTr="003B4CEA">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093" w:type="dxa"/>
          </w:tcPr>
          <w:p w14:paraId="1313C25B" w14:textId="77777777" w:rsidR="003B4CEA" w:rsidRPr="001627B4" w:rsidRDefault="003B4CEA" w:rsidP="00487977">
            <w:pPr>
              <w:jc w:val="both"/>
              <w:rPr>
                <w:b w:val="0"/>
                <w:bCs w:val="0"/>
                <w:lang w:val="en-US"/>
              </w:rPr>
            </w:pPr>
            <w:r w:rsidRPr="001627B4">
              <w:rPr>
                <w:b w:val="0"/>
                <w:bCs w:val="0"/>
                <w:lang w:val="en-US"/>
              </w:rPr>
              <w:t>('107'</w:t>
            </w:r>
          </w:p>
        </w:tc>
        <w:tc>
          <w:tcPr>
            <w:tcW w:w="2346" w:type="dxa"/>
          </w:tcPr>
          <w:p w14:paraId="7813D5A0" w14:textId="77777777" w:rsidR="003B4CEA" w:rsidRPr="001627B4" w:rsidRDefault="003B4CEA" w:rsidP="00487977">
            <w:pPr>
              <w:jc w:val="both"/>
              <w:cnfStyle w:val="100000000000" w:firstRow="1" w:lastRow="0" w:firstColumn="0" w:lastColumn="0" w:oddVBand="0" w:evenVBand="0" w:oddHBand="0" w:evenHBand="0" w:firstRowFirstColumn="0" w:firstRowLastColumn="0" w:lastRowFirstColumn="0" w:lastRowLastColumn="0"/>
              <w:rPr>
                <w:b w:val="0"/>
                <w:bCs w:val="0"/>
                <w:lang w:val="en-US"/>
              </w:rPr>
            </w:pPr>
            <w:r w:rsidRPr="001627B4">
              <w:rPr>
                <w:b w:val="0"/>
                <w:bCs w:val="0"/>
                <w:lang w:val="en-US"/>
              </w:rPr>
              <w:t>0.4805180785560152)</w:t>
            </w:r>
          </w:p>
        </w:tc>
      </w:tr>
      <w:tr w:rsidR="003B4CEA" w:rsidRPr="001627B4" w14:paraId="6E4EB66A"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093" w:type="dxa"/>
          </w:tcPr>
          <w:p w14:paraId="4C438E28" w14:textId="77777777" w:rsidR="003B4CEA" w:rsidRPr="001627B4" w:rsidRDefault="003B4CEA" w:rsidP="00487977">
            <w:pPr>
              <w:jc w:val="both"/>
              <w:rPr>
                <w:b w:val="0"/>
                <w:bCs w:val="0"/>
                <w:lang w:val="en-US"/>
              </w:rPr>
            </w:pPr>
            <w:r w:rsidRPr="001627B4">
              <w:rPr>
                <w:b w:val="0"/>
                <w:bCs w:val="0"/>
                <w:lang w:val="en-US"/>
              </w:rPr>
              <w:t>('1684'</w:t>
            </w:r>
          </w:p>
        </w:tc>
        <w:tc>
          <w:tcPr>
            <w:tcW w:w="2346" w:type="dxa"/>
          </w:tcPr>
          <w:p w14:paraId="56B163CE" w14:textId="77777777" w:rsidR="003B4CEA" w:rsidRPr="001627B4" w:rsidRDefault="003B4CEA" w:rsidP="00487977">
            <w:pPr>
              <w:jc w:val="both"/>
              <w:cnfStyle w:val="000000100000" w:firstRow="0" w:lastRow="0" w:firstColumn="0" w:lastColumn="0" w:oddVBand="0" w:evenVBand="0" w:oddHBand="1" w:evenHBand="0" w:firstRowFirstColumn="0" w:firstRowLastColumn="0" w:lastRowFirstColumn="0" w:lastRowLastColumn="0"/>
              <w:rPr>
                <w:lang w:val="en-US"/>
              </w:rPr>
            </w:pPr>
            <w:r w:rsidRPr="001627B4">
              <w:rPr>
                <w:lang w:val="en-US"/>
              </w:rPr>
              <w:t>0.3377974497301992)</w:t>
            </w:r>
          </w:p>
        </w:tc>
      </w:tr>
      <w:tr w:rsidR="003B4CEA" w:rsidRPr="001627B4" w14:paraId="0761043B" w14:textId="77777777" w:rsidTr="003B4CEA">
        <w:trPr>
          <w:trHeight w:val="262"/>
          <w:jc w:val="center"/>
        </w:trPr>
        <w:tc>
          <w:tcPr>
            <w:cnfStyle w:val="001000000000" w:firstRow="0" w:lastRow="0" w:firstColumn="1" w:lastColumn="0" w:oddVBand="0" w:evenVBand="0" w:oddHBand="0" w:evenHBand="0" w:firstRowFirstColumn="0" w:firstRowLastColumn="0" w:lastRowFirstColumn="0" w:lastRowLastColumn="0"/>
            <w:tcW w:w="2093" w:type="dxa"/>
          </w:tcPr>
          <w:p w14:paraId="5CB905E1" w14:textId="77777777" w:rsidR="003B4CEA" w:rsidRPr="001627B4" w:rsidRDefault="003B4CEA" w:rsidP="00487977">
            <w:pPr>
              <w:jc w:val="both"/>
              <w:rPr>
                <w:b w:val="0"/>
                <w:bCs w:val="0"/>
                <w:lang w:val="en-US"/>
              </w:rPr>
            </w:pPr>
            <w:r w:rsidRPr="001627B4">
              <w:rPr>
                <w:b w:val="0"/>
                <w:bCs w:val="0"/>
                <w:lang w:val="en-US"/>
              </w:rPr>
              <w:t>('3437'</w:t>
            </w:r>
          </w:p>
        </w:tc>
        <w:tc>
          <w:tcPr>
            <w:tcW w:w="2346" w:type="dxa"/>
          </w:tcPr>
          <w:p w14:paraId="41236EDE" w14:textId="77777777" w:rsidR="003B4CEA" w:rsidRPr="001627B4" w:rsidRDefault="003B4CEA" w:rsidP="00487977">
            <w:pPr>
              <w:jc w:val="both"/>
              <w:cnfStyle w:val="000000000000" w:firstRow="0" w:lastRow="0" w:firstColumn="0" w:lastColumn="0" w:oddVBand="0" w:evenVBand="0" w:oddHBand="0" w:evenHBand="0" w:firstRowFirstColumn="0" w:firstRowLastColumn="0" w:lastRowFirstColumn="0" w:lastRowLastColumn="0"/>
              <w:rPr>
                <w:lang w:val="en-US"/>
              </w:rPr>
            </w:pPr>
            <w:r w:rsidRPr="001627B4">
              <w:rPr>
                <w:lang w:val="en-US"/>
              </w:rPr>
              <w:t>0.23611535735892905)</w:t>
            </w:r>
          </w:p>
        </w:tc>
      </w:tr>
      <w:tr w:rsidR="003B4CEA" w:rsidRPr="001627B4" w14:paraId="466B4E0B"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093" w:type="dxa"/>
          </w:tcPr>
          <w:p w14:paraId="2FEC0D26" w14:textId="77777777" w:rsidR="003B4CEA" w:rsidRPr="001627B4" w:rsidRDefault="003B4CEA" w:rsidP="00487977">
            <w:pPr>
              <w:jc w:val="both"/>
              <w:rPr>
                <w:b w:val="0"/>
                <w:bCs w:val="0"/>
                <w:lang w:val="en-US"/>
              </w:rPr>
            </w:pPr>
            <w:r w:rsidRPr="001627B4">
              <w:rPr>
                <w:b w:val="0"/>
                <w:bCs w:val="0"/>
                <w:lang w:val="en-US"/>
              </w:rPr>
              <w:t>('1912'</w:t>
            </w:r>
          </w:p>
        </w:tc>
        <w:tc>
          <w:tcPr>
            <w:tcW w:w="2346" w:type="dxa"/>
          </w:tcPr>
          <w:p w14:paraId="0DC129BF" w14:textId="77777777" w:rsidR="003B4CEA" w:rsidRPr="001627B4" w:rsidRDefault="003B4CEA" w:rsidP="00487977">
            <w:pPr>
              <w:jc w:val="both"/>
              <w:cnfStyle w:val="000000100000" w:firstRow="0" w:lastRow="0" w:firstColumn="0" w:lastColumn="0" w:oddVBand="0" w:evenVBand="0" w:oddHBand="1" w:evenHBand="0" w:firstRowFirstColumn="0" w:firstRowLastColumn="0" w:lastRowFirstColumn="0" w:lastRowLastColumn="0"/>
              <w:rPr>
                <w:lang w:val="en-US"/>
              </w:rPr>
            </w:pPr>
            <w:r w:rsidRPr="001627B4">
              <w:rPr>
                <w:lang w:val="en-US"/>
              </w:rPr>
              <w:t>0.2292953395868782)</w:t>
            </w:r>
          </w:p>
        </w:tc>
      </w:tr>
      <w:tr w:rsidR="003B4CEA" w:rsidRPr="001627B4" w14:paraId="314DB6F0" w14:textId="77777777" w:rsidTr="003B4CEA">
        <w:trPr>
          <w:trHeight w:val="262"/>
          <w:jc w:val="center"/>
        </w:trPr>
        <w:tc>
          <w:tcPr>
            <w:cnfStyle w:val="001000000000" w:firstRow="0" w:lastRow="0" w:firstColumn="1" w:lastColumn="0" w:oddVBand="0" w:evenVBand="0" w:oddHBand="0" w:evenHBand="0" w:firstRowFirstColumn="0" w:firstRowLastColumn="0" w:lastRowFirstColumn="0" w:lastRowLastColumn="0"/>
            <w:tcW w:w="2093" w:type="dxa"/>
          </w:tcPr>
          <w:p w14:paraId="1D9DC4AE" w14:textId="77777777" w:rsidR="003B4CEA" w:rsidRPr="001627B4" w:rsidRDefault="003B4CEA" w:rsidP="00487977">
            <w:pPr>
              <w:jc w:val="both"/>
              <w:rPr>
                <w:b w:val="0"/>
                <w:bCs w:val="0"/>
                <w:lang w:val="en-US"/>
              </w:rPr>
            </w:pPr>
            <w:r w:rsidRPr="001627B4">
              <w:rPr>
                <w:b w:val="0"/>
                <w:bCs w:val="0"/>
                <w:lang w:val="en-US"/>
              </w:rPr>
              <w:t>('1085'</w:t>
            </w:r>
          </w:p>
        </w:tc>
        <w:tc>
          <w:tcPr>
            <w:tcW w:w="2346" w:type="dxa"/>
          </w:tcPr>
          <w:p w14:paraId="488F0208" w14:textId="77777777" w:rsidR="003B4CEA" w:rsidRPr="001627B4" w:rsidRDefault="003B4CEA" w:rsidP="00487977">
            <w:pPr>
              <w:jc w:val="both"/>
              <w:cnfStyle w:val="000000000000" w:firstRow="0" w:lastRow="0" w:firstColumn="0" w:lastColumn="0" w:oddVBand="0" w:evenVBand="0" w:oddHBand="0" w:evenHBand="0" w:firstRowFirstColumn="0" w:firstRowLastColumn="0" w:lastRowFirstColumn="0" w:lastRowLastColumn="0"/>
              <w:rPr>
                <w:lang w:val="en-US"/>
              </w:rPr>
            </w:pPr>
            <w:r w:rsidRPr="001627B4">
              <w:rPr>
                <w:lang w:val="en-US"/>
              </w:rPr>
              <w:t>0.14901509211665306)</w:t>
            </w:r>
          </w:p>
        </w:tc>
      </w:tr>
      <w:tr w:rsidR="003B4CEA" w:rsidRPr="001627B4" w14:paraId="1B7E3A8D"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093" w:type="dxa"/>
          </w:tcPr>
          <w:p w14:paraId="0D6FDA5A" w14:textId="77777777" w:rsidR="003B4CEA" w:rsidRPr="001627B4" w:rsidRDefault="003B4CEA" w:rsidP="00487977">
            <w:pPr>
              <w:jc w:val="both"/>
              <w:rPr>
                <w:b w:val="0"/>
                <w:bCs w:val="0"/>
                <w:lang w:val="en-US"/>
              </w:rPr>
            </w:pPr>
            <w:r w:rsidRPr="001627B4">
              <w:rPr>
                <w:b w:val="0"/>
                <w:bCs w:val="0"/>
                <w:lang w:val="en-US"/>
              </w:rPr>
              <w:t>('0'</w:t>
            </w:r>
          </w:p>
        </w:tc>
        <w:tc>
          <w:tcPr>
            <w:tcW w:w="2346" w:type="dxa"/>
          </w:tcPr>
          <w:p w14:paraId="171854E9" w14:textId="77777777" w:rsidR="003B4CEA" w:rsidRPr="001627B4" w:rsidRDefault="003B4CEA" w:rsidP="00487977">
            <w:pPr>
              <w:jc w:val="both"/>
              <w:cnfStyle w:val="000000100000" w:firstRow="0" w:lastRow="0" w:firstColumn="0" w:lastColumn="0" w:oddVBand="0" w:evenVBand="0" w:oddHBand="1" w:evenHBand="0" w:firstRowFirstColumn="0" w:firstRowLastColumn="0" w:lastRowFirstColumn="0" w:lastRowLastColumn="0"/>
              <w:rPr>
                <w:lang w:val="en-US"/>
              </w:rPr>
            </w:pPr>
            <w:r w:rsidRPr="001627B4">
              <w:rPr>
                <w:lang w:val="en-US"/>
              </w:rPr>
              <w:t>0.14630592147442917)</w:t>
            </w:r>
          </w:p>
        </w:tc>
      </w:tr>
      <w:tr w:rsidR="003B4CEA" w:rsidRPr="001627B4" w14:paraId="3107404F" w14:textId="77777777" w:rsidTr="003B4CEA">
        <w:trPr>
          <w:trHeight w:val="262"/>
          <w:jc w:val="center"/>
        </w:trPr>
        <w:tc>
          <w:tcPr>
            <w:cnfStyle w:val="001000000000" w:firstRow="0" w:lastRow="0" w:firstColumn="1" w:lastColumn="0" w:oddVBand="0" w:evenVBand="0" w:oddHBand="0" w:evenHBand="0" w:firstRowFirstColumn="0" w:firstRowLastColumn="0" w:lastRowFirstColumn="0" w:lastRowLastColumn="0"/>
            <w:tcW w:w="2093" w:type="dxa"/>
          </w:tcPr>
          <w:p w14:paraId="5498E6C6" w14:textId="77777777" w:rsidR="003B4CEA" w:rsidRPr="001627B4" w:rsidRDefault="003B4CEA" w:rsidP="00487977">
            <w:pPr>
              <w:jc w:val="both"/>
              <w:rPr>
                <w:b w:val="0"/>
                <w:bCs w:val="0"/>
              </w:rPr>
            </w:pPr>
            <w:r w:rsidRPr="001627B4">
              <w:rPr>
                <w:b w:val="0"/>
                <w:bCs w:val="0"/>
              </w:rPr>
              <w:t>('698'</w:t>
            </w:r>
          </w:p>
        </w:tc>
        <w:tc>
          <w:tcPr>
            <w:tcW w:w="2346" w:type="dxa"/>
          </w:tcPr>
          <w:p w14:paraId="08DA1293" w14:textId="77777777" w:rsidR="003B4CEA" w:rsidRPr="001627B4" w:rsidRDefault="003B4CEA" w:rsidP="00487977">
            <w:pPr>
              <w:jc w:val="both"/>
              <w:cnfStyle w:val="000000000000" w:firstRow="0" w:lastRow="0" w:firstColumn="0" w:lastColumn="0" w:oddVBand="0" w:evenVBand="0" w:oddHBand="0" w:evenHBand="0" w:firstRowFirstColumn="0" w:firstRowLastColumn="0" w:lastRowFirstColumn="0" w:lastRowLastColumn="0"/>
            </w:pPr>
            <w:r w:rsidRPr="001627B4">
              <w:t>0.11533045020560802)</w:t>
            </w:r>
          </w:p>
        </w:tc>
      </w:tr>
      <w:tr w:rsidR="003B4CEA" w:rsidRPr="001627B4" w14:paraId="01653FA1" w14:textId="77777777" w:rsidTr="003B4C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2093" w:type="dxa"/>
          </w:tcPr>
          <w:p w14:paraId="7E3AE54C" w14:textId="77777777" w:rsidR="003B4CEA" w:rsidRPr="001627B4" w:rsidRDefault="003B4CEA" w:rsidP="00487977">
            <w:pPr>
              <w:jc w:val="both"/>
              <w:rPr>
                <w:b w:val="0"/>
                <w:bCs w:val="0"/>
              </w:rPr>
            </w:pPr>
            <w:r w:rsidRPr="001627B4">
              <w:rPr>
                <w:b w:val="0"/>
                <w:bCs w:val="0"/>
              </w:rPr>
              <w:t>('567'</w:t>
            </w:r>
          </w:p>
        </w:tc>
        <w:tc>
          <w:tcPr>
            <w:tcW w:w="2346" w:type="dxa"/>
          </w:tcPr>
          <w:p w14:paraId="347B8334" w14:textId="77777777" w:rsidR="003B4CEA" w:rsidRPr="001627B4" w:rsidRDefault="003B4CEA" w:rsidP="00487977">
            <w:pPr>
              <w:jc w:val="both"/>
              <w:cnfStyle w:val="000000100000" w:firstRow="0" w:lastRow="0" w:firstColumn="0" w:lastColumn="0" w:oddVBand="0" w:evenVBand="0" w:oddHBand="1" w:evenHBand="0" w:firstRowFirstColumn="0" w:firstRowLastColumn="0" w:lastRowFirstColumn="0" w:lastRowLastColumn="0"/>
            </w:pPr>
            <w:r w:rsidRPr="001627B4">
              <w:t>0.09631033121856215)</w:t>
            </w:r>
          </w:p>
        </w:tc>
      </w:tr>
      <w:tr w:rsidR="003B4CEA" w:rsidRPr="001627B4" w14:paraId="1E72D44D" w14:textId="77777777" w:rsidTr="003B4CEA">
        <w:trPr>
          <w:trHeight w:val="248"/>
          <w:jc w:val="center"/>
        </w:trPr>
        <w:tc>
          <w:tcPr>
            <w:cnfStyle w:val="001000000000" w:firstRow="0" w:lastRow="0" w:firstColumn="1" w:lastColumn="0" w:oddVBand="0" w:evenVBand="0" w:oddHBand="0" w:evenHBand="0" w:firstRowFirstColumn="0" w:firstRowLastColumn="0" w:lastRowFirstColumn="0" w:lastRowLastColumn="0"/>
            <w:tcW w:w="2093" w:type="dxa"/>
          </w:tcPr>
          <w:p w14:paraId="2446BFE2" w14:textId="77777777" w:rsidR="003B4CEA" w:rsidRPr="001627B4" w:rsidRDefault="003B4CEA" w:rsidP="00487977">
            <w:pPr>
              <w:jc w:val="both"/>
              <w:rPr>
                <w:b w:val="0"/>
                <w:bCs w:val="0"/>
              </w:rPr>
            </w:pPr>
            <w:r w:rsidRPr="001627B4">
              <w:rPr>
                <w:b w:val="0"/>
                <w:bCs w:val="0"/>
              </w:rPr>
              <w:t>('58'</w:t>
            </w:r>
          </w:p>
        </w:tc>
        <w:tc>
          <w:tcPr>
            <w:tcW w:w="2346" w:type="dxa"/>
          </w:tcPr>
          <w:p w14:paraId="493C0403" w14:textId="77777777" w:rsidR="003B4CEA" w:rsidRPr="001627B4" w:rsidRDefault="003B4CEA" w:rsidP="00487977">
            <w:pPr>
              <w:jc w:val="both"/>
              <w:cnfStyle w:val="000000000000" w:firstRow="0" w:lastRow="0" w:firstColumn="0" w:lastColumn="0" w:oddVBand="0" w:evenVBand="0" w:oddHBand="0" w:evenHBand="0" w:firstRowFirstColumn="0" w:firstRowLastColumn="0" w:lastRowFirstColumn="0" w:lastRowLastColumn="0"/>
            </w:pPr>
            <w:r w:rsidRPr="001627B4">
              <w:t>0.08436020590796486)</w:t>
            </w:r>
          </w:p>
        </w:tc>
      </w:tr>
      <w:tr w:rsidR="003B4CEA" w:rsidRPr="001627B4" w14:paraId="1EBAB7B9"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093" w:type="dxa"/>
          </w:tcPr>
          <w:p w14:paraId="36474AAA" w14:textId="77777777" w:rsidR="003B4CEA" w:rsidRPr="001627B4" w:rsidRDefault="003B4CEA" w:rsidP="00487977">
            <w:pPr>
              <w:jc w:val="both"/>
              <w:rPr>
                <w:b w:val="0"/>
                <w:bCs w:val="0"/>
              </w:rPr>
            </w:pPr>
            <w:r w:rsidRPr="001627B4">
              <w:rPr>
                <w:b w:val="0"/>
                <w:bCs w:val="0"/>
              </w:rPr>
              <w:t>('428'</w:t>
            </w:r>
          </w:p>
        </w:tc>
        <w:tc>
          <w:tcPr>
            <w:tcW w:w="2346" w:type="dxa"/>
          </w:tcPr>
          <w:p w14:paraId="68083A8A" w14:textId="77777777" w:rsidR="003B4CEA" w:rsidRPr="001627B4" w:rsidRDefault="003B4CEA" w:rsidP="00487977">
            <w:pPr>
              <w:jc w:val="both"/>
              <w:cnfStyle w:val="000000100000" w:firstRow="0" w:lastRow="0" w:firstColumn="0" w:lastColumn="0" w:oddVBand="0" w:evenVBand="0" w:oddHBand="1" w:evenHBand="0" w:firstRowFirstColumn="0" w:firstRowLastColumn="0" w:lastRowFirstColumn="0" w:lastRowLastColumn="0"/>
            </w:pPr>
            <w:r w:rsidRPr="001627B4">
              <w:t>0.06430906239323866)</w:t>
            </w:r>
          </w:p>
        </w:tc>
      </w:tr>
    </w:tbl>
    <w:p w14:paraId="6481DD5C" w14:textId="23D2C27C" w:rsidR="003B4CEA" w:rsidRPr="00D057F0" w:rsidRDefault="003B4CEA" w:rsidP="003B4CEA">
      <w:pPr>
        <w:ind w:left="2160"/>
        <w:jc w:val="both"/>
        <w:rPr>
          <w:sz w:val="18"/>
          <w:szCs w:val="18"/>
        </w:rPr>
      </w:pPr>
      <w:r w:rsidRPr="00D057F0">
        <w:rPr>
          <w:sz w:val="18"/>
          <w:szCs w:val="18"/>
        </w:rPr>
        <w:t xml:space="preserve">Πίκανας 3: Οι 10 κόμβοι με το μεγαλύτερο </w:t>
      </w:r>
      <w:r w:rsidRPr="00D057F0">
        <w:rPr>
          <w:sz w:val="18"/>
          <w:szCs w:val="18"/>
          <w:lang w:val="en-US"/>
        </w:rPr>
        <w:t>betweeness</w:t>
      </w:r>
      <w:r w:rsidRPr="00D057F0">
        <w:rPr>
          <w:sz w:val="18"/>
          <w:szCs w:val="18"/>
        </w:rPr>
        <w:t>.</w:t>
      </w:r>
    </w:p>
    <w:p w14:paraId="679C11C2" w14:textId="77777777" w:rsidR="003B4CEA" w:rsidRPr="001627B4" w:rsidRDefault="003B4CEA" w:rsidP="003B4CEA">
      <w:pPr>
        <w:jc w:val="both"/>
        <w:rPr>
          <w:sz w:val="24"/>
          <w:szCs w:val="24"/>
          <w:lang w:val="en-US"/>
        </w:rPr>
      </w:pPr>
      <w:r w:rsidRPr="001627B4">
        <w:rPr>
          <w:sz w:val="24"/>
          <w:szCs w:val="24"/>
          <w:lang w:val="en-US"/>
        </w:rPr>
        <w:t>Top 10 nodes by closeness:</w:t>
      </w:r>
    </w:p>
    <w:tbl>
      <w:tblPr>
        <w:tblStyle w:val="10"/>
        <w:tblW w:w="0" w:type="auto"/>
        <w:jc w:val="center"/>
        <w:tblLook w:val="04A0" w:firstRow="1" w:lastRow="0" w:firstColumn="1" w:lastColumn="0" w:noHBand="0" w:noVBand="1"/>
      </w:tblPr>
      <w:tblGrid>
        <w:gridCol w:w="2308"/>
        <w:gridCol w:w="2346"/>
      </w:tblGrid>
      <w:tr w:rsidR="003B4CEA" w:rsidRPr="005F4472" w14:paraId="311C4263" w14:textId="77777777" w:rsidTr="00086A1D">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308" w:type="dxa"/>
          </w:tcPr>
          <w:p w14:paraId="1BC0E17D" w14:textId="77777777" w:rsidR="003B4CEA" w:rsidRPr="005F4472" w:rsidRDefault="003B4CEA" w:rsidP="00343186">
            <w:pPr>
              <w:jc w:val="both"/>
              <w:rPr>
                <w:b w:val="0"/>
                <w:bCs w:val="0"/>
                <w:lang w:val="en-US"/>
              </w:rPr>
            </w:pPr>
            <w:r w:rsidRPr="005F4472">
              <w:rPr>
                <w:b w:val="0"/>
                <w:bCs w:val="0"/>
                <w:lang w:val="en-US"/>
              </w:rPr>
              <w:t>('107'</w:t>
            </w:r>
          </w:p>
        </w:tc>
        <w:tc>
          <w:tcPr>
            <w:tcW w:w="2308" w:type="dxa"/>
          </w:tcPr>
          <w:p w14:paraId="519736C0" w14:textId="77777777" w:rsidR="003B4CEA" w:rsidRPr="005F4472" w:rsidRDefault="003B4CEA" w:rsidP="00343186">
            <w:pPr>
              <w:jc w:val="both"/>
              <w:cnfStyle w:val="100000000000" w:firstRow="1" w:lastRow="0" w:firstColumn="0" w:lastColumn="0" w:oddVBand="0" w:evenVBand="0" w:oddHBand="0" w:evenHBand="0" w:firstRowFirstColumn="0" w:firstRowLastColumn="0" w:lastRowFirstColumn="0" w:lastRowLastColumn="0"/>
              <w:rPr>
                <w:b w:val="0"/>
                <w:bCs w:val="0"/>
                <w:lang w:val="en-US"/>
              </w:rPr>
            </w:pPr>
            <w:r w:rsidRPr="005F4472">
              <w:rPr>
                <w:b w:val="0"/>
                <w:bCs w:val="0"/>
                <w:lang w:val="en-US"/>
              </w:rPr>
              <w:t>0.45969945355191255)</w:t>
            </w:r>
          </w:p>
        </w:tc>
      </w:tr>
      <w:tr w:rsidR="003B4CEA" w:rsidRPr="005F4472" w14:paraId="06617488" w14:textId="77777777" w:rsidTr="00086A1D">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08" w:type="dxa"/>
          </w:tcPr>
          <w:p w14:paraId="242B9341" w14:textId="77777777" w:rsidR="003B4CEA" w:rsidRPr="005F4472" w:rsidRDefault="003B4CEA" w:rsidP="00343186">
            <w:pPr>
              <w:jc w:val="both"/>
              <w:rPr>
                <w:b w:val="0"/>
                <w:bCs w:val="0"/>
                <w:lang w:val="en-US"/>
              </w:rPr>
            </w:pPr>
            <w:r w:rsidRPr="005F4472">
              <w:rPr>
                <w:b w:val="0"/>
                <w:bCs w:val="0"/>
                <w:lang w:val="en-US"/>
              </w:rPr>
              <w:t>('58'</w:t>
            </w:r>
          </w:p>
        </w:tc>
        <w:tc>
          <w:tcPr>
            <w:tcW w:w="2308" w:type="dxa"/>
          </w:tcPr>
          <w:p w14:paraId="36BCDC70" w14:textId="77777777" w:rsidR="003B4CEA" w:rsidRPr="005F4472" w:rsidRDefault="003B4CEA" w:rsidP="00343186">
            <w:pPr>
              <w:jc w:val="both"/>
              <w:cnfStyle w:val="000000100000" w:firstRow="0" w:lastRow="0" w:firstColumn="0" w:lastColumn="0" w:oddVBand="0" w:evenVBand="0" w:oddHBand="1" w:evenHBand="0" w:firstRowFirstColumn="0" w:firstRowLastColumn="0" w:lastRowFirstColumn="0" w:lastRowLastColumn="0"/>
              <w:rPr>
                <w:lang w:val="en-US"/>
              </w:rPr>
            </w:pPr>
            <w:r w:rsidRPr="005F4472">
              <w:rPr>
                <w:lang w:val="en-US"/>
              </w:rPr>
              <w:t>0.3974018305284913)</w:t>
            </w:r>
          </w:p>
        </w:tc>
      </w:tr>
      <w:tr w:rsidR="003B4CEA" w:rsidRPr="005F4472" w14:paraId="0242C5E2" w14:textId="77777777" w:rsidTr="00086A1D">
        <w:trPr>
          <w:trHeight w:val="323"/>
          <w:jc w:val="center"/>
        </w:trPr>
        <w:tc>
          <w:tcPr>
            <w:cnfStyle w:val="001000000000" w:firstRow="0" w:lastRow="0" w:firstColumn="1" w:lastColumn="0" w:oddVBand="0" w:evenVBand="0" w:oddHBand="0" w:evenHBand="0" w:firstRowFirstColumn="0" w:firstRowLastColumn="0" w:lastRowFirstColumn="0" w:lastRowLastColumn="0"/>
            <w:tcW w:w="2308" w:type="dxa"/>
          </w:tcPr>
          <w:p w14:paraId="63C02F97" w14:textId="77777777" w:rsidR="003B4CEA" w:rsidRPr="005F4472" w:rsidRDefault="003B4CEA" w:rsidP="00343186">
            <w:pPr>
              <w:jc w:val="both"/>
              <w:rPr>
                <w:b w:val="0"/>
                <w:bCs w:val="0"/>
                <w:lang w:val="en-US"/>
              </w:rPr>
            </w:pPr>
            <w:r w:rsidRPr="005F4472">
              <w:rPr>
                <w:b w:val="0"/>
                <w:bCs w:val="0"/>
                <w:lang w:val="en-US"/>
              </w:rPr>
              <w:t>('428'</w:t>
            </w:r>
          </w:p>
        </w:tc>
        <w:tc>
          <w:tcPr>
            <w:tcW w:w="2308" w:type="dxa"/>
          </w:tcPr>
          <w:p w14:paraId="5EEE97CF" w14:textId="77777777" w:rsidR="003B4CEA" w:rsidRPr="005F4472" w:rsidRDefault="003B4CEA" w:rsidP="00343186">
            <w:pPr>
              <w:jc w:val="both"/>
              <w:cnfStyle w:val="000000000000" w:firstRow="0" w:lastRow="0" w:firstColumn="0" w:lastColumn="0" w:oddVBand="0" w:evenVBand="0" w:oddHBand="0" w:evenHBand="0" w:firstRowFirstColumn="0" w:firstRowLastColumn="0" w:lastRowFirstColumn="0" w:lastRowLastColumn="0"/>
              <w:rPr>
                <w:lang w:val="en-US"/>
              </w:rPr>
            </w:pPr>
            <w:r w:rsidRPr="005F4472">
              <w:rPr>
                <w:lang w:val="en-US"/>
              </w:rPr>
              <w:t>0.3948371956585509)</w:t>
            </w:r>
          </w:p>
        </w:tc>
      </w:tr>
      <w:tr w:rsidR="003B4CEA" w:rsidRPr="005F4472" w14:paraId="5A2A44D6" w14:textId="77777777" w:rsidTr="00086A1D">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08" w:type="dxa"/>
          </w:tcPr>
          <w:p w14:paraId="56AE0EDF" w14:textId="77777777" w:rsidR="003B4CEA" w:rsidRPr="005F4472" w:rsidRDefault="003B4CEA" w:rsidP="00343186">
            <w:pPr>
              <w:jc w:val="both"/>
              <w:rPr>
                <w:b w:val="0"/>
                <w:bCs w:val="0"/>
                <w:lang w:val="en-US"/>
              </w:rPr>
            </w:pPr>
            <w:r w:rsidRPr="005F4472">
              <w:rPr>
                <w:b w:val="0"/>
                <w:bCs w:val="0"/>
                <w:lang w:val="en-US"/>
              </w:rPr>
              <w:t>('563'</w:t>
            </w:r>
          </w:p>
        </w:tc>
        <w:tc>
          <w:tcPr>
            <w:tcW w:w="2308" w:type="dxa"/>
          </w:tcPr>
          <w:p w14:paraId="6E7D5B73" w14:textId="77777777" w:rsidR="003B4CEA" w:rsidRPr="005F4472" w:rsidRDefault="003B4CEA" w:rsidP="00343186">
            <w:pPr>
              <w:jc w:val="both"/>
              <w:cnfStyle w:val="000000100000" w:firstRow="0" w:lastRow="0" w:firstColumn="0" w:lastColumn="0" w:oddVBand="0" w:evenVBand="0" w:oddHBand="1" w:evenHBand="0" w:firstRowFirstColumn="0" w:firstRowLastColumn="0" w:lastRowFirstColumn="0" w:lastRowLastColumn="0"/>
              <w:rPr>
                <w:lang w:val="en-US"/>
              </w:rPr>
            </w:pPr>
            <w:r w:rsidRPr="005F4472">
              <w:rPr>
                <w:lang w:val="en-US"/>
              </w:rPr>
              <w:t>0.3939127889961955)</w:t>
            </w:r>
          </w:p>
        </w:tc>
      </w:tr>
      <w:tr w:rsidR="003B4CEA" w:rsidRPr="005F4472" w14:paraId="144A83C5" w14:textId="77777777" w:rsidTr="00086A1D">
        <w:trPr>
          <w:trHeight w:val="323"/>
          <w:jc w:val="center"/>
        </w:trPr>
        <w:tc>
          <w:tcPr>
            <w:cnfStyle w:val="001000000000" w:firstRow="0" w:lastRow="0" w:firstColumn="1" w:lastColumn="0" w:oddVBand="0" w:evenVBand="0" w:oddHBand="0" w:evenHBand="0" w:firstRowFirstColumn="0" w:firstRowLastColumn="0" w:lastRowFirstColumn="0" w:lastRowLastColumn="0"/>
            <w:tcW w:w="2308" w:type="dxa"/>
          </w:tcPr>
          <w:p w14:paraId="229F9B8A" w14:textId="77777777" w:rsidR="003B4CEA" w:rsidRPr="005F4472" w:rsidRDefault="003B4CEA" w:rsidP="00343186">
            <w:pPr>
              <w:jc w:val="both"/>
              <w:rPr>
                <w:b w:val="0"/>
                <w:bCs w:val="0"/>
                <w:lang w:val="en-US"/>
              </w:rPr>
            </w:pPr>
            <w:r w:rsidRPr="005F4472">
              <w:rPr>
                <w:b w:val="0"/>
                <w:bCs w:val="0"/>
                <w:lang w:val="en-US"/>
              </w:rPr>
              <w:t>('1684'</w:t>
            </w:r>
          </w:p>
        </w:tc>
        <w:tc>
          <w:tcPr>
            <w:tcW w:w="2308" w:type="dxa"/>
          </w:tcPr>
          <w:p w14:paraId="601EAFC8" w14:textId="77777777" w:rsidR="003B4CEA" w:rsidRPr="005F4472" w:rsidRDefault="003B4CEA" w:rsidP="00343186">
            <w:pPr>
              <w:jc w:val="both"/>
              <w:cnfStyle w:val="000000000000" w:firstRow="0" w:lastRow="0" w:firstColumn="0" w:lastColumn="0" w:oddVBand="0" w:evenVBand="0" w:oddHBand="0" w:evenHBand="0" w:firstRowFirstColumn="0" w:firstRowLastColumn="0" w:lastRowFirstColumn="0" w:lastRowLastColumn="0"/>
              <w:rPr>
                <w:lang w:val="en-US"/>
              </w:rPr>
            </w:pPr>
            <w:r w:rsidRPr="005F4472">
              <w:rPr>
                <w:lang w:val="en-US"/>
              </w:rPr>
              <w:t>0.39360561458231796)</w:t>
            </w:r>
          </w:p>
        </w:tc>
      </w:tr>
      <w:tr w:rsidR="003B4CEA" w:rsidRPr="005F4472" w14:paraId="2B080100" w14:textId="77777777" w:rsidTr="00086A1D">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08" w:type="dxa"/>
          </w:tcPr>
          <w:p w14:paraId="09ADD691" w14:textId="77777777" w:rsidR="003B4CEA" w:rsidRPr="005F4472" w:rsidRDefault="003B4CEA" w:rsidP="00343186">
            <w:pPr>
              <w:jc w:val="both"/>
              <w:rPr>
                <w:b w:val="0"/>
                <w:bCs w:val="0"/>
                <w:lang w:val="en-US"/>
              </w:rPr>
            </w:pPr>
            <w:r w:rsidRPr="005F4472">
              <w:rPr>
                <w:b w:val="0"/>
                <w:bCs w:val="0"/>
                <w:lang w:val="en-US"/>
              </w:rPr>
              <w:t>('171'</w:t>
            </w:r>
          </w:p>
        </w:tc>
        <w:tc>
          <w:tcPr>
            <w:tcW w:w="2308" w:type="dxa"/>
          </w:tcPr>
          <w:p w14:paraId="6D0D1C6A" w14:textId="77777777" w:rsidR="003B4CEA" w:rsidRPr="005F4472" w:rsidRDefault="003B4CEA" w:rsidP="00343186">
            <w:pPr>
              <w:jc w:val="both"/>
              <w:cnfStyle w:val="000000100000" w:firstRow="0" w:lastRow="0" w:firstColumn="0" w:lastColumn="0" w:oddVBand="0" w:evenVBand="0" w:oddHBand="1" w:evenHBand="0" w:firstRowFirstColumn="0" w:firstRowLastColumn="0" w:lastRowFirstColumn="0" w:lastRowLastColumn="0"/>
              <w:rPr>
                <w:lang w:val="en-US"/>
              </w:rPr>
            </w:pPr>
            <w:r w:rsidRPr="005F4472">
              <w:rPr>
                <w:lang w:val="en-US"/>
              </w:rPr>
              <w:t>0.37049270575282134)</w:t>
            </w:r>
          </w:p>
        </w:tc>
      </w:tr>
      <w:tr w:rsidR="003B4CEA" w:rsidRPr="005F4472" w14:paraId="45486033" w14:textId="77777777" w:rsidTr="00086A1D">
        <w:trPr>
          <w:trHeight w:val="323"/>
          <w:jc w:val="center"/>
        </w:trPr>
        <w:tc>
          <w:tcPr>
            <w:cnfStyle w:val="001000000000" w:firstRow="0" w:lastRow="0" w:firstColumn="1" w:lastColumn="0" w:oddVBand="0" w:evenVBand="0" w:oddHBand="0" w:evenHBand="0" w:firstRowFirstColumn="0" w:firstRowLastColumn="0" w:lastRowFirstColumn="0" w:lastRowLastColumn="0"/>
            <w:tcW w:w="2308" w:type="dxa"/>
          </w:tcPr>
          <w:p w14:paraId="6D1B2574" w14:textId="77777777" w:rsidR="003B4CEA" w:rsidRPr="005F4472" w:rsidRDefault="003B4CEA" w:rsidP="00343186">
            <w:pPr>
              <w:jc w:val="both"/>
              <w:rPr>
                <w:b w:val="0"/>
                <w:bCs w:val="0"/>
              </w:rPr>
            </w:pPr>
            <w:r w:rsidRPr="005F4472">
              <w:rPr>
                <w:b w:val="0"/>
                <w:bCs w:val="0"/>
              </w:rPr>
              <w:lastRenderedPageBreak/>
              <w:t>('348'</w:t>
            </w:r>
          </w:p>
        </w:tc>
        <w:tc>
          <w:tcPr>
            <w:tcW w:w="2308" w:type="dxa"/>
          </w:tcPr>
          <w:p w14:paraId="4578C5C8" w14:textId="77777777" w:rsidR="003B4CEA" w:rsidRPr="005F4472" w:rsidRDefault="003B4CEA" w:rsidP="00343186">
            <w:pPr>
              <w:jc w:val="both"/>
              <w:cnfStyle w:val="000000000000" w:firstRow="0" w:lastRow="0" w:firstColumn="0" w:lastColumn="0" w:oddVBand="0" w:evenVBand="0" w:oddHBand="0" w:evenHBand="0" w:firstRowFirstColumn="0" w:firstRowLastColumn="0" w:lastRowFirstColumn="0" w:lastRowLastColumn="0"/>
            </w:pPr>
            <w:r w:rsidRPr="005F4472">
              <w:t>0.36991572004397216)</w:t>
            </w:r>
          </w:p>
        </w:tc>
      </w:tr>
      <w:tr w:rsidR="003B4CEA" w:rsidRPr="005F4472" w14:paraId="22E19C29" w14:textId="77777777" w:rsidTr="00086A1D">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308" w:type="dxa"/>
          </w:tcPr>
          <w:p w14:paraId="049F5681" w14:textId="77777777" w:rsidR="003B4CEA" w:rsidRPr="005F4472" w:rsidRDefault="003B4CEA" w:rsidP="00343186">
            <w:pPr>
              <w:jc w:val="both"/>
              <w:rPr>
                <w:b w:val="0"/>
                <w:bCs w:val="0"/>
              </w:rPr>
            </w:pPr>
            <w:r w:rsidRPr="005F4472">
              <w:rPr>
                <w:b w:val="0"/>
                <w:bCs w:val="0"/>
              </w:rPr>
              <w:t>('483'</w:t>
            </w:r>
          </w:p>
        </w:tc>
        <w:tc>
          <w:tcPr>
            <w:tcW w:w="2308" w:type="dxa"/>
          </w:tcPr>
          <w:p w14:paraId="6FC63B66" w14:textId="77777777" w:rsidR="003B4CEA" w:rsidRPr="005F4472" w:rsidRDefault="003B4CEA" w:rsidP="00343186">
            <w:pPr>
              <w:jc w:val="both"/>
              <w:cnfStyle w:val="000000100000" w:firstRow="0" w:lastRow="0" w:firstColumn="0" w:lastColumn="0" w:oddVBand="0" w:evenVBand="0" w:oddHBand="1" w:evenHBand="0" w:firstRowFirstColumn="0" w:firstRowLastColumn="0" w:lastRowFirstColumn="0" w:lastRowLastColumn="0"/>
            </w:pPr>
            <w:r w:rsidRPr="005F4472">
              <w:t>0.3698479575013739)</w:t>
            </w:r>
          </w:p>
        </w:tc>
      </w:tr>
      <w:tr w:rsidR="003B4CEA" w:rsidRPr="005F4472" w14:paraId="7E25E8D9" w14:textId="77777777" w:rsidTr="00086A1D">
        <w:trPr>
          <w:trHeight w:val="306"/>
          <w:jc w:val="center"/>
        </w:trPr>
        <w:tc>
          <w:tcPr>
            <w:cnfStyle w:val="001000000000" w:firstRow="0" w:lastRow="0" w:firstColumn="1" w:lastColumn="0" w:oddVBand="0" w:evenVBand="0" w:oddHBand="0" w:evenHBand="0" w:firstRowFirstColumn="0" w:firstRowLastColumn="0" w:lastRowFirstColumn="0" w:lastRowLastColumn="0"/>
            <w:tcW w:w="2308" w:type="dxa"/>
          </w:tcPr>
          <w:p w14:paraId="44309E25" w14:textId="77777777" w:rsidR="003B4CEA" w:rsidRPr="005F4472" w:rsidRDefault="003B4CEA" w:rsidP="00343186">
            <w:pPr>
              <w:jc w:val="both"/>
              <w:rPr>
                <w:b w:val="0"/>
                <w:bCs w:val="0"/>
              </w:rPr>
            </w:pPr>
            <w:r w:rsidRPr="005F4472">
              <w:rPr>
                <w:b w:val="0"/>
                <w:bCs w:val="0"/>
              </w:rPr>
              <w:t>('414'</w:t>
            </w:r>
          </w:p>
        </w:tc>
        <w:tc>
          <w:tcPr>
            <w:tcW w:w="2308" w:type="dxa"/>
          </w:tcPr>
          <w:p w14:paraId="182FD5B3" w14:textId="77777777" w:rsidR="003B4CEA" w:rsidRPr="005F4472" w:rsidRDefault="003B4CEA" w:rsidP="00343186">
            <w:pPr>
              <w:jc w:val="both"/>
              <w:cnfStyle w:val="000000000000" w:firstRow="0" w:lastRow="0" w:firstColumn="0" w:lastColumn="0" w:oddVBand="0" w:evenVBand="0" w:oddHBand="0" w:evenHBand="0" w:firstRowFirstColumn="0" w:firstRowLastColumn="0" w:lastRowFirstColumn="0" w:lastRowLastColumn="0"/>
            </w:pPr>
            <w:r w:rsidRPr="005F4472">
              <w:t>0.3695433330282786)</w:t>
            </w:r>
          </w:p>
        </w:tc>
      </w:tr>
      <w:tr w:rsidR="003B4CEA" w:rsidRPr="005F4472" w14:paraId="00782CC6" w14:textId="77777777" w:rsidTr="00086A1D">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308" w:type="dxa"/>
          </w:tcPr>
          <w:p w14:paraId="0F62CF36" w14:textId="77777777" w:rsidR="003B4CEA" w:rsidRPr="005F4472" w:rsidRDefault="003B4CEA" w:rsidP="00343186">
            <w:pPr>
              <w:jc w:val="both"/>
              <w:rPr>
                <w:b w:val="0"/>
                <w:bCs w:val="0"/>
              </w:rPr>
            </w:pPr>
            <w:r w:rsidRPr="005F4472">
              <w:rPr>
                <w:b w:val="0"/>
                <w:bCs w:val="0"/>
              </w:rPr>
              <w:t>('376'</w:t>
            </w:r>
          </w:p>
        </w:tc>
        <w:tc>
          <w:tcPr>
            <w:tcW w:w="2308" w:type="dxa"/>
          </w:tcPr>
          <w:p w14:paraId="5CB40031" w14:textId="77777777" w:rsidR="003B4CEA" w:rsidRPr="005F4472" w:rsidRDefault="003B4CEA" w:rsidP="00343186">
            <w:pPr>
              <w:jc w:val="both"/>
              <w:cnfStyle w:val="000000100000" w:firstRow="0" w:lastRow="0" w:firstColumn="0" w:lastColumn="0" w:oddVBand="0" w:evenVBand="0" w:oddHBand="1" w:evenHBand="0" w:firstRowFirstColumn="0" w:firstRowLastColumn="0" w:lastRowFirstColumn="0" w:lastRowLastColumn="0"/>
            </w:pPr>
            <w:r w:rsidRPr="005F4472">
              <w:t>0.36655773420479304)</w:t>
            </w:r>
          </w:p>
        </w:tc>
      </w:tr>
    </w:tbl>
    <w:p w14:paraId="762B2C09" w14:textId="243CFCF4" w:rsidR="003B4CEA" w:rsidRPr="00D057F0" w:rsidRDefault="003B4CEA" w:rsidP="0077113D">
      <w:pPr>
        <w:ind w:left="2160"/>
        <w:jc w:val="both"/>
        <w:rPr>
          <w:sz w:val="18"/>
          <w:szCs w:val="18"/>
        </w:rPr>
      </w:pPr>
      <w:r w:rsidRPr="00D057F0">
        <w:rPr>
          <w:sz w:val="18"/>
          <w:szCs w:val="18"/>
        </w:rPr>
        <w:t xml:space="preserve">Πίκανας 4: Οι 10 κόμβοι με το μεγαλύτερο </w:t>
      </w:r>
      <w:r w:rsidRPr="00D057F0">
        <w:rPr>
          <w:sz w:val="18"/>
          <w:szCs w:val="18"/>
          <w:lang w:val="en-US"/>
        </w:rPr>
        <w:t>closeness</w:t>
      </w:r>
      <w:r w:rsidRPr="00D057F0">
        <w:rPr>
          <w:sz w:val="18"/>
          <w:szCs w:val="18"/>
        </w:rPr>
        <w:t>.</w:t>
      </w:r>
    </w:p>
    <w:p w14:paraId="4B899719" w14:textId="5544977D" w:rsidR="003B4CEA" w:rsidRPr="001627B4" w:rsidRDefault="003B4CEA" w:rsidP="003B4CEA">
      <w:pPr>
        <w:rPr>
          <w:sz w:val="24"/>
          <w:szCs w:val="24"/>
          <w:lang w:val="en-US"/>
        </w:rPr>
      </w:pPr>
      <w:r w:rsidRPr="001627B4">
        <w:rPr>
          <w:sz w:val="24"/>
          <w:szCs w:val="24"/>
          <w:lang w:val="en-US"/>
        </w:rPr>
        <w:t>Top 10 nodes by eigenvector centrality:</w:t>
      </w:r>
    </w:p>
    <w:tbl>
      <w:tblPr>
        <w:tblStyle w:val="10"/>
        <w:tblW w:w="0" w:type="auto"/>
        <w:jc w:val="center"/>
        <w:tblLook w:val="04A0" w:firstRow="1" w:lastRow="0" w:firstColumn="1" w:lastColumn="0" w:noHBand="0" w:noVBand="1"/>
      </w:tblPr>
      <w:tblGrid>
        <w:gridCol w:w="1484"/>
        <w:gridCol w:w="2346"/>
      </w:tblGrid>
      <w:tr w:rsidR="003B4CEA" w:rsidRPr="00D057F0" w14:paraId="56567E48" w14:textId="77777777" w:rsidTr="003B4CEA">
        <w:trPr>
          <w:cnfStyle w:val="100000000000" w:firstRow="1" w:lastRow="0" w:firstColumn="0" w:lastColumn="0" w:oddVBand="0" w:evenVBand="0" w:oddHBand="0"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84" w:type="dxa"/>
          </w:tcPr>
          <w:p w14:paraId="0ADBA6B1" w14:textId="212C7922" w:rsidR="003B4CEA" w:rsidRPr="00D057F0" w:rsidRDefault="003B4CEA" w:rsidP="006B1E78">
            <w:pPr>
              <w:rPr>
                <w:b w:val="0"/>
                <w:bCs w:val="0"/>
                <w:lang w:val="en-US"/>
              </w:rPr>
            </w:pPr>
            <w:r w:rsidRPr="00D057F0">
              <w:rPr>
                <w:b w:val="0"/>
                <w:bCs w:val="0"/>
                <w:lang w:val="en-US"/>
              </w:rPr>
              <w:t>('1912'</w:t>
            </w:r>
          </w:p>
        </w:tc>
        <w:tc>
          <w:tcPr>
            <w:tcW w:w="2346" w:type="dxa"/>
          </w:tcPr>
          <w:p w14:paraId="27969172" w14:textId="77777777" w:rsidR="003B4CEA" w:rsidRPr="00D057F0" w:rsidRDefault="003B4CEA" w:rsidP="006B1E78">
            <w:pPr>
              <w:cnfStyle w:val="100000000000" w:firstRow="1" w:lastRow="0" w:firstColumn="0" w:lastColumn="0" w:oddVBand="0" w:evenVBand="0" w:oddHBand="0" w:evenHBand="0" w:firstRowFirstColumn="0" w:firstRowLastColumn="0" w:lastRowFirstColumn="0" w:lastRowLastColumn="0"/>
              <w:rPr>
                <w:b w:val="0"/>
                <w:bCs w:val="0"/>
                <w:lang w:val="en-US"/>
              </w:rPr>
            </w:pPr>
            <w:r w:rsidRPr="00D057F0">
              <w:rPr>
                <w:b w:val="0"/>
                <w:bCs w:val="0"/>
                <w:lang w:val="en-US"/>
              </w:rPr>
              <w:t>0.09540696149067629)</w:t>
            </w:r>
          </w:p>
        </w:tc>
      </w:tr>
      <w:tr w:rsidR="003B4CEA" w:rsidRPr="00D057F0" w14:paraId="5E46BFC3" w14:textId="77777777" w:rsidTr="003B4CEA">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484" w:type="dxa"/>
          </w:tcPr>
          <w:p w14:paraId="4F376F04" w14:textId="77777777" w:rsidR="003B4CEA" w:rsidRPr="00D057F0" w:rsidRDefault="003B4CEA" w:rsidP="006B1E78">
            <w:pPr>
              <w:rPr>
                <w:b w:val="0"/>
                <w:bCs w:val="0"/>
                <w:lang w:val="en-US"/>
              </w:rPr>
            </w:pPr>
            <w:r w:rsidRPr="00D057F0">
              <w:rPr>
                <w:b w:val="0"/>
                <w:bCs w:val="0"/>
                <w:lang w:val="en-US"/>
              </w:rPr>
              <w:t>('2266'</w:t>
            </w:r>
          </w:p>
        </w:tc>
        <w:tc>
          <w:tcPr>
            <w:tcW w:w="2346" w:type="dxa"/>
          </w:tcPr>
          <w:p w14:paraId="1CAAC4A5" w14:textId="77777777" w:rsidR="003B4CEA" w:rsidRPr="00D057F0" w:rsidRDefault="003B4CEA" w:rsidP="006B1E78">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0.08698327767886553)</w:t>
            </w:r>
          </w:p>
        </w:tc>
      </w:tr>
      <w:tr w:rsidR="003B4CEA" w:rsidRPr="00D057F0" w14:paraId="2295DCD0" w14:textId="77777777" w:rsidTr="003B4CEA">
        <w:trPr>
          <w:trHeight w:val="8"/>
          <w:jc w:val="center"/>
        </w:trPr>
        <w:tc>
          <w:tcPr>
            <w:cnfStyle w:val="001000000000" w:firstRow="0" w:lastRow="0" w:firstColumn="1" w:lastColumn="0" w:oddVBand="0" w:evenVBand="0" w:oddHBand="0" w:evenHBand="0" w:firstRowFirstColumn="0" w:firstRowLastColumn="0" w:lastRowFirstColumn="0" w:lastRowLastColumn="0"/>
            <w:tcW w:w="1484" w:type="dxa"/>
          </w:tcPr>
          <w:p w14:paraId="5B37832A" w14:textId="77777777" w:rsidR="003B4CEA" w:rsidRPr="00D057F0" w:rsidRDefault="003B4CEA" w:rsidP="006B1E78">
            <w:pPr>
              <w:rPr>
                <w:b w:val="0"/>
                <w:bCs w:val="0"/>
                <w:lang w:val="en-US"/>
              </w:rPr>
            </w:pPr>
            <w:r w:rsidRPr="00D057F0">
              <w:rPr>
                <w:b w:val="0"/>
                <w:bCs w:val="0"/>
                <w:lang w:val="en-US"/>
              </w:rPr>
              <w:t>('2206'</w:t>
            </w:r>
          </w:p>
        </w:tc>
        <w:tc>
          <w:tcPr>
            <w:tcW w:w="2346" w:type="dxa"/>
          </w:tcPr>
          <w:p w14:paraId="7BAFCE9A" w14:textId="77777777" w:rsidR="003B4CEA" w:rsidRPr="00D057F0" w:rsidRDefault="003B4CEA" w:rsidP="006B1E78">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0.08605239270584343)</w:t>
            </w:r>
          </w:p>
        </w:tc>
      </w:tr>
      <w:tr w:rsidR="003B4CEA" w:rsidRPr="00D057F0" w14:paraId="0A912425" w14:textId="77777777" w:rsidTr="003B4CEA">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484" w:type="dxa"/>
          </w:tcPr>
          <w:p w14:paraId="6A44DC92" w14:textId="77777777" w:rsidR="003B4CEA" w:rsidRPr="00D057F0" w:rsidRDefault="003B4CEA" w:rsidP="006B1E78">
            <w:pPr>
              <w:rPr>
                <w:b w:val="0"/>
                <w:bCs w:val="0"/>
                <w:lang w:val="en-US"/>
              </w:rPr>
            </w:pPr>
            <w:r w:rsidRPr="00D057F0">
              <w:rPr>
                <w:b w:val="0"/>
                <w:bCs w:val="0"/>
                <w:lang w:val="en-US"/>
              </w:rPr>
              <w:t>('2233'</w:t>
            </w:r>
          </w:p>
        </w:tc>
        <w:tc>
          <w:tcPr>
            <w:tcW w:w="2346" w:type="dxa"/>
          </w:tcPr>
          <w:p w14:paraId="6ECEB20A" w14:textId="77777777" w:rsidR="003B4CEA" w:rsidRPr="00D057F0" w:rsidRDefault="003B4CEA" w:rsidP="006B1E78">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0.08517340912756598)</w:t>
            </w:r>
          </w:p>
        </w:tc>
      </w:tr>
      <w:tr w:rsidR="003B4CEA" w:rsidRPr="00D057F0" w14:paraId="6AB2D768" w14:textId="77777777" w:rsidTr="003B4CEA">
        <w:trPr>
          <w:trHeight w:val="8"/>
          <w:jc w:val="center"/>
        </w:trPr>
        <w:tc>
          <w:tcPr>
            <w:cnfStyle w:val="001000000000" w:firstRow="0" w:lastRow="0" w:firstColumn="1" w:lastColumn="0" w:oddVBand="0" w:evenVBand="0" w:oddHBand="0" w:evenHBand="0" w:firstRowFirstColumn="0" w:firstRowLastColumn="0" w:lastRowFirstColumn="0" w:lastRowLastColumn="0"/>
            <w:tcW w:w="1484" w:type="dxa"/>
          </w:tcPr>
          <w:p w14:paraId="7D245250" w14:textId="77777777" w:rsidR="003B4CEA" w:rsidRPr="00D057F0" w:rsidRDefault="003B4CEA" w:rsidP="006B1E78">
            <w:pPr>
              <w:rPr>
                <w:b w:val="0"/>
                <w:bCs w:val="0"/>
                <w:lang w:val="en-US"/>
              </w:rPr>
            </w:pPr>
            <w:r w:rsidRPr="00D057F0">
              <w:rPr>
                <w:b w:val="0"/>
                <w:bCs w:val="0"/>
                <w:lang w:val="en-US"/>
              </w:rPr>
              <w:t>('2464'</w:t>
            </w:r>
          </w:p>
        </w:tc>
        <w:tc>
          <w:tcPr>
            <w:tcW w:w="2346" w:type="dxa"/>
          </w:tcPr>
          <w:p w14:paraId="7576D413" w14:textId="77777777" w:rsidR="003B4CEA" w:rsidRPr="00D057F0" w:rsidRDefault="003B4CEA" w:rsidP="006B1E78">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0.08427877475676092)</w:t>
            </w:r>
          </w:p>
        </w:tc>
      </w:tr>
      <w:tr w:rsidR="003B4CEA" w:rsidRPr="00D057F0" w14:paraId="1D483F9C" w14:textId="77777777" w:rsidTr="003B4CEA">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484" w:type="dxa"/>
          </w:tcPr>
          <w:p w14:paraId="69FEB062" w14:textId="77777777" w:rsidR="003B4CEA" w:rsidRPr="00D057F0" w:rsidRDefault="003B4CEA" w:rsidP="006B1E78">
            <w:pPr>
              <w:rPr>
                <w:b w:val="0"/>
                <w:bCs w:val="0"/>
                <w:lang w:val="en-US"/>
              </w:rPr>
            </w:pPr>
            <w:r w:rsidRPr="00D057F0">
              <w:rPr>
                <w:b w:val="0"/>
                <w:bCs w:val="0"/>
                <w:lang w:val="en-US"/>
              </w:rPr>
              <w:t>('2142'</w:t>
            </w:r>
          </w:p>
        </w:tc>
        <w:tc>
          <w:tcPr>
            <w:tcW w:w="2346" w:type="dxa"/>
          </w:tcPr>
          <w:p w14:paraId="6AC18640" w14:textId="77777777" w:rsidR="003B4CEA" w:rsidRPr="00D057F0" w:rsidRDefault="003B4CEA" w:rsidP="006B1E78">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0.08419311897991796)</w:t>
            </w:r>
          </w:p>
        </w:tc>
      </w:tr>
      <w:tr w:rsidR="003B4CEA" w:rsidRPr="00D057F0" w14:paraId="0C34C721" w14:textId="77777777" w:rsidTr="003B4CEA">
        <w:trPr>
          <w:trHeight w:val="8"/>
          <w:jc w:val="center"/>
        </w:trPr>
        <w:tc>
          <w:tcPr>
            <w:cnfStyle w:val="001000000000" w:firstRow="0" w:lastRow="0" w:firstColumn="1" w:lastColumn="0" w:oddVBand="0" w:evenVBand="0" w:oddHBand="0" w:evenHBand="0" w:firstRowFirstColumn="0" w:firstRowLastColumn="0" w:lastRowFirstColumn="0" w:lastRowLastColumn="0"/>
            <w:tcW w:w="1484" w:type="dxa"/>
          </w:tcPr>
          <w:p w14:paraId="77BD0EE6" w14:textId="77777777" w:rsidR="003B4CEA" w:rsidRPr="00D057F0" w:rsidRDefault="003B4CEA" w:rsidP="006B1E78">
            <w:pPr>
              <w:rPr>
                <w:b w:val="0"/>
                <w:bCs w:val="0"/>
                <w:lang w:val="en-US"/>
              </w:rPr>
            </w:pPr>
            <w:r w:rsidRPr="00D057F0">
              <w:rPr>
                <w:b w:val="0"/>
                <w:bCs w:val="0"/>
                <w:lang w:val="en-US"/>
              </w:rPr>
              <w:t>('2218'</w:t>
            </w:r>
          </w:p>
        </w:tc>
        <w:tc>
          <w:tcPr>
            <w:tcW w:w="2346" w:type="dxa"/>
          </w:tcPr>
          <w:p w14:paraId="2AF1757B" w14:textId="77777777" w:rsidR="003B4CEA" w:rsidRPr="00D057F0" w:rsidRDefault="003B4CEA" w:rsidP="006B1E78">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0.08415573568055032)</w:t>
            </w:r>
          </w:p>
        </w:tc>
      </w:tr>
      <w:tr w:rsidR="003B4CEA" w:rsidRPr="00D057F0" w14:paraId="488DD4BB" w14:textId="77777777" w:rsidTr="003B4CEA">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484" w:type="dxa"/>
          </w:tcPr>
          <w:p w14:paraId="5FC7EF7D" w14:textId="77777777" w:rsidR="003B4CEA" w:rsidRPr="00D057F0" w:rsidRDefault="003B4CEA" w:rsidP="006B1E78">
            <w:pPr>
              <w:rPr>
                <w:b w:val="0"/>
                <w:bCs w:val="0"/>
                <w:lang w:val="en-US"/>
              </w:rPr>
            </w:pPr>
            <w:r w:rsidRPr="00D057F0">
              <w:rPr>
                <w:b w:val="0"/>
                <w:bCs w:val="0"/>
                <w:lang w:val="en-US"/>
              </w:rPr>
              <w:t>('2078'</w:t>
            </w:r>
          </w:p>
        </w:tc>
        <w:tc>
          <w:tcPr>
            <w:tcW w:w="2346" w:type="dxa"/>
          </w:tcPr>
          <w:p w14:paraId="143B7896" w14:textId="77777777" w:rsidR="003B4CEA" w:rsidRPr="00D057F0" w:rsidRDefault="003B4CEA" w:rsidP="006B1E78">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0.08413617041724979)</w:t>
            </w:r>
          </w:p>
        </w:tc>
      </w:tr>
      <w:tr w:rsidR="003B4CEA" w:rsidRPr="00D057F0" w14:paraId="58BD9163" w14:textId="77777777" w:rsidTr="003B4CEA">
        <w:trPr>
          <w:trHeight w:val="9"/>
          <w:jc w:val="center"/>
        </w:trPr>
        <w:tc>
          <w:tcPr>
            <w:cnfStyle w:val="001000000000" w:firstRow="0" w:lastRow="0" w:firstColumn="1" w:lastColumn="0" w:oddVBand="0" w:evenVBand="0" w:oddHBand="0" w:evenHBand="0" w:firstRowFirstColumn="0" w:firstRowLastColumn="0" w:lastRowFirstColumn="0" w:lastRowLastColumn="0"/>
            <w:tcW w:w="1484" w:type="dxa"/>
          </w:tcPr>
          <w:p w14:paraId="0426D34B" w14:textId="77777777" w:rsidR="003B4CEA" w:rsidRPr="00D057F0" w:rsidRDefault="003B4CEA" w:rsidP="006B1E78">
            <w:pPr>
              <w:rPr>
                <w:b w:val="0"/>
                <w:bCs w:val="0"/>
                <w:lang w:val="en-US"/>
              </w:rPr>
            </w:pPr>
            <w:r w:rsidRPr="00D057F0">
              <w:rPr>
                <w:b w:val="0"/>
                <w:bCs w:val="0"/>
                <w:lang w:val="en-US"/>
              </w:rPr>
              <w:t>('2123'</w:t>
            </w:r>
          </w:p>
        </w:tc>
        <w:tc>
          <w:tcPr>
            <w:tcW w:w="2346" w:type="dxa"/>
          </w:tcPr>
          <w:p w14:paraId="6084910D" w14:textId="77777777" w:rsidR="003B4CEA" w:rsidRPr="00D057F0" w:rsidRDefault="003B4CEA" w:rsidP="006B1E78">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0.08367141238206226)</w:t>
            </w:r>
          </w:p>
        </w:tc>
      </w:tr>
      <w:tr w:rsidR="003B4CEA" w:rsidRPr="00D057F0" w14:paraId="2354BBF8" w14:textId="77777777" w:rsidTr="003B4CEA">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84" w:type="dxa"/>
          </w:tcPr>
          <w:p w14:paraId="7B7F71DB" w14:textId="77777777" w:rsidR="003B4CEA" w:rsidRPr="00D057F0" w:rsidRDefault="003B4CEA" w:rsidP="006B1E78">
            <w:pPr>
              <w:rPr>
                <w:b w:val="0"/>
                <w:bCs w:val="0"/>
                <w:lang w:val="en-US"/>
              </w:rPr>
            </w:pPr>
            <w:r w:rsidRPr="00D057F0">
              <w:rPr>
                <w:b w:val="0"/>
                <w:bCs w:val="0"/>
                <w:lang w:val="en-US"/>
              </w:rPr>
              <w:t>('1993'</w:t>
            </w:r>
          </w:p>
        </w:tc>
        <w:tc>
          <w:tcPr>
            <w:tcW w:w="2346" w:type="dxa"/>
          </w:tcPr>
          <w:p w14:paraId="633FD82A" w14:textId="77777777" w:rsidR="003B4CEA" w:rsidRPr="00D057F0" w:rsidRDefault="003B4CEA" w:rsidP="006B1E78">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0.0835324284081597)</w:t>
            </w:r>
          </w:p>
        </w:tc>
      </w:tr>
    </w:tbl>
    <w:p w14:paraId="1D5C4373" w14:textId="52C0CFD1" w:rsidR="003B4CEA" w:rsidRPr="00D057F0" w:rsidRDefault="003B4CEA" w:rsidP="0077113D">
      <w:pPr>
        <w:ind w:left="2160"/>
        <w:jc w:val="both"/>
        <w:rPr>
          <w:sz w:val="18"/>
          <w:szCs w:val="18"/>
        </w:rPr>
      </w:pPr>
      <w:r w:rsidRPr="00D057F0">
        <w:rPr>
          <w:sz w:val="18"/>
          <w:szCs w:val="18"/>
        </w:rPr>
        <w:t xml:space="preserve">Πίκανας 5: Οι 10 κόμβοι με το μεγαλύτερο </w:t>
      </w:r>
      <w:r w:rsidRPr="00D057F0">
        <w:rPr>
          <w:sz w:val="18"/>
          <w:szCs w:val="18"/>
          <w:lang w:val="en-US"/>
        </w:rPr>
        <w:t>eigenvector</w:t>
      </w:r>
      <w:r w:rsidRPr="00D057F0">
        <w:rPr>
          <w:sz w:val="18"/>
          <w:szCs w:val="18"/>
        </w:rPr>
        <w:t xml:space="preserve"> </w:t>
      </w:r>
      <w:r w:rsidRPr="00D057F0">
        <w:rPr>
          <w:sz w:val="18"/>
          <w:szCs w:val="18"/>
          <w:lang w:val="en-US"/>
        </w:rPr>
        <w:t>centrality</w:t>
      </w:r>
      <w:r w:rsidRPr="00D057F0">
        <w:rPr>
          <w:sz w:val="18"/>
          <w:szCs w:val="18"/>
        </w:rPr>
        <w:t>.</w:t>
      </w:r>
    </w:p>
    <w:p w14:paraId="7A257537" w14:textId="77777777" w:rsidR="003B4CEA" w:rsidRPr="001627B4" w:rsidRDefault="003B4CEA" w:rsidP="003B4CEA">
      <w:pPr>
        <w:rPr>
          <w:sz w:val="24"/>
          <w:szCs w:val="24"/>
          <w:lang w:val="en-US"/>
        </w:rPr>
      </w:pPr>
      <w:r w:rsidRPr="001627B4">
        <w:rPr>
          <w:sz w:val="24"/>
          <w:szCs w:val="24"/>
          <w:lang w:val="en-US"/>
        </w:rPr>
        <w:t>Top 10 nodes by clustering coefficient:</w:t>
      </w:r>
    </w:p>
    <w:tbl>
      <w:tblPr>
        <w:tblStyle w:val="10"/>
        <w:tblW w:w="0" w:type="auto"/>
        <w:jc w:val="center"/>
        <w:tblLook w:val="04A0" w:firstRow="1" w:lastRow="0" w:firstColumn="1" w:lastColumn="0" w:noHBand="0" w:noVBand="1"/>
      </w:tblPr>
      <w:tblGrid>
        <w:gridCol w:w="1530"/>
        <w:gridCol w:w="1530"/>
      </w:tblGrid>
      <w:tr w:rsidR="003B4CEA" w:rsidRPr="00D057F0" w14:paraId="78B58F32" w14:textId="77777777" w:rsidTr="003B4CEA">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530" w:type="dxa"/>
          </w:tcPr>
          <w:p w14:paraId="07973117" w14:textId="77777777" w:rsidR="003B4CEA" w:rsidRPr="00D057F0" w:rsidRDefault="003B4CEA" w:rsidP="003B4CEA">
            <w:pPr>
              <w:rPr>
                <w:b w:val="0"/>
                <w:bCs w:val="0"/>
                <w:lang w:val="en-US"/>
              </w:rPr>
            </w:pPr>
            <w:r w:rsidRPr="00D057F0">
              <w:rPr>
                <w:b w:val="0"/>
                <w:bCs w:val="0"/>
                <w:lang w:val="en-US"/>
              </w:rPr>
              <w:t>('32'</w:t>
            </w:r>
          </w:p>
        </w:tc>
        <w:tc>
          <w:tcPr>
            <w:tcW w:w="1530" w:type="dxa"/>
          </w:tcPr>
          <w:p w14:paraId="4E42EE1C" w14:textId="77777777" w:rsidR="003B4CEA" w:rsidRPr="00D057F0" w:rsidRDefault="003B4CEA" w:rsidP="008E5FA3">
            <w:pPr>
              <w:cnfStyle w:val="100000000000" w:firstRow="1" w:lastRow="0" w:firstColumn="0" w:lastColumn="0" w:oddVBand="0" w:evenVBand="0" w:oddHBand="0" w:evenHBand="0" w:firstRowFirstColumn="0" w:firstRowLastColumn="0" w:lastRowFirstColumn="0" w:lastRowLastColumn="0"/>
              <w:rPr>
                <w:b w:val="0"/>
                <w:bCs w:val="0"/>
                <w:lang w:val="en-US"/>
              </w:rPr>
            </w:pPr>
            <w:r w:rsidRPr="00D057F0">
              <w:rPr>
                <w:b w:val="0"/>
                <w:bCs w:val="0"/>
                <w:lang w:val="en-US"/>
              </w:rPr>
              <w:t>1.0)</w:t>
            </w:r>
          </w:p>
        </w:tc>
      </w:tr>
      <w:tr w:rsidR="003B4CEA" w:rsidRPr="00D057F0" w14:paraId="10410117"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530" w:type="dxa"/>
          </w:tcPr>
          <w:p w14:paraId="68436800" w14:textId="77777777" w:rsidR="003B4CEA" w:rsidRPr="00D057F0" w:rsidRDefault="003B4CEA" w:rsidP="008E5FA3">
            <w:pPr>
              <w:rPr>
                <w:b w:val="0"/>
                <w:bCs w:val="0"/>
                <w:lang w:val="en-US"/>
              </w:rPr>
            </w:pPr>
            <w:r w:rsidRPr="00D057F0">
              <w:rPr>
                <w:b w:val="0"/>
                <w:bCs w:val="0"/>
                <w:lang w:val="en-US"/>
              </w:rPr>
              <w:t>('33'</w:t>
            </w:r>
          </w:p>
        </w:tc>
        <w:tc>
          <w:tcPr>
            <w:tcW w:w="1530" w:type="dxa"/>
          </w:tcPr>
          <w:p w14:paraId="7CF9A522" w14:textId="77777777" w:rsidR="003B4CEA" w:rsidRPr="00D057F0" w:rsidRDefault="003B4CEA" w:rsidP="008E5FA3">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1.0)</w:t>
            </w:r>
          </w:p>
        </w:tc>
      </w:tr>
      <w:tr w:rsidR="003B4CEA" w:rsidRPr="00D057F0" w14:paraId="66D0C83E" w14:textId="77777777" w:rsidTr="003B4CEA">
        <w:trPr>
          <w:trHeight w:val="262"/>
          <w:jc w:val="center"/>
        </w:trPr>
        <w:tc>
          <w:tcPr>
            <w:cnfStyle w:val="001000000000" w:firstRow="0" w:lastRow="0" w:firstColumn="1" w:lastColumn="0" w:oddVBand="0" w:evenVBand="0" w:oddHBand="0" w:evenHBand="0" w:firstRowFirstColumn="0" w:firstRowLastColumn="0" w:lastRowFirstColumn="0" w:lastRowLastColumn="0"/>
            <w:tcW w:w="1530" w:type="dxa"/>
          </w:tcPr>
          <w:p w14:paraId="28D38D06" w14:textId="77777777" w:rsidR="003B4CEA" w:rsidRPr="00D057F0" w:rsidRDefault="003B4CEA" w:rsidP="008E5FA3">
            <w:pPr>
              <w:rPr>
                <w:b w:val="0"/>
                <w:bCs w:val="0"/>
                <w:lang w:val="en-US"/>
              </w:rPr>
            </w:pPr>
            <w:r w:rsidRPr="00D057F0">
              <w:rPr>
                <w:b w:val="0"/>
                <w:bCs w:val="0"/>
                <w:lang w:val="en-US"/>
              </w:rPr>
              <w:t>('35'</w:t>
            </w:r>
          </w:p>
        </w:tc>
        <w:tc>
          <w:tcPr>
            <w:tcW w:w="1530" w:type="dxa"/>
          </w:tcPr>
          <w:p w14:paraId="56D5E576" w14:textId="77777777" w:rsidR="003B4CEA" w:rsidRPr="00D057F0" w:rsidRDefault="003B4CEA" w:rsidP="008E5FA3">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1.0)</w:t>
            </w:r>
          </w:p>
        </w:tc>
      </w:tr>
      <w:tr w:rsidR="003B4CEA" w:rsidRPr="00D057F0" w14:paraId="755A0B8B"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530" w:type="dxa"/>
          </w:tcPr>
          <w:p w14:paraId="729ECD55" w14:textId="77777777" w:rsidR="003B4CEA" w:rsidRPr="00D057F0" w:rsidRDefault="003B4CEA" w:rsidP="008E5FA3">
            <w:pPr>
              <w:rPr>
                <w:b w:val="0"/>
                <w:bCs w:val="0"/>
                <w:lang w:val="en-US"/>
              </w:rPr>
            </w:pPr>
            <w:r w:rsidRPr="00D057F0">
              <w:rPr>
                <w:b w:val="0"/>
                <w:bCs w:val="0"/>
                <w:lang w:val="en-US"/>
              </w:rPr>
              <w:t>('42'</w:t>
            </w:r>
          </w:p>
        </w:tc>
        <w:tc>
          <w:tcPr>
            <w:tcW w:w="1530" w:type="dxa"/>
          </w:tcPr>
          <w:p w14:paraId="51383BC6" w14:textId="77777777" w:rsidR="003B4CEA" w:rsidRPr="00D057F0" w:rsidRDefault="003B4CEA" w:rsidP="008E5FA3">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1.0)</w:t>
            </w:r>
          </w:p>
        </w:tc>
      </w:tr>
      <w:tr w:rsidR="003B4CEA" w:rsidRPr="00D057F0" w14:paraId="4D2CE8D4" w14:textId="77777777" w:rsidTr="003B4CEA">
        <w:trPr>
          <w:trHeight w:val="262"/>
          <w:jc w:val="center"/>
        </w:trPr>
        <w:tc>
          <w:tcPr>
            <w:cnfStyle w:val="001000000000" w:firstRow="0" w:lastRow="0" w:firstColumn="1" w:lastColumn="0" w:oddVBand="0" w:evenVBand="0" w:oddHBand="0" w:evenHBand="0" w:firstRowFirstColumn="0" w:firstRowLastColumn="0" w:lastRowFirstColumn="0" w:lastRowLastColumn="0"/>
            <w:tcW w:w="1530" w:type="dxa"/>
          </w:tcPr>
          <w:p w14:paraId="1A79D3ED" w14:textId="77777777" w:rsidR="003B4CEA" w:rsidRPr="00D057F0" w:rsidRDefault="003B4CEA" w:rsidP="008E5FA3">
            <w:pPr>
              <w:rPr>
                <w:b w:val="0"/>
                <w:bCs w:val="0"/>
                <w:lang w:val="en-US"/>
              </w:rPr>
            </w:pPr>
            <w:r w:rsidRPr="00D057F0">
              <w:rPr>
                <w:b w:val="0"/>
                <w:bCs w:val="0"/>
                <w:lang w:val="en-US"/>
              </w:rPr>
              <w:t>('44'</w:t>
            </w:r>
          </w:p>
        </w:tc>
        <w:tc>
          <w:tcPr>
            <w:tcW w:w="1530" w:type="dxa"/>
          </w:tcPr>
          <w:p w14:paraId="4EC3EB76" w14:textId="77777777" w:rsidR="003B4CEA" w:rsidRPr="00D057F0" w:rsidRDefault="003B4CEA" w:rsidP="008E5FA3">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1.0)</w:t>
            </w:r>
          </w:p>
        </w:tc>
      </w:tr>
      <w:tr w:rsidR="003B4CEA" w:rsidRPr="00D057F0" w14:paraId="14BADD2E"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530" w:type="dxa"/>
          </w:tcPr>
          <w:p w14:paraId="4EECFA7C" w14:textId="77777777" w:rsidR="003B4CEA" w:rsidRPr="00D057F0" w:rsidRDefault="003B4CEA" w:rsidP="008E5FA3">
            <w:pPr>
              <w:rPr>
                <w:b w:val="0"/>
                <w:bCs w:val="0"/>
                <w:lang w:val="en-US"/>
              </w:rPr>
            </w:pPr>
            <w:r w:rsidRPr="00D057F0">
              <w:rPr>
                <w:b w:val="0"/>
                <w:bCs w:val="0"/>
                <w:lang w:val="en-US"/>
              </w:rPr>
              <w:t>('46'</w:t>
            </w:r>
          </w:p>
        </w:tc>
        <w:tc>
          <w:tcPr>
            <w:tcW w:w="1530" w:type="dxa"/>
          </w:tcPr>
          <w:p w14:paraId="74524F58" w14:textId="77777777" w:rsidR="003B4CEA" w:rsidRPr="00D057F0" w:rsidRDefault="003B4CEA" w:rsidP="008E5FA3">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1.0)</w:t>
            </w:r>
          </w:p>
        </w:tc>
      </w:tr>
      <w:tr w:rsidR="003B4CEA" w:rsidRPr="00D057F0" w14:paraId="72FF6520" w14:textId="77777777" w:rsidTr="003B4CEA">
        <w:trPr>
          <w:trHeight w:val="262"/>
          <w:jc w:val="center"/>
        </w:trPr>
        <w:tc>
          <w:tcPr>
            <w:cnfStyle w:val="001000000000" w:firstRow="0" w:lastRow="0" w:firstColumn="1" w:lastColumn="0" w:oddVBand="0" w:evenVBand="0" w:oddHBand="0" w:evenHBand="0" w:firstRowFirstColumn="0" w:firstRowLastColumn="0" w:lastRowFirstColumn="0" w:lastRowLastColumn="0"/>
            <w:tcW w:w="1530" w:type="dxa"/>
          </w:tcPr>
          <w:p w14:paraId="5FC3EB13" w14:textId="77777777" w:rsidR="003B4CEA" w:rsidRPr="00D057F0" w:rsidRDefault="003B4CEA" w:rsidP="008E5FA3">
            <w:pPr>
              <w:rPr>
                <w:b w:val="0"/>
                <w:bCs w:val="0"/>
                <w:lang w:val="en-US"/>
              </w:rPr>
            </w:pPr>
            <w:r w:rsidRPr="00D057F0">
              <w:rPr>
                <w:b w:val="0"/>
                <w:bCs w:val="0"/>
                <w:lang w:val="en-US"/>
              </w:rPr>
              <w:t>('47'</w:t>
            </w:r>
          </w:p>
        </w:tc>
        <w:tc>
          <w:tcPr>
            <w:tcW w:w="1530" w:type="dxa"/>
          </w:tcPr>
          <w:p w14:paraId="7A1E2F09" w14:textId="77777777" w:rsidR="003B4CEA" w:rsidRPr="00D057F0" w:rsidRDefault="003B4CEA" w:rsidP="008E5FA3">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1.0)</w:t>
            </w:r>
          </w:p>
        </w:tc>
      </w:tr>
      <w:tr w:rsidR="003B4CEA" w:rsidRPr="00D057F0" w14:paraId="60B677DA" w14:textId="77777777" w:rsidTr="003B4C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530" w:type="dxa"/>
          </w:tcPr>
          <w:p w14:paraId="4AD77C61" w14:textId="77777777" w:rsidR="003B4CEA" w:rsidRPr="00D057F0" w:rsidRDefault="003B4CEA" w:rsidP="008E5FA3">
            <w:pPr>
              <w:rPr>
                <w:b w:val="0"/>
                <w:bCs w:val="0"/>
                <w:lang w:val="en-US"/>
              </w:rPr>
            </w:pPr>
            <w:r w:rsidRPr="00D057F0">
              <w:rPr>
                <w:b w:val="0"/>
                <w:bCs w:val="0"/>
                <w:lang w:val="en-US"/>
              </w:rPr>
              <w:t>('52'</w:t>
            </w:r>
          </w:p>
        </w:tc>
        <w:tc>
          <w:tcPr>
            <w:tcW w:w="1530" w:type="dxa"/>
          </w:tcPr>
          <w:p w14:paraId="47CB638A" w14:textId="77777777" w:rsidR="003B4CEA" w:rsidRPr="00D057F0" w:rsidRDefault="003B4CEA" w:rsidP="008E5FA3">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1.0)</w:t>
            </w:r>
          </w:p>
        </w:tc>
      </w:tr>
      <w:tr w:rsidR="003B4CEA" w:rsidRPr="00D057F0" w14:paraId="66D97B33" w14:textId="77777777" w:rsidTr="003B4CEA">
        <w:trPr>
          <w:trHeight w:val="248"/>
          <w:jc w:val="center"/>
        </w:trPr>
        <w:tc>
          <w:tcPr>
            <w:cnfStyle w:val="001000000000" w:firstRow="0" w:lastRow="0" w:firstColumn="1" w:lastColumn="0" w:oddVBand="0" w:evenVBand="0" w:oddHBand="0" w:evenHBand="0" w:firstRowFirstColumn="0" w:firstRowLastColumn="0" w:lastRowFirstColumn="0" w:lastRowLastColumn="0"/>
            <w:tcW w:w="1530" w:type="dxa"/>
          </w:tcPr>
          <w:p w14:paraId="5320D46A" w14:textId="77777777" w:rsidR="003B4CEA" w:rsidRPr="00D057F0" w:rsidRDefault="003B4CEA" w:rsidP="008E5FA3">
            <w:pPr>
              <w:rPr>
                <w:b w:val="0"/>
                <w:bCs w:val="0"/>
                <w:lang w:val="en-US"/>
              </w:rPr>
            </w:pPr>
            <w:r w:rsidRPr="00D057F0">
              <w:rPr>
                <w:b w:val="0"/>
                <w:bCs w:val="0"/>
                <w:lang w:val="en-US"/>
              </w:rPr>
              <w:t>('63'</w:t>
            </w:r>
          </w:p>
        </w:tc>
        <w:tc>
          <w:tcPr>
            <w:tcW w:w="1530" w:type="dxa"/>
          </w:tcPr>
          <w:p w14:paraId="2D81C7C4" w14:textId="77777777" w:rsidR="003B4CEA" w:rsidRPr="00D057F0" w:rsidRDefault="003B4CEA" w:rsidP="008E5FA3">
            <w:pPr>
              <w:cnfStyle w:val="000000000000" w:firstRow="0" w:lastRow="0" w:firstColumn="0" w:lastColumn="0" w:oddVBand="0" w:evenVBand="0" w:oddHBand="0" w:evenHBand="0" w:firstRowFirstColumn="0" w:firstRowLastColumn="0" w:lastRowFirstColumn="0" w:lastRowLastColumn="0"/>
              <w:rPr>
                <w:lang w:val="en-US"/>
              </w:rPr>
            </w:pPr>
            <w:r w:rsidRPr="00D057F0">
              <w:rPr>
                <w:lang w:val="en-US"/>
              </w:rPr>
              <w:t>1.0)</w:t>
            </w:r>
          </w:p>
        </w:tc>
      </w:tr>
      <w:tr w:rsidR="003B4CEA" w:rsidRPr="00D057F0" w14:paraId="1B796FE4" w14:textId="77777777" w:rsidTr="003B4CE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530" w:type="dxa"/>
          </w:tcPr>
          <w:p w14:paraId="40583AEE" w14:textId="77777777" w:rsidR="003B4CEA" w:rsidRPr="00D057F0" w:rsidRDefault="003B4CEA" w:rsidP="008E5FA3">
            <w:pPr>
              <w:rPr>
                <w:b w:val="0"/>
                <w:bCs w:val="0"/>
                <w:lang w:val="en-US"/>
              </w:rPr>
            </w:pPr>
            <w:r w:rsidRPr="00D057F0">
              <w:rPr>
                <w:b w:val="0"/>
                <w:bCs w:val="0"/>
                <w:lang w:val="en-US"/>
              </w:rPr>
              <w:t>('70'</w:t>
            </w:r>
          </w:p>
        </w:tc>
        <w:tc>
          <w:tcPr>
            <w:tcW w:w="1530" w:type="dxa"/>
          </w:tcPr>
          <w:p w14:paraId="13D9896A" w14:textId="77777777" w:rsidR="003B4CEA" w:rsidRPr="00D057F0" w:rsidRDefault="003B4CEA" w:rsidP="008E5FA3">
            <w:pPr>
              <w:cnfStyle w:val="000000100000" w:firstRow="0" w:lastRow="0" w:firstColumn="0" w:lastColumn="0" w:oddVBand="0" w:evenVBand="0" w:oddHBand="1" w:evenHBand="0" w:firstRowFirstColumn="0" w:firstRowLastColumn="0" w:lastRowFirstColumn="0" w:lastRowLastColumn="0"/>
              <w:rPr>
                <w:lang w:val="en-US"/>
              </w:rPr>
            </w:pPr>
            <w:r w:rsidRPr="00D057F0">
              <w:rPr>
                <w:lang w:val="en-US"/>
              </w:rPr>
              <w:t>1.0)</w:t>
            </w:r>
          </w:p>
        </w:tc>
      </w:tr>
    </w:tbl>
    <w:p w14:paraId="63EA3FF8" w14:textId="3E84FD3C" w:rsidR="004B7E60" w:rsidRPr="00D057F0" w:rsidRDefault="003B4CEA" w:rsidP="0077113D">
      <w:pPr>
        <w:ind w:left="2160"/>
        <w:jc w:val="both"/>
        <w:rPr>
          <w:sz w:val="18"/>
          <w:szCs w:val="18"/>
        </w:rPr>
      </w:pPr>
      <w:r w:rsidRPr="00D057F0">
        <w:rPr>
          <w:sz w:val="18"/>
          <w:szCs w:val="18"/>
        </w:rPr>
        <w:t>Πίκανας 6: Οι 10 κόμβοι με το μεγαλύτερο</w:t>
      </w:r>
      <w:r w:rsidR="00B9718E">
        <w:rPr>
          <w:sz w:val="18"/>
          <w:szCs w:val="18"/>
        </w:rPr>
        <w:t xml:space="preserve"> </w:t>
      </w:r>
      <w:r w:rsidR="004B7E60" w:rsidRPr="00D057F0">
        <w:rPr>
          <w:sz w:val="18"/>
          <w:szCs w:val="18"/>
          <w:lang w:val="en-US"/>
        </w:rPr>
        <w:t>clustering</w:t>
      </w:r>
      <w:r w:rsidR="004B7E60" w:rsidRPr="00D057F0">
        <w:rPr>
          <w:sz w:val="18"/>
          <w:szCs w:val="18"/>
        </w:rPr>
        <w:t xml:space="preserve"> </w:t>
      </w:r>
      <w:r w:rsidR="004B7E60" w:rsidRPr="00D057F0">
        <w:rPr>
          <w:sz w:val="18"/>
          <w:szCs w:val="18"/>
          <w:lang w:val="en-US"/>
        </w:rPr>
        <w:t>coefficient</w:t>
      </w:r>
      <w:r w:rsidRPr="00D057F0">
        <w:rPr>
          <w:sz w:val="18"/>
          <w:szCs w:val="18"/>
        </w:rPr>
        <w:t>.</w:t>
      </w:r>
    </w:p>
    <w:p w14:paraId="50133D98" w14:textId="77777777" w:rsidR="00871648" w:rsidRDefault="00871648" w:rsidP="001627B4">
      <w:pPr>
        <w:jc w:val="both"/>
        <w:rPr>
          <w:sz w:val="24"/>
          <w:szCs w:val="24"/>
        </w:rPr>
      </w:pPr>
    </w:p>
    <w:p w14:paraId="603D5F98" w14:textId="518DE716" w:rsidR="00170F32" w:rsidRDefault="004B7E60" w:rsidP="001627B4">
      <w:pPr>
        <w:jc w:val="both"/>
        <w:rPr>
          <w:sz w:val="24"/>
          <w:szCs w:val="24"/>
        </w:rPr>
      </w:pPr>
      <w:r w:rsidRPr="001627B4">
        <w:rPr>
          <w:sz w:val="24"/>
          <w:szCs w:val="24"/>
        </w:rPr>
        <w:t xml:space="preserve">Παρατηρείται </w:t>
      </w:r>
      <w:r w:rsidR="009438D0">
        <w:rPr>
          <w:sz w:val="24"/>
          <w:szCs w:val="24"/>
        </w:rPr>
        <w:t xml:space="preserve">ότι </w:t>
      </w:r>
      <w:r w:rsidRPr="001627B4">
        <w:rPr>
          <w:sz w:val="24"/>
          <w:szCs w:val="24"/>
        </w:rPr>
        <w:t xml:space="preserve">οι κόμβοι με τις μεγαλύτερες τιμές για τις μετρικές </w:t>
      </w:r>
      <w:r w:rsidRPr="001627B4">
        <w:rPr>
          <w:sz w:val="24"/>
          <w:szCs w:val="24"/>
          <w:lang w:val="en-US"/>
        </w:rPr>
        <w:t>degree</w:t>
      </w:r>
      <w:r w:rsidRPr="001627B4">
        <w:rPr>
          <w:sz w:val="24"/>
          <w:szCs w:val="24"/>
        </w:rPr>
        <w:t xml:space="preserve">, </w:t>
      </w:r>
      <w:r w:rsidRPr="001627B4">
        <w:rPr>
          <w:sz w:val="24"/>
          <w:szCs w:val="24"/>
          <w:lang w:val="en-US"/>
        </w:rPr>
        <w:t>betweeness</w:t>
      </w:r>
      <w:r w:rsidRPr="001627B4">
        <w:rPr>
          <w:sz w:val="24"/>
          <w:szCs w:val="24"/>
        </w:rPr>
        <w:t xml:space="preserve">, </w:t>
      </w:r>
      <w:r w:rsidRPr="001627B4">
        <w:rPr>
          <w:sz w:val="24"/>
          <w:szCs w:val="24"/>
          <w:lang w:val="en-US"/>
        </w:rPr>
        <w:t>closeness</w:t>
      </w:r>
      <w:r w:rsidRPr="001627B4">
        <w:rPr>
          <w:sz w:val="24"/>
          <w:szCs w:val="24"/>
        </w:rPr>
        <w:t xml:space="preserve"> είναι σχεδόν οι ίδιοι. </w:t>
      </w:r>
      <w:r w:rsidR="00170F32">
        <w:rPr>
          <w:sz w:val="24"/>
          <w:szCs w:val="24"/>
        </w:rPr>
        <w:t xml:space="preserve">Ειδικότερα, οι </w:t>
      </w:r>
      <w:r w:rsidR="00170F32">
        <w:rPr>
          <w:sz w:val="24"/>
          <w:szCs w:val="24"/>
          <w:lang w:val="en-US"/>
        </w:rPr>
        <w:t>top</w:t>
      </w:r>
      <w:r w:rsidR="00170F32" w:rsidRPr="00170F32">
        <w:rPr>
          <w:sz w:val="24"/>
          <w:szCs w:val="24"/>
        </w:rPr>
        <w:t xml:space="preserve"> 5 </w:t>
      </w:r>
      <w:r w:rsidR="00170F32">
        <w:rPr>
          <w:sz w:val="24"/>
          <w:szCs w:val="24"/>
        </w:rPr>
        <w:t xml:space="preserve">κόμβοι σε </w:t>
      </w:r>
      <w:r w:rsidR="00170F32">
        <w:rPr>
          <w:sz w:val="24"/>
          <w:szCs w:val="24"/>
          <w:lang w:val="en-US"/>
        </w:rPr>
        <w:t>degree</w:t>
      </w:r>
      <w:r w:rsidR="00170F32" w:rsidRPr="00170F32">
        <w:rPr>
          <w:sz w:val="24"/>
          <w:szCs w:val="24"/>
        </w:rPr>
        <w:t xml:space="preserve">, </w:t>
      </w:r>
      <w:r w:rsidR="00170F32">
        <w:rPr>
          <w:sz w:val="24"/>
          <w:szCs w:val="24"/>
        </w:rPr>
        <w:t xml:space="preserve">είναι οι ίδιοι με το </w:t>
      </w:r>
      <w:r w:rsidR="00170F32">
        <w:rPr>
          <w:sz w:val="24"/>
          <w:szCs w:val="24"/>
          <w:lang w:val="en-US"/>
        </w:rPr>
        <w:t>top</w:t>
      </w:r>
      <w:r w:rsidR="00170F32" w:rsidRPr="00170F32">
        <w:rPr>
          <w:sz w:val="24"/>
          <w:szCs w:val="24"/>
        </w:rPr>
        <w:t xml:space="preserve"> 5 </w:t>
      </w:r>
      <w:r w:rsidR="00170F32">
        <w:rPr>
          <w:sz w:val="24"/>
          <w:szCs w:val="24"/>
        </w:rPr>
        <w:t xml:space="preserve">των κόμβων σε </w:t>
      </w:r>
      <w:r w:rsidR="00170F32">
        <w:rPr>
          <w:sz w:val="24"/>
          <w:szCs w:val="24"/>
          <w:lang w:val="en-US"/>
        </w:rPr>
        <w:t>betweeness</w:t>
      </w:r>
      <w:r w:rsidR="00170F32" w:rsidRPr="00170F32">
        <w:rPr>
          <w:sz w:val="24"/>
          <w:szCs w:val="24"/>
        </w:rPr>
        <w:t xml:space="preserve">, </w:t>
      </w:r>
      <w:r w:rsidR="00170F32">
        <w:rPr>
          <w:sz w:val="24"/>
          <w:szCs w:val="24"/>
        </w:rPr>
        <w:t xml:space="preserve">ενώ ταυτόχρονα οι </w:t>
      </w:r>
      <w:r w:rsidR="00170F32">
        <w:rPr>
          <w:sz w:val="24"/>
          <w:szCs w:val="24"/>
          <w:lang w:val="en-US"/>
        </w:rPr>
        <w:t>top</w:t>
      </w:r>
      <w:r w:rsidR="00170F32" w:rsidRPr="00170F32">
        <w:rPr>
          <w:sz w:val="24"/>
          <w:szCs w:val="24"/>
        </w:rPr>
        <w:t xml:space="preserve"> 5 </w:t>
      </w:r>
      <w:r w:rsidR="00170F32">
        <w:rPr>
          <w:sz w:val="24"/>
          <w:szCs w:val="24"/>
        </w:rPr>
        <w:t xml:space="preserve">κόμβοι σε </w:t>
      </w:r>
      <w:r w:rsidR="00170F32">
        <w:rPr>
          <w:sz w:val="24"/>
          <w:szCs w:val="24"/>
          <w:lang w:val="en-US"/>
        </w:rPr>
        <w:t>closeness</w:t>
      </w:r>
      <w:r w:rsidR="00170F32" w:rsidRPr="00170F32">
        <w:rPr>
          <w:sz w:val="24"/>
          <w:szCs w:val="24"/>
        </w:rPr>
        <w:t xml:space="preserve"> </w:t>
      </w:r>
      <w:r w:rsidR="00170F32">
        <w:rPr>
          <w:sz w:val="24"/>
          <w:szCs w:val="24"/>
        </w:rPr>
        <w:t xml:space="preserve">είναι οι ίδιοι με τους </w:t>
      </w:r>
      <w:r w:rsidR="00170F32">
        <w:rPr>
          <w:sz w:val="24"/>
          <w:szCs w:val="24"/>
          <w:lang w:val="en-US"/>
        </w:rPr>
        <w:t>top</w:t>
      </w:r>
      <w:r w:rsidR="00170F32" w:rsidRPr="00170F32">
        <w:rPr>
          <w:sz w:val="24"/>
          <w:szCs w:val="24"/>
        </w:rPr>
        <w:t xml:space="preserve"> 10 </w:t>
      </w:r>
      <w:r w:rsidR="00170F32">
        <w:rPr>
          <w:sz w:val="24"/>
          <w:szCs w:val="24"/>
        </w:rPr>
        <w:t xml:space="preserve">του </w:t>
      </w:r>
      <w:r w:rsidR="00170F32">
        <w:rPr>
          <w:sz w:val="24"/>
          <w:szCs w:val="24"/>
          <w:lang w:val="en-US"/>
        </w:rPr>
        <w:t>betweeness</w:t>
      </w:r>
      <w:r w:rsidR="00170F32" w:rsidRPr="00170F32">
        <w:rPr>
          <w:sz w:val="24"/>
          <w:szCs w:val="24"/>
        </w:rPr>
        <w:t xml:space="preserve">. </w:t>
      </w:r>
      <w:r w:rsidRPr="001627B4">
        <w:rPr>
          <w:sz w:val="24"/>
          <w:szCs w:val="24"/>
        </w:rPr>
        <w:t xml:space="preserve">Αυτό σημαίνει ότι πρόκειται για κεντρικούς κόμβους, με μεγάλη συνδεσιμότητα, μεγάλη επιρροή και έχουν μικρές αποστάσεις από τους άλλους κόμβους. </w:t>
      </w:r>
      <w:r w:rsidR="00133043" w:rsidRPr="001627B4">
        <w:rPr>
          <w:sz w:val="24"/>
          <w:szCs w:val="24"/>
        </w:rPr>
        <w:t xml:space="preserve">Ακόμα, παρατηρούμε ότι οι κόμβοι με τις μεγαλύτερες τιμές για το </w:t>
      </w:r>
      <w:r w:rsidR="00133043" w:rsidRPr="001627B4">
        <w:rPr>
          <w:sz w:val="24"/>
          <w:szCs w:val="24"/>
          <w:lang w:val="en-US"/>
        </w:rPr>
        <w:t>clustering</w:t>
      </w:r>
      <w:r w:rsidR="00133043" w:rsidRPr="001627B4">
        <w:rPr>
          <w:sz w:val="24"/>
          <w:szCs w:val="24"/>
        </w:rPr>
        <w:t xml:space="preserve"> </w:t>
      </w:r>
      <w:r w:rsidR="00133043" w:rsidRPr="001627B4">
        <w:rPr>
          <w:sz w:val="24"/>
          <w:szCs w:val="24"/>
          <w:lang w:val="en-US"/>
        </w:rPr>
        <w:t>coefficient</w:t>
      </w:r>
      <w:r w:rsidR="00133043" w:rsidRPr="001627B4">
        <w:rPr>
          <w:sz w:val="24"/>
          <w:szCs w:val="24"/>
        </w:rPr>
        <w:t>, βρίσκονται πολύ κοντά μεταξύ τους</w:t>
      </w:r>
      <w:r w:rsidR="0077113D" w:rsidRPr="001627B4">
        <w:rPr>
          <w:sz w:val="24"/>
          <w:szCs w:val="24"/>
        </w:rPr>
        <w:t>, κάτι που είναι λογικό καθώς στα κοινωνικά δίκτυα, οι κόμβοι τείνουν να δημιουργούν στενά δεμένες ομάδες, που χαρακτηρίζονται από σχετικά υψηλή πυκνότητα δεσμών</w:t>
      </w:r>
      <w:r w:rsidR="00133043" w:rsidRPr="001627B4">
        <w:rPr>
          <w:sz w:val="24"/>
          <w:szCs w:val="24"/>
        </w:rPr>
        <w:t xml:space="preserve">. Συνεπώς </w:t>
      </w:r>
      <w:r w:rsidR="0077113D" w:rsidRPr="001627B4">
        <w:rPr>
          <w:sz w:val="24"/>
          <w:szCs w:val="24"/>
        </w:rPr>
        <w:t xml:space="preserve">η πιο ισχυρή ομαδοποίηση του γραφήματός μας, φαίνεται να είναι αυτή με τους παραπάνω κόμβους. Παρόμοια, παρατηρούμε ότι οι κόμβοι με τις μεγαλύτερες τιμές για το </w:t>
      </w:r>
      <w:r w:rsidR="0077113D" w:rsidRPr="001627B4">
        <w:rPr>
          <w:sz w:val="24"/>
          <w:szCs w:val="24"/>
          <w:lang w:val="en-US"/>
        </w:rPr>
        <w:t>Eigenvector</w:t>
      </w:r>
      <w:r w:rsidR="0077113D" w:rsidRPr="001627B4">
        <w:rPr>
          <w:sz w:val="24"/>
          <w:szCs w:val="24"/>
        </w:rPr>
        <w:t xml:space="preserve"> </w:t>
      </w:r>
      <w:r w:rsidR="0077113D" w:rsidRPr="001627B4">
        <w:rPr>
          <w:sz w:val="24"/>
          <w:szCs w:val="24"/>
          <w:lang w:val="en-US"/>
        </w:rPr>
        <w:t>centrality</w:t>
      </w:r>
      <w:r w:rsidR="0077113D" w:rsidRPr="001627B4">
        <w:rPr>
          <w:sz w:val="24"/>
          <w:szCs w:val="24"/>
        </w:rPr>
        <w:t>, βρίσκονται κοντά μεταξύ τους, καθώς όπως επιβεβαιώνει και ο ορισμός, η υψηλή βαθμολογία του eigenvector σημαίνει ότι ένας κόμβος συνδέεται με πολλούς κόμβους που</w:t>
      </w:r>
      <w:r w:rsidR="009438D0">
        <w:rPr>
          <w:sz w:val="24"/>
          <w:szCs w:val="24"/>
        </w:rPr>
        <w:t xml:space="preserve"> και</w:t>
      </w:r>
      <w:r w:rsidR="0077113D" w:rsidRPr="001627B4">
        <w:rPr>
          <w:sz w:val="24"/>
          <w:szCs w:val="24"/>
        </w:rPr>
        <w:t xml:space="preserve"> οι ίδιοι έχουν υψηλές βαθμολογίες.</w:t>
      </w:r>
      <w:r w:rsidR="00170F32">
        <w:rPr>
          <w:sz w:val="24"/>
          <w:szCs w:val="24"/>
        </w:rPr>
        <w:t xml:space="preserve"> </w:t>
      </w:r>
    </w:p>
    <w:p w14:paraId="7197B59C" w14:textId="54BF518D" w:rsidR="00170F32" w:rsidRDefault="00170F32" w:rsidP="001627B4">
      <w:pPr>
        <w:jc w:val="both"/>
        <w:rPr>
          <w:sz w:val="24"/>
          <w:szCs w:val="24"/>
        </w:rPr>
      </w:pPr>
    </w:p>
    <w:p w14:paraId="4AA85F4B" w14:textId="77777777" w:rsidR="0061429B" w:rsidRDefault="0061429B" w:rsidP="001627B4">
      <w:pPr>
        <w:jc w:val="both"/>
        <w:rPr>
          <w:sz w:val="24"/>
          <w:szCs w:val="24"/>
        </w:rPr>
      </w:pPr>
    </w:p>
    <w:p w14:paraId="15E56845" w14:textId="77777777" w:rsidR="00170F32" w:rsidRDefault="00170F32" w:rsidP="001627B4">
      <w:pPr>
        <w:jc w:val="both"/>
        <w:rPr>
          <w:sz w:val="24"/>
          <w:szCs w:val="24"/>
        </w:rPr>
      </w:pPr>
    </w:p>
    <w:p w14:paraId="66E65538" w14:textId="02FA72D2" w:rsidR="004B7E60" w:rsidRPr="001627B4" w:rsidRDefault="006F685B" w:rsidP="001627B4">
      <w:pPr>
        <w:jc w:val="both"/>
        <w:rPr>
          <w:sz w:val="24"/>
          <w:szCs w:val="24"/>
        </w:rPr>
      </w:pPr>
      <w:r w:rsidRPr="001627B4">
        <w:rPr>
          <w:sz w:val="24"/>
          <w:szCs w:val="24"/>
        </w:rPr>
        <w:lastRenderedPageBreak/>
        <w:t>Οπτικοποίηση του γράφου</w:t>
      </w:r>
      <w:r w:rsidR="00C07736">
        <w:rPr>
          <w:sz w:val="24"/>
          <w:szCs w:val="24"/>
        </w:rPr>
        <w:t xml:space="preserve"> από το σύνολο δεδομένων </w:t>
      </w:r>
      <w:r w:rsidR="009438D0">
        <w:rPr>
          <w:sz w:val="24"/>
          <w:szCs w:val="24"/>
        </w:rPr>
        <w:t xml:space="preserve"> </w:t>
      </w:r>
      <w:r w:rsidR="00C07736">
        <w:rPr>
          <w:sz w:val="24"/>
          <w:szCs w:val="24"/>
          <w:lang w:val="en-US"/>
        </w:rPr>
        <w:t>ego</w:t>
      </w:r>
      <w:r w:rsidR="00C07736" w:rsidRPr="00C07736">
        <w:rPr>
          <w:sz w:val="24"/>
          <w:szCs w:val="24"/>
        </w:rPr>
        <w:t>-</w:t>
      </w:r>
      <w:r w:rsidR="00C07736">
        <w:rPr>
          <w:sz w:val="24"/>
          <w:szCs w:val="24"/>
          <w:lang w:val="en-US"/>
        </w:rPr>
        <w:t>Facebook</w:t>
      </w:r>
      <w:r w:rsidR="001627B4" w:rsidRPr="001627B4">
        <w:rPr>
          <w:sz w:val="24"/>
          <w:szCs w:val="24"/>
        </w:rPr>
        <w:t>:</w:t>
      </w:r>
    </w:p>
    <w:p w14:paraId="04C51746" w14:textId="2789342F" w:rsidR="006F685B" w:rsidRPr="001627B4" w:rsidRDefault="006F685B" w:rsidP="00385509">
      <w:pPr>
        <w:jc w:val="center"/>
        <w:rPr>
          <w:sz w:val="24"/>
          <w:szCs w:val="24"/>
          <w:lang w:val="en-US"/>
        </w:rPr>
      </w:pPr>
      <w:r w:rsidRPr="001627B4">
        <w:rPr>
          <w:noProof/>
          <w:sz w:val="24"/>
          <w:szCs w:val="24"/>
        </w:rPr>
        <w:drawing>
          <wp:inline distT="0" distB="0" distL="0" distR="0" wp14:anchorId="5CBD59EA" wp14:editId="7D3A3FAE">
            <wp:extent cx="3553732" cy="2167346"/>
            <wp:effectExtent l="0" t="0" r="8890" b="444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4855" cy="2180228"/>
                    </a:xfrm>
                    <a:prstGeom prst="rect">
                      <a:avLst/>
                    </a:prstGeom>
                    <a:noFill/>
                    <a:ln>
                      <a:noFill/>
                    </a:ln>
                  </pic:spPr>
                </pic:pic>
              </a:graphicData>
            </a:graphic>
          </wp:inline>
        </w:drawing>
      </w:r>
    </w:p>
    <w:p w14:paraId="15A5E275" w14:textId="385CAE9E" w:rsidR="00C07736" w:rsidRDefault="006F685B" w:rsidP="00385509">
      <w:pPr>
        <w:ind w:left="720" w:firstLine="720"/>
        <w:jc w:val="both"/>
        <w:rPr>
          <w:sz w:val="18"/>
          <w:szCs w:val="18"/>
        </w:rPr>
      </w:pPr>
      <w:r w:rsidRPr="00D057F0">
        <w:rPr>
          <w:sz w:val="18"/>
          <w:szCs w:val="18"/>
        </w:rPr>
        <w:t xml:space="preserve">Πίκανας 7: Ο Γράφος του κοινωνικού δικτύου από το σύνολο δεδομένων </w:t>
      </w:r>
      <w:r w:rsidRPr="00D057F0">
        <w:rPr>
          <w:sz w:val="18"/>
          <w:szCs w:val="18"/>
          <w:lang w:val="en-US"/>
        </w:rPr>
        <w:t>ego</w:t>
      </w:r>
      <w:r w:rsidRPr="00D057F0">
        <w:rPr>
          <w:sz w:val="18"/>
          <w:szCs w:val="18"/>
        </w:rPr>
        <w:t>-</w:t>
      </w:r>
      <w:r w:rsidRPr="00D057F0">
        <w:rPr>
          <w:sz w:val="18"/>
          <w:szCs w:val="18"/>
          <w:lang w:val="en-US"/>
        </w:rPr>
        <w:t>Facebook</w:t>
      </w:r>
      <w:r w:rsidRPr="00D057F0">
        <w:rPr>
          <w:sz w:val="18"/>
          <w:szCs w:val="18"/>
        </w:rPr>
        <w:t>.</w:t>
      </w:r>
    </w:p>
    <w:p w14:paraId="582D4596" w14:textId="77777777" w:rsidR="0061429B" w:rsidRPr="00086A1D" w:rsidRDefault="0061429B" w:rsidP="00385509">
      <w:pPr>
        <w:ind w:left="720" w:firstLine="720"/>
        <w:jc w:val="both"/>
        <w:rPr>
          <w:sz w:val="18"/>
          <w:szCs w:val="18"/>
        </w:rPr>
      </w:pPr>
    </w:p>
    <w:p w14:paraId="1ECFA169" w14:textId="1790FA42" w:rsidR="006F685B" w:rsidRPr="001627B4" w:rsidRDefault="001627B4" w:rsidP="001627B4">
      <w:pPr>
        <w:pStyle w:val="a6"/>
        <w:numPr>
          <w:ilvl w:val="0"/>
          <w:numId w:val="2"/>
        </w:numPr>
        <w:jc w:val="both"/>
        <w:rPr>
          <w:b/>
          <w:bCs/>
          <w:sz w:val="24"/>
          <w:szCs w:val="24"/>
        </w:rPr>
      </w:pPr>
      <w:r w:rsidRPr="001627B4">
        <w:rPr>
          <w:b/>
          <w:bCs/>
          <w:sz w:val="24"/>
          <w:szCs w:val="24"/>
        </w:rPr>
        <w:t>Τυχαίοι Γράφοι και Διάχυση της Πληροφορίας</w:t>
      </w:r>
    </w:p>
    <w:p w14:paraId="55A3B73B" w14:textId="6994CFB2" w:rsidR="006F685B" w:rsidRPr="001627B4" w:rsidRDefault="001627B4" w:rsidP="001627B4">
      <w:pPr>
        <w:ind w:firstLine="360"/>
        <w:rPr>
          <w:b/>
          <w:bCs/>
          <w:sz w:val="24"/>
          <w:szCs w:val="24"/>
        </w:rPr>
      </w:pPr>
      <w:r w:rsidRPr="001627B4">
        <w:rPr>
          <w:b/>
          <w:bCs/>
          <w:sz w:val="24"/>
          <w:szCs w:val="24"/>
        </w:rPr>
        <w:t xml:space="preserve">3.1 </w:t>
      </w:r>
      <w:r w:rsidR="006F685B" w:rsidRPr="001627B4">
        <w:rPr>
          <w:b/>
          <w:bCs/>
          <w:sz w:val="24"/>
          <w:szCs w:val="24"/>
          <w:lang w:val="en-US"/>
        </w:rPr>
        <w:t>Independent</w:t>
      </w:r>
      <w:r w:rsidR="006F685B" w:rsidRPr="001627B4">
        <w:rPr>
          <w:b/>
          <w:bCs/>
          <w:sz w:val="24"/>
          <w:szCs w:val="24"/>
        </w:rPr>
        <w:t xml:space="preserve"> </w:t>
      </w:r>
      <w:r w:rsidR="006F685B" w:rsidRPr="001627B4">
        <w:rPr>
          <w:b/>
          <w:bCs/>
          <w:sz w:val="24"/>
          <w:szCs w:val="24"/>
          <w:lang w:val="en-US"/>
        </w:rPr>
        <w:t>Cascade</w:t>
      </w:r>
      <w:r w:rsidR="006F685B" w:rsidRPr="001627B4">
        <w:rPr>
          <w:b/>
          <w:bCs/>
          <w:sz w:val="24"/>
          <w:szCs w:val="24"/>
        </w:rPr>
        <w:t xml:space="preserve"> </w:t>
      </w:r>
      <w:r w:rsidR="006F685B" w:rsidRPr="001627B4">
        <w:rPr>
          <w:b/>
          <w:bCs/>
          <w:sz w:val="24"/>
          <w:szCs w:val="24"/>
          <w:lang w:val="en-US"/>
        </w:rPr>
        <w:t>Model</w:t>
      </w:r>
    </w:p>
    <w:p w14:paraId="64A85AE5" w14:textId="4E0088ED" w:rsidR="001627B4" w:rsidRDefault="009438D0" w:rsidP="00C07736">
      <w:pPr>
        <w:rPr>
          <w:sz w:val="24"/>
          <w:szCs w:val="24"/>
        </w:rPr>
      </w:pPr>
      <w:r>
        <w:rPr>
          <w:sz w:val="24"/>
          <w:szCs w:val="24"/>
        </w:rPr>
        <w:t xml:space="preserve">Το </w:t>
      </w:r>
      <w:r>
        <w:rPr>
          <w:sz w:val="24"/>
          <w:szCs w:val="24"/>
          <w:lang w:val="en-US"/>
        </w:rPr>
        <w:t>Independent</w:t>
      </w:r>
      <w:r w:rsidRPr="009438D0">
        <w:rPr>
          <w:sz w:val="24"/>
          <w:szCs w:val="24"/>
        </w:rPr>
        <w:t xml:space="preserve"> </w:t>
      </w:r>
      <w:r>
        <w:rPr>
          <w:sz w:val="24"/>
          <w:szCs w:val="24"/>
          <w:lang w:val="en-US"/>
        </w:rPr>
        <w:t>Cascade</w:t>
      </w:r>
      <w:r w:rsidR="006F685B" w:rsidRPr="001627B4">
        <w:rPr>
          <w:sz w:val="24"/>
          <w:szCs w:val="24"/>
        </w:rPr>
        <w:t xml:space="preserve"> μοντέλο ξεκινά με ένα αρχικό σύνολο ενεργών κόμβων Α: η διαδικασία διάχυσης ξεδιπλώνεται σε διακριτά βήματα σύμφωνα με τον ακόλουθο τυχαιοποιημένο κανόνα: Όταν ο κόμβος </w:t>
      </w:r>
      <w:r w:rsidR="00A378EB" w:rsidRPr="001627B4">
        <w:rPr>
          <w:sz w:val="24"/>
          <w:szCs w:val="24"/>
          <w:lang w:val="en-US"/>
        </w:rPr>
        <w:t>V</w:t>
      </w:r>
      <w:r w:rsidR="006F685B" w:rsidRPr="001627B4">
        <w:rPr>
          <w:sz w:val="24"/>
          <w:szCs w:val="24"/>
        </w:rPr>
        <w:t xml:space="preserve"> ενεργοποιηθεί στο βήμα </w:t>
      </w:r>
      <w:r w:rsidR="006F685B" w:rsidRPr="001627B4">
        <w:rPr>
          <w:sz w:val="24"/>
          <w:szCs w:val="24"/>
          <w:lang w:val="en-US"/>
        </w:rPr>
        <w:t>t</w:t>
      </w:r>
      <w:r w:rsidR="006F685B" w:rsidRPr="001627B4">
        <w:rPr>
          <w:sz w:val="24"/>
          <w:szCs w:val="24"/>
        </w:rPr>
        <w:t xml:space="preserve">, δίνεται μια μοναδική ευκαιρία να ενεργοποιήσει κάθε τρέχοντα ανενεργό γείτονα </w:t>
      </w:r>
      <w:r w:rsidR="00A378EB" w:rsidRPr="001627B4">
        <w:rPr>
          <w:sz w:val="24"/>
          <w:szCs w:val="24"/>
          <w:lang w:val="en-US"/>
        </w:rPr>
        <w:t>W</w:t>
      </w:r>
      <w:r w:rsidR="00FF7DFC" w:rsidRPr="001627B4">
        <w:rPr>
          <w:sz w:val="24"/>
          <w:szCs w:val="24"/>
        </w:rPr>
        <w:t>, που το</w:t>
      </w:r>
      <w:r w:rsidR="006F685B" w:rsidRPr="001627B4">
        <w:rPr>
          <w:sz w:val="24"/>
          <w:szCs w:val="24"/>
        </w:rPr>
        <w:t xml:space="preserve"> πετυχαίνει με πιθανότητα</w:t>
      </w:r>
      <w:r w:rsidR="00A378EB" w:rsidRPr="001627B4">
        <w:rPr>
          <w:sz w:val="24"/>
          <w:szCs w:val="24"/>
        </w:rPr>
        <w:t xml:space="preserve"> </w:t>
      </w:r>
      <w:r w:rsidR="00A378EB" w:rsidRPr="001627B4">
        <w:rPr>
          <w:sz w:val="24"/>
          <w:szCs w:val="24"/>
          <w:lang w:val="en-US"/>
        </w:rPr>
        <w:t>P</w:t>
      </w:r>
      <w:r w:rsidR="00A378EB" w:rsidRPr="001627B4">
        <w:rPr>
          <w:sz w:val="24"/>
          <w:szCs w:val="24"/>
        </w:rPr>
        <w:t>(</w:t>
      </w:r>
      <w:r w:rsidR="00A378EB" w:rsidRPr="001627B4">
        <w:rPr>
          <w:sz w:val="24"/>
          <w:szCs w:val="24"/>
          <w:lang w:val="en-US"/>
        </w:rPr>
        <w:t>V</w:t>
      </w:r>
      <w:r w:rsidR="00A378EB" w:rsidRPr="001627B4">
        <w:rPr>
          <w:sz w:val="24"/>
          <w:szCs w:val="24"/>
        </w:rPr>
        <w:t>,</w:t>
      </w:r>
      <w:r w:rsidR="00A378EB" w:rsidRPr="001627B4">
        <w:rPr>
          <w:sz w:val="24"/>
          <w:szCs w:val="24"/>
          <w:lang w:val="en-US"/>
        </w:rPr>
        <w:t>W</w:t>
      </w:r>
      <w:r w:rsidR="00A378EB" w:rsidRPr="001627B4">
        <w:rPr>
          <w:sz w:val="24"/>
          <w:szCs w:val="24"/>
        </w:rPr>
        <w:t>)</w:t>
      </w:r>
      <w:r w:rsidR="006F685B" w:rsidRPr="001627B4">
        <w:rPr>
          <w:sz w:val="24"/>
          <w:szCs w:val="24"/>
        </w:rPr>
        <w:t>.</w:t>
      </w:r>
      <w:r w:rsidR="00A378EB" w:rsidRPr="001627B4">
        <w:rPr>
          <w:sz w:val="24"/>
          <w:szCs w:val="24"/>
        </w:rPr>
        <w:t xml:space="preserve"> </w:t>
      </w:r>
      <w:r w:rsidR="006F685B" w:rsidRPr="001627B4">
        <w:rPr>
          <w:sz w:val="24"/>
          <w:szCs w:val="24"/>
        </w:rPr>
        <w:t>Εάν</w:t>
      </w:r>
      <w:r w:rsidR="00FF7DFC" w:rsidRPr="001627B4">
        <w:rPr>
          <w:sz w:val="24"/>
          <w:szCs w:val="24"/>
        </w:rPr>
        <w:t xml:space="preserve"> ο</w:t>
      </w:r>
      <w:r w:rsidR="006F685B" w:rsidRPr="001627B4">
        <w:rPr>
          <w:sz w:val="24"/>
          <w:szCs w:val="24"/>
        </w:rPr>
        <w:t xml:space="preserve"> </w:t>
      </w:r>
      <w:r w:rsidR="00A378EB" w:rsidRPr="001627B4">
        <w:rPr>
          <w:sz w:val="24"/>
          <w:szCs w:val="24"/>
          <w:lang w:val="en-US"/>
        </w:rPr>
        <w:t>W</w:t>
      </w:r>
      <w:r w:rsidR="006F685B" w:rsidRPr="001627B4">
        <w:rPr>
          <w:sz w:val="24"/>
          <w:szCs w:val="24"/>
        </w:rPr>
        <w:t xml:space="preserve"> έχει πολλούς νέους ενεργοποιημένους γείτονες, οι προσπάθειές τους αλληλουχίζονται με αυθαίρετη σειρά.</w:t>
      </w:r>
      <w:r w:rsidR="00A378EB" w:rsidRPr="001627B4">
        <w:rPr>
          <w:sz w:val="24"/>
          <w:szCs w:val="24"/>
        </w:rPr>
        <w:t xml:space="preserve"> </w:t>
      </w:r>
      <w:r w:rsidR="006F685B" w:rsidRPr="001627B4">
        <w:rPr>
          <w:sz w:val="24"/>
          <w:szCs w:val="24"/>
        </w:rPr>
        <w:t xml:space="preserve">Εάν το </w:t>
      </w:r>
      <w:r w:rsidR="00A378EB" w:rsidRPr="001627B4">
        <w:rPr>
          <w:sz w:val="24"/>
          <w:szCs w:val="24"/>
          <w:lang w:val="en-US"/>
        </w:rPr>
        <w:t>V</w:t>
      </w:r>
      <w:r w:rsidR="006F685B" w:rsidRPr="001627B4">
        <w:rPr>
          <w:sz w:val="24"/>
          <w:szCs w:val="24"/>
        </w:rPr>
        <w:t xml:space="preserve"> επιτύχει, τότε το </w:t>
      </w:r>
      <w:r w:rsidR="00A378EB" w:rsidRPr="001627B4">
        <w:rPr>
          <w:sz w:val="24"/>
          <w:szCs w:val="24"/>
          <w:lang w:val="en-US"/>
        </w:rPr>
        <w:t>W</w:t>
      </w:r>
      <w:r w:rsidR="006F685B" w:rsidRPr="001627B4">
        <w:rPr>
          <w:sz w:val="24"/>
          <w:szCs w:val="24"/>
        </w:rPr>
        <w:t xml:space="preserve"> θα ενεργοποιηθεί στο βήμα </w:t>
      </w:r>
      <w:r w:rsidR="006F685B" w:rsidRPr="001627B4">
        <w:rPr>
          <w:sz w:val="24"/>
          <w:szCs w:val="24"/>
          <w:lang w:val="en-US"/>
        </w:rPr>
        <w:t>t</w:t>
      </w:r>
      <w:r w:rsidR="006F685B" w:rsidRPr="001627B4">
        <w:rPr>
          <w:sz w:val="24"/>
          <w:szCs w:val="24"/>
        </w:rPr>
        <w:t xml:space="preserve"> + 1</w:t>
      </w:r>
      <w:r w:rsidR="00FF7DFC" w:rsidRPr="001627B4">
        <w:rPr>
          <w:sz w:val="24"/>
          <w:szCs w:val="24"/>
        </w:rPr>
        <w:t>. Είτε ο</w:t>
      </w:r>
      <w:r w:rsidR="006F685B" w:rsidRPr="001627B4">
        <w:rPr>
          <w:sz w:val="24"/>
          <w:szCs w:val="24"/>
        </w:rPr>
        <w:t xml:space="preserve"> </w:t>
      </w:r>
      <w:r w:rsidR="00FF7DFC" w:rsidRPr="001627B4">
        <w:rPr>
          <w:sz w:val="24"/>
          <w:szCs w:val="24"/>
          <w:lang w:val="en-US"/>
        </w:rPr>
        <w:t>V</w:t>
      </w:r>
      <w:r w:rsidR="006F685B" w:rsidRPr="001627B4">
        <w:rPr>
          <w:sz w:val="24"/>
          <w:szCs w:val="24"/>
        </w:rPr>
        <w:t xml:space="preserve"> πετύχει </w:t>
      </w:r>
      <w:r w:rsidR="00FF7DFC" w:rsidRPr="001627B4">
        <w:rPr>
          <w:sz w:val="24"/>
          <w:szCs w:val="24"/>
        </w:rPr>
        <w:t xml:space="preserve">την ενεργοποίηση του </w:t>
      </w:r>
      <w:r w:rsidR="00FF7DFC" w:rsidRPr="001627B4">
        <w:rPr>
          <w:sz w:val="24"/>
          <w:szCs w:val="24"/>
          <w:lang w:val="en-US"/>
        </w:rPr>
        <w:t>W</w:t>
      </w:r>
      <w:r w:rsidR="00FF7DFC" w:rsidRPr="001627B4">
        <w:rPr>
          <w:sz w:val="24"/>
          <w:szCs w:val="24"/>
        </w:rPr>
        <w:t xml:space="preserve"> είτε</w:t>
      </w:r>
      <w:r w:rsidR="006F685B" w:rsidRPr="001627B4">
        <w:rPr>
          <w:sz w:val="24"/>
          <w:szCs w:val="24"/>
        </w:rPr>
        <w:t xml:space="preserve"> όχι, δεν μπορ</w:t>
      </w:r>
      <w:r w:rsidR="00FF7DFC" w:rsidRPr="001627B4">
        <w:rPr>
          <w:sz w:val="24"/>
          <w:szCs w:val="24"/>
        </w:rPr>
        <w:t>ούν να γίνουν</w:t>
      </w:r>
      <w:r w:rsidR="006F685B" w:rsidRPr="001627B4">
        <w:rPr>
          <w:sz w:val="24"/>
          <w:szCs w:val="24"/>
        </w:rPr>
        <w:t xml:space="preserve"> περαιτέρω προσπάθειες ενεργοποίησης</w:t>
      </w:r>
      <w:r w:rsidR="00FF7DFC" w:rsidRPr="001627B4">
        <w:rPr>
          <w:sz w:val="24"/>
          <w:szCs w:val="24"/>
        </w:rPr>
        <w:t xml:space="preserve"> του</w:t>
      </w:r>
      <w:r w:rsidR="006F685B" w:rsidRPr="001627B4">
        <w:rPr>
          <w:sz w:val="24"/>
          <w:szCs w:val="24"/>
        </w:rPr>
        <w:t xml:space="preserve"> </w:t>
      </w:r>
      <w:r w:rsidR="00FF7DFC" w:rsidRPr="001627B4">
        <w:rPr>
          <w:sz w:val="24"/>
          <w:szCs w:val="24"/>
          <w:lang w:val="en-US"/>
        </w:rPr>
        <w:t>W</w:t>
      </w:r>
      <w:r w:rsidR="006F685B" w:rsidRPr="001627B4">
        <w:rPr>
          <w:sz w:val="24"/>
          <w:szCs w:val="24"/>
        </w:rPr>
        <w:t xml:space="preserve"> σε επόμενους γύρους.</w:t>
      </w:r>
      <w:r w:rsidR="00A378EB" w:rsidRPr="001627B4">
        <w:rPr>
          <w:sz w:val="24"/>
          <w:szCs w:val="24"/>
        </w:rPr>
        <w:t xml:space="preserve"> </w:t>
      </w:r>
      <w:r w:rsidR="006F685B" w:rsidRPr="001627B4">
        <w:rPr>
          <w:sz w:val="24"/>
          <w:szCs w:val="24"/>
        </w:rPr>
        <w:t>Η διαδικασία εκτελείται έως ότου δεν είναι δυνατές άλλες ενεργοποιήσεις.</w:t>
      </w:r>
    </w:p>
    <w:p w14:paraId="0591BFF2" w14:textId="77777777" w:rsidR="00743C7D" w:rsidRPr="001627B4" w:rsidRDefault="00743C7D" w:rsidP="00C07736">
      <w:pPr>
        <w:rPr>
          <w:sz w:val="24"/>
          <w:szCs w:val="24"/>
        </w:rPr>
      </w:pPr>
    </w:p>
    <w:p w14:paraId="222F20ED" w14:textId="09CBA5E8" w:rsidR="001627B4" w:rsidRPr="001627B4" w:rsidRDefault="001627B4" w:rsidP="001627B4">
      <w:pPr>
        <w:ind w:firstLine="720"/>
        <w:rPr>
          <w:sz w:val="24"/>
          <w:szCs w:val="24"/>
        </w:rPr>
      </w:pPr>
      <w:r w:rsidRPr="001627B4">
        <w:rPr>
          <w:b/>
          <w:bCs/>
          <w:sz w:val="24"/>
          <w:szCs w:val="24"/>
        </w:rPr>
        <w:t>3.2</w:t>
      </w:r>
      <w:r w:rsidRPr="001627B4">
        <w:rPr>
          <w:sz w:val="24"/>
          <w:szCs w:val="24"/>
        </w:rPr>
        <w:t xml:space="preserve"> </w:t>
      </w:r>
      <w:r w:rsidRPr="001627B4">
        <w:rPr>
          <w:b/>
          <w:bCs/>
          <w:sz w:val="24"/>
          <w:szCs w:val="24"/>
        </w:rPr>
        <w:t>Διάχυση της πληροφορίας με τυχαία επιλογή αρχικών κόμβων</w:t>
      </w:r>
    </w:p>
    <w:p w14:paraId="5E6B1CD8" w14:textId="77777777" w:rsidR="00A378EB" w:rsidRPr="001627B4" w:rsidRDefault="00A378EB" w:rsidP="00A378EB">
      <w:pPr>
        <w:rPr>
          <w:sz w:val="24"/>
          <w:szCs w:val="24"/>
        </w:rPr>
      </w:pPr>
      <w:r w:rsidRPr="001627B4">
        <w:rPr>
          <w:sz w:val="24"/>
          <w:szCs w:val="24"/>
        </w:rPr>
        <w:t>Δημιουργήσαμε</w:t>
      </w:r>
      <w:r w:rsidRPr="001627B4">
        <w:rPr>
          <w:sz w:val="24"/>
          <w:szCs w:val="24"/>
          <w:lang w:val="en-US"/>
        </w:rPr>
        <w:t xml:space="preserve"> 4 </w:t>
      </w:r>
      <w:r w:rsidRPr="001627B4">
        <w:rPr>
          <w:sz w:val="24"/>
          <w:szCs w:val="24"/>
        </w:rPr>
        <w:t>τυχαίους</w:t>
      </w:r>
      <w:r w:rsidRPr="001627B4">
        <w:rPr>
          <w:sz w:val="24"/>
          <w:szCs w:val="24"/>
          <w:lang w:val="en-US"/>
        </w:rPr>
        <w:t xml:space="preserve"> </w:t>
      </w:r>
      <w:r w:rsidRPr="001627B4">
        <w:rPr>
          <w:sz w:val="24"/>
          <w:szCs w:val="24"/>
        </w:rPr>
        <w:t>γράφους</w:t>
      </w:r>
      <w:r w:rsidRPr="001627B4">
        <w:rPr>
          <w:sz w:val="24"/>
          <w:szCs w:val="24"/>
          <w:lang w:val="en-US"/>
        </w:rPr>
        <w:t xml:space="preserve"> </w:t>
      </w:r>
      <w:r w:rsidRPr="001627B4">
        <w:rPr>
          <w:sz w:val="24"/>
          <w:szCs w:val="24"/>
        </w:rPr>
        <w:t>με</w:t>
      </w:r>
      <w:r w:rsidRPr="001627B4">
        <w:rPr>
          <w:sz w:val="24"/>
          <w:szCs w:val="24"/>
          <w:lang w:val="en-US"/>
        </w:rPr>
        <w:t xml:space="preserve"> </w:t>
      </w:r>
      <w:r w:rsidRPr="001627B4">
        <w:rPr>
          <w:sz w:val="24"/>
          <w:szCs w:val="24"/>
        </w:rPr>
        <w:t>διαφορετικά</w:t>
      </w:r>
      <w:r w:rsidRPr="001627B4">
        <w:rPr>
          <w:sz w:val="24"/>
          <w:szCs w:val="24"/>
          <w:lang w:val="en-US"/>
        </w:rPr>
        <w:t xml:space="preserve"> </w:t>
      </w:r>
      <w:r w:rsidRPr="001627B4">
        <w:rPr>
          <w:sz w:val="24"/>
          <w:szCs w:val="24"/>
        </w:rPr>
        <w:t>χαρακτηριστικά</w:t>
      </w:r>
      <w:r w:rsidRPr="001627B4">
        <w:rPr>
          <w:sz w:val="24"/>
          <w:szCs w:val="24"/>
          <w:lang w:val="en-US"/>
        </w:rPr>
        <w:t xml:space="preserve"> (average degree, clustering coefficient, closeness, betweeness, eigenvector centrality). </w:t>
      </w:r>
      <w:r w:rsidRPr="001627B4">
        <w:rPr>
          <w:sz w:val="24"/>
          <w:szCs w:val="24"/>
        </w:rPr>
        <w:t xml:space="preserve">Πιο συγκεκριμένα, δημιουργήσαμε τους παρακάτω γράφους, σύμφωνα με το </w:t>
      </w:r>
      <w:r w:rsidRPr="001627B4">
        <w:rPr>
          <w:sz w:val="24"/>
          <w:szCs w:val="24"/>
          <w:lang w:val="en-US"/>
        </w:rPr>
        <w:t>Independent</w:t>
      </w:r>
      <w:r w:rsidRPr="001627B4">
        <w:rPr>
          <w:sz w:val="24"/>
          <w:szCs w:val="24"/>
        </w:rPr>
        <w:t xml:space="preserve"> </w:t>
      </w:r>
      <w:r w:rsidRPr="001627B4">
        <w:rPr>
          <w:sz w:val="24"/>
          <w:szCs w:val="24"/>
          <w:lang w:val="en-US"/>
        </w:rPr>
        <w:t>Cascade</w:t>
      </w:r>
      <w:r w:rsidRPr="001627B4">
        <w:rPr>
          <w:sz w:val="24"/>
          <w:szCs w:val="24"/>
        </w:rPr>
        <w:t xml:space="preserve"> </w:t>
      </w:r>
      <w:r w:rsidRPr="001627B4">
        <w:rPr>
          <w:sz w:val="24"/>
          <w:szCs w:val="24"/>
          <w:lang w:val="en-US"/>
        </w:rPr>
        <w:t>Model</w:t>
      </w:r>
      <w:r w:rsidRPr="001627B4">
        <w:rPr>
          <w:sz w:val="24"/>
          <w:szCs w:val="24"/>
        </w:rPr>
        <w:t xml:space="preserve"> όπου επιστρέφει ένα τυχαίο γράφημα Gn, p, επίσης γνωστό ως γράφημα Erdős-Rényi ή διωνυμικό γράφημα.</w:t>
      </w:r>
      <w:r w:rsidRPr="001627B4">
        <w:rPr>
          <w:sz w:val="24"/>
          <w:szCs w:val="24"/>
        </w:rPr>
        <w:br/>
        <w:t>Το μοντέλο Gn, p επιλέγει καθένα από τα πιθανά άκρα με πιθανότητα p.</w:t>
      </w:r>
      <w:r w:rsidRPr="001627B4">
        <w:rPr>
          <w:sz w:val="24"/>
          <w:szCs w:val="24"/>
        </w:rPr>
        <w:br/>
        <w:t>Παράμετροι:</w:t>
      </w:r>
    </w:p>
    <w:p w14:paraId="315575A8" w14:textId="77777777" w:rsidR="00A378EB" w:rsidRPr="001627B4" w:rsidRDefault="00A378EB" w:rsidP="00A378EB">
      <w:pPr>
        <w:pStyle w:val="a6"/>
        <w:numPr>
          <w:ilvl w:val="0"/>
          <w:numId w:val="1"/>
        </w:numPr>
        <w:rPr>
          <w:sz w:val="24"/>
          <w:szCs w:val="24"/>
        </w:rPr>
      </w:pPr>
      <w:r w:rsidRPr="001627B4">
        <w:rPr>
          <w:b/>
          <w:bCs/>
          <w:sz w:val="24"/>
          <w:szCs w:val="24"/>
        </w:rPr>
        <w:t>n</w:t>
      </w:r>
      <w:r w:rsidRPr="001627B4">
        <w:rPr>
          <w:sz w:val="24"/>
          <w:szCs w:val="24"/>
        </w:rPr>
        <w:t xml:space="preserve"> (int) - Ο αριθμός των κόμβων.</w:t>
      </w:r>
    </w:p>
    <w:p w14:paraId="2CE4B293" w14:textId="77777777" w:rsidR="00A378EB" w:rsidRPr="001627B4" w:rsidRDefault="00A378EB" w:rsidP="00A378EB">
      <w:pPr>
        <w:pStyle w:val="a6"/>
        <w:numPr>
          <w:ilvl w:val="0"/>
          <w:numId w:val="1"/>
        </w:numPr>
        <w:rPr>
          <w:sz w:val="24"/>
          <w:szCs w:val="24"/>
        </w:rPr>
      </w:pPr>
      <w:r w:rsidRPr="001627B4">
        <w:rPr>
          <w:b/>
          <w:bCs/>
          <w:sz w:val="24"/>
          <w:szCs w:val="24"/>
        </w:rPr>
        <w:t>p</w:t>
      </w:r>
      <w:r w:rsidRPr="001627B4">
        <w:rPr>
          <w:sz w:val="24"/>
          <w:szCs w:val="24"/>
        </w:rPr>
        <w:t xml:space="preserve"> (float) - Πιθανότητα δημιουργίας άκρων.</w:t>
      </w:r>
    </w:p>
    <w:p w14:paraId="6877EF72" w14:textId="4B5D718C" w:rsidR="00A378EB" w:rsidRPr="001627B4" w:rsidRDefault="00A378EB" w:rsidP="00A378EB">
      <w:pPr>
        <w:pStyle w:val="a6"/>
        <w:numPr>
          <w:ilvl w:val="0"/>
          <w:numId w:val="1"/>
        </w:numPr>
        <w:rPr>
          <w:sz w:val="24"/>
          <w:szCs w:val="24"/>
        </w:rPr>
      </w:pPr>
      <w:r w:rsidRPr="001627B4">
        <w:rPr>
          <w:b/>
          <w:bCs/>
          <w:sz w:val="24"/>
          <w:szCs w:val="24"/>
        </w:rPr>
        <w:t>seed</w:t>
      </w:r>
      <w:r w:rsidRPr="001627B4">
        <w:rPr>
          <w:sz w:val="24"/>
          <w:szCs w:val="24"/>
        </w:rPr>
        <w:t xml:space="preserve"> </w:t>
      </w:r>
      <w:r w:rsidR="008074C0" w:rsidRPr="001627B4">
        <w:rPr>
          <w:sz w:val="24"/>
          <w:szCs w:val="24"/>
        </w:rPr>
        <w:t>-Τ</w:t>
      </w:r>
      <w:r w:rsidRPr="001627B4">
        <w:rPr>
          <w:sz w:val="24"/>
          <w:szCs w:val="24"/>
        </w:rPr>
        <w:t xml:space="preserve">υχαία παραγωγή </w:t>
      </w:r>
      <w:r w:rsidR="008074C0" w:rsidRPr="001627B4">
        <w:rPr>
          <w:sz w:val="24"/>
          <w:szCs w:val="24"/>
        </w:rPr>
        <w:t>ενεργών κόμβων</w:t>
      </w:r>
      <w:r w:rsidRPr="001627B4">
        <w:rPr>
          <w:sz w:val="24"/>
          <w:szCs w:val="24"/>
        </w:rPr>
        <w:t>.</w:t>
      </w:r>
    </w:p>
    <w:p w14:paraId="489DF306" w14:textId="77777777" w:rsidR="00A378EB" w:rsidRPr="001627B4" w:rsidRDefault="00A378EB" w:rsidP="00A378EB">
      <w:pPr>
        <w:rPr>
          <w:sz w:val="24"/>
          <w:szCs w:val="24"/>
          <w:lang w:val="en-US"/>
        </w:rPr>
      </w:pPr>
      <w:r w:rsidRPr="001627B4">
        <w:rPr>
          <w:sz w:val="24"/>
          <w:szCs w:val="24"/>
          <w:lang w:val="en-US"/>
        </w:rPr>
        <w:t>G1 = nx.erdos_renyi_graph(1000, 0.02)</w:t>
      </w:r>
    </w:p>
    <w:p w14:paraId="6E810B49" w14:textId="77777777" w:rsidR="00A378EB" w:rsidRPr="001627B4" w:rsidRDefault="00A378EB" w:rsidP="00A378EB">
      <w:pPr>
        <w:rPr>
          <w:sz w:val="24"/>
          <w:szCs w:val="24"/>
          <w:lang w:val="en-US"/>
        </w:rPr>
      </w:pPr>
      <w:r w:rsidRPr="001627B4">
        <w:rPr>
          <w:sz w:val="24"/>
          <w:szCs w:val="24"/>
          <w:lang w:val="en-US"/>
        </w:rPr>
        <w:t>G2 = nx.erdos_renyi_graph(1000, 0.05)</w:t>
      </w:r>
    </w:p>
    <w:p w14:paraId="679AF51D" w14:textId="77777777" w:rsidR="00A378EB" w:rsidRPr="001627B4" w:rsidRDefault="00A378EB" w:rsidP="00A378EB">
      <w:pPr>
        <w:rPr>
          <w:sz w:val="24"/>
          <w:szCs w:val="24"/>
          <w:lang w:val="en-US"/>
        </w:rPr>
      </w:pPr>
      <w:r w:rsidRPr="001627B4">
        <w:rPr>
          <w:sz w:val="24"/>
          <w:szCs w:val="24"/>
          <w:lang w:val="en-US"/>
        </w:rPr>
        <w:t>G3 = nx.erdos_renyi_graph(1000, 0.1)</w:t>
      </w:r>
    </w:p>
    <w:p w14:paraId="440A02E6" w14:textId="175B427E" w:rsidR="00A378EB" w:rsidRPr="001627B4" w:rsidRDefault="00A378EB" w:rsidP="00A378EB">
      <w:pPr>
        <w:rPr>
          <w:sz w:val="24"/>
          <w:szCs w:val="24"/>
          <w:lang w:val="en-US"/>
        </w:rPr>
      </w:pPr>
      <w:r w:rsidRPr="001627B4">
        <w:rPr>
          <w:sz w:val="24"/>
          <w:szCs w:val="24"/>
          <w:lang w:val="en-US"/>
        </w:rPr>
        <w:t>G4 = nx.erdos_renyi_graph(1000, 0.5)</w:t>
      </w:r>
    </w:p>
    <w:p w14:paraId="2312A654" w14:textId="63307738" w:rsidR="008074C0" w:rsidRPr="001627B4" w:rsidRDefault="008074C0" w:rsidP="00A378EB">
      <w:pPr>
        <w:rPr>
          <w:sz w:val="24"/>
          <w:szCs w:val="24"/>
        </w:rPr>
      </w:pPr>
      <w:r w:rsidRPr="001627B4">
        <w:rPr>
          <w:sz w:val="24"/>
          <w:szCs w:val="24"/>
        </w:rPr>
        <w:lastRenderedPageBreak/>
        <w:t>Υπολογίστηκαν οι τιμές των μετρικών για κάθε έναν από τους τυχαίους γράφους, με τα αποτελέσματα να φαίνονται στο παρακάτω γράφημα.</w:t>
      </w:r>
    </w:p>
    <w:p w14:paraId="3D10C6B6" w14:textId="18DFA783" w:rsidR="00645DF7" w:rsidRPr="001627B4" w:rsidRDefault="00840536" w:rsidP="00840536">
      <w:pPr>
        <w:jc w:val="center"/>
        <w:rPr>
          <w:sz w:val="24"/>
          <w:szCs w:val="24"/>
        </w:rPr>
      </w:pPr>
      <w:r>
        <w:rPr>
          <w:noProof/>
          <w:sz w:val="24"/>
          <w:szCs w:val="24"/>
        </w:rPr>
        <w:drawing>
          <wp:inline distT="0" distB="0" distL="0" distR="0" wp14:anchorId="7801149B" wp14:editId="7881712C">
            <wp:extent cx="3406140" cy="2135192"/>
            <wp:effectExtent l="0" t="0" r="381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442" cy="2150426"/>
                    </a:xfrm>
                    <a:prstGeom prst="rect">
                      <a:avLst/>
                    </a:prstGeom>
                    <a:noFill/>
                    <a:ln>
                      <a:noFill/>
                    </a:ln>
                  </pic:spPr>
                </pic:pic>
              </a:graphicData>
            </a:graphic>
          </wp:inline>
        </w:drawing>
      </w:r>
    </w:p>
    <w:p w14:paraId="01E54DC5" w14:textId="0DE2E384" w:rsidR="008074C0" w:rsidRDefault="008074C0" w:rsidP="00D6439F">
      <w:pPr>
        <w:jc w:val="center"/>
        <w:rPr>
          <w:sz w:val="18"/>
          <w:szCs w:val="18"/>
        </w:rPr>
      </w:pPr>
      <w:r w:rsidRPr="00D057F0">
        <w:rPr>
          <w:sz w:val="18"/>
          <w:szCs w:val="18"/>
        </w:rPr>
        <w:t>Πίκανας 8: Τυχαίοι γράφοι με διαφορετικές τιμές για κάθε μια από τις μετρικές και τυχαίο αριθμό ενεργών κόμβων.</w:t>
      </w:r>
    </w:p>
    <w:p w14:paraId="543F0323" w14:textId="77777777" w:rsidR="00743C7D" w:rsidRPr="00D057F0" w:rsidRDefault="00743C7D" w:rsidP="00D6439F">
      <w:pPr>
        <w:jc w:val="center"/>
        <w:rPr>
          <w:sz w:val="18"/>
          <w:szCs w:val="18"/>
        </w:rPr>
      </w:pPr>
    </w:p>
    <w:p w14:paraId="0332D186" w14:textId="3B3217A0" w:rsidR="001627B4" w:rsidRDefault="008074C0" w:rsidP="008074C0">
      <w:pPr>
        <w:rPr>
          <w:sz w:val="24"/>
          <w:szCs w:val="24"/>
        </w:rPr>
      </w:pPr>
      <w:r w:rsidRPr="001627B4">
        <w:rPr>
          <w:sz w:val="24"/>
          <w:szCs w:val="24"/>
        </w:rPr>
        <w:t>Όπως παρατηρείται και στο παραπάνω σχήμα, η διάχυση της πληροφορίας εξαρτάται από τον αριθμό των επαναλήψεων, καθώς επίσης και από τις τιμές που έχουν τα διαφορετικά χαρακτηριστικά τους (</w:t>
      </w:r>
      <w:r w:rsidRPr="001627B4">
        <w:rPr>
          <w:sz w:val="24"/>
          <w:szCs w:val="24"/>
          <w:lang w:val="en-US"/>
        </w:rPr>
        <w:t>average</w:t>
      </w:r>
      <w:r w:rsidRPr="001627B4">
        <w:rPr>
          <w:sz w:val="24"/>
          <w:szCs w:val="24"/>
        </w:rPr>
        <w:t xml:space="preserve"> </w:t>
      </w:r>
      <w:r w:rsidRPr="001627B4">
        <w:rPr>
          <w:sz w:val="24"/>
          <w:szCs w:val="24"/>
          <w:lang w:val="en-US"/>
        </w:rPr>
        <w:t>degree</w:t>
      </w:r>
      <w:r w:rsidRPr="001627B4">
        <w:rPr>
          <w:sz w:val="24"/>
          <w:szCs w:val="24"/>
        </w:rPr>
        <w:t xml:space="preserve">, </w:t>
      </w:r>
      <w:r w:rsidRPr="001627B4">
        <w:rPr>
          <w:sz w:val="24"/>
          <w:szCs w:val="24"/>
          <w:lang w:val="en-US"/>
        </w:rPr>
        <w:t>clustering</w:t>
      </w:r>
      <w:r w:rsidRPr="001627B4">
        <w:rPr>
          <w:sz w:val="24"/>
          <w:szCs w:val="24"/>
        </w:rPr>
        <w:t xml:space="preserve"> </w:t>
      </w:r>
      <w:r w:rsidRPr="001627B4">
        <w:rPr>
          <w:sz w:val="24"/>
          <w:szCs w:val="24"/>
          <w:lang w:val="en-US"/>
        </w:rPr>
        <w:t>coefficient</w:t>
      </w:r>
      <w:r w:rsidRPr="001627B4">
        <w:rPr>
          <w:sz w:val="24"/>
          <w:szCs w:val="24"/>
        </w:rPr>
        <w:t xml:space="preserve">, </w:t>
      </w:r>
      <w:r w:rsidRPr="001627B4">
        <w:rPr>
          <w:sz w:val="24"/>
          <w:szCs w:val="24"/>
          <w:lang w:val="en-US"/>
        </w:rPr>
        <w:t>closeness</w:t>
      </w:r>
      <w:r w:rsidRPr="001627B4">
        <w:rPr>
          <w:sz w:val="24"/>
          <w:szCs w:val="24"/>
        </w:rPr>
        <w:t xml:space="preserve">, </w:t>
      </w:r>
      <w:r w:rsidRPr="001627B4">
        <w:rPr>
          <w:sz w:val="24"/>
          <w:szCs w:val="24"/>
          <w:lang w:val="en-US"/>
        </w:rPr>
        <w:t>betweeness</w:t>
      </w:r>
      <w:r w:rsidRPr="001627B4">
        <w:rPr>
          <w:sz w:val="24"/>
          <w:szCs w:val="24"/>
        </w:rPr>
        <w:t xml:space="preserve">, </w:t>
      </w:r>
      <w:r w:rsidRPr="001627B4">
        <w:rPr>
          <w:sz w:val="24"/>
          <w:szCs w:val="24"/>
          <w:lang w:val="en-US"/>
        </w:rPr>
        <w:t>eigenvector</w:t>
      </w:r>
      <w:r w:rsidRPr="001627B4">
        <w:rPr>
          <w:sz w:val="24"/>
          <w:szCs w:val="24"/>
        </w:rPr>
        <w:t xml:space="preserve"> </w:t>
      </w:r>
      <w:r w:rsidRPr="001627B4">
        <w:rPr>
          <w:sz w:val="24"/>
          <w:szCs w:val="24"/>
          <w:lang w:val="en-US"/>
        </w:rPr>
        <w:t>centrality</w:t>
      </w:r>
      <w:r w:rsidRPr="001627B4">
        <w:rPr>
          <w:sz w:val="24"/>
          <w:szCs w:val="24"/>
        </w:rPr>
        <w:t>).</w:t>
      </w:r>
      <w:r w:rsidRPr="001627B4">
        <w:rPr>
          <w:sz w:val="24"/>
          <w:szCs w:val="24"/>
        </w:rPr>
        <w:br/>
        <w:t xml:space="preserve">Η διάχυση της πληροφορίας είναι πιο άμεση όταν έχουμε δίκτυα με μεγάλη συνδεσιμότητα, μεγάλη επιρροή και </w:t>
      </w:r>
      <w:r w:rsidR="00645DF7" w:rsidRPr="001627B4">
        <w:rPr>
          <w:sz w:val="24"/>
          <w:szCs w:val="24"/>
        </w:rPr>
        <w:t xml:space="preserve">οι κόμβοι </w:t>
      </w:r>
      <w:r w:rsidRPr="001627B4">
        <w:rPr>
          <w:sz w:val="24"/>
          <w:szCs w:val="24"/>
        </w:rPr>
        <w:t xml:space="preserve">έχουν μικρές αποστάσεις από τους άλλους κόμβους. </w:t>
      </w:r>
      <w:r w:rsidR="00645DF7" w:rsidRPr="001627B4">
        <w:rPr>
          <w:sz w:val="24"/>
          <w:szCs w:val="24"/>
        </w:rPr>
        <w:t>Συνεπώς, όσο μεγαλύτερες είναι οι τιμές των χαρακτηριστικών, τόσο μεγαλύτερη και σύντομη θα είναι η διαδικασία της διάχυσης τη</w:t>
      </w:r>
      <w:r w:rsidR="00FF7DFC" w:rsidRPr="001627B4">
        <w:rPr>
          <w:sz w:val="24"/>
          <w:szCs w:val="24"/>
        </w:rPr>
        <w:t>ς</w:t>
      </w:r>
      <w:r w:rsidR="00645DF7" w:rsidRPr="001627B4">
        <w:rPr>
          <w:sz w:val="24"/>
          <w:szCs w:val="24"/>
        </w:rPr>
        <w:t xml:space="preserve"> πληροφορίας.</w:t>
      </w:r>
    </w:p>
    <w:p w14:paraId="0BC1338A" w14:textId="77777777" w:rsidR="00743C7D" w:rsidRPr="001627B4" w:rsidRDefault="00743C7D" w:rsidP="008074C0">
      <w:pPr>
        <w:rPr>
          <w:sz w:val="24"/>
          <w:szCs w:val="24"/>
        </w:rPr>
      </w:pPr>
    </w:p>
    <w:p w14:paraId="7C4B0691" w14:textId="7E48E831" w:rsidR="00743C7D" w:rsidRPr="00743C7D" w:rsidRDefault="001627B4" w:rsidP="00743C7D">
      <w:pPr>
        <w:pStyle w:val="a6"/>
        <w:numPr>
          <w:ilvl w:val="1"/>
          <w:numId w:val="2"/>
        </w:numPr>
        <w:rPr>
          <w:b/>
          <w:bCs/>
          <w:sz w:val="24"/>
          <w:szCs w:val="24"/>
        </w:rPr>
      </w:pPr>
      <w:r w:rsidRPr="00743C7D">
        <w:rPr>
          <w:b/>
          <w:bCs/>
          <w:sz w:val="24"/>
          <w:szCs w:val="24"/>
        </w:rPr>
        <w:t>Διάχυση της πληροφορίας με επιλογή συγκεκριμένων αρχικών κόμβων</w:t>
      </w:r>
    </w:p>
    <w:p w14:paraId="09A458DD" w14:textId="437D6435" w:rsidR="00645DF7" w:rsidRDefault="00645DF7" w:rsidP="00645DF7">
      <w:pPr>
        <w:rPr>
          <w:sz w:val="24"/>
          <w:szCs w:val="24"/>
        </w:rPr>
      </w:pPr>
      <w:r w:rsidRPr="001627B4">
        <w:rPr>
          <w:sz w:val="24"/>
          <w:szCs w:val="24"/>
        </w:rPr>
        <w:t xml:space="preserve">Στη συνέχεια, παρουσιάζουμε πως επηρεάζει η αρχική επιλογή κόμβων στη διαδικασία διάχυσης. Αυτή τη φορά δεν επιλέξαμε τυχαίο αριθμό αρχικών κόμβων, αλλά επιλέξαμε αρχικούς κόμβους με βάση το μεγαλύτερο degree, </w:t>
      </w:r>
      <w:r w:rsidRPr="001627B4">
        <w:rPr>
          <w:sz w:val="24"/>
          <w:szCs w:val="24"/>
          <w:lang w:val="en-US"/>
        </w:rPr>
        <w:t>clustering</w:t>
      </w:r>
      <w:r w:rsidRPr="001627B4">
        <w:rPr>
          <w:sz w:val="24"/>
          <w:szCs w:val="24"/>
        </w:rPr>
        <w:t xml:space="preserve"> </w:t>
      </w:r>
      <w:r w:rsidRPr="001627B4">
        <w:rPr>
          <w:sz w:val="24"/>
          <w:szCs w:val="24"/>
          <w:lang w:val="en-US"/>
        </w:rPr>
        <w:t>coefficient</w:t>
      </w:r>
      <w:r w:rsidRPr="001627B4">
        <w:rPr>
          <w:sz w:val="24"/>
          <w:szCs w:val="24"/>
        </w:rPr>
        <w:t xml:space="preserve">, </w:t>
      </w:r>
      <w:r w:rsidRPr="001627B4">
        <w:rPr>
          <w:sz w:val="24"/>
          <w:szCs w:val="24"/>
          <w:lang w:val="en-US"/>
        </w:rPr>
        <w:t>betweenness</w:t>
      </w:r>
      <w:r w:rsidRPr="001627B4">
        <w:rPr>
          <w:sz w:val="24"/>
          <w:szCs w:val="24"/>
        </w:rPr>
        <w:t>,</w:t>
      </w:r>
      <w:r w:rsidR="00871648">
        <w:rPr>
          <w:sz w:val="24"/>
          <w:szCs w:val="24"/>
        </w:rPr>
        <w:t xml:space="preserve"> </w:t>
      </w:r>
      <w:r w:rsidR="00871648">
        <w:rPr>
          <w:sz w:val="24"/>
          <w:szCs w:val="24"/>
          <w:lang w:val="en-US"/>
        </w:rPr>
        <w:t>closeness</w:t>
      </w:r>
      <w:r w:rsidR="00871648" w:rsidRPr="00871648">
        <w:rPr>
          <w:sz w:val="24"/>
          <w:szCs w:val="24"/>
        </w:rPr>
        <w:t>,</w:t>
      </w:r>
      <w:r w:rsidRPr="001627B4">
        <w:rPr>
          <w:sz w:val="24"/>
          <w:szCs w:val="24"/>
        </w:rPr>
        <w:t xml:space="preserve"> </w:t>
      </w:r>
      <w:r w:rsidRPr="001627B4">
        <w:rPr>
          <w:sz w:val="24"/>
          <w:szCs w:val="24"/>
          <w:lang w:val="en-US"/>
        </w:rPr>
        <w:t>eigenvector</w:t>
      </w:r>
      <w:r w:rsidRPr="001627B4">
        <w:rPr>
          <w:sz w:val="24"/>
          <w:szCs w:val="24"/>
        </w:rPr>
        <w:t xml:space="preserve"> </w:t>
      </w:r>
      <w:r w:rsidRPr="001627B4">
        <w:rPr>
          <w:sz w:val="24"/>
          <w:szCs w:val="24"/>
          <w:lang w:val="en-US"/>
        </w:rPr>
        <w:t>centrality</w:t>
      </w:r>
      <w:r w:rsidR="00871648" w:rsidRPr="00871648">
        <w:rPr>
          <w:sz w:val="24"/>
          <w:szCs w:val="24"/>
        </w:rPr>
        <w:t xml:space="preserve">, </w:t>
      </w:r>
      <w:r w:rsidR="00871648">
        <w:rPr>
          <w:sz w:val="24"/>
          <w:szCs w:val="24"/>
        </w:rPr>
        <w:t>όπως φαίνεται παρακάτω</w:t>
      </w:r>
      <w:r w:rsidRPr="001627B4">
        <w:rPr>
          <w:sz w:val="24"/>
          <w:szCs w:val="24"/>
        </w:rPr>
        <w:t>.</w:t>
      </w:r>
    </w:p>
    <w:p w14:paraId="334233AA" w14:textId="31A08911" w:rsidR="00743C7D" w:rsidRPr="001627B4" w:rsidRDefault="00743C7D" w:rsidP="00645DF7">
      <w:pPr>
        <w:rPr>
          <w:sz w:val="24"/>
          <w:szCs w:val="24"/>
        </w:rPr>
        <w:sectPr w:rsidR="00743C7D" w:rsidRPr="001627B4" w:rsidSect="0077113D">
          <w:footerReference w:type="default" r:id="rId13"/>
          <w:pgSz w:w="11906" w:h="16838"/>
          <w:pgMar w:top="720" w:right="720" w:bottom="720" w:left="720" w:header="708" w:footer="708" w:gutter="0"/>
          <w:cols w:space="708"/>
          <w:titlePg/>
          <w:docGrid w:linePitch="360"/>
        </w:sectPr>
      </w:pPr>
    </w:p>
    <w:p w14:paraId="16D7605A" w14:textId="77777777" w:rsidR="00840536" w:rsidRDefault="00840536" w:rsidP="00840536">
      <w:pPr>
        <w:spacing w:line="240" w:lineRule="auto"/>
        <w:jc w:val="center"/>
        <w:rPr>
          <w:sz w:val="24"/>
          <w:szCs w:val="24"/>
        </w:rPr>
        <w:sectPr w:rsidR="00840536" w:rsidSect="00840536">
          <w:type w:val="continuous"/>
          <w:pgSz w:w="11906" w:h="16838"/>
          <w:pgMar w:top="720" w:right="720" w:bottom="720" w:left="720" w:header="708" w:footer="708" w:gutter="0"/>
          <w:cols w:space="708"/>
          <w:docGrid w:linePitch="360"/>
        </w:sectPr>
      </w:pPr>
      <w:r>
        <w:rPr>
          <w:noProof/>
          <w:sz w:val="24"/>
          <w:szCs w:val="24"/>
        </w:rPr>
        <w:drawing>
          <wp:inline distT="0" distB="0" distL="0" distR="0" wp14:anchorId="43077113" wp14:editId="62AA47BF">
            <wp:extent cx="3276421" cy="2049780"/>
            <wp:effectExtent l="0" t="0" r="635" b="762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120" cy="2061478"/>
                    </a:xfrm>
                    <a:prstGeom prst="rect">
                      <a:avLst/>
                    </a:prstGeom>
                    <a:noFill/>
                    <a:ln>
                      <a:noFill/>
                    </a:ln>
                  </pic:spPr>
                </pic:pic>
              </a:graphicData>
            </a:graphic>
          </wp:inline>
        </w:drawing>
      </w:r>
    </w:p>
    <w:p w14:paraId="5B00AE10" w14:textId="194F6B62" w:rsidR="00645DF7" w:rsidRPr="001627B4" w:rsidRDefault="00645DF7" w:rsidP="00840536">
      <w:pPr>
        <w:spacing w:line="240" w:lineRule="auto"/>
        <w:rPr>
          <w:sz w:val="24"/>
          <w:szCs w:val="24"/>
        </w:rPr>
      </w:pPr>
      <w:r w:rsidRPr="001627B4">
        <w:rPr>
          <w:noProof/>
          <w:sz w:val="24"/>
          <w:szCs w:val="24"/>
        </w:rPr>
        <w:lastRenderedPageBreak/>
        <w:drawing>
          <wp:inline distT="0" distB="0" distL="0" distR="0" wp14:anchorId="0F898251" wp14:editId="572C367F">
            <wp:extent cx="3298700" cy="206502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729" cy="2140159"/>
                    </a:xfrm>
                    <a:prstGeom prst="rect">
                      <a:avLst/>
                    </a:prstGeom>
                    <a:noFill/>
                    <a:ln>
                      <a:noFill/>
                    </a:ln>
                  </pic:spPr>
                </pic:pic>
              </a:graphicData>
            </a:graphic>
          </wp:inline>
        </w:drawing>
      </w:r>
      <w:r w:rsidRPr="001627B4">
        <w:rPr>
          <w:noProof/>
          <w:sz w:val="24"/>
          <w:szCs w:val="24"/>
          <w:shd w:val="clear" w:color="auto" w:fill="FFFFFF" w:themeFill="background1"/>
        </w:rPr>
        <w:drawing>
          <wp:inline distT="0" distB="0" distL="0" distR="0" wp14:anchorId="0A84AACB" wp14:editId="5BFCF429">
            <wp:extent cx="3286532" cy="205740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464" cy="2118080"/>
                    </a:xfrm>
                    <a:prstGeom prst="rect">
                      <a:avLst/>
                    </a:prstGeom>
                    <a:noFill/>
                    <a:ln>
                      <a:noFill/>
                    </a:ln>
                  </pic:spPr>
                </pic:pic>
              </a:graphicData>
            </a:graphic>
          </wp:inline>
        </w:drawing>
      </w:r>
      <w:r w:rsidR="00840536">
        <w:rPr>
          <w:noProof/>
          <w:sz w:val="24"/>
          <w:szCs w:val="24"/>
        </w:rPr>
        <w:drawing>
          <wp:inline distT="0" distB="0" distL="0" distR="0" wp14:anchorId="5A20F49C" wp14:editId="43C96B58">
            <wp:extent cx="3300780" cy="206502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0167" cy="2083405"/>
                    </a:xfrm>
                    <a:prstGeom prst="rect">
                      <a:avLst/>
                    </a:prstGeom>
                    <a:noFill/>
                    <a:ln>
                      <a:noFill/>
                    </a:ln>
                  </pic:spPr>
                </pic:pic>
              </a:graphicData>
            </a:graphic>
          </wp:inline>
        </w:drawing>
      </w:r>
      <w:r w:rsidRPr="001627B4">
        <w:rPr>
          <w:noProof/>
          <w:sz w:val="24"/>
          <w:szCs w:val="24"/>
        </w:rPr>
        <w:drawing>
          <wp:inline distT="0" distB="0" distL="0" distR="0" wp14:anchorId="586A2197" wp14:editId="3B124D0C">
            <wp:extent cx="3262187" cy="204216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330" cy="2093582"/>
                    </a:xfrm>
                    <a:prstGeom prst="rect">
                      <a:avLst/>
                    </a:prstGeom>
                    <a:noFill/>
                    <a:ln>
                      <a:noFill/>
                    </a:ln>
                  </pic:spPr>
                </pic:pic>
              </a:graphicData>
            </a:graphic>
          </wp:inline>
        </w:drawing>
      </w:r>
    </w:p>
    <w:p w14:paraId="4FFDDF8D" w14:textId="77777777" w:rsidR="00645DF7" w:rsidRPr="001627B4" w:rsidRDefault="00645DF7" w:rsidP="008074C0">
      <w:pPr>
        <w:rPr>
          <w:sz w:val="24"/>
          <w:szCs w:val="24"/>
        </w:rPr>
        <w:sectPr w:rsidR="00645DF7" w:rsidRPr="001627B4" w:rsidSect="00645DF7">
          <w:type w:val="continuous"/>
          <w:pgSz w:w="11906" w:h="16838"/>
          <w:pgMar w:top="720" w:right="720" w:bottom="720" w:left="720" w:header="708" w:footer="708" w:gutter="0"/>
          <w:cols w:num="2" w:space="708"/>
          <w:docGrid w:linePitch="360"/>
        </w:sectPr>
      </w:pPr>
    </w:p>
    <w:p w14:paraId="180C5C30" w14:textId="2E80A8E3" w:rsidR="00934AF6" w:rsidRPr="00D057F0" w:rsidRDefault="00934AF6" w:rsidP="0034414A">
      <w:pPr>
        <w:jc w:val="center"/>
        <w:rPr>
          <w:sz w:val="18"/>
          <w:szCs w:val="18"/>
        </w:rPr>
      </w:pPr>
      <w:r w:rsidRPr="00D057F0">
        <w:rPr>
          <w:sz w:val="18"/>
          <w:szCs w:val="18"/>
        </w:rPr>
        <w:t>Πίκανας 9: Τυχαίοι γράφοι με διαφορετικές τιμές για κάθε μια από τις μετρικές και αριθμός ενεργών κόμβων σύμφωνα με τις μέγιστες τιμές για κάθε μια από τις μετρικές και σύγκριση με τους  γράφους με τυχαίους ενεργούς κόμβους.</w:t>
      </w:r>
    </w:p>
    <w:p w14:paraId="06F1FCE9" w14:textId="5B6D472D" w:rsidR="0034414A" w:rsidRPr="001627B4" w:rsidRDefault="00934AF6" w:rsidP="00934AF6">
      <w:pPr>
        <w:rPr>
          <w:sz w:val="24"/>
          <w:szCs w:val="24"/>
        </w:rPr>
      </w:pPr>
      <w:r w:rsidRPr="001627B4">
        <w:rPr>
          <w:sz w:val="24"/>
          <w:szCs w:val="24"/>
        </w:rPr>
        <w:t xml:space="preserve">Το συμπέρασμα που προκύπτει από τα παραπάνω διαγράμματα είναι ότι για τυχαίους γράφους με μικρή </w:t>
      </w:r>
      <w:r w:rsidR="00840536">
        <w:rPr>
          <w:sz w:val="24"/>
          <w:szCs w:val="24"/>
        </w:rPr>
        <w:t xml:space="preserve">πιθανότητα </w:t>
      </w:r>
      <w:r w:rsidRPr="001627B4">
        <w:rPr>
          <w:sz w:val="24"/>
          <w:szCs w:val="24"/>
        </w:rPr>
        <w:t>σ</w:t>
      </w:r>
      <w:r w:rsidR="00840536">
        <w:rPr>
          <w:sz w:val="24"/>
          <w:szCs w:val="24"/>
        </w:rPr>
        <w:t>ύ</w:t>
      </w:r>
      <w:r w:rsidRPr="001627B4">
        <w:rPr>
          <w:sz w:val="24"/>
          <w:szCs w:val="24"/>
        </w:rPr>
        <w:t>νδεσ</w:t>
      </w:r>
      <w:r w:rsidR="00840536">
        <w:rPr>
          <w:sz w:val="24"/>
          <w:szCs w:val="24"/>
        </w:rPr>
        <w:t>ης</w:t>
      </w:r>
      <w:r w:rsidRPr="001627B4">
        <w:rPr>
          <w:sz w:val="24"/>
          <w:szCs w:val="24"/>
        </w:rPr>
        <w:t xml:space="preserve">, η επιλογή των αρχικών κόμβων με βάση τις μεγαλύτερες τιμές για τα χαρακτηριστικά degree, </w:t>
      </w:r>
      <w:r w:rsidRPr="001627B4">
        <w:rPr>
          <w:sz w:val="24"/>
          <w:szCs w:val="24"/>
          <w:lang w:val="en-US"/>
        </w:rPr>
        <w:t>clustering</w:t>
      </w:r>
      <w:r w:rsidRPr="001627B4">
        <w:rPr>
          <w:sz w:val="24"/>
          <w:szCs w:val="24"/>
        </w:rPr>
        <w:t xml:space="preserve"> </w:t>
      </w:r>
      <w:r w:rsidRPr="001627B4">
        <w:rPr>
          <w:sz w:val="24"/>
          <w:szCs w:val="24"/>
          <w:lang w:val="en-US"/>
        </w:rPr>
        <w:t>coefficient</w:t>
      </w:r>
      <w:r w:rsidRPr="001627B4">
        <w:rPr>
          <w:sz w:val="24"/>
          <w:szCs w:val="24"/>
        </w:rPr>
        <w:t xml:space="preserve">, </w:t>
      </w:r>
      <w:r w:rsidRPr="001627B4">
        <w:rPr>
          <w:sz w:val="24"/>
          <w:szCs w:val="24"/>
          <w:lang w:val="en-US"/>
        </w:rPr>
        <w:t>betweenness</w:t>
      </w:r>
      <w:r w:rsidRPr="001627B4">
        <w:rPr>
          <w:sz w:val="24"/>
          <w:szCs w:val="24"/>
        </w:rPr>
        <w:t xml:space="preserve">, </w:t>
      </w:r>
      <w:r w:rsidRPr="001627B4">
        <w:rPr>
          <w:sz w:val="24"/>
          <w:szCs w:val="24"/>
          <w:lang w:val="en-US"/>
        </w:rPr>
        <w:t>eigenvector</w:t>
      </w:r>
      <w:r w:rsidRPr="001627B4">
        <w:rPr>
          <w:sz w:val="24"/>
          <w:szCs w:val="24"/>
        </w:rPr>
        <w:t xml:space="preserve"> </w:t>
      </w:r>
      <w:r w:rsidRPr="001627B4">
        <w:rPr>
          <w:sz w:val="24"/>
          <w:szCs w:val="24"/>
          <w:lang w:val="en-US"/>
        </w:rPr>
        <w:t>centrality</w:t>
      </w:r>
      <w:r w:rsidRPr="001627B4">
        <w:rPr>
          <w:sz w:val="24"/>
          <w:szCs w:val="24"/>
        </w:rPr>
        <w:t xml:space="preserve">, </w:t>
      </w:r>
      <w:r w:rsidR="00382518">
        <w:rPr>
          <w:sz w:val="24"/>
          <w:szCs w:val="24"/>
        </w:rPr>
        <w:t xml:space="preserve">τις περισσότερες φορές </w:t>
      </w:r>
      <w:r w:rsidRPr="001627B4">
        <w:rPr>
          <w:sz w:val="24"/>
          <w:szCs w:val="24"/>
        </w:rPr>
        <w:t>φαίνεται να επηρεάζει θετικά τη διάχυση της πληροφορίας σε σχέση με την τυχαία επιλογή αρχικών κόμβων.</w:t>
      </w:r>
      <w:r w:rsidR="00840536" w:rsidRPr="00840536">
        <w:rPr>
          <w:sz w:val="24"/>
          <w:szCs w:val="24"/>
        </w:rPr>
        <w:t xml:space="preserve"> </w:t>
      </w:r>
      <w:r w:rsidR="00840536">
        <w:rPr>
          <w:sz w:val="24"/>
          <w:szCs w:val="24"/>
        </w:rPr>
        <w:t>Για να διαπιστώσουμε την παραπάνω παρατήρηση, επαναλάβαμε τη διαδικασία δημιουργίας τυχαίων γράφων</w:t>
      </w:r>
      <w:r w:rsidR="00AA27FB" w:rsidRPr="00AA27FB">
        <w:rPr>
          <w:sz w:val="24"/>
          <w:szCs w:val="24"/>
        </w:rPr>
        <w:t xml:space="preserve">. </w:t>
      </w:r>
      <w:r w:rsidR="00AA27FB">
        <w:rPr>
          <w:sz w:val="24"/>
          <w:szCs w:val="24"/>
          <w:lang w:val="en-US"/>
        </w:rPr>
        <w:t>T</w:t>
      </w:r>
      <w:r w:rsidR="00382518">
        <w:rPr>
          <w:sz w:val="24"/>
          <w:szCs w:val="24"/>
        </w:rPr>
        <w:t xml:space="preserve">ις περισσότερες φορές </w:t>
      </w:r>
      <w:r w:rsidR="00AA27FB" w:rsidRPr="001627B4">
        <w:rPr>
          <w:sz w:val="24"/>
          <w:szCs w:val="24"/>
        </w:rPr>
        <w:t>να επηρεάζει θετικά τη διάχυση της πληροφορίας</w:t>
      </w:r>
      <w:r w:rsidR="00AA27FB">
        <w:rPr>
          <w:sz w:val="24"/>
          <w:szCs w:val="24"/>
        </w:rPr>
        <w:t xml:space="preserve"> </w:t>
      </w:r>
      <w:r w:rsidR="00382518">
        <w:rPr>
          <w:sz w:val="24"/>
          <w:szCs w:val="24"/>
        </w:rPr>
        <w:t>επιβεβαιώνοντα</w:t>
      </w:r>
      <w:r w:rsidR="00AA27FB">
        <w:rPr>
          <w:sz w:val="24"/>
          <w:szCs w:val="24"/>
        </w:rPr>
        <w:t>ς</w:t>
      </w:r>
      <w:r w:rsidR="00382518">
        <w:rPr>
          <w:sz w:val="24"/>
          <w:szCs w:val="24"/>
        </w:rPr>
        <w:t xml:space="preserve"> τα παραπάνω, </w:t>
      </w:r>
      <w:r w:rsidR="00AA27FB">
        <w:rPr>
          <w:sz w:val="24"/>
          <w:szCs w:val="24"/>
        </w:rPr>
        <w:t xml:space="preserve">παρόλα αυτά, </w:t>
      </w:r>
      <w:r w:rsidR="00382518">
        <w:rPr>
          <w:sz w:val="24"/>
          <w:szCs w:val="24"/>
        </w:rPr>
        <w:t xml:space="preserve">υπήρξαν λίγες φορές που λόγω της μικρής συνδεσιμότητας και της τυχαίας συνθήκης κάτω από την οποία δημιουργούνται οι τυχαίοι γράφοι και λόγω της τυχαίας πορείας που ακολουθεί η διαδικασία της διάχυσης της πληροφορίας, η τυχαία επιλογή κόμβων φάνηκε πιο αποτελεσματική. </w:t>
      </w:r>
      <w:r w:rsidRPr="001627B4">
        <w:rPr>
          <w:sz w:val="24"/>
          <w:szCs w:val="24"/>
        </w:rPr>
        <w:t>Ωστόσο, για τυχαίους γράφους με μεγαλύτερη συνδεσιμότητα, η επιλογή συγκεκριμένων αρχικών κόμβων δε</w:t>
      </w:r>
      <w:r w:rsidR="0034414A" w:rsidRPr="001627B4">
        <w:rPr>
          <w:sz w:val="24"/>
          <w:szCs w:val="24"/>
        </w:rPr>
        <w:t>ν</w:t>
      </w:r>
      <w:r w:rsidRPr="001627B4">
        <w:rPr>
          <w:sz w:val="24"/>
          <w:szCs w:val="24"/>
        </w:rPr>
        <w:t xml:space="preserve"> φαίνεται να επηρεάζει σημαντικά το χρόνο και την απόδοση της διάχυσης της πληροφορίας</w:t>
      </w:r>
      <w:r w:rsidR="00C07736">
        <w:rPr>
          <w:sz w:val="24"/>
          <w:szCs w:val="24"/>
        </w:rPr>
        <w:t xml:space="preserve"> σε σχέση με την τυχαία επιλογή αρχικών κόμβων</w:t>
      </w:r>
      <w:r w:rsidRPr="001627B4">
        <w:rPr>
          <w:sz w:val="24"/>
          <w:szCs w:val="24"/>
        </w:rPr>
        <w:t xml:space="preserve">. </w:t>
      </w:r>
    </w:p>
    <w:p w14:paraId="6CE1BB0E" w14:textId="3787E73B" w:rsidR="00934AF6" w:rsidRDefault="00934AF6" w:rsidP="00934AF6">
      <w:pPr>
        <w:rPr>
          <w:sz w:val="24"/>
          <w:szCs w:val="24"/>
        </w:rPr>
      </w:pPr>
    </w:p>
    <w:p w14:paraId="73BE9E38" w14:textId="72C8B7BC" w:rsidR="00382518" w:rsidRDefault="00382518" w:rsidP="00934AF6">
      <w:pPr>
        <w:rPr>
          <w:sz w:val="24"/>
          <w:szCs w:val="24"/>
        </w:rPr>
      </w:pPr>
    </w:p>
    <w:p w14:paraId="193DAEFF" w14:textId="6E6F1E50" w:rsidR="00382518" w:rsidRDefault="00382518" w:rsidP="00934AF6">
      <w:pPr>
        <w:rPr>
          <w:sz w:val="24"/>
          <w:szCs w:val="24"/>
        </w:rPr>
      </w:pPr>
    </w:p>
    <w:p w14:paraId="37EACD50" w14:textId="45D33F6B" w:rsidR="00382518" w:rsidRDefault="00382518" w:rsidP="00934AF6">
      <w:pPr>
        <w:rPr>
          <w:sz w:val="24"/>
          <w:szCs w:val="24"/>
        </w:rPr>
      </w:pPr>
    </w:p>
    <w:p w14:paraId="5434BF0A" w14:textId="0691D44E" w:rsidR="00382518" w:rsidRDefault="00382518" w:rsidP="00934AF6">
      <w:pPr>
        <w:rPr>
          <w:sz w:val="24"/>
          <w:szCs w:val="24"/>
        </w:rPr>
      </w:pPr>
    </w:p>
    <w:p w14:paraId="238A5681" w14:textId="0D25661D" w:rsidR="00382518" w:rsidRDefault="00382518" w:rsidP="00934AF6">
      <w:pPr>
        <w:rPr>
          <w:sz w:val="24"/>
          <w:szCs w:val="24"/>
        </w:rPr>
      </w:pPr>
    </w:p>
    <w:p w14:paraId="6ECB1271" w14:textId="77777777" w:rsidR="00382518" w:rsidRPr="001627B4" w:rsidRDefault="00382518" w:rsidP="00934AF6">
      <w:pPr>
        <w:rPr>
          <w:sz w:val="24"/>
          <w:szCs w:val="24"/>
        </w:rPr>
      </w:pPr>
    </w:p>
    <w:p w14:paraId="01AF9357" w14:textId="0DC4BFC7" w:rsidR="008074C0" w:rsidRPr="001627B4" w:rsidRDefault="008074C0" w:rsidP="008074C0">
      <w:pPr>
        <w:rPr>
          <w:sz w:val="24"/>
          <w:szCs w:val="24"/>
        </w:rPr>
      </w:pPr>
    </w:p>
    <w:sdt>
      <w:sdtPr>
        <w:rPr>
          <w:rFonts w:asciiTheme="minorHAnsi" w:eastAsiaTheme="minorHAnsi" w:hAnsiTheme="minorHAnsi" w:cstheme="minorBidi"/>
          <w:color w:val="auto"/>
          <w:sz w:val="22"/>
          <w:szCs w:val="22"/>
        </w:rPr>
        <w:id w:val="317540708"/>
        <w:docPartObj>
          <w:docPartGallery w:val="Bibliographies"/>
          <w:docPartUnique/>
        </w:docPartObj>
      </w:sdtPr>
      <w:sdtEndPr/>
      <w:sdtContent>
        <w:p w14:paraId="5C2CC8BB" w14:textId="4C2F40CE" w:rsidR="00385509" w:rsidRDefault="00385509">
          <w:pPr>
            <w:pStyle w:val="1"/>
          </w:pPr>
          <w:r>
            <w:t>Βιβλιογραφία</w:t>
          </w:r>
        </w:p>
        <w:sdt>
          <w:sdtPr>
            <w:id w:val="111145805"/>
            <w:bibliography/>
          </w:sdtPr>
          <w:sdtEndPr/>
          <w:sdtContent>
            <w:p w14:paraId="2271D009" w14:textId="77777777" w:rsidR="00385509" w:rsidRPr="00385509" w:rsidRDefault="00385509" w:rsidP="00385509">
              <w:pPr>
                <w:pStyle w:val="aa"/>
                <w:ind w:left="720" w:hanging="720"/>
                <w:rPr>
                  <w:noProof/>
                  <w:sz w:val="24"/>
                  <w:szCs w:val="24"/>
                  <w:lang w:val="en-US"/>
                </w:rPr>
              </w:pPr>
              <w:r>
                <w:fldChar w:fldCharType="begin"/>
              </w:r>
              <w:r>
                <w:instrText>BIBLIOGRAPHY</w:instrText>
              </w:r>
              <w:r>
                <w:fldChar w:fldCharType="separate"/>
              </w:r>
              <w:r>
                <w:rPr>
                  <w:noProof/>
                </w:rPr>
                <w:t xml:space="preserve">Chi Wang, W. C. (2012, Νοέμβριος 1). </w:t>
              </w:r>
              <w:r w:rsidRPr="00385509">
                <w:rPr>
                  <w:noProof/>
                  <w:lang w:val="en-US"/>
                </w:rPr>
                <w:t xml:space="preserve">Scalable influence maximization for independent cascade model in large-scale social networks. </w:t>
              </w:r>
              <w:r w:rsidRPr="00385509">
                <w:rPr>
                  <w:i/>
                  <w:iCs/>
                  <w:noProof/>
                  <w:lang w:val="en-US"/>
                </w:rPr>
                <w:t>https://doi.org/10.1007/s10618-012-0262-1</w:t>
              </w:r>
              <w:r w:rsidRPr="00385509">
                <w:rPr>
                  <w:noProof/>
                  <w:lang w:val="en-US"/>
                </w:rPr>
                <w:t xml:space="preserve">, </w:t>
              </w:r>
              <w:r>
                <w:rPr>
                  <w:noProof/>
                </w:rPr>
                <w:t>σσ</w:t>
              </w:r>
              <w:r w:rsidRPr="00385509">
                <w:rPr>
                  <w:noProof/>
                  <w:lang w:val="en-US"/>
                </w:rPr>
                <w:t>. 545-576.</w:t>
              </w:r>
            </w:p>
            <w:p w14:paraId="0346B8EC" w14:textId="77777777" w:rsidR="00385509" w:rsidRPr="00385509" w:rsidRDefault="00385509" w:rsidP="00385509">
              <w:pPr>
                <w:pStyle w:val="aa"/>
                <w:ind w:left="720" w:hanging="720"/>
                <w:rPr>
                  <w:noProof/>
                  <w:lang w:val="en-US"/>
                </w:rPr>
              </w:pPr>
              <w:r w:rsidRPr="00385509">
                <w:rPr>
                  <w:noProof/>
                  <w:lang w:val="en-US"/>
                </w:rPr>
                <w:t xml:space="preserve">Ghosh, S. (2009). </w:t>
              </w:r>
              <w:r w:rsidRPr="00385509">
                <w:rPr>
                  <w:i/>
                  <w:iCs/>
                  <w:noProof/>
                  <w:lang w:val="en-US"/>
                </w:rPr>
                <w:t>Network Theory: Analysis and Synthesis.</w:t>
              </w:r>
              <w:r w:rsidRPr="00385509">
                <w:rPr>
                  <w:noProof/>
                  <w:lang w:val="en-US"/>
                </w:rPr>
                <w:t xml:space="preserve"> PHI Learning.</w:t>
              </w:r>
            </w:p>
            <w:p w14:paraId="4B30EC6F" w14:textId="77777777" w:rsidR="00385509" w:rsidRPr="00385509" w:rsidRDefault="00385509" w:rsidP="00385509">
              <w:pPr>
                <w:pStyle w:val="aa"/>
                <w:ind w:left="720" w:hanging="720"/>
                <w:rPr>
                  <w:noProof/>
                  <w:lang w:val="en-US"/>
                </w:rPr>
              </w:pPr>
              <w:r w:rsidRPr="00385509">
                <w:rPr>
                  <w:noProof/>
                  <w:lang w:val="en-US"/>
                </w:rPr>
                <w:t xml:space="preserve">Jure Leskovec, A. R. (2014). </w:t>
              </w:r>
              <w:r w:rsidRPr="00385509">
                <w:rPr>
                  <w:i/>
                  <w:iCs/>
                  <w:noProof/>
                  <w:lang w:val="en-US"/>
                </w:rPr>
                <w:t>Mining of Massive Datasets (2nd Edition).</w:t>
              </w:r>
              <w:r w:rsidRPr="00385509">
                <w:rPr>
                  <w:noProof/>
                  <w:lang w:val="en-US"/>
                </w:rPr>
                <w:t xml:space="preserve"> Cam-bridge University Press.</w:t>
              </w:r>
            </w:p>
            <w:p w14:paraId="2EEB28BB" w14:textId="77777777" w:rsidR="00385509" w:rsidRPr="00385509" w:rsidRDefault="00385509" w:rsidP="00385509">
              <w:pPr>
                <w:pStyle w:val="aa"/>
                <w:ind w:left="720" w:hanging="720"/>
                <w:rPr>
                  <w:noProof/>
                  <w:lang w:val="en-US"/>
                </w:rPr>
              </w:pPr>
              <w:r w:rsidRPr="00385509">
                <w:rPr>
                  <w:noProof/>
                  <w:lang w:val="en-US"/>
                </w:rPr>
                <w:t xml:space="preserve">Newman, M. (2010). </w:t>
              </w:r>
              <w:r w:rsidRPr="00385509">
                <w:rPr>
                  <w:i/>
                  <w:iCs/>
                  <w:noProof/>
                  <w:lang w:val="en-US"/>
                </w:rPr>
                <w:t>Networks: An Introduction.</w:t>
              </w:r>
              <w:r w:rsidRPr="00385509">
                <w:rPr>
                  <w:noProof/>
                  <w:lang w:val="en-US"/>
                </w:rPr>
                <w:t xml:space="preserve"> Oxford Scholarship Online.</w:t>
              </w:r>
            </w:p>
            <w:p w14:paraId="0E866694" w14:textId="77777777" w:rsidR="00385509" w:rsidRPr="00385509" w:rsidRDefault="00385509" w:rsidP="00385509">
              <w:pPr>
                <w:pStyle w:val="aa"/>
                <w:ind w:left="720" w:hanging="720"/>
                <w:rPr>
                  <w:noProof/>
                  <w:lang w:val="en-US"/>
                </w:rPr>
              </w:pPr>
              <w:r w:rsidRPr="00385509">
                <w:rPr>
                  <w:noProof/>
                  <w:lang w:val="en-US"/>
                </w:rPr>
                <w:t xml:space="preserve">Saito K., N. R. (2008). Prediction of Information Diffusion Probabilities for Independent Cascade Model. In: Lovrek I., Howlett R.J., Jain L.C. (eds) Knowledge-Based Intelligent Information and Engineering Systems. </w:t>
              </w:r>
              <w:r>
                <w:rPr>
                  <w:noProof/>
                </w:rPr>
                <w:t>Στο</w:t>
              </w:r>
              <w:r w:rsidRPr="00385509">
                <w:rPr>
                  <w:noProof/>
                  <w:lang w:val="en-US"/>
                </w:rPr>
                <w:t xml:space="preserve"> N. R. Saito K., </w:t>
              </w:r>
              <w:r w:rsidRPr="00385509">
                <w:rPr>
                  <w:i/>
                  <w:iCs/>
                  <w:noProof/>
                  <w:lang w:val="en-US"/>
                </w:rPr>
                <w:t>Lecture Notes in Computer Science, vol 5179.</w:t>
              </w:r>
              <w:r w:rsidRPr="00385509">
                <w:rPr>
                  <w:noProof/>
                  <w:lang w:val="en-US"/>
                </w:rPr>
                <w:t xml:space="preserve"> Springer, Berlin, Heidelberg.</w:t>
              </w:r>
            </w:p>
            <w:p w14:paraId="5519EAAB" w14:textId="77777777" w:rsidR="00385509" w:rsidRDefault="00385509" w:rsidP="00385509">
              <w:pPr>
                <w:pStyle w:val="aa"/>
                <w:ind w:left="720" w:hanging="720"/>
                <w:rPr>
                  <w:noProof/>
                </w:rPr>
              </w:pPr>
              <w:r w:rsidRPr="00385509">
                <w:rPr>
                  <w:noProof/>
                  <w:lang w:val="en-US"/>
                </w:rPr>
                <w:t xml:space="preserve">Srinivasa, K. R. (2018). </w:t>
              </w:r>
              <w:r w:rsidRPr="00385509">
                <w:rPr>
                  <w:i/>
                  <w:iCs/>
                  <w:noProof/>
                  <w:lang w:val="en-US"/>
                </w:rPr>
                <w:t>Practical Social Network Analysis with Python.</w:t>
              </w:r>
              <w:r w:rsidRPr="00385509">
                <w:rPr>
                  <w:noProof/>
                  <w:lang w:val="en-US"/>
                </w:rPr>
                <w:t xml:space="preserve"> </w:t>
              </w:r>
              <w:r>
                <w:rPr>
                  <w:noProof/>
                </w:rPr>
                <w:t>Springer, Cham.</w:t>
              </w:r>
            </w:p>
            <w:p w14:paraId="3D1D86E0" w14:textId="11823B72" w:rsidR="00385509" w:rsidRDefault="00385509" w:rsidP="00385509">
              <w:r>
                <w:rPr>
                  <w:b/>
                  <w:bCs/>
                </w:rPr>
                <w:fldChar w:fldCharType="end"/>
              </w:r>
            </w:p>
          </w:sdtContent>
        </w:sdt>
      </w:sdtContent>
    </w:sdt>
    <w:p w14:paraId="3B29B975" w14:textId="77777777" w:rsidR="008074C0" w:rsidRPr="001627B4" w:rsidRDefault="008074C0" w:rsidP="00A378EB">
      <w:pPr>
        <w:rPr>
          <w:sz w:val="24"/>
          <w:szCs w:val="24"/>
        </w:rPr>
      </w:pPr>
    </w:p>
    <w:p w14:paraId="42DE8C1A" w14:textId="40E8B850" w:rsidR="00A378EB" w:rsidRPr="001627B4" w:rsidRDefault="00A378EB" w:rsidP="00A378EB">
      <w:pPr>
        <w:rPr>
          <w:sz w:val="24"/>
          <w:szCs w:val="24"/>
        </w:rPr>
      </w:pPr>
    </w:p>
    <w:sectPr w:rsidR="00A378EB" w:rsidRPr="001627B4" w:rsidSect="00645DF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27EF" w14:textId="77777777" w:rsidR="00BD50B8" w:rsidRDefault="00BD50B8" w:rsidP="0077113D">
      <w:pPr>
        <w:spacing w:after="0" w:line="240" w:lineRule="auto"/>
      </w:pPr>
      <w:r>
        <w:separator/>
      </w:r>
    </w:p>
  </w:endnote>
  <w:endnote w:type="continuationSeparator" w:id="0">
    <w:p w14:paraId="7CD82173" w14:textId="77777777" w:rsidR="00BD50B8" w:rsidRDefault="00BD50B8" w:rsidP="0077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08320"/>
      <w:docPartObj>
        <w:docPartGallery w:val="Page Numbers (Bottom of Page)"/>
        <w:docPartUnique/>
      </w:docPartObj>
    </w:sdtPr>
    <w:sdtEndPr/>
    <w:sdtContent>
      <w:p w14:paraId="7515B3A4" w14:textId="08EE1DC6" w:rsidR="0077113D" w:rsidRDefault="0077113D">
        <w:pPr>
          <w:pStyle w:val="a9"/>
          <w:jc w:val="right"/>
        </w:pPr>
        <w:r>
          <w:fldChar w:fldCharType="begin"/>
        </w:r>
        <w:r>
          <w:instrText>PAGE   \* MERGEFORMAT</w:instrText>
        </w:r>
        <w:r>
          <w:fldChar w:fldCharType="separate"/>
        </w:r>
        <w:r>
          <w:t>2</w:t>
        </w:r>
        <w:r>
          <w:fldChar w:fldCharType="end"/>
        </w:r>
      </w:p>
    </w:sdtContent>
  </w:sdt>
  <w:p w14:paraId="789AE562" w14:textId="77777777" w:rsidR="0077113D" w:rsidRDefault="0077113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9B4D" w14:textId="77777777" w:rsidR="00BD50B8" w:rsidRDefault="00BD50B8" w:rsidP="0077113D">
      <w:pPr>
        <w:spacing w:after="0" w:line="240" w:lineRule="auto"/>
      </w:pPr>
      <w:r>
        <w:separator/>
      </w:r>
    </w:p>
  </w:footnote>
  <w:footnote w:type="continuationSeparator" w:id="0">
    <w:p w14:paraId="55133550" w14:textId="77777777" w:rsidR="00BD50B8" w:rsidRDefault="00BD50B8" w:rsidP="00771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301"/>
    <w:multiLevelType w:val="multilevel"/>
    <w:tmpl w:val="82D8423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E3D4CF6"/>
    <w:multiLevelType w:val="hybridMultilevel"/>
    <w:tmpl w:val="592662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69"/>
    <w:rsid w:val="00031FE7"/>
    <w:rsid w:val="00086A1D"/>
    <w:rsid w:val="000D6B8B"/>
    <w:rsid w:val="000E1275"/>
    <w:rsid w:val="000F2B90"/>
    <w:rsid w:val="00133043"/>
    <w:rsid w:val="001627B4"/>
    <w:rsid w:val="00170F32"/>
    <w:rsid w:val="0021683E"/>
    <w:rsid w:val="003337EB"/>
    <w:rsid w:val="0034414A"/>
    <w:rsid w:val="00382518"/>
    <w:rsid w:val="00385509"/>
    <w:rsid w:val="003A34F3"/>
    <w:rsid w:val="003B4CEA"/>
    <w:rsid w:val="004B7E60"/>
    <w:rsid w:val="004E1E2F"/>
    <w:rsid w:val="005019D6"/>
    <w:rsid w:val="00542DF6"/>
    <w:rsid w:val="005D2585"/>
    <w:rsid w:val="005F4472"/>
    <w:rsid w:val="0061429B"/>
    <w:rsid w:val="00645DF7"/>
    <w:rsid w:val="006D5126"/>
    <w:rsid w:val="006F685B"/>
    <w:rsid w:val="00743C7D"/>
    <w:rsid w:val="0077113D"/>
    <w:rsid w:val="007732D4"/>
    <w:rsid w:val="007A2CE3"/>
    <w:rsid w:val="008074C0"/>
    <w:rsid w:val="00840536"/>
    <w:rsid w:val="00871648"/>
    <w:rsid w:val="008B5BA0"/>
    <w:rsid w:val="008C7E57"/>
    <w:rsid w:val="008F3881"/>
    <w:rsid w:val="00934AF6"/>
    <w:rsid w:val="009438D0"/>
    <w:rsid w:val="009963AD"/>
    <w:rsid w:val="00A36319"/>
    <w:rsid w:val="00A378EB"/>
    <w:rsid w:val="00A54DDA"/>
    <w:rsid w:val="00A609C2"/>
    <w:rsid w:val="00AA27FB"/>
    <w:rsid w:val="00B21951"/>
    <w:rsid w:val="00B41569"/>
    <w:rsid w:val="00B43851"/>
    <w:rsid w:val="00B651A4"/>
    <w:rsid w:val="00B8572C"/>
    <w:rsid w:val="00B9718E"/>
    <w:rsid w:val="00B97D14"/>
    <w:rsid w:val="00BA743F"/>
    <w:rsid w:val="00BD50B8"/>
    <w:rsid w:val="00BE2EF6"/>
    <w:rsid w:val="00C07736"/>
    <w:rsid w:val="00D057F0"/>
    <w:rsid w:val="00D6439F"/>
    <w:rsid w:val="00ED37D3"/>
    <w:rsid w:val="00F55BF1"/>
    <w:rsid w:val="00FF7D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6C7E"/>
  <w15:chartTrackingRefBased/>
  <w15:docId w15:val="{29AB0B7E-9607-4450-A296-E64423E6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71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D5126"/>
    <w:rPr>
      <w:color w:val="0563C1" w:themeColor="hyperlink"/>
      <w:u w:val="single"/>
    </w:rPr>
  </w:style>
  <w:style w:type="character" w:styleId="a3">
    <w:name w:val="Unresolved Mention"/>
    <w:basedOn w:val="a0"/>
    <w:uiPriority w:val="99"/>
    <w:semiHidden/>
    <w:unhideWhenUsed/>
    <w:rsid w:val="006D5126"/>
    <w:rPr>
      <w:color w:val="605E5C"/>
      <w:shd w:val="clear" w:color="auto" w:fill="E1DFDD"/>
    </w:rPr>
  </w:style>
  <w:style w:type="table" w:styleId="a4">
    <w:name w:val="Table Grid"/>
    <w:basedOn w:val="a1"/>
    <w:uiPriority w:val="39"/>
    <w:rsid w:val="00F5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3B4C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3B4C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A378EB"/>
    <w:pPr>
      <w:ind w:left="720"/>
      <w:contextualSpacing/>
    </w:pPr>
  </w:style>
  <w:style w:type="character" w:customStyle="1" w:styleId="1Char">
    <w:name w:val="Επικεφαλίδα 1 Char"/>
    <w:basedOn w:val="a0"/>
    <w:link w:val="1"/>
    <w:uiPriority w:val="9"/>
    <w:rsid w:val="0077113D"/>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7113D"/>
    <w:pPr>
      <w:outlineLvl w:val="9"/>
    </w:pPr>
    <w:rPr>
      <w:lang w:eastAsia="el-GR"/>
    </w:rPr>
  </w:style>
  <w:style w:type="paragraph" w:styleId="11">
    <w:name w:val="toc 1"/>
    <w:basedOn w:val="a"/>
    <w:next w:val="a"/>
    <w:autoRedefine/>
    <w:uiPriority w:val="39"/>
    <w:unhideWhenUsed/>
    <w:rsid w:val="0077113D"/>
    <w:pPr>
      <w:spacing w:after="100"/>
    </w:pPr>
  </w:style>
  <w:style w:type="paragraph" w:styleId="a8">
    <w:name w:val="header"/>
    <w:basedOn w:val="a"/>
    <w:link w:val="Char"/>
    <w:uiPriority w:val="99"/>
    <w:unhideWhenUsed/>
    <w:rsid w:val="0077113D"/>
    <w:pPr>
      <w:tabs>
        <w:tab w:val="center" w:pos="4153"/>
        <w:tab w:val="right" w:pos="8306"/>
      </w:tabs>
      <w:spacing w:after="0" w:line="240" w:lineRule="auto"/>
    </w:pPr>
  </w:style>
  <w:style w:type="character" w:customStyle="1" w:styleId="Char">
    <w:name w:val="Κεφαλίδα Char"/>
    <w:basedOn w:val="a0"/>
    <w:link w:val="a8"/>
    <w:uiPriority w:val="99"/>
    <w:rsid w:val="0077113D"/>
  </w:style>
  <w:style w:type="paragraph" w:styleId="a9">
    <w:name w:val="footer"/>
    <w:basedOn w:val="a"/>
    <w:link w:val="Char0"/>
    <w:uiPriority w:val="99"/>
    <w:unhideWhenUsed/>
    <w:rsid w:val="0077113D"/>
    <w:pPr>
      <w:tabs>
        <w:tab w:val="center" w:pos="4153"/>
        <w:tab w:val="right" w:pos="8306"/>
      </w:tabs>
      <w:spacing w:after="0" w:line="240" w:lineRule="auto"/>
    </w:pPr>
  </w:style>
  <w:style w:type="character" w:customStyle="1" w:styleId="Char0">
    <w:name w:val="Υποσέλιδο Char"/>
    <w:basedOn w:val="a0"/>
    <w:link w:val="a9"/>
    <w:uiPriority w:val="99"/>
    <w:rsid w:val="0077113D"/>
  </w:style>
  <w:style w:type="paragraph" w:styleId="aa">
    <w:name w:val="Bibliography"/>
    <w:basedOn w:val="a"/>
    <w:next w:val="a"/>
    <w:uiPriority w:val="37"/>
    <w:unhideWhenUsed/>
    <w:rsid w:val="0038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5683">
      <w:bodyDiv w:val="1"/>
      <w:marLeft w:val="0"/>
      <w:marRight w:val="0"/>
      <w:marTop w:val="0"/>
      <w:marBottom w:val="0"/>
      <w:divBdr>
        <w:top w:val="none" w:sz="0" w:space="0" w:color="auto"/>
        <w:left w:val="none" w:sz="0" w:space="0" w:color="auto"/>
        <w:bottom w:val="none" w:sz="0" w:space="0" w:color="auto"/>
        <w:right w:val="none" w:sz="0" w:space="0" w:color="auto"/>
      </w:divBdr>
    </w:div>
    <w:div w:id="818618031">
      <w:bodyDiv w:val="1"/>
      <w:marLeft w:val="0"/>
      <w:marRight w:val="0"/>
      <w:marTop w:val="0"/>
      <w:marBottom w:val="0"/>
      <w:divBdr>
        <w:top w:val="none" w:sz="0" w:space="0" w:color="auto"/>
        <w:left w:val="none" w:sz="0" w:space="0" w:color="auto"/>
        <w:bottom w:val="none" w:sz="0" w:space="0" w:color="auto"/>
        <w:right w:val="none" w:sz="0" w:space="0" w:color="auto"/>
      </w:divBdr>
    </w:div>
    <w:div w:id="17590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nap.stanford.edu/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nap.stanford.edu/data/" TargetMode="Externa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Book</b:SourceType>
    <b:Guid>{6386D93C-6290-48D1-968E-147EC39B3636}</b:Guid>
    <b:Author>
      <b:Author>
        <b:NameList>
          <b:Person>
            <b:Last>Newman</b:Last>
            <b:First>Mark</b:First>
          </b:Person>
        </b:NameList>
      </b:Author>
    </b:Author>
    <b:Title>Networks: An Introduction</b:Title>
    <b:Year>2010</b:Year>
    <b:Publisher>Oxford Scholarship Online</b:Publisher>
    <b:RefOrder>1</b:RefOrder>
  </b:Source>
  <b:Source>
    <b:Tag>Sma09</b:Tag>
    <b:SourceType>Book</b:SourceType>
    <b:Guid>{4A3EAC89-A708-455F-968D-304532A8E342}</b:Guid>
    <b:Author>
      <b:Author>
        <b:NameList>
          <b:Person>
            <b:Last>Ghosh</b:Last>
            <b:First>Smarajit</b:First>
          </b:Person>
        </b:NameList>
      </b:Author>
    </b:Author>
    <b:Title>Network Theory: Analysis and Synthesis</b:Title>
    <b:Year>2009</b:Year>
    <b:Publisher>PHI Learning</b:Publisher>
    <b:RefOrder>2</b:RefOrder>
  </b:Source>
  <b:Source>
    <b:Tag>Jur14</b:Tag>
    <b:SourceType>Book</b:SourceType>
    <b:Guid>{47E53CE4-4C70-4A3E-9F47-ADCE74B1268C}</b:Guid>
    <b:Author>
      <b:Author>
        <b:NameList>
          <b:Person>
            <b:Last>Jure Leskovec</b:Last>
            <b:First>Anand</b:First>
            <b:Middle>Rajaraman, Jeff Ullman</b:Middle>
          </b:Person>
        </b:NameList>
      </b:Author>
    </b:Author>
    <b:Title>Mining of Massive Datasets (2nd Edition)</b:Title>
    <b:Year>2014</b:Year>
    <b:Publisher>Cam-bridge University Press</b:Publisher>
    <b:RefOrder>3</b:RefOrder>
  </b:Source>
  <b:Source>
    <b:Tag>Kri18</b:Tag>
    <b:SourceType>Book</b:SourceType>
    <b:Guid>{00132772-C80C-4042-B688-818CD1F19949}</b:Guid>
    <b:Author>
      <b:Author>
        <b:NameList>
          <b:Person>
            <b:Last>Srinivasa</b:Last>
            <b:First>Krishna</b:First>
            <b:Middle>Raj P.M.Ankith MohanK.G.</b:Middle>
          </b:Person>
        </b:NameList>
      </b:Author>
    </b:Author>
    <b:Title>Practical Social Network Analysis with Python</b:Title>
    <b:Year>2018</b:Year>
    <b:Publisher>Springer, Cham</b:Publisher>
    <b:RefOrder>4</b:RefOrder>
  </b:Source>
  <b:Source>
    <b:Tag>Chi12</b:Tag>
    <b:SourceType>ArticleInAPeriodical</b:SourceType>
    <b:Guid>{EC4D4C6C-11A6-4B06-BDDF-E497A3973ECF}</b:Guid>
    <b:Title>Scalable influence maximization for independent cascade model in large-scale social networks</b:Title>
    <b:Year>2012</b:Year>
    <b:JournalName>https://doi.org/10.1007/s10618-012-0262-1</b:JournalName>
    <b:Pages>545-576</b:Pages>
    <b:PeriodicalTitle>https://doi.org/10.1007/s10618-012-0262-1</b:PeriodicalTitle>
    <b:Month>Νοέμβριος</b:Month>
    <b:Day>1</b:Day>
    <b:Author>
      <b:Author>
        <b:NameList>
          <b:Person>
            <b:Last>Chi Wang</b:Last>
            <b:First>Wei</b:First>
            <b:Middle>Chen, Yajun Wang</b:Middle>
          </b:Person>
        </b:NameList>
      </b:Author>
    </b:Author>
    <b:RefOrder>5</b:RefOrder>
  </b:Source>
  <b:Source>
    <b:Tag>Sai08</b:Tag>
    <b:SourceType>BookSection</b:SourceType>
    <b:Guid>{00D2C7BE-C6D0-429E-99E9-940416B8E13D}</b:Guid>
    <b:Author>
      <b:Author>
        <b:NameList>
          <b:Person>
            <b:Last>Saito K.</b:Last>
            <b:First>Nakano</b:First>
            <b:Middle>R., Kimura Μ.</b:Middle>
          </b:Person>
        </b:NameList>
      </b:Author>
      <b:BookAuthor>
        <b:NameList>
          <b:Person>
            <b:Last>Saito K.</b:Last>
            <b:First>Nakano</b:First>
            <b:Middle>R., Kimura Μ.</b:Middle>
          </b:Person>
        </b:NameList>
      </b:BookAuthor>
    </b:Author>
    <b:Title>Prediction of Information Diffusion Probabilities for Independent Cascade Model. In: Lovrek I., Howlett R.J., Jain L.C. (eds) Knowledge-Based Intelligent Information and Engineering Systems.</b:Title>
    <b:PeriodicalTitle> Lecture Notes in Computer Science, vol 5179 Springer, Berlin, Heidelberg. https://doi.org/10.1007/978-3-540-85567-5_9</b:PeriodicalTitle>
    <b:Year>2008</b:Year>
    <b:BookTitle> Lecture Notes in Computer Science, vol 5179</b:BookTitle>
    <b:Publisher>Springer, Berlin, Heidelberg</b:Publisher>
    <b:RefOrder>6</b:RefOrder>
  </b:Source>
</b:Sources>
</file>

<file path=customXml/itemProps1.xml><?xml version="1.0" encoding="utf-8"?>
<ds:datastoreItem xmlns:ds="http://schemas.openxmlformats.org/officeDocument/2006/customXml" ds:itemID="{406633D8-8632-4744-855C-F99C163E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11</Pages>
  <Words>2560</Words>
  <Characters>13828</Characters>
  <Application>Microsoft Office Word</Application>
  <DocSecurity>0</DocSecurity>
  <Lines>115</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TSELIOS</dc:creator>
  <cp:keywords/>
  <dc:description/>
  <cp:lastModifiedBy>DIMITRIOS TSELIOS</cp:lastModifiedBy>
  <cp:revision>13</cp:revision>
  <cp:lastPrinted>2021-06-21T09:13:00Z</cp:lastPrinted>
  <dcterms:created xsi:type="dcterms:W3CDTF">2021-06-10T18:26:00Z</dcterms:created>
  <dcterms:modified xsi:type="dcterms:W3CDTF">2021-06-21T09:43:00Z</dcterms:modified>
</cp:coreProperties>
</file>