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ntenseQuote"/>
        <w:spacing w:before="360" w:after="360"/>
        <w:rPr>
          <w:i w:val="false"/>
          <w:iCs w:val="false"/>
        </w:rPr>
      </w:pPr>
      <w:r>
        <w:rPr>
          <w:i w:val="false"/>
          <w:iCs w:val="false"/>
        </w:rPr>
        <w:t>ΕΙΔΙΚΑ ΘΕΜΑΤΑ ΔΙΚΤΥΩΝ</w:t>
      </w:r>
    </w:p>
    <w:p>
      <w:pPr>
        <w:pStyle w:val="Normal"/>
        <w:rPr>
          <w:i/>
          <w:iCs/>
          <w:color w:themeColor="accent1" w:val="4472C4"/>
        </w:rPr>
      </w:pPr>
      <w:r>
        <w:rPr>
          <w:i/>
          <w:iCs/>
          <w:color w:themeColor="accent1" w:val="4472C4"/>
        </w:rPr>
      </w:r>
    </w:p>
    <w:p>
      <w:pPr>
        <w:pStyle w:val="Heading2"/>
        <w:jc w:val="center"/>
        <w:rPr/>
      </w:pPr>
      <w:r>
        <w:rPr/>
        <w:t>HomeWork-Ατομικό Μέρος 2</w:t>
      </w:r>
    </w:p>
    <w:p>
      <w:pPr>
        <w:pStyle w:val="Normal"/>
        <w:rPr>
          <w:rStyle w:val="BookTitle"/>
        </w:rPr>
      </w:pPr>
      <w:r>
        <w:rPr/>
      </w:r>
    </w:p>
    <w:p>
      <w:pPr>
        <w:pStyle w:val="Normal"/>
        <w:rPr>
          <w:rStyle w:val="BookTitle"/>
        </w:rPr>
      </w:pPr>
      <w:r>
        <w:rPr/>
      </w:r>
    </w:p>
    <w:p>
      <w:pPr>
        <w:pStyle w:val="Normal"/>
        <w:rPr>
          <w:rStyle w:val="BookTitle"/>
        </w:rPr>
      </w:pPr>
      <w:r>
        <w:rPr/>
      </w:r>
    </w:p>
    <w:p>
      <w:pPr>
        <w:pStyle w:val="Normal"/>
        <w:rPr>
          <w:rStyle w:val="BookTitle"/>
        </w:rPr>
      </w:pPr>
      <w:r>
        <w:rPr/>
      </w:r>
    </w:p>
    <w:p>
      <w:pPr>
        <w:pStyle w:val="ListParagraph"/>
        <w:jc w:val="center"/>
        <w:rPr>
          <w:rStyle w:val="BookTitle"/>
          <w:sz w:val="28"/>
          <w:szCs w:val="28"/>
        </w:rPr>
      </w:pPr>
      <w:r>
        <w:rPr/>
      </w:r>
    </w:p>
    <w:p>
      <w:pPr>
        <w:pStyle w:val="Normal"/>
        <w:rPr/>
      </w:pPr>
      <w:r>
        <w:rPr/>
      </w:r>
    </w:p>
    <w:p>
      <w:pPr>
        <w:pStyle w:val="Normal"/>
        <w:rPr>
          <w:rStyle w:val="BookTitle"/>
          <w:sz w:val="28"/>
          <w:szCs w:val="28"/>
        </w:rPr>
      </w:pPr>
      <w:r>
        <w:rPr>
          <w:sz w:val="28"/>
          <w:szCs w:val="28"/>
        </w:rPr>
      </w:r>
    </w:p>
    <w:p>
      <w:pPr>
        <w:pStyle w:val="Normal"/>
        <w:tabs>
          <w:tab w:val="clear" w:pos="720"/>
          <w:tab w:val="left" w:pos="3300" w:leader="none"/>
        </w:tabs>
        <w:rPr/>
      </w:pPr>
      <w:r>
        <w:rPr/>
        <w:tab/>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Normal"/>
        <w:tabs>
          <w:tab w:val="clear" w:pos="720"/>
          <w:tab w:val="left" w:pos="3300" w:leader="none"/>
        </w:tabs>
        <w:rPr/>
      </w:pPr>
      <w:r>
        <w:rPr/>
      </w:r>
    </w:p>
    <w:p>
      <w:pPr>
        <w:pStyle w:val="Heading1"/>
        <w:rPr>
          <w:b/>
          <w:bCs/>
        </w:rPr>
      </w:pPr>
      <w:r>
        <w:rPr>
          <w:b/>
          <w:bCs/>
        </w:rPr>
        <w:t>Σύνδεση δύο LAN με χρήση δρομολογητή:</w:t>
      </w:r>
    </w:p>
    <w:p>
      <w:pPr>
        <w:pStyle w:val="Normal"/>
        <w:rPr/>
      </w:pPr>
      <w:r>
        <w:rPr/>
      </w:r>
    </w:p>
    <w:p>
      <w:pPr>
        <w:pStyle w:val="Normal"/>
        <w:spacing w:lineRule="auto" w:line="240" w:before="0" w:after="0"/>
        <w:rPr>
          <w:rFonts w:eastAsia="Times New Roman" w:cs="Calibri" w:cstheme="minorHAnsi"/>
          <w:b/>
          <w:bCs/>
          <w:color w:val="000000"/>
          <w:kern w:val="0"/>
          <w:lang w:eastAsia="el-GR"/>
          <w14:ligatures w14:val="none"/>
        </w:rPr>
      </w:pPr>
      <w:r>
        <w:rPr>
          <w:rFonts w:eastAsia="Times New Roman" w:cs="Calibri" w:cstheme="minorHAnsi"/>
          <w:b/>
          <w:bCs/>
          <w:color w:val="000000"/>
          <w:kern w:val="0"/>
          <w:lang w:eastAsia="el-GR"/>
          <w14:ligatures w14:val="none"/>
        </w:rPr>
        <w:t>2.1 Ρύθμιση LAN και εγκατάσταση συνδέσεων LAN</w:t>
      </w:r>
    </w:p>
    <w:p>
      <w:pPr>
        <w:pStyle w:val="Normal"/>
        <w:spacing w:lineRule="auto" w:line="240" w:before="0" w:after="0"/>
        <w:rPr>
          <w:rFonts w:eastAsia="Times New Roman" w:cs="Calibri" w:cstheme="minorHAnsi"/>
          <w:b/>
          <w:bCs/>
          <w:color w:val="000000"/>
          <w:kern w:val="0"/>
          <w:lang w:eastAsia="el-GR"/>
          <w14:ligatures w14:val="none"/>
        </w:rPr>
      </w:pPr>
      <w:r>
        <w:rPr>
          <w:rFonts w:eastAsia="Times New Roman" w:cs="Calibri" w:cstheme="minorHAnsi"/>
          <w:b/>
          <w:bCs/>
          <w:color w:val="000000"/>
          <w:kern w:val="0"/>
          <w:lang w:eastAsia="el-GR"/>
          <w14:ligatures w14:val="none"/>
        </w:rPr>
      </w:r>
    </w:p>
    <w:p>
      <w:pPr>
        <w:pStyle w:val="Normal"/>
        <w:spacing w:lineRule="auto" w:line="240" w:before="0" w:after="0"/>
        <w:rPr>
          <w:rFonts w:eastAsia="Times New Roman" w:cs="Calibri" w:cstheme="minorHAnsi"/>
          <w:b/>
          <w:bCs/>
          <w:color w:val="000000"/>
          <w:kern w:val="0"/>
          <w:lang w:eastAsia="el-GR"/>
          <w14:ligatures w14:val="none"/>
        </w:rPr>
      </w:pPr>
      <w:r>
        <w:rPr>
          <w:rFonts w:eastAsia="Times New Roman" w:cs="Calibri" w:cstheme="minorHAnsi"/>
          <w:b/>
          <w:bCs/>
          <w:color w:val="000000"/>
          <w:kern w:val="0"/>
          <w:lang w:eastAsia="el-GR"/>
          <w14:ligatures w14:val="none"/>
        </w:rPr>
      </w:r>
    </w:p>
    <w:p>
      <w:pPr>
        <w:pStyle w:val="Normal"/>
        <w:spacing w:lineRule="auto" w:line="240" w:before="0" w:after="0"/>
        <w:rPr>
          <w:rFonts w:ascii="Calibri" w:hAnsi="Calibri" w:cs="Calibri"/>
          <w:b/>
          <w:bCs/>
        </w:rPr>
      </w:pPr>
      <w:r>
        <w:rPr/>
        <w:drawing>
          <wp:inline distT="0" distB="0" distL="0" distR="0">
            <wp:extent cx="5274310" cy="2819400"/>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 1"/>
                    <pic:cNvPicPr>
                      <a:picLocks noChangeAspect="1" noChangeArrowheads="1"/>
                    </pic:cNvPicPr>
                  </pic:nvPicPr>
                  <pic:blipFill>
                    <a:blip r:embed="rId2"/>
                    <a:stretch>
                      <a:fillRect/>
                    </a:stretch>
                  </pic:blipFill>
                  <pic:spPr bwMode="auto">
                    <a:xfrm>
                      <a:off x="0" y="0"/>
                      <a:ext cx="5274310" cy="2819400"/>
                    </a:xfrm>
                    <a:prstGeom prst="rect">
                      <a:avLst/>
                    </a:prstGeom>
                    <a:noFill/>
                  </pic:spPr>
                </pic:pic>
              </a:graphicData>
            </a:graphic>
          </wp:inline>
        </w:drawing>
      </w:r>
    </w:p>
    <w:p>
      <w:pPr>
        <w:pStyle w:val="Normal"/>
        <w:spacing w:lineRule="auto" w:line="240" w:before="0" w:after="0"/>
        <w:rPr>
          <w:rFonts w:ascii="Calibri" w:hAnsi="Calibri" w:cs="Calibri"/>
          <w:b/>
          <w:bCs/>
        </w:rPr>
      </w:pPr>
      <w:r>
        <w:rPr>
          <w:rFonts w:cs="Calibri" w:ascii="Calibri" w:hAnsi="Calibri"/>
          <w:b/>
          <w:bCs/>
        </w:rPr>
      </w:r>
    </w:p>
    <w:p>
      <w:pPr>
        <w:pStyle w:val="Normal"/>
        <w:spacing w:lineRule="auto" w:line="240" w:before="0" w:after="0"/>
        <w:rPr>
          <w:rFonts w:ascii="Calibri" w:hAnsi="Calibri" w:cs="Calibri"/>
          <w:b/>
          <w:bCs/>
        </w:rPr>
      </w:pPr>
      <w:r>
        <w:rPr>
          <w:rFonts w:cs="Calibri" w:ascii="Calibri" w:hAnsi="Calibri"/>
          <w:b/>
          <w:bCs/>
        </w:rPr>
      </w:r>
    </w:p>
    <w:p>
      <w:pPr>
        <w:pStyle w:val="Normal"/>
        <w:spacing w:lineRule="auto" w:line="240" w:before="0" w:after="0"/>
        <w:rPr>
          <w:rFonts w:ascii="Calibri" w:hAnsi="Calibri" w:cs="Calibri"/>
          <w:b/>
          <w:bCs/>
          <w:sz w:val="24"/>
          <w:szCs w:val="24"/>
        </w:rPr>
      </w:pPr>
      <w:bookmarkStart w:id="0" w:name="_Hlk151233935"/>
      <w:r>
        <w:rPr>
          <w:rFonts w:cs="Calibri" w:ascii="Calibri" w:hAnsi="Calibri"/>
          <w:b/>
          <w:bCs/>
        </w:rPr>
        <w:t xml:space="preserve">2.2 </w:t>
      </w:r>
      <w:r>
        <w:rPr>
          <w:rFonts w:cs="Calibri" w:ascii="Calibri" w:hAnsi="Calibri"/>
          <w:b/>
          <w:bCs/>
          <w:sz w:val="24"/>
          <w:szCs w:val="24"/>
        </w:rPr>
        <w:t>Έλεγχος</w:t>
      </w:r>
      <w:r>
        <w:rPr>
          <w:rFonts w:cs="Calibri" w:ascii="Calibri" w:hAnsi="Calibri"/>
          <w:b/>
          <w:bCs/>
        </w:rPr>
        <w:t xml:space="preserve"> λειτουργίας</w:t>
      </w:r>
      <w:bookmarkEnd w:id="0"/>
    </w:p>
    <w:p>
      <w:pPr>
        <w:pStyle w:val="Normal"/>
        <w:rPr/>
      </w:pPr>
      <w:r>
        <w:rPr/>
      </w:r>
    </w:p>
    <w:p>
      <w:pPr>
        <w:pStyle w:val="Normal"/>
        <w:rPr/>
      </w:pPr>
      <w:r>
        <w:rPr/>
      </w:r>
    </w:p>
    <w:p>
      <w:pPr>
        <w:pStyle w:val="Normal"/>
        <w:rPr/>
      </w:pPr>
      <w:r>
        <w:rPr/>
      </w:r>
    </w:p>
    <w:p>
      <w:pPr>
        <w:pStyle w:val="Normal"/>
        <w:rPr/>
      </w:pPr>
      <w:r>
        <w:rPr/>
        <w:drawing>
          <wp:inline distT="0" distB="0" distL="0" distR="0">
            <wp:extent cx="4285615" cy="2818765"/>
            <wp:effectExtent l="0" t="0" r="0" b="0"/>
            <wp:docPr id="2" name="Εικόνα 2" descr="Εικόνα που περιέχει ηλεκτρονικές συσκευές, κείμενο, στιγμιότυπο οθόνης, οθόνη&#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descr="Εικόνα που περιέχει ηλεκτρονικές συσκευές, κείμενο, στιγμιότυπο οθόνης, οθόνη&#10;&#10;Περιγραφή που δημιουργήθηκε αυτόματα"/>
                    <pic:cNvPicPr>
                      <a:picLocks noChangeAspect="1" noChangeArrowheads="1"/>
                    </pic:cNvPicPr>
                  </pic:nvPicPr>
                  <pic:blipFill>
                    <a:blip r:embed="rId3"/>
                    <a:stretch>
                      <a:fillRect/>
                    </a:stretch>
                  </pic:blipFill>
                  <pic:spPr bwMode="auto">
                    <a:xfrm>
                      <a:off x="0" y="0"/>
                      <a:ext cx="4285615" cy="281876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drawing>
          <wp:anchor distT="0" distB="0" distL="0" distR="114300" simplePos="0" relativeHeight="12" behindDoc="0" locked="0" layoutInCell="0" allowOverlap="1">
            <wp:simplePos x="0" y="0"/>
            <wp:positionH relativeFrom="column">
              <wp:align>left</wp:align>
            </wp:positionH>
            <wp:positionV relativeFrom="paragraph">
              <wp:posOffset>635</wp:posOffset>
            </wp:positionV>
            <wp:extent cx="3790950" cy="3533775"/>
            <wp:effectExtent l="0" t="0" r="0" b="0"/>
            <wp:wrapSquare wrapText="bothSides"/>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3"/>
                    <pic:cNvPicPr>
                      <a:picLocks noChangeAspect="1" noChangeArrowheads="1"/>
                    </pic:cNvPicPr>
                  </pic:nvPicPr>
                  <pic:blipFill>
                    <a:blip r:embed="rId4"/>
                    <a:stretch>
                      <a:fillRect/>
                    </a:stretch>
                  </pic:blipFill>
                  <pic:spPr bwMode="auto">
                    <a:xfrm>
                      <a:off x="0" y="0"/>
                      <a:ext cx="3790950" cy="35337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jc w:val="end"/>
        <w:rPr/>
      </w:pPr>
      <w:r>
        <w:rPr/>
      </w:r>
    </w:p>
    <w:p>
      <w:pPr>
        <w:pStyle w:val="Normal"/>
        <w:rPr/>
      </w:pPr>
      <w:r>
        <w:rPr/>
        <w:br w:type="textWrapping" w:clear="all"/>
      </w:r>
    </w:p>
    <w:p>
      <w:pPr>
        <w:pStyle w:val="Normal"/>
        <w:rPr/>
      </w:pPr>
      <w:r>
        <w:rPr/>
        <w:drawing>
          <wp:inline distT="0" distB="0" distL="0" distR="0">
            <wp:extent cx="4739640" cy="4657090"/>
            <wp:effectExtent l="0" t="0" r="0" b="0"/>
            <wp:docPr id="4" name="Εικόνα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Εικόνα5"/>
                    <pic:cNvPicPr>
                      <a:picLocks noChangeAspect="1" noChangeArrowheads="1"/>
                    </pic:cNvPicPr>
                  </pic:nvPicPr>
                  <pic:blipFill>
                    <a:blip r:embed="rId5"/>
                    <a:stretch>
                      <a:fillRect/>
                    </a:stretch>
                  </pic:blipFill>
                  <pic:spPr bwMode="auto">
                    <a:xfrm>
                      <a:off x="0" y="0"/>
                      <a:ext cx="4739640" cy="4657090"/>
                    </a:xfrm>
                    <a:prstGeom prst="rect">
                      <a:avLst/>
                    </a:prstGeom>
                    <a:noFill/>
                  </pic:spPr>
                </pic:pic>
              </a:graphicData>
            </a:graphic>
          </wp:inline>
        </w:drawing>
      </w:r>
    </w:p>
    <w:p>
      <w:pPr>
        <w:pStyle w:val="Normal"/>
        <w:rPr/>
      </w:pPr>
      <w:r>
        <w:rPr/>
      </w:r>
    </w:p>
    <w:p>
      <w:pPr>
        <w:pStyle w:val="Normal"/>
        <w:rPr>
          <w:b/>
          <w:bCs/>
        </w:rPr>
      </w:pPr>
      <w:r>
        <w:rPr>
          <w:b/>
          <w:bCs/>
        </w:rPr>
      </w:r>
      <w:bookmarkStart w:id="1" w:name="_Hlk151233979"/>
      <w:bookmarkStart w:id="2" w:name="_Hlk151233979"/>
    </w:p>
    <w:p>
      <w:pPr>
        <w:pStyle w:val="Normal"/>
        <w:rPr>
          <w:b/>
          <w:bCs/>
        </w:rPr>
      </w:pPr>
      <w:r>
        <w:rPr>
          <w:b/>
          <w:bCs/>
        </w:rPr>
      </w:r>
    </w:p>
    <w:p>
      <w:pPr>
        <w:pStyle w:val="Normal"/>
        <w:rPr>
          <w:b/>
          <w:bCs/>
        </w:rPr>
      </w:pPr>
      <w:bookmarkStart w:id="3" w:name="_Hlk151233979"/>
      <w:r>
        <w:rPr>
          <w:b/>
          <w:bCs/>
        </w:rPr>
        <w:t>2.3 Τεκμηρίωση</w:t>
      </w:r>
      <w:bookmarkEnd w:id="3"/>
    </w:p>
    <w:p>
      <w:pPr>
        <w:pStyle w:val="Normal"/>
        <w:rPr>
          <w:rFonts w:cs="Calibri" w:cstheme="minorHAnsi"/>
        </w:rPr>
      </w:pPr>
      <w:r>
        <w:rPr>
          <w:rFonts w:cs="Calibri" w:cstheme="minorHAnsi"/>
        </w:rPr>
        <w:t xml:space="preserve">Μετά την υλοποίηση των τοπικών δικτύων παρατήρησα ότι στην αποστολή πακέτων από άκρο σε άκρο μπορεί να υπάρξουν σφάλματα κατά την διάρκεια αποστολή τους. Επίσης μετά από τη δεύτερη προσπάθεια παρατηρώ ότι γίνεται κανονικά η αποστολή τους. Τα σφάλματα μπορεί να προέρχονται από πολλούς παράγοντες όπως  η υπερφόρτωση δικτύου.Αρχικά σύνδεσα το ρούτερ με τα τοπικά δίκτυα με τις θύρες </w:t>
      </w:r>
      <w:bookmarkStart w:id="4" w:name="_Hlk151294259"/>
      <w:r>
        <w:rPr>
          <w:rFonts w:cs="Calibri" w:cstheme="minorHAnsi"/>
          <w:lang w:val="en-US"/>
        </w:rPr>
        <w:t>Gigabitethernet</w:t>
      </w:r>
      <w:r>
        <w:rPr>
          <w:rFonts w:cs="Calibri" w:cstheme="minorHAnsi"/>
        </w:rPr>
        <w:t xml:space="preserve"> 0</w:t>
      </w:r>
      <w:bookmarkEnd w:id="4"/>
      <w:r>
        <w:rPr>
          <w:rFonts w:cs="Calibri" w:cstheme="minorHAnsi"/>
        </w:rPr>
        <w:t xml:space="preserve">\0 και </w:t>
      </w:r>
      <w:r>
        <w:rPr>
          <w:rFonts w:cs="Calibri" w:cstheme="minorHAnsi"/>
          <w:lang w:val="en-US"/>
        </w:rPr>
        <w:t>Gigabitethernet</w:t>
      </w:r>
      <w:r>
        <w:rPr>
          <w:rFonts w:cs="Calibri" w:cstheme="minorHAnsi"/>
        </w:rPr>
        <w:t xml:space="preserve"> 0\1 όρισα </w:t>
      </w:r>
      <w:r>
        <w:rPr>
          <w:rFonts w:cs="Calibri" w:cstheme="minorHAnsi"/>
          <w:lang w:val="en-US"/>
        </w:rPr>
        <w:t>ip</w:t>
      </w:r>
      <w:r>
        <w:rPr>
          <w:rFonts w:cs="Calibri" w:cstheme="minorHAnsi"/>
        </w:rPr>
        <w:t xml:space="preserve"> σε κάθε έξοδο και αυτή την </w:t>
      </w:r>
      <w:r>
        <w:rPr>
          <w:rFonts w:cs="Calibri" w:cstheme="minorHAnsi"/>
          <w:lang w:val="en-US"/>
        </w:rPr>
        <w:t>ip</w:t>
      </w:r>
      <w:r>
        <w:rPr>
          <w:rFonts w:cs="Calibri" w:cstheme="minorHAnsi"/>
        </w:rPr>
        <w:t xml:space="preserve"> την όρισα στο </w:t>
      </w:r>
      <w:r>
        <w:rPr>
          <w:rFonts w:cs="Calibri" w:cstheme="minorHAnsi"/>
          <w:lang w:val="en-US"/>
        </w:rPr>
        <w:t>Default</w:t>
      </w:r>
      <w:r>
        <w:rPr>
          <w:rFonts w:cs="Calibri" w:cstheme="minorHAnsi"/>
        </w:rPr>
        <w:t xml:space="preserve"> </w:t>
      </w:r>
      <w:r>
        <w:rPr>
          <w:rFonts w:cs="Calibri" w:cstheme="minorHAnsi"/>
          <w:lang w:val="en-US"/>
        </w:rPr>
        <w:t>Gateway</w:t>
      </w:r>
      <w:r>
        <w:rPr>
          <w:rFonts w:cs="Calibri" w:cstheme="minorHAnsi"/>
        </w:rPr>
        <w:t xml:space="preserve"> του κάθε υπολογιστή.</w:t>
      </w:r>
    </w:p>
    <w:p>
      <w:pPr>
        <w:pStyle w:val="Normal"/>
        <w:rPr>
          <w:rFonts w:cs="Calibri" w:cstheme="minorHAnsi"/>
        </w:rPr>
      </w:pPr>
      <w:r>
        <w:rPr>
          <w:rFonts w:cs="Calibri" w:cstheme="minorHAnsi"/>
        </w:rPr>
      </w:r>
    </w:p>
    <w:p>
      <w:pPr>
        <w:pStyle w:val="Heading1"/>
        <w:rPr>
          <w:b/>
          <w:bCs/>
        </w:rPr>
      </w:pPr>
      <w:r>
        <w:rPr>
          <w:b/>
          <w:bCs/>
        </w:rPr>
        <w:t>Υλοποίηση VLAN:</w:t>
      </w:r>
    </w:p>
    <w:p>
      <w:pPr>
        <w:pStyle w:val="Normal"/>
        <w:rPr/>
      </w:pPr>
      <w:r>
        <w:rPr/>
      </w:r>
    </w:p>
    <w:p>
      <w:pPr>
        <w:pStyle w:val="Normal"/>
        <w:rPr/>
      </w:pPr>
      <w:r>
        <w:rPr/>
        <w:drawing>
          <wp:inline distT="0" distB="0" distL="0" distR="0">
            <wp:extent cx="5273040" cy="4488180"/>
            <wp:effectExtent l="0" t="0" r="0" b="0"/>
            <wp:docPr id="5" name="Εικόνα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Εικόνα6"/>
                    <pic:cNvPicPr>
                      <a:picLocks noChangeAspect="1" noChangeArrowheads="1"/>
                    </pic:cNvPicPr>
                  </pic:nvPicPr>
                  <pic:blipFill>
                    <a:blip r:embed="rId6"/>
                    <a:stretch>
                      <a:fillRect/>
                    </a:stretch>
                  </pic:blipFill>
                  <pic:spPr bwMode="auto">
                    <a:xfrm>
                      <a:off x="0" y="0"/>
                      <a:ext cx="5273040" cy="4488180"/>
                    </a:xfrm>
                    <a:prstGeom prst="rect">
                      <a:avLst/>
                    </a:prstGeom>
                    <a:noFill/>
                  </pic:spPr>
                </pic:pic>
              </a:graphicData>
            </a:graphic>
          </wp:inline>
        </w:drawing>
      </w:r>
    </w:p>
    <w:p>
      <w:pPr>
        <w:pStyle w:val="Normal"/>
        <w:spacing w:lineRule="auto" w:line="240" w:before="0" w:after="0"/>
        <w:rPr>
          <w:rFonts w:ascii="Calibri" w:hAnsi="Calibri" w:cs="Calibri"/>
          <w:b/>
          <w:bCs/>
        </w:rPr>
      </w:pPr>
      <w:r>
        <w:rPr>
          <w:rFonts w:cs="Calibri" w:ascii="Calibri" w:hAnsi="Calibri"/>
          <w:b/>
          <w:bCs/>
        </w:rPr>
      </w:r>
    </w:p>
    <w:p>
      <w:pPr>
        <w:pStyle w:val="Normal"/>
        <w:spacing w:lineRule="auto" w:line="240" w:before="0" w:after="0"/>
        <w:rPr>
          <w:rFonts w:ascii="Calibri" w:hAnsi="Calibri" w:cs="Calibri"/>
          <w:b/>
          <w:bCs/>
        </w:rPr>
      </w:pPr>
      <w:r>
        <w:rPr>
          <w:rFonts w:cs="Calibri" w:ascii="Calibri" w:hAnsi="Calibri"/>
          <w:b/>
          <w:bCs/>
        </w:rPr>
      </w:r>
    </w:p>
    <w:p>
      <w:pPr>
        <w:pStyle w:val="Normal"/>
        <w:spacing w:lineRule="auto" w:line="240" w:before="0" w:after="0"/>
        <w:rPr>
          <w:rFonts w:ascii="Calibri" w:hAnsi="Calibri" w:cs="Calibri"/>
          <w:b/>
          <w:bCs/>
        </w:rPr>
      </w:pPr>
      <w:r>
        <w:rPr>
          <w:rFonts w:cs="Calibri" w:ascii="Calibri" w:hAnsi="Calibri"/>
          <w:b/>
          <w:bCs/>
        </w:rPr>
      </w:r>
    </w:p>
    <w:p>
      <w:pPr>
        <w:pStyle w:val="Normal"/>
        <w:spacing w:lineRule="auto" w:line="240" w:before="0" w:after="0"/>
        <w:rPr>
          <w:rFonts w:ascii="Calibri" w:hAnsi="Calibri" w:cs="Calibri"/>
          <w:b/>
          <w:bCs/>
        </w:rPr>
      </w:pPr>
      <w:r>
        <w:rPr>
          <w:rFonts w:cs="Calibri" w:ascii="Calibri" w:hAnsi="Calibri"/>
          <w:b/>
          <w:bCs/>
        </w:rPr>
      </w:r>
    </w:p>
    <w:p>
      <w:pPr>
        <w:pStyle w:val="Normal"/>
        <w:spacing w:lineRule="auto" w:line="240" w:before="0" w:after="0"/>
        <w:rPr>
          <w:rFonts w:ascii="Calibri" w:hAnsi="Calibri" w:cs="Calibri"/>
          <w:b/>
          <w:bCs/>
        </w:rPr>
      </w:pPr>
      <w:r>
        <w:rPr>
          <w:rFonts w:cs="Calibri" w:ascii="Calibri" w:hAnsi="Calibri"/>
          <w:b/>
          <w:bCs/>
        </w:rPr>
        <w:t xml:space="preserve">3.1 </w:t>
      </w:r>
      <w:r>
        <w:rPr>
          <w:rFonts w:cs="Calibri" w:ascii="Calibri" w:hAnsi="Calibri"/>
          <w:b/>
          <w:bCs/>
          <w:sz w:val="24"/>
          <w:szCs w:val="24"/>
        </w:rPr>
        <w:t>Έλεγχος</w:t>
      </w:r>
      <w:r>
        <w:rPr>
          <w:rFonts w:cs="Calibri" w:ascii="Calibri" w:hAnsi="Calibri"/>
          <w:b/>
          <w:bCs/>
        </w:rPr>
        <w:t xml:space="preserve"> λειτουργίας</w:t>
      </w:r>
    </w:p>
    <w:p>
      <w:pPr>
        <w:pStyle w:val="Normal"/>
        <w:spacing w:lineRule="auto" w:line="240" w:before="0" w:after="0"/>
        <w:rPr>
          <w:rFonts w:ascii="Calibri" w:hAnsi="Calibri" w:cs="Calibri"/>
          <w:b/>
          <w:bCs/>
        </w:rPr>
      </w:pPr>
      <w:r>
        <w:rPr>
          <w:rFonts w:cs="Calibri" w:ascii="Calibri" w:hAnsi="Calibri"/>
          <w:b/>
          <w:bCs/>
        </w:rPr>
      </w:r>
    </w:p>
    <w:p>
      <w:pPr>
        <w:pStyle w:val="Normal"/>
        <w:spacing w:lineRule="auto" w:line="240" w:before="0" w:after="0"/>
        <w:rPr>
          <w:rFonts w:ascii="Calibri" w:hAnsi="Calibri" w:cs="Calibri"/>
          <w:b/>
          <w:bCs/>
        </w:rPr>
      </w:pPr>
      <w:r>
        <w:rPr/>
        <w:drawing>
          <wp:inline distT="0" distB="0" distL="0" distR="0">
            <wp:extent cx="5273040" cy="3139440"/>
            <wp:effectExtent l="0" t="0" r="0" b="0"/>
            <wp:docPr id="6" name="Εικόνα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Εικόνα7"/>
                    <pic:cNvPicPr>
                      <a:picLocks noChangeAspect="1" noChangeArrowheads="1"/>
                    </pic:cNvPicPr>
                  </pic:nvPicPr>
                  <pic:blipFill>
                    <a:blip r:embed="rId7"/>
                    <a:stretch>
                      <a:fillRect/>
                    </a:stretch>
                  </pic:blipFill>
                  <pic:spPr bwMode="auto">
                    <a:xfrm>
                      <a:off x="0" y="0"/>
                      <a:ext cx="5273040" cy="3139440"/>
                    </a:xfrm>
                    <a:prstGeom prst="rect">
                      <a:avLst/>
                    </a:prstGeom>
                    <a:noFill/>
                  </pic:spPr>
                </pic:pic>
              </a:graphicData>
            </a:graphic>
          </wp:inline>
        </w:drawing>
      </w:r>
    </w:p>
    <w:p>
      <w:pPr>
        <w:pStyle w:val="Normal"/>
        <w:spacing w:lineRule="auto" w:line="240" w:before="0" w:after="0"/>
        <w:rPr>
          <w:rFonts w:ascii="Calibri" w:hAnsi="Calibri" w:cs="Calibri"/>
          <w:b/>
          <w:bCs/>
        </w:rPr>
      </w:pPr>
      <w:r>
        <w:rPr>
          <w:rFonts w:cs="Calibri" w:ascii="Calibri" w:hAnsi="Calibri"/>
          <w:b/>
          <w:bCs/>
        </w:rPr>
      </w:r>
    </w:p>
    <w:p>
      <w:pPr>
        <w:pStyle w:val="Normal"/>
        <w:spacing w:lineRule="auto" w:line="240" w:before="0" w:after="0"/>
        <w:rPr>
          <w:rFonts w:ascii="Calibri" w:hAnsi="Calibri" w:cs="Calibri"/>
          <w:b/>
          <w:bCs/>
        </w:rPr>
      </w:pPr>
      <w:r>
        <w:rPr>
          <w:rFonts w:cs="Calibri" w:ascii="Calibri" w:hAnsi="Calibri"/>
          <w:b/>
          <w:bCs/>
        </w:rPr>
      </w:r>
    </w:p>
    <w:p>
      <w:pPr>
        <w:pStyle w:val="Normal"/>
        <w:spacing w:lineRule="auto" w:line="240" w:before="0" w:after="0"/>
        <w:rPr>
          <w:rFonts w:ascii="Calibri" w:hAnsi="Calibri" w:cs="Calibri"/>
          <w:b/>
          <w:bCs/>
        </w:rPr>
      </w:pPr>
      <w:r>
        <w:rPr>
          <w:rFonts w:cs="Calibri" w:ascii="Calibri" w:hAnsi="Calibri"/>
          <w:b/>
          <w:bCs/>
        </w:rPr>
      </w:r>
    </w:p>
    <w:p>
      <w:pPr>
        <w:pStyle w:val="Normal"/>
        <w:spacing w:lineRule="auto" w:line="240" w:before="0" w:after="0"/>
        <w:rPr>
          <w:rFonts w:ascii="Calibri" w:hAnsi="Calibri" w:cs="Calibri"/>
          <w:b/>
          <w:bCs/>
        </w:rPr>
      </w:pPr>
      <w:r>
        <w:rPr/>
        <w:drawing>
          <wp:inline distT="0" distB="0" distL="0" distR="0">
            <wp:extent cx="5273040" cy="4846320"/>
            <wp:effectExtent l="0" t="0" r="0" b="0"/>
            <wp:docPr id="7"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 4"/>
                    <pic:cNvPicPr>
                      <a:picLocks noChangeAspect="1" noChangeArrowheads="1"/>
                    </pic:cNvPicPr>
                  </pic:nvPicPr>
                  <pic:blipFill>
                    <a:blip r:embed="rId8"/>
                    <a:stretch>
                      <a:fillRect/>
                    </a:stretch>
                  </pic:blipFill>
                  <pic:spPr bwMode="auto">
                    <a:xfrm>
                      <a:off x="0" y="0"/>
                      <a:ext cx="5273040" cy="4846320"/>
                    </a:xfrm>
                    <a:prstGeom prst="rect">
                      <a:avLst/>
                    </a:prstGeom>
                    <a:noFill/>
                  </pic:spPr>
                </pic:pic>
              </a:graphicData>
            </a:graphic>
          </wp:inline>
        </w:drawing>
      </w:r>
    </w:p>
    <w:p>
      <w:pPr>
        <w:pStyle w:val="Normal"/>
        <w:spacing w:lineRule="auto" w:line="240" w:before="0" w:after="0"/>
        <w:rPr>
          <w:rFonts w:ascii="Calibri" w:hAnsi="Calibri" w:cs="Calibri"/>
          <w:b/>
          <w:bCs/>
          <w:sz w:val="24"/>
          <w:szCs w:val="24"/>
        </w:rPr>
      </w:pPr>
      <w:r>
        <w:rPr/>
        <w:drawing>
          <wp:inline distT="0" distB="0" distL="0" distR="0">
            <wp:extent cx="5273040" cy="4648200"/>
            <wp:effectExtent l="0" t="0" r="0" b="0"/>
            <wp:docPr id="8"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 5"/>
                    <pic:cNvPicPr>
                      <a:picLocks noChangeAspect="1" noChangeArrowheads="1"/>
                    </pic:cNvPicPr>
                  </pic:nvPicPr>
                  <pic:blipFill>
                    <a:blip r:embed="rId9"/>
                    <a:stretch>
                      <a:fillRect/>
                    </a:stretch>
                  </pic:blipFill>
                  <pic:spPr bwMode="auto">
                    <a:xfrm>
                      <a:off x="0" y="0"/>
                      <a:ext cx="5273040" cy="4648200"/>
                    </a:xfrm>
                    <a:prstGeom prst="rect">
                      <a:avLst/>
                    </a:prstGeom>
                    <a:noFill/>
                  </pic:spPr>
                </pic:pic>
              </a:graphicData>
            </a:graphic>
          </wp:inline>
        </w:drawing>
      </w:r>
    </w:p>
    <w:p>
      <w:pPr>
        <w:pStyle w:val="Normal"/>
        <w:spacing w:lineRule="auto" w:line="240" w:before="0" w:after="0"/>
        <w:rPr>
          <w:rFonts w:ascii="Calibri" w:hAnsi="Calibri" w:cs="Calibri"/>
          <w:b/>
          <w:bCs/>
          <w:sz w:val="24"/>
          <w:szCs w:val="24"/>
        </w:rPr>
      </w:pPr>
      <w:r>
        <w:rPr>
          <w:rFonts w:cs="Calibri" w:ascii="Calibri" w:hAnsi="Calibri"/>
          <w:b/>
          <w:bCs/>
          <w:sz w:val="24"/>
          <w:szCs w:val="24"/>
        </w:rPr>
      </w:r>
    </w:p>
    <w:p>
      <w:pPr>
        <w:pStyle w:val="Normal"/>
        <w:spacing w:lineRule="auto" w:line="240" w:before="0" w:after="0"/>
        <w:rPr>
          <w:rFonts w:ascii="Calibri" w:hAnsi="Calibri" w:cs="Calibri"/>
          <w:b/>
          <w:bCs/>
          <w:sz w:val="24"/>
          <w:szCs w:val="24"/>
        </w:rPr>
      </w:pPr>
      <w:r>
        <w:rPr/>
        <w:drawing>
          <wp:inline distT="0" distB="0" distL="0" distR="0">
            <wp:extent cx="5265420" cy="4236720"/>
            <wp:effectExtent l="0" t="0" r="0" b="0"/>
            <wp:docPr id="9"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Εικόνα 6"/>
                    <pic:cNvPicPr>
                      <a:picLocks noChangeAspect="1" noChangeArrowheads="1"/>
                    </pic:cNvPicPr>
                  </pic:nvPicPr>
                  <pic:blipFill>
                    <a:blip r:embed="rId10"/>
                    <a:stretch>
                      <a:fillRect/>
                    </a:stretch>
                  </pic:blipFill>
                  <pic:spPr bwMode="auto">
                    <a:xfrm>
                      <a:off x="0" y="0"/>
                      <a:ext cx="5265420" cy="4236720"/>
                    </a:xfrm>
                    <a:prstGeom prst="rect">
                      <a:avLst/>
                    </a:prstGeom>
                    <a:noFill/>
                  </pic:spPr>
                </pic:pic>
              </a:graphicData>
            </a:graphic>
          </wp:inline>
        </w:drawing>
      </w:r>
    </w:p>
    <w:p>
      <w:pPr>
        <w:pStyle w:val="Normal"/>
        <w:rPr>
          <w:b/>
          <w:bCs/>
        </w:rPr>
      </w:pPr>
      <w:r>
        <w:rPr>
          <w:b/>
          <w:bCs/>
        </w:rPr>
      </w:r>
    </w:p>
    <w:p>
      <w:pPr>
        <w:pStyle w:val="Normal"/>
        <w:rPr>
          <w:b/>
          <w:bCs/>
        </w:rPr>
      </w:pPr>
      <w:r>
        <w:rPr>
          <w:b/>
          <w:bCs/>
        </w:rPr>
        <w:t>3.2 Τεκμηρίωση</w:t>
      </w:r>
    </w:p>
    <w:p>
      <w:pPr>
        <w:pStyle w:val="Normal"/>
        <w:rPr/>
      </w:pPr>
      <w:r>
        <w:rPr/>
        <w:t xml:space="preserve">Μετά την ολοκλήρωση του δικτύου και με την εντολή </w:t>
      </w:r>
      <w:r>
        <w:rPr>
          <w:lang w:val="en-US"/>
        </w:rPr>
        <w:t>ping</w:t>
      </w:r>
      <w:r>
        <w:rPr/>
        <w:t xml:space="preserve">  παρατηρώ ότι η αποστολή των πακέτων γίνεται μόνο στους υπολογιστές που ανήκουν στο ίδιο </w:t>
      </w:r>
      <w:r>
        <w:rPr>
          <w:lang w:val="en-US"/>
        </w:rPr>
        <w:t>Vlan</w:t>
      </w:r>
      <w:r>
        <w:rPr/>
        <w:t xml:space="preserve"> και όχι σε διαφορετικό. Αυτό οφείλεται στην λειτουργία των </w:t>
      </w:r>
      <w:r>
        <w:rPr>
          <w:lang w:val="en-US"/>
        </w:rPr>
        <w:t>Vlan</w:t>
      </w:r>
      <w:r>
        <w:rPr/>
        <w:t xml:space="preserve"> που επιτρέπει τη δημιουργία διαφορετικών δικτύων εντός ενός φυσικού δικτύου.</w:t>
      </w:r>
    </w:p>
    <w:p>
      <w:pPr>
        <w:pStyle w:val="Normal"/>
        <w:rPr/>
      </w:pPr>
      <w:r>
        <w:rPr/>
      </w:r>
    </w:p>
    <w:p>
      <w:pPr>
        <w:pStyle w:val="Normal"/>
        <w:rPr/>
      </w:pPr>
      <w:r>
        <w:rPr/>
      </w:r>
    </w:p>
    <w:p>
      <w:pPr>
        <w:pStyle w:val="Heading1"/>
        <w:rPr>
          <w:rStyle w:val="fontstyle01"/>
          <w:rFonts w:ascii="Calibri Light" w:hAnsi="Calibri Light" w:asciiTheme="majorHAnsi" w:hAnsiTheme="majorHAnsi"/>
          <w:b w:val="false"/>
          <w:bCs w:val="false"/>
          <w:color w:themeColor="accent1" w:themeShade="bf" w:val="2F5496"/>
          <w:sz w:val="32"/>
          <w:szCs w:val="32"/>
        </w:rPr>
      </w:pPr>
      <w:r>
        <w:rPr>
          <w:rStyle w:val="fontstyle01"/>
          <w:rFonts w:asciiTheme="majorHAnsi" w:hAnsiTheme="majorHAnsi"/>
          <w:b w:val="false"/>
          <w:bCs w:val="false"/>
          <w:color w:themeColor="accent1" w:themeShade="bf" w:val="2F5496"/>
          <w:sz w:val="32"/>
          <w:szCs w:val="32"/>
        </w:rPr>
        <w:t xml:space="preserve"> </w:t>
      </w:r>
      <w:r>
        <w:rPr>
          <w:rStyle w:val="fontstyle01"/>
          <w:rFonts w:asciiTheme="majorHAnsi" w:hAnsiTheme="majorHAnsi"/>
          <w:b w:val="false"/>
          <w:bCs w:val="false"/>
          <w:color w:themeColor="accent1" w:themeShade="bf" w:val="2F5496"/>
          <w:sz w:val="32"/>
          <w:szCs w:val="32"/>
        </w:rPr>
        <w:t>Bonus</w:t>
      </w:r>
    </w:p>
    <w:p>
      <w:pPr>
        <w:pStyle w:val="Normal"/>
        <w:rPr/>
      </w:pPr>
      <w:r>
        <w:rPr/>
      </w:r>
    </w:p>
    <w:p>
      <w:pPr>
        <w:pStyle w:val="Normal"/>
        <w:rPr/>
      </w:pPr>
      <w:r>
        <w:rPr/>
        <w:drawing>
          <wp:inline distT="0" distB="0" distL="0" distR="0">
            <wp:extent cx="5273040" cy="1958340"/>
            <wp:effectExtent l="0" t="0" r="0" b="0"/>
            <wp:docPr id="10" name="Εικόνα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Εικόνα9"/>
                    <pic:cNvPicPr>
                      <a:picLocks noChangeAspect="1" noChangeArrowheads="1"/>
                    </pic:cNvPicPr>
                  </pic:nvPicPr>
                  <pic:blipFill>
                    <a:blip r:embed="rId11"/>
                    <a:stretch>
                      <a:fillRect/>
                    </a:stretch>
                  </pic:blipFill>
                  <pic:spPr bwMode="auto">
                    <a:xfrm>
                      <a:off x="0" y="0"/>
                      <a:ext cx="5273040" cy="1958340"/>
                    </a:xfrm>
                    <a:prstGeom prst="rect">
                      <a:avLst/>
                    </a:prstGeom>
                    <a:noFill/>
                  </pic:spPr>
                </pic:pic>
              </a:graphicData>
            </a:graphic>
          </wp:inline>
        </w:drawing>
      </w:r>
    </w:p>
    <w:p>
      <w:pPr>
        <w:pStyle w:val="Normal"/>
        <w:rPr/>
      </w:pPr>
      <w:r>
        <w:rPr/>
      </w:r>
    </w:p>
    <w:p>
      <w:pPr>
        <w:pStyle w:val="Normal"/>
        <w:widowControl/>
        <w:bidi w:val="0"/>
        <w:spacing w:lineRule="auto" w:line="257" w:before="0" w:after="160"/>
        <w:jc w:val="start"/>
        <w:rPr/>
      </w:pPr>
      <w:r>
        <w:rPr/>
        <w:drawing>
          <wp:inline distT="0" distB="0" distL="0" distR="0">
            <wp:extent cx="5273040" cy="5143500"/>
            <wp:effectExtent l="0" t="0" r="0" b="0"/>
            <wp:docPr id="11" name="Εικόνα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Εικόνα10"/>
                    <pic:cNvPicPr>
                      <a:picLocks noChangeAspect="1" noChangeArrowheads="1"/>
                    </pic:cNvPicPr>
                  </pic:nvPicPr>
                  <pic:blipFill>
                    <a:blip r:embed="rId12"/>
                    <a:stretch>
                      <a:fillRect/>
                    </a:stretch>
                  </pic:blipFill>
                  <pic:spPr bwMode="auto">
                    <a:xfrm>
                      <a:off x="0" y="0"/>
                      <a:ext cx="5273040" cy="5143500"/>
                    </a:xfrm>
                    <a:prstGeom prst="rect">
                      <a:avLst/>
                    </a:prstGeom>
                    <a:noFill/>
                  </pic:spPr>
                </pic:pic>
              </a:graphicData>
            </a:graphic>
          </wp:inline>
        </w:drawing>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1" w:characterSet="windows-1253"/>
    <w:family w:val="roman"/>
    <w:pitch w:val="variable"/>
  </w:font>
  <w:font w:name="Calibri">
    <w:charset w:val="a1" w:characterSet="windows-1253"/>
    <w:family w:val="roman"/>
    <w:pitch w:val="variable"/>
  </w:font>
  <w:font w:name="Calibri Light">
    <w:charset w:val="a1" w:characterSet="windows-1253"/>
    <w:family w:val="roman"/>
    <w:pitch w:val="variable"/>
  </w:font>
  <w:font w:name="Calibri-Bold">
    <w:charset w:val="a1" w:characterSet="windows-1253"/>
    <w:family w:val="roman"/>
    <w:pitch w:val="variable"/>
  </w:font>
  <w:font w:name="Liberation Sans">
    <w:altName w:val="Arial"/>
    <w:charset w:val="a1" w:characterSet="windows-1253"/>
    <w:family w:val="swiss"/>
    <w:pitch w:val="variable"/>
  </w:font>
  <w:font w:name="Calibri">
    <w:charset w:val="a1" w:characterSet="windows-1253"/>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l-G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2e08"/>
    <w:pPr>
      <w:widowControl/>
      <w:bidi w:val="0"/>
      <w:spacing w:lineRule="auto" w:line="257" w:before="0" w:after="160"/>
      <w:jc w:val="start"/>
    </w:pPr>
    <w:rPr>
      <w:rFonts w:ascii="Calibri" w:hAnsi="Calibri" w:eastAsia="Calibri" w:cs="" w:asciiTheme="minorHAnsi" w:cstheme="minorBidi" w:eastAsiaTheme="minorHAnsi" w:hAnsiTheme="minorHAnsi"/>
      <w:color w:val="auto"/>
      <w:kern w:val="2"/>
      <w:sz w:val="22"/>
      <w:szCs w:val="22"/>
      <w:lang w:val="el-GR" w:eastAsia="en-US" w:bidi="ar-SA"/>
      <w14:ligatures w14:val="standardContextual"/>
    </w:rPr>
  </w:style>
  <w:style w:type="paragraph" w:styleId="Heading1">
    <w:name w:val="heading 1"/>
    <w:basedOn w:val="Normal"/>
    <w:next w:val="Normal"/>
    <w:link w:val="1Char"/>
    <w:uiPriority w:val="9"/>
    <w:qFormat/>
    <w:rsid w:val="00782e0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Char"/>
    <w:uiPriority w:val="9"/>
    <w:semiHidden/>
    <w:unhideWhenUsed/>
    <w:qFormat/>
    <w:rsid w:val="00782e0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2Char" w:customStyle="1">
    <w:name w:val="Επικεφαλίδα 2 Char"/>
    <w:basedOn w:val="DefaultParagraphFont"/>
    <w:uiPriority w:val="9"/>
    <w:semiHidden/>
    <w:qFormat/>
    <w:rsid w:val="00782e08"/>
    <w:rPr>
      <w:rFonts w:ascii="Calibri Light" w:hAnsi="Calibri Light" w:eastAsia="" w:cs="" w:asciiTheme="majorHAnsi" w:cstheme="majorBidi" w:eastAsiaTheme="majorEastAsia" w:hAnsiTheme="majorHAnsi"/>
      <w:color w:themeColor="accent1" w:themeShade="bf" w:val="2F5496"/>
      <w:sz w:val="26"/>
      <w:szCs w:val="26"/>
    </w:rPr>
  </w:style>
  <w:style w:type="character" w:styleId="Char" w:customStyle="1">
    <w:name w:val="Έντονο απόσπ. Char"/>
    <w:basedOn w:val="DefaultParagraphFont"/>
    <w:link w:val="IntenseQuote"/>
    <w:uiPriority w:val="30"/>
    <w:qFormat/>
    <w:rsid w:val="00782e08"/>
    <w:rPr>
      <w:i/>
      <w:iCs/>
      <w:color w:themeColor="accent1" w:val="4472C4"/>
    </w:rPr>
  </w:style>
  <w:style w:type="character" w:styleId="BookTitle">
    <w:name w:val="Book Title"/>
    <w:basedOn w:val="DefaultParagraphFont"/>
    <w:uiPriority w:val="33"/>
    <w:qFormat/>
    <w:rsid w:val="00782e08"/>
    <w:rPr>
      <w:b/>
      <w:bCs/>
      <w:i/>
      <w:iCs/>
      <w:spacing w:val="5"/>
    </w:rPr>
  </w:style>
  <w:style w:type="character" w:styleId="1Char" w:customStyle="1">
    <w:name w:val="Επικεφαλίδα 1 Char"/>
    <w:basedOn w:val="DefaultParagraphFont"/>
    <w:uiPriority w:val="9"/>
    <w:qFormat/>
    <w:rsid w:val="00782e08"/>
    <w:rPr>
      <w:rFonts w:ascii="Calibri Light" w:hAnsi="Calibri Light" w:eastAsia="" w:cs="" w:asciiTheme="majorHAnsi" w:cstheme="majorBidi" w:eastAsiaTheme="majorEastAsia" w:hAnsiTheme="majorHAnsi"/>
      <w:color w:themeColor="accent1" w:themeShade="bf" w:val="2F5496"/>
      <w:sz w:val="32"/>
      <w:szCs w:val="32"/>
    </w:rPr>
  </w:style>
  <w:style w:type="character" w:styleId="Char1" w:customStyle="1">
    <w:name w:val="Κεφαλίδα Char"/>
    <w:basedOn w:val="DefaultParagraphFont"/>
    <w:uiPriority w:val="99"/>
    <w:qFormat/>
    <w:rsid w:val="003a58c4"/>
    <w:rPr/>
  </w:style>
  <w:style w:type="character" w:styleId="Char2" w:customStyle="1">
    <w:name w:val="Υποσέλιδο Char"/>
    <w:basedOn w:val="DefaultParagraphFont"/>
    <w:uiPriority w:val="99"/>
    <w:qFormat/>
    <w:rsid w:val="003a58c4"/>
    <w:rPr/>
  </w:style>
  <w:style w:type="character" w:styleId="fontstyle01" w:customStyle="1">
    <w:name w:val="fontstyle01"/>
    <w:basedOn w:val="DefaultParagraphFont"/>
    <w:qFormat/>
    <w:rsid w:val="0011236e"/>
    <w:rPr>
      <w:rFonts w:ascii="Calibri-Bold" w:hAnsi="Calibri-Bold"/>
      <w:b/>
      <w:bCs/>
      <w:i w:val="false"/>
      <w:iCs w:val="false"/>
      <w:color w:val="000000"/>
      <w:sz w:val="28"/>
      <w:szCs w:val="28"/>
    </w:rPr>
  </w:style>
  <w:style w:type="paragraph" w:styleId="Style12">
    <w:name w:val="Επικεφαλίδα"/>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3">
    <w:name w:val="Ευρετήριο"/>
    <w:basedOn w:val="Normal"/>
    <w:qFormat/>
    <w:pPr>
      <w:suppressLineNumbers/>
    </w:pPr>
    <w:rPr>
      <w:rFonts w:cs="Lucida Sans"/>
    </w:rPr>
  </w:style>
  <w:style w:type="paragraph" w:styleId="ListParagraph">
    <w:name w:val="List Paragraph"/>
    <w:basedOn w:val="Normal"/>
    <w:uiPriority w:val="34"/>
    <w:qFormat/>
    <w:rsid w:val="00782e08"/>
    <w:pPr>
      <w:spacing w:before="0" w:after="160"/>
      <w:ind w:start="720"/>
      <w:contextualSpacing/>
    </w:pPr>
    <w:rPr/>
  </w:style>
  <w:style w:type="paragraph" w:styleId="IntenseQuote">
    <w:name w:val="Intense Quote"/>
    <w:basedOn w:val="Normal"/>
    <w:next w:val="Normal"/>
    <w:link w:val="Char"/>
    <w:uiPriority w:val="30"/>
    <w:qFormat/>
    <w:rsid w:val="00782e0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Style14">
    <w:name w:val="Κεφαλίδα και υποσέλιδο"/>
    <w:basedOn w:val="Normal"/>
    <w:qFormat/>
    <w:pPr/>
    <w:rPr/>
  </w:style>
  <w:style w:type="paragraph" w:styleId="Header">
    <w:name w:val="header"/>
    <w:basedOn w:val="Normal"/>
    <w:link w:val="Char1"/>
    <w:uiPriority w:val="99"/>
    <w:unhideWhenUsed/>
    <w:rsid w:val="003a58c4"/>
    <w:pPr>
      <w:tabs>
        <w:tab w:val="clear" w:pos="720"/>
        <w:tab w:val="center" w:pos="4153" w:leader="none"/>
        <w:tab w:val="right" w:pos="8306" w:leader="none"/>
      </w:tabs>
      <w:spacing w:lineRule="auto" w:line="240" w:before="0" w:after="0"/>
    </w:pPr>
    <w:rPr/>
  </w:style>
  <w:style w:type="paragraph" w:styleId="Footer">
    <w:name w:val="footer"/>
    <w:basedOn w:val="Normal"/>
    <w:link w:val="Char2"/>
    <w:uiPriority w:val="99"/>
    <w:unhideWhenUsed/>
    <w:rsid w:val="003a58c4"/>
    <w:pPr>
      <w:tabs>
        <w:tab w:val="clear" w:pos="720"/>
        <w:tab w:val="center" w:pos="4153" w:leader="none"/>
        <w:tab w:val="right" w:pos="8306" w:leader="none"/>
      </w:tabs>
      <w:spacing w:lineRule="auto" w:line="240" w:before="0" w:after="0"/>
    </w:pPr>
    <w:rPr/>
  </w:style>
  <w:style w:type="numbering" w:styleId="Style15" w:default="1">
    <w:name w:val="Χωρίς κατάλογο"/>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Θέμα του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185</TotalTime>
  <Application>LibreOffice/25.8.6.2$Windows_X86_64 LibreOffice_project/b4b39682cd9868fa725bc664aff94278d315bd04</Application>
  <AppVersion>15.0000</AppVersion>
  <Pages>8</Pages>
  <Words>158</Words>
  <Characters>877</Characters>
  <CharactersWithSpaces>1027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2023-11-18T17:29:00Z</dcterms:created>
  <dc:creator>KYRIAKOS MARIOS KYRIAKOU</dc:creator>
  <dc:description/>
  <dc:language>el-GR</dc:language>
  <cp:lastModifiedBy/>
  <dcterms:modified xsi:type="dcterms:W3CDTF">2026-05-14T20:12:47Z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