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8C68E" w14:textId="78AEF55D" w:rsidR="00A60D49" w:rsidRDefault="00A60D49" w:rsidP="00AC0A28">
      <w:pPr>
        <w:jc w:val="center"/>
      </w:pPr>
      <w:r>
        <w:rPr>
          <w:b/>
          <w:bCs/>
        </w:rPr>
        <w:t>Project Explanation</w:t>
      </w:r>
    </w:p>
    <w:p w14:paraId="208148F3" w14:textId="6D0FD2F7" w:rsidR="00CF33FC" w:rsidRDefault="00CF33FC" w:rsidP="001F6C36">
      <w:pPr>
        <w:ind w:firstLine="720"/>
      </w:pPr>
      <w:r>
        <w:t xml:space="preserve">The best way to access the website would just be to go to deployments on the following GitHub repository, but it has been provided just in case below that. All relevant files are in the GitHub repository, and more specifically, the visualization code (except for D3) and the data processing code is located in the </w:t>
      </w:r>
      <w:proofErr w:type="spellStart"/>
      <w:r>
        <w:t>Jupyter</w:t>
      </w:r>
      <w:proofErr w:type="spellEnd"/>
      <w:r>
        <w:t xml:space="preserve"> notebook.</w:t>
      </w:r>
    </w:p>
    <w:p w14:paraId="0DFAF0C0" w14:textId="77777777" w:rsidR="001F6C36" w:rsidRDefault="001F6C36" w:rsidP="001F6C36">
      <w:r>
        <w:t xml:space="preserve">Website link: </w:t>
      </w:r>
      <w:hyperlink r:id="rId4" w:history="1">
        <w:r w:rsidRPr="00281308">
          <w:rPr>
            <w:rStyle w:val="Hyperlink"/>
          </w:rPr>
          <w:t>https://dimitryp6.github.io/VideoGameTrends/</w:t>
        </w:r>
      </w:hyperlink>
    </w:p>
    <w:p w14:paraId="6EF2A0C2" w14:textId="77777777" w:rsidR="001F6C36" w:rsidRDefault="001F6C36" w:rsidP="001F6C36">
      <w:r>
        <w:t xml:space="preserve">GitHub Repository link (all files on repository): </w:t>
      </w:r>
      <w:hyperlink r:id="rId5" w:history="1">
        <w:r w:rsidRPr="00281308">
          <w:rPr>
            <w:rStyle w:val="Hyperlink"/>
          </w:rPr>
          <w:t>https://github.com/DimitryP6/VideoGameTrends</w:t>
        </w:r>
      </w:hyperlink>
    </w:p>
    <w:p w14:paraId="54E2704C" w14:textId="135783A6" w:rsidR="001F6C36" w:rsidRDefault="001F6C36" w:rsidP="001F6C36">
      <w:r>
        <w:tab/>
        <w:t>For the general website, we chose to do a simple design for it to read more like a research paper, with clear font on a white background. However, we also wanted the website to not just be a wall of text, and more explorative, so we split up the visualizations into separate tabs.</w:t>
      </w:r>
    </w:p>
    <w:p w14:paraId="7F077CEC" w14:textId="5D0D8A37" w:rsidR="001F6C36" w:rsidRDefault="001F6C36" w:rsidP="001F6C36">
      <w:r>
        <w:tab/>
        <w:t>For our color palette, we used an online color palette generator for 12 attributes, for each genre, as that what was getting assigned in the legend the most. All colors are distinguishable.</w:t>
      </w:r>
    </w:p>
    <w:p w14:paraId="169C8EF9" w14:textId="20B55E2C" w:rsidR="001F6C36" w:rsidRDefault="001F6C36" w:rsidP="001F6C36">
      <w:r>
        <w:tab/>
        <w:t xml:space="preserve">For the first visualization on critic score, </w:t>
      </w:r>
      <w:r w:rsidR="000902F7">
        <w:t>we decided to make an overview visualization. Excluding side-graphs for interactivity, we chose points as our marks. For channels, we chose horizontal position for critic score, vertical position for user score, and point size for millions of dollars in revenue.</w:t>
      </w:r>
      <w:r w:rsidR="00E94410">
        <w:t xml:space="preserve"> For the smaller two visualizations that stemmed from this graph, that is the bar chart and the boxplot, we used rectangles as our main marks (with circles for outliers). For channels we used vertical position and size. We chose the colors that differentiated between one-another the most to provide a sense of competition between companies or genres. Furthermore, for the boxplot we chose red and blue because it was consistent with out later heatmap, which had also two main colors. We chose these plots because they allow easy comparison between each of their other values for a specific attribute, so comparison becomes easy (for example, whether Japan is still at the bottom for total revenue).</w:t>
      </w:r>
    </w:p>
    <w:p w14:paraId="09EF156A" w14:textId="73143231" w:rsidR="00E94410" w:rsidRDefault="00E94410" w:rsidP="001F6C36">
      <w:r>
        <w:tab/>
      </w:r>
      <w:r w:rsidR="006E1EE7">
        <w:t xml:space="preserve">For the third visualization on global sales over time, we used lines and points as our marks, and position on the horizontal and vertical axes as our channel for trends and relationships between year and total sales in millions for that year. </w:t>
      </w:r>
      <w:r w:rsidR="00307327">
        <w:t>The palette was described above, and we added interactivity to de-cluster the lines.</w:t>
      </w:r>
    </w:p>
    <w:p w14:paraId="0444005C" w14:textId="01769287" w:rsidR="00307327" w:rsidRDefault="00307327" w:rsidP="001F6C36">
      <w:r>
        <w:tab/>
        <w:t>For the fourth visualization on video game platforms vs genre, we used rectangles as our marks, and color and grid position as our channels. We noticed that games either did really well, medium well, or poorly in terms of sales, so we split the gradient into 3 main colors. That is, red, orange, then blue. Cells were usually either red or blue</w:t>
      </w:r>
      <w:r w:rsidR="00BB0DB3">
        <w:t>.</w:t>
      </w:r>
    </w:p>
    <w:p w14:paraId="161F7327" w14:textId="38EF771A" w:rsidR="006958D7" w:rsidRDefault="006958D7" w:rsidP="001F6C36">
      <w:r>
        <w:tab/>
        <w:t xml:space="preserve">For the fifth and final visualization between video game genre and publisher, we kept the same color palette. </w:t>
      </w:r>
      <w:r w:rsidR="002F174A">
        <w:t>We used rectangles as our marks, and length of the rectangles, and position as our channels. We chose this visualization because it shows a by-genre split for publishers, and the interactivity also shows the most popular consoles. This visualization is more of a summary.</w:t>
      </w:r>
      <w:r w:rsidR="00E837AB">
        <w:t xml:space="preserve"> </w:t>
      </w:r>
    </w:p>
    <w:p w14:paraId="00BBCD3B" w14:textId="77777777" w:rsidR="00CF33FC" w:rsidRPr="00AC0A28" w:rsidRDefault="00CF33FC" w:rsidP="00AC0A28"/>
    <w:sectPr w:rsidR="00CF33FC" w:rsidRPr="00AC0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4D2"/>
    <w:rsid w:val="000902F7"/>
    <w:rsid w:val="001F6C36"/>
    <w:rsid w:val="002F174A"/>
    <w:rsid w:val="00307327"/>
    <w:rsid w:val="004A23DA"/>
    <w:rsid w:val="004B5EB9"/>
    <w:rsid w:val="004C4164"/>
    <w:rsid w:val="00533106"/>
    <w:rsid w:val="006958D7"/>
    <w:rsid w:val="006B123A"/>
    <w:rsid w:val="006E1EE7"/>
    <w:rsid w:val="007E7C56"/>
    <w:rsid w:val="007E7E6B"/>
    <w:rsid w:val="00A60D49"/>
    <w:rsid w:val="00A663EF"/>
    <w:rsid w:val="00AC0A28"/>
    <w:rsid w:val="00BB0DB3"/>
    <w:rsid w:val="00BD14D2"/>
    <w:rsid w:val="00CF33FC"/>
    <w:rsid w:val="00E837AB"/>
    <w:rsid w:val="00E94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FE3C"/>
  <w15:chartTrackingRefBased/>
  <w15:docId w15:val="{BC653F9F-6735-497A-9FE6-7AD4B02A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4D2"/>
    <w:rPr>
      <w:rFonts w:eastAsiaTheme="majorEastAsia" w:cstheme="majorBidi"/>
      <w:color w:val="272727" w:themeColor="text1" w:themeTint="D8"/>
    </w:rPr>
  </w:style>
  <w:style w:type="paragraph" w:styleId="Title">
    <w:name w:val="Title"/>
    <w:basedOn w:val="Normal"/>
    <w:next w:val="Normal"/>
    <w:link w:val="TitleChar"/>
    <w:uiPriority w:val="10"/>
    <w:qFormat/>
    <w:rsid w:val="00BD1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4D2"/>
    <w:pPr>
      <w:spacing w:before="160"/>
      <w:jc w:val="center"/>
    </w:pPr>
    <w:rPr>
      <w:i/>
      <w:iCs/>
      <w:color w:val="404040" w:themeColor="text1" w:themeTint="BF"/>
    </w:rPr>
  </w:style>
  <w:style w:type="character" w:customStyle="1" w:styleId="QuoteChar">
    <w:name w:val="Quote Char"/>
    <w:basedOn w:val="DefaultParagraphFont"/>
    <w:link w:val="Quote"/>
    <w:uiPriority w:val="29"/>
    <w:rsid w:val="00BD14D2"/>
    <w:rPr>
      <w:i/>
      <w:iCs/>
      <w:color w:val="404040" w:themeColor="text1" w:themeTint="BF"/>
    </w:rPr>
  </w:style>
  <w:style w:type="paragraph" w:styleId="ListParagraph">
    <w:name w:val="List Paragraph"/>
    <w:basedOn w:val="Normal"/>
    <w:uiPriority w:val="34"/>
    <w:qFormat/>
    <w:rsid w:val="00BD14D2"/>
    <w:pPr>
      <w:ind w:left="720"/>
      <w:contextualSpacing/>
    </w:pPr>
  </w:style>
  <w:style w:type="character" w:styleId="IntenseEmphasis">
    <w:name w:val="Intense Emphasis"/>
    <w:basedOn w:val="DefaultParagraphFont"/>
    <w:uiPriority w:val="21"/>
    <w:qFormat/>
    <w:rsid w:val="00BD14D2"/>
    <w:rPr>
      <w:i/>
      <w:iCs/>
      <w:color w:val="2F5496" w:themeColor="accent1" w:themeShade="BF"/>
    </w:rPr>
  </w:style>
  <w:style w:type="paragraph" w:styleId="IntenseQuote">
    <w:name w:val="Intense Quote"/>
    <w:basedOn w:val="Normal"/>
    <w:next w:val="Normal"/>
    <w:link w:val="IntenseQuoteChar"/>
    <w:uiPriority w:val="30"/>
    <w:qFormat/>
    <w:rsid w:val="00BD1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4D2"/>
    <w:rPr>
      <w:i/>
      <w:iCs/>
      <w:color w:val="2F5496" w:themeColor="accent1" w:themeShade="BF"/>
    </w:rPr>
  </w:style>
  <w:style w:type="character" w:styleId="IntenseReference">
    <w:name w:val="Intense Reference"/>
    <w:basedOn w:val="DefaultParagraphFont"/>
    <w:uiPriority w:val="32"/>
    <w:qFormat/>
    <w:rsid w:val="00BD14D2"/>
    <w:rPr>
      <w:b/>
      <w:bCs/>
      <w:smallCaps/>
      <w:color w:val="2F5496" w:themeColor="accent1" w:themeShade="BF"/>
      <w:spacing w:val="5"/>
    </w:rPr>
  </w:style>
  <w:style w:type="character" w:styleId="Hyperlink">
    <w:name w:val="Hyperlink"/>
    <w:basedOn w:val="DefaultParagraphFont"/>
    <w:uiPriority w:val="99"/>
    <w:unhideWhenUsed/>
    <w:rsid w:val="00AC0A28"/>
    <w:rPr>
      <w:color w:val="0563C1" w:themeColor="hyperlink"/>
      <w:u w:val="single"/>
    </w:rPr>
  </w:style>
  <w:style w:type="character" w:styleId="UnresolvedMention">
    <w:name w:val="Unresolved Mention"/>
    <w:basedOn w:val="DefaultParagraphFont"/>
    <w:uiPriority w:val="99"/>
    <w:semiHidden/>
    <w:unhideWhenUsed/>
    <w:rsid w:val="00AC0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imitryP6/VideoGameTrends" TargetMode="External"/><Relationship Id="rId4" Type="http://schemas.openxmlformats.org/officeDocument/2006/relationships/hyperlink" Target="https://dimitryp6.github.io/VideoGame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Dimitry Pianykh</dc:creator>
  <cp:keywords/>
  <dc:description/>
  <cp:lastModifiedBy>Dimitry Pianykh</cp:lastModifiedBy>
  <cp:revision>12</cp:revision>
  <dcterms:created xsi:type="dcterms:W3CDTF">2025-12-11T04:34:00Z</dcterms:created>
  <dcterms:modified xsi:type="dcterms:W3CDTF">2025-12-11T04:50:00Z</dcterms:modified>
</cp:coreProperties>
</file>