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34225" w14:textId="0385B4CF" w:rsidR="005C61AC" w:rsidRDefault="005C61AC" w:rsidP="00607D07">
      <w:pPr>
        <w:spacing w:line="360" w:lineRule="auto"/>
        <w:jc w:val="both"/>
      </w:pPr>
      <w:r>
        <w:t>Указания по оформлению кода:</w:t>
      </w:r>
    </w:p>
    <w:p w14:paraId="3B761974" w14:textId="3D5F3379" w:rsidR="005C61AC" w:rsidRPr="00607D07" w:rsidRDefault="005C61AC" w:rsidP="00607D07">
      <w:pPr>
        <w:pStyle w:val="a3"/>
        <w:numPr>
          <w:ilvl w:val="0"/>
          <w:numId w:val="1"/>
        </w:numPr>
        <w:spacing w:line="360" w:lineRule="auto"/>
        <w:ind w:hanging="720"/>
        <w:jc w:val="both"/>
      </w:pPr>
      <w:r w:rsidRPr="005C61AC">
        <w:t>[</w:t>
      </w:r>
      <w:r>
        <w:t>Указание</w:t>
      </w:r>
      <w:r w:rsidRPr="005C61AC">
        <w:t>]</w:t>
      </w:r>
      <w:r>
        <w:t xml:space="preserve"> В определениях пространств имён, функций, классов, циклов, условных операторов, фигурные скобки пишутся следующим образом:</w:t>
      </w:r>
    </w:p>
    <w:p w14:paraId="41818A23" w14:textId="13A1B16B" w:rsidR="00607D07" w:rsidRDefault="00607D07" w:rsidP="00607D07">
      <w:pPr>
        <w:pStyle w:val="a3"/>
        <w:spacing w:line="360" w:lineRule="auto"/>
        <w:jc w:val="both"/>
      </w:pPr>
      <w:r>
        <w:rPr>
          <w:noProof/>
        </w:rPr>
        <w:drawing>
          <wp:inline distT="0" distB="0" distL="0" distR="0" wp14:anchorId="4596E7BD" wp14:editId="0432E09E">
            <wp:extent cx="4160520" cy="2560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;</w:t>
      </w:r>
    </w:p>
    <w:p w14:paraId="0D3911F3" w14:textId="3D20199B" w:rsidR="00607D07" w:rsidRDefault="00607D07" w:rsidP="00607D07">
      <w:pPr>
        <w:pStyle w:val="a3"/>
        <w:numPr>
          <w:ilvl w:val="0"/>
          <w:numId w:val="1"/>
        </w:numPr>
        <w:spacing w:line="360" w:lineRule="auto"/>
        <w:ind w:hanging="720"/>
        <w:jc w:val="both"/>
      </w:pPr>
      <w:r w:rsidRPr="00607D07">
        <w:t>[</w:t>
      </w:r>
      <w:r>
        <w:t>Указание</w:t>
      </w:r>
      <w:r w:rsidRPr="00607D07">
        <w:t>]</w:t>
      </w:r>
      <w:r>
        <w:t xml:space="preserve"> Если в теле условного оператора или цикла содержится только одна строка, записывать его через табуляцию (4 пробела) без фигурных скобок;</w:t>
      </w:r>
    </w:p>
    <w:p w14:paraId="584F7A29" w14:textId="729E0312" w:rsidR="00114F37" w:rsidRDefault="00BD27DC" w:rsidP="00114F37">
      <w:pPr>
        <w:pStyle w:val="a3"/>
        <w:numPr>
          <w:ilvl w:val="0"/>
          <w:numId w:val="1"/>
        </w:numPr>
        <w:spacing w:line="360" w:lineRule="auto"/>
        <w:ind w:hanging="720"/>
        <w:jc w:val="both"/>
      </w:pPr>
      <w:r w:rsidRPr="00BD27DC">
        <w:t>[</w:t>
      </w:r>
      <w:r>
        <w:t>Указание</w:t>
      </w:r>
      <w:r w:rsidRPr="00BD27DC">
        <w:t>]</w:t>
      </w:r>
      <w:r>
        <w:t xml:space="preserve"> </w:t>
      </w:r>
      <w:r w:rsidR="00607D07">
        <w:t xml:space="preserve">При именовании классов и структур использовать </w:t>
      </w:r>
      <w:r w:rsidR="00607D07">
        <w:rPr>
          <w:lang w:val="en-US"/>
        </w:rPr>
        <w:t>CamelCase</w:t>
      </w:r>
      <w:r w:rsidR="00607D07">
        <w:t xml:space="preserve">, для переменных и функций использовать </w:t>
      </w:r>
      <w:r w:rsidR="00607D07">
        <w:rPr>
          <w:lang w:val="en-US"/>
        </w:rPr>
        <w:t>camelCase</w:t>
      </w:r>
      <w:r w:rsidR="00607D07">
        <w:t xml:space="preserve">, для констант использовать </w:t>
      </w:r>
      <w:r w:rsidR="00607D07">
        <w:rPr>
          <w:lang w:val="en-US"/>
        </w:rPr>
        <w:t>CAMEL</w:t>
      </w:r>
      <w:r w:rsidR="00607D07" w:rsidRPr="00607D07">
        <w:t>_</w:t>
      </w:r>
      <w:r w:rsidR="00607D07">
        <w:rPr>
          <w:lang w:val="en-US"/>
        </w:rPr>
        <w:t>CASE</w:t>
      </w:r>
      <w:r w:rsidR="00A10F59">
        <w:t>;</w:t>
      </w:r>
    </w:p>
    <w:p w14:paraId="32E8C938" w14:textId="71662AB3" w:rsidR="001D7395" w:rsidRDefault="001D7395" w:rsidP="001D7395">
      <w:pPr>
        <w:pStyle w:val="a3"/>
        <w:numPr>
          <w:ilvl w:val="0"/>
          <w:numId w:val="1"/>
        </w:numPr>
        <w:spacing w:line="360" w:lineRule="auto"/>
        <w:ind w:hanging="720"/>
        <w:jc w:val="both"/>
      </w:pPr>
      <w:r w:rsidRPr="00574A12">
        <w:t>[</w:t>
      </w:r>
      <w:r>
        <w:t>Указание</w:t>
      </w:r>
      <w:r w:rsidRPr="00574A12">
        <w:t>]</w:t>
      </w:r>
      <w:r>
        <w:t xml:space="preserve"> Название переменной должно быть информативным и ясно отражать её функции в коде. Счётчики циклов можно называть одной буквой, если переменная не используется за пределами этого цикла</w:t>
      </w:r>
      <w:r w:rsidR="008716BB">
        <w:t>. При необходимости указывать тип переменной в её названии</w:t>
      </w:r>
      <w:r>
        <w:t>;</w:t>
      </w:r>
    </w:p>
    <w:p w14:paraId="68B3E070" w14:textId="684C3D34" w:rsidR="001D7395" w:rsidRDefault="001D7395" w:rsidP="001D7395">
      <w:pPr>
        <w:pStyle w:val="a3"/>
        <w:numPr>
          <w:ilvl w:val="0"/>
          <w:numId w:val="1"/>
        </w:numPr>
        <w:spacing w:line="360" w:lineRule="auto"/>
        <w:ind w:hanging="720"/>
        <w:jc w:val="both"/>
      </w:pPr>
      <w:r w:rsidRPr="001D7395">
        <w:t>[</w:t>
      </w:r>
      <w:r>
        <w:t>Указание</w:t>
      </w:r>
      <w:r w:rsidRPr="001D7395">
        <w:t>]</w:t>
      </w:r>
      <w:r>
        <w:t xml:space="preserve"> Глобальные переменные хранить в отдельном файле в статическом классе;</w:t>
      </w:r>
    </w:p>
    <w:p w14:paraId="4FD4DDD7" w14:textId="5D007EDA" w:rsidR="001D7395" w:rsidRDefault="001D7395" w:rsidP="001D7395">
      <w:pPr>
        <w:pStyle w:val="a3"/>
        <w:numPr>
          <w:ilvl w:val="0"/>
          <w:numId w:val="1"/>
        </w:numPr>
        <w:spacing w:line="360" w:lineRule="auto"/>
        <w:ind w:hanging="720"/>
        <w:jc w:val="both"/>
      </w:pPr>
      <w:r w:rsidRPr="001D7395">
        <w:t>[</w:t>
      </w:r>
      <w:r>
        <w:t>Указание</w:t>
      </w:r>
      <w:r w:rsidRPr="001D7395">
        <w:t>]</w:t>
      </w:r>
      <w:r>
        <w:t xml:space="preserve"> </w:t>
      </w:r>
      <w:r w:rsidR="00EF6E8A">
        <w:t>Локальные п</w:t>
      </w:r>
      <w:r>
        <w:t>еременные должны иметь максимально ограниченную область видимости</w:t>
      </w:r>
      <w:r w:rsidR="000B64CE">
        <w:t xml:space="preserve"> и объявляться как можно ближе к месту использования</w:t>
      </w:r>
      <w:r>
        <w:t>;</w:t>
      </w:r>
    </w:p>
    <w:p w14:paraId="770F5872" w14:textId="5506A3E2" w:rsidR="001E0372" w:rsidRDefault="001E0372" w:rsidP="001D7395">
      <w:pPr>
        <w:pStyle w:val="a3"/>
        <w:numPr>
          <w:ilvl w:val="0"/>
          <w:numId w:val="1"/>
        </w:numPr>
        <w:spacing w:line="360" w:lineRule="auto"/>
        <w:ind w:hanging="720"/>
        <w:jc w:val="both"/>
      </w:pPr>
      <w:r w:rsidRPr="001E0372">
        <w:lastRenderedPageBreak/>
        <w:t>[</w:t>
      </w:r>
      <w:r>
        <w:t>Указание</w:t>
      </w:r>
      <w:r w:rsidRPr="001E0372">
        <w:t>]</w:t>
      </w:r>
      <w:r>
        <w:t xml:space="preserve"> Методы и поля классов должны иметь максимально ограниченную область видимости, ограниченную модификаторами доступа</w:t>
      </w:r>
      <w:r w:rsidRPr="001E0372">
        <w:t xml:space="preserve"> (</w:t>
      </w:r>
      <w:r>
        <w:rPr>
          <w:lang w:val="en-US"/>
        </w:rPr>
        <w:t>private</w:t>
      </w:r>
      <w:r w:rsidRPr="001E0372">
        <w:t xml:space="preserve">, </w:t>
      </w:r>
      <w:r>
        <w:rPr>
          <w:lang w:val="en-US"/>
        </w:rPr>
        <w:t>protected</w:t>
      </w:r>
      <w:r w:rsidRPr="001E0372">
        <w:t xml:space="preserve">, </w:t>
      </w:r>
      <w:r>
        <w:rPr>
          <w:lang w:val="en-US"/>
        </w:rPr>
        <w:t>public</w:t>
      </w:r>
      <w:r w:rsidR="00B151FC" w:rsidRPr="00AD2F4A">
        <w:t>,</w:t>
      </w:r>
      <w:r w:rsidRPr="001E0372">
        <w:t xml:space="preserve"> </w:t>
      </w:r>
      <w:r w:rsidR="00AD2F4A">
        <w:rPr>
          <w:lang w:val="en-US"/>
        </w:rPr>
        <w:t>protected</w:t>
      </w:r>
      <w:r w:rsidR="00AD2F4A" w:rsidRPr="00AD2F4A">
        <w:t xml:space="preserve"> </w:t>
      </w:r>
      <w:r>
        <w:rPr>
          <w:lang w:val="en-US"/>
        </w:rPr>
        <w:t>internal</w:t>
      </w:r>
      <w:r w:rsidRPr="001E0372">
        <w:t>)</w:t>
      </w:r>
      <w:r>
        <w:t>;</w:t>
      </w:r>
    </w:p>
    <w:p w14:paraId="36FB9BCA" w14:textId="30A6B4CB" w:rsidR="00A10F59" w:rsidRDefault="000F000C" w:rsidP="00607D07">
      <w:pPr>
        <w:pStyle w:val="a3"/>
        <w:numPr>
          <w:ilvl w:val="0"/>
          <w:numId w:val="1"/>
        </w:numPr>
        <w:spacing w:line="360" w:lineRule="auto"/>
        <w:ind w:hanging="720"/>
        <w:jc w:val="both"/>
      </w:pPr>
      <w:r w:rsidRPr="000F000C">
        <w:t>[</w:t>
      </w:r>
      <w:r>
        <w:t>Указание</w:t>
      </w:r>
      <w:r w:rsidRPr="000F000C">
        <w:t xml:space="preserve">] </w:t>
      </w:r>
      <w:r w:rsidR="00BD27DC">
        <w:t>Перед определением</w:t>
      </w:r>
      <w:r w:rsidRPr="000F000C">
        <w:t xml:space="preserve"> </w:t>
      </w:r>
      <w:r>
        <w:t>функции или метода класса указывать описание и список параметров с помощью тройного слеша:</w:t>
      </w:r>
    </w:p>
    <w:p w14:paraId="1A532316" w14:textId="3051CDC7" w:rsidR="000F000C" w:rsidRDefault="000F000C" w:rsidP="000F000C">
      <w:pPr>
        <w:pStyle w:val="a3"/>
        <w:spacing w:line="360" w:lineRule="auto"/>
        <w:jc w:val="both"/>
      </w:pPr>
      <w:r>
        <w:rPr>
          <w:noProof/>
        </w:rPr>
        <w:drawing>
          <wp:inline distT="0" distB="0" distL="0" distR="0" wp14:anchorId="18637521" wp14:editId="784C78DD">
            <wp:extent cx="3703320" cy="2804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;</w:t>
      </w:r>
    </w:p>
    <w:p w14:paraId="7F6B6A0C" w14:textId="35EEA229" w:rsidR="000F000C" w:rsidRDefault="00574A12" w:rsidP="000F000C">
      <w:pPr>
        <w:pStyle w:val="a3"/>
        <w:numPr>
          <w:ilvl w:val="0"/>
          <w:numId w:val="1"/>
        </w:numPr>
        <w:spacing w:line="360" w:lineRule="auto"/>
        <w:ind w:hanging="720"/>
        <w:jc w:val="both"/>
      </w:pPr>
      <w:r w:rsidRPr="00574A12">
        <w:t>[</w:t>
      </w:r>
      <w:r>
        <w:t>Указание</w:t>
      </w:r>
      <w:r w:rsidRPr="00574A12">
        <w:t xml:space="preserve">] </w:t>
      </w:r>
      <w:r w:rsidR="000F000C">
        <w:t xml:space="preserve">Файлы с кодом должны по возможности содержать один класс и иметь схожее с ним название. Например, если в файле содержится класс </w:t>
      </w:r>
      <w:r w:rsidR="000F000C">
        <w:rPr>
          <w:lang w:val="en-US"/>
        </w:rPr>
        <w:t>Animal</w:t>
      </w:r>
      <w:r w:rsidR="000F000C">
        <w:t xml:space="preserve">, файл должен называться </w:t>
      </w:r>
      <w:r w:rsidR="000F000C">
        <w:rPr>
          <w:lang w:val="en-US"/>
        </w:rPr>
        <w:t>Animal</w:t>
      </w:r>
      <w:r w:rsidR="000F000C" w:rsidRPr="000F000C">
        <w:t>.</w:t>
      </w:r>
      <w:r w:rsidR="000F000C">
        <w:rPr>
          <w:lang w:val="en-US"/>
        </w:rPr>
        <w:t>cs</w:t>
      </w:r>
      <w:r w:rsidR="000F000C">
        <w:t>;</w:t>
      </w:r>
    </w:p>
    <w:p w14:paraId="74CB5C61" w14:textId="08BD3DE9" w:rsidR="00845EA6" w:rsidRDefault="00CE48A2" w:rsidP="00CE48A2">
      <w:pPr>
        <w:pStyle w:val="a3"/>
        <w:numPr>
          <w:ilvl w:val="0"/>
          <w:numId w:val="1"/>
        </w:numPr>
        <w:spacing w:line="360" w:lineRule="auto"/>
        <w:ind w:hanging="720"/>
        <w:jc w:val="both"/>
      </w:pPr>
      <w:r w:rsidRPr="00CE48A2">
        <w:t>[</w:t>
      </w:r>
      <w:r>
        <w:t>Указание</w:t>
      </w:r>
      <w:r w:rsidRPr="00CE48A2">
        <w:t>]</w:t>
      </w:r>
      <w:r>
        <w:t xml:space="preserve"> Файлы с кодом разных подсистем должны группироваться с помощью папок с соответствующими подсистемам именами и с помощью соответствующих пространств имён;</w:t>
      </w:r>
    </w:p>
    <w:p w14:paraId="10EC0AB5" w14:textId="6FF8C936" w:rsidR="00574A12" w:rsidRDefault="00574A12" w:rsidP="000F000C">
      <w:pPr>
        <w:pStyle w:val="a3"/>
        <w:numPr>
          <w:ilvl w:val="0"/>
          <w:numId w:val="1"/>
        </w:numPr>
        <w:spacing w:line="360" w:lineRule="auto"/>
        <w:ind w:hanging="720"/>
        <w:jc w:val="both"/>
      </w:pPr>
      <w:r w:rsidRPr="00574A12">
        <w:t>[</w:t>
      </w:r>
      <w:r>
        <w:t>Указание</w:t>
      </w:r>
      <w:r w:rsidRPr="00574A12">
        <w:t>]</w:t>
      </w:r>
      <w:r>
        <w:t xml:space="preserve"> Используемые в файле стандартные пространства имён должны отделяться от созданных программистом пустой строкой или комментарием:</w:t>
      </w:r>
    </w:p>
    <w:p w14:paraId="364C1481" w14:textId="3F02EDFA" w:rsidR="00574A12" w:rsidRDefault="00574A12" w:rsidP="00574A12">
      <w:pPr>
        <w:pStyle w:val="a3"/>
        <w:spacing w:line="360" w:lineRule="auto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33426C40" wp14:editId="6A599025">
            <wp:extent cx="3802380" cy="23698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;</w:t>
      </w:r>
    </w:p>
    <w:p w14:paraId="5A2138E1" w14:textId="77777777" w:rsidR="005C61AC" w:rsidRPr="005C61AC" w:rsidRDefault="005C61AC" w:rsidP="00607D07">
      <w:pPr>
        <w:pStyle w:val="a3"/>
        <w:spacing w:line="360" w:lineRule="auto"/>
        <w:jc w:val="both"/>
      </w:pPr>
    </w:p>
    <w:sectPr w:rsidR="005C61AC" w:rsidRPr="005C61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910A7"/>
    <w:multiLevelType w:val="hybridMultilevel"/>
    <w:tmpl w:val="85547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435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AC"/>
    <w:rsid w:val="000B64CE"/>
    <w:rsid w:val="000F000C"/>
    <w:rsid w:val="00114F37"/>
    <w:rsid w:val="00134CD6"/>
    <w:rsid w:val="001D7395"/>
    <w:rsid w:val="001E0372"/>
    <w:rsid w:val="00271B43"/>
    <w:rsid w:val="00574A12"/>
    <w:rsid w:val="005C61AC"/>
    <w:rsid w:val="00607D07"/>
    <w:rsid w:val="00845EA6"/>
    <w:rsid w:val="008716BB"/>
    <w:rsid w:val="00A10F59"/>
    <w:rsid w:val="00AD2F4A"/>
    <w:rsid w:val="00B151FC"/>
    <w:rsid w:val="00B863C1"/>
    <w:rsid w:val="00BD27DC"/>
    <w:rsid w:val="00BE2E9B"/>
    <w:rsid w:val="00CE48A2"/>
    <w:rsid w:val="00E824C2"/>
    <w:rsid w:val="00EF6E8A"/>
    <w:rsid w:val="00F4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62593"/>
  <w15:chartTrackingRefBased/>
  <w15:docId w15:val="{E006C28A-D156-4294-9734-DF167BC03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2022-11-23T05:09:00Z</dcterms:created>
  <dcterms:modified xsi:type="dcterms:W3CDTF">2022-11-23T05:42:00Z</dcterms:modified>
</cp:coreProperties>
</file>