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EE12D1" w:rsidRDefault="007E7024">
          <w:pPr>
            <w:pStyle w:val="11"/>
            <w:rPr>
              <w:rFonts w:asciiTheme="minorHAnsi" w:hAnsiTheme="minorHAnsi"/>
              <w:noProof/>
              <w:sz w:val="22"/>
              <w:lang w:val="en-US"/>
            </w:rPr>
          </w:pPr>
          <w:r>
            <w:fldChar w:fldCharType="begin"/>
          </w:r>
          <w:r w:rsidR="00203B20">
            <w:instrText xml:space="preserve"> TOC \o "1-3" \h \z \u </w:instrText>
          </w:r>
          <w:r>
            <w:fldChar w:fldCharType="separate"/>
          </w:r>
          <w:hyperlink w:anchor="_Toc483213185" w:history="1">
            <w:r w:rsidR="00EE12D1" w:rsidRPr="00161AA1">
              <w:rPr>
                <w:rStyle w:val="a6"/>
                <w:rFonts w:cs="Times New Roman"/>
                <w:noProof/>
              </w:rPr>
              <w:t>ВВЕДЕНИЕ</w:t>
            </w:r>
            <w:r w:rsidR="00EE12D1">
              <w:rPr>
                <w:noProof/>
                <w:webHidden/>
              </w:rPr>
              <w:tab/>
            </w:r>
            <w:r w:rsidR="00EE12D1">
              <w:rPr>
                <w:noProof/>
                <w:webHidden/>
              </w:rPr>
              <w:fldChar w:fldCharType="begin"/>
            </w:r>
            <w:r w:rsidR="00EE12D1">
              <w:rPr>
                <w:noProof/>
                <w:webHidden/>
              </w:rPr>
              <w:instrText xml:space="preserve"> PAGEREF _Toc483213185 \h </w:instrText>
            </w:r>
            <w:r w:rsidR="00EE12D1">
              <w:rPr>
                <w:noProof/>
                <w:webHidden/>
              </w:rPr>
            </w:r>
            <w:r w:rsidR="00EE12D1">
              <w:rPr>
                <w:noProof/>
                <w:webHidden/>
              </w:rPr>
              <w:fldChar w:fldCharType="separate"/>
            </w:r>
            <w:r w:rsidR="00527232">
              <w:rPr>
                <w:noProof/>
                <w:webHidden/>
              </w:rPr>
              <w:t>8</w:t>
            </w:r>
            <w:r w:rsidR="00EE12D1">
              <w:rPr>
                <w:noProof/>
                <w:webHidden/>
              </w:rPr>
              <w:fldChar w:fldCharType="end"/>
            </w:r>
          </w:hyperlink>
        </w:p>
        <w:p w:rsidR="00EE12D1" w:rsidRDefault="006E7A53">
          <w:pPr>
            <w:pStyle w:val="11"/>
            <w:rPr>
              <w:rFonts w:asciiTheme="minorHAnsi" w:hAnsiTheme="minorHAnsi"/>
              <w:noProof/>
              <w:sz w:val="22"/>
              <w:lang w:val="en-US"/>
            </w:rPr>
          </w:pPr>
          <w:hyperlink w:anchor="_Toc483213186" w:history="1">
            <w:r w:rsidR="00EE12D1" w:rsidRPr="00161AA1">
              <w:rPr>
                <w:rStyle w:val="a6"/>
                <w:rFonts w:eastAsia="Times New Roman"/>
                <w:noProof/>
              </w:rPr>
              <w:t>ГЛАВА 1 ИССЛЕДОВАНИЕ ПОДХОДОВ РЕАЛИЗАЦИИ ПОИСКА В СЕТИ ИНТЕРНЕТ РЕЛЕВАНТНЫХ ДОКУМЕНТОВ</w:t>
            </w:r>
            <w:r w:rsidR="00EE12D1">
              <w:rPr>
                <w:noProof/>
                <w:webHidden/>
              </w:rPr>
              <w:tab/>
            </w:r>
            <w:r w:rsidR="00EE12D1">
              <w:rPr>
                <w:noProof/>
                <w:webHidden/>
              </w:rPr>
              <w:fldChar w:fldCharType="begin"/>
            </w:r>
            <w:r w:rsidR="00EE12D1">
              <w:rPr>
                <w:noProof/>
                <w:webHidden/>
              </w:rPr>
              <w:instrText xml:space="preserve"> PAGEREF _Toc483213186 \h </w:instrText>
            </w:r>
            <w:r w:rsidR="00EE12D1">
              <w:rPr>
                <w:noProof/>
                <w:webHidden/>
              </w:rPr>
            </w:r>
            <w:r w:rsidR="00EE12D1">
              <w:rPr>
                <w:noProof/>
                <w:webHidden/>
              </w:rPr>
              <w:fldChar w:fldCharType="separate"/>
            </w:r>
            <w:r w:rsidR="00527232">
              <w:rPr>
                <w:noProof/>
                <w:webHidden/>
              </w:rPr>
              <w:t>10</w:t>
            </w:r>
            <w:r w:rsidR="00EE12D1">
              <w:rPr>
                <w:noProof/>
                <w:webHidden/>
              </w:rPr>
              <w:fldChar w:fldCharType="end"/>
            </w:r>
          </w:hyperlink>
        </w:p>
        <w:p w:rsidR="00EE12D1" w:rsidRDefault="006E7A53">
          <w:pPr>
            <w:pStyle w:val="21"/>
            <w:rPr>
              <w:rFonts w:asciiTheme="minorHAnsi" w:hAnsiTheme="minorHAnsi"/>
              <w:noProof/>
              <w:sz w:val="22"/>
              <w:lang w:val="en-US"/>
            </w:rPr>
          </w:pPr>
          <w:hyperlink w:anchor="_Toc483213187" w:history="1">
            <w:r w:rsidR="00EE12D1" w:rsidRPr="00161AA1">
              <w:rPr>
                <w:rStyle w:val="a6"/>
                <w:noProof/>
              </w:rPr>
              <w:t>1.1 Структурно-функциональная схема информационно-поисковой системы</w:t>
            </w:r>
            <w:r w:rsidR="00EE12D1">
              <w:rPr>
                <w:noProof/>
                <w:webHidden/>
              </w:rPr>
              <w:tab/>
            </w:r>
            <w:r w:rsidR="00EE12D1">
              <w:rPr>
                <w:noProof/>
                <w:webHidden/>
              </w:rPr>
              <w:fldChar w:fldCharType="begin"/>
            </w:r>
            <w:r w:rsidR="00EE12D1">
              <w:rPr>
                <w:noProof/>
                <w:webHidden/>
              </w:rPr>
              <w:instrText xml:space="preserve"> PAGEREF _Toc483213187 \h </w:instrText>
            </w:r>
            <w:r w:rsidR="00EE12D1">
              <w:rPr>
                <w:noProof/>
                <w:webHidden/>
              </w:rPr>
            </w:r>
            <w:r w:rsidR="00EE12D1">
              <w:rPr>
                <w:noProof/>
                <w:webHidden/>
              </w:rPr>
              <w:fldChar w:fldCharType="separate"/>
            </w:r>
            <w:r w:rsidR="00527232">
              <w:rPr>
                <w:noProof/>
                <w:webHidden/>
              </w:rPr>
              <w:t>10</w:t>
            </w:r>
            <w:r w:rsidR="00EE12D1">
              <w:rPr>
                <w:noProof/>
                <w:webHidden/>
              </w:rPr>
              <w:fldChar w:fldCharType="end"/>
            </w:r>
          </w:hyperlink>
        </w:p>
        <w:p w:rsidR="00EE12D1" w:rsidRDefault="006E7A53">
          <w:pPr>
            <w:pStyle w:val="21"/>
            <w:rPr>
              <w:rFonts w:asciiTheme="minorHAnsi" w:hAnsiTheme="minorHAnsi"/>
              <w:noProof/>
              <w:sz w:val="22"/>
              <w:lang w:val="en-US"/>
            </w:rPr>
          </w:pPr>
          <w:hyperlink w:anchor="_Toc483213188" w:history="1">
            <w:r w:rsidR="00EE12D1" w:rsidRPr="00161AA1">
              <w:rPr>
                <w:rStyle w:val="a6"/>
                <w:noProof/>
              </w:rPr>
              <w:t>1.2 Поиск релевантных документов в одноязычной информационной среде</w:t>
            </w:r>
            <w:r w:rsidR="00EE12D1">
              <w:rPr>
                <w:noProof/>
                <w:webHidden/>
              </w:rPr>
              <w:tab/>
            </w:r>
            <w:r w:rsidR="00EE12D1">
              <w:rPr>
                <w:noProof/>
                <w:webHidden/>
              </w:rPr>
              <w:fldChar w:fldCharType="begin"/>
            </w:r>
            <w:r w:rsidR="00EE12D1">
              <w:rPr>
                <w:noProof/>
                <w:webHidden/>
              </w:rPr>
              <w:instrText xml:space="preserve"> PAGEREF _Toc483213188 \h </w:instrText>
            </w:r>
            <w:r w:rsidR="00EE12D1">
              <w:rPr>
                <w:noProof/>
                <w:webHidden/>
              </w:rPr>
            </w:r>
            <w:r w:rsidR="00EE12D1">
              <w:rPr>
                <w:noProof/>
                <w:webHidden/>
              </w:rPr>
              <w:fldChar w:fldCharType="separate"/>
            </w:r>
            <w:r w:rsidR="00527232">
              <w:rPr>
                <w:noProof/>
                <w:webHidden/>
              </w:rPr>
              <w:t>12</w:t>
            </w:r>
            <w:r w:rsidR="00EE12D1">
              <w:rPr>
                <w:noProof/>
                <w:webHidden/>
              </w:rPr>
              <w:fldChar w:fldCharType="end"/>
            </w:r>
          </w:hyperlink>
        </w:p>
        <w:p w:rsidR="00EE12D1" w:rsidRDefault="006E7A53">
          <w:pPr>
            <w:pStyle w:val="31"/>
            <w:rPr>
              <w:rFonts w:asciiTheme="minorHAnsi" w:hAnsiTheme="minorHAnsi"/>
              <w:noProof/>
              <w:sz w:val="22"/>
              <w:lang w:val="en-US"/>
            </w:rPr>
          </w:pPr>
          <w:hyperlink w:anchor="_Toc483213189" w:history="1">
            <w:r w:rsidR="00EE12D1" w:rsidRPr="00161AA1">
              <w:rPr>
                <w:rStyle w:val="a6"/>
                <w:noProof/>
              </w:rPr>
              <w:t>1.2.1 Предварительная обработка документа</w:t>
            </w:r>
            <w:r w:rsidR="00EE12D1">
              <w:rPr>
                <w:noProof/>
                <w:webHidden/>
              </w:rPr>
              <w:tab/>
            </w:r>
            <w:r w:rsidR="00EE12D1">
              <w:rPr>
                <w:noProof/>
                <w:webHidden/>
              </w:rPr>
              <w:fldChar w:fldCharType="begin"/>
            </w:r>
            <w:r w:rsidR="00EE12D1">
              <w:rPr>
                <w:noProof/>
                <w:webHidden/>
              </w:rPr>
              <w:instrText xml:space="preserve"> PAGEREF _Toc483213189 \h </w:instrText>
            </w:r>
            <w:r w:rsidR="00EE12D1">
              <w:rPr>
                <w:noProof/>
                <w:webHidden/>
              </w:rPr>
            </w:r>
            <w:r w:rsidR="00EE12D1">
              <w:rPr>
                <w:noProof/>
                <w:webHidden/>
              </w:rPr>
              <w:fldChar w:fldCharType="separate"/>
            </w:r>
            <w:r w:rsidR="00527232">
              <w:rPr>
                <w:noProof/>
                <w:webHidden/>
              </w:rPr>
              <w:t>12</w:t>
            </w:r>
            <w:r w:rsidR="00EE12D1">
              <w:rPr>
                <w:noProof/>
                <w:webHidden/>
              </w:rPr>
              <w:fldChar w:fldCharType="end"/>
            </w:r>
          </w:hyperlink>
        </w:p>
        <w:p w:rsidR="00EE12D1" w:rsidRDefault="006E7A53">
          <w:pPr>
            <w:pStyle w:val="31"/>
            <w:rPr>
              <w:rFonts w:asciiTheme="minorHAnsi" w:hAnsiTheme="minorHAnsi"/>
              <w:noProof/>
              <w:sz w:val="22"/>
              <w:lang w:val="en-US"/>
            </w:rPr>
          </w:pPr>
          <w:hyperlink w:anchor="_Toc483213190" w:history="1">
            <w:r w:rsidR="00EE12D1" w:rsidRPr="00161AA1">
              <w:rPr>
                <w:rStyle w:val="a6"/>
                <w:noProof/>
              </w:rPr>
              <w:t>1.2.2 Составление поискового образа документа</w:t>
            </w:r>
            <w:r w:rsidR="00EE12D1">
              <w:rPr>
                <w:noProof/>
                <w:webHidden/>
              </w:rPr>
              <w:tab/>
            </w:r>
            <w:r w:rsidR="00EE12D1">
              <w:rPr>
                <w:noProof/>
                <w:webHidden/>
              </w:rPr>
              <w:fldChar w:fldCharType="begin"/>
            </w:r>
            <w:r w:rsidR="00EE12D1">
              <w:rPr>
                <w:noProof/>
                <w:webHidden/>
              </w:rPr>
              <w:instrText xml:space="preserve"> PAGEREF _Toc483213190 \h </w:instrText>
            </w:r>
            <w:r w:rsidR="00EE12D1">
              <w:rPr>
                <w:noProof/>
                <w:webHidden/>
              </w:rPr>
            </w:r>
            <w:r w:rsidR="00EE12D1">
              <w:rPr>
                <w:noProof/>
                <w:webHidden/>
              </w:rPr>
              <w:fldChar w:fldCharType="separate"/>
            </w:r>
            <w:r w:rsidR="00527232">
              <w:rPr>
                <w:noProof/>
                <w:webHidden/>
              </w:rPr>
              <w:t>15</w:t>
            </w:r>
            <w:r w:rsidR="00EE12D1">
              <w:rPr>
                <w:noProof/>
                <w:webHidden/>
              </w:rPr>
              <w:fldChar w:fldCharType="end"/>
            </w:r>
          </w:hyperlink>
        </w:p>
        <w:p w:rsidR="00EE12D1" w:rsidRDefault="006E7A53">
          <w:pPr>
            <w:pStyle w:val="31"/>
            <w:rPr>
              <w:rFonts w:asciiTheme="minorHAnsi" w:hAnsiTheme="minorHAnsi"/>
              <w:noProof/>
              <w:sz w:val="22"/>
              <w:lang w:val="en-US"/>
            </w:rPr>
          </w:pPr>
          <w:hyperlink w:anchor="_Toc483213191" w:history="1">
            <w:r w:rsidR="00EE12D1" w:rsidRPr="00161AA1">
              <w:rPr>
                <w:rStyle w:val="a6"/>
                <w:noProof/>
              </w:rPr>
              <w:t>1.2.3 Анализ методов извлечения ключевых слов</w:t>
            </w:r>
            <w:r w:rsidR="00EE12D1">
              <w:rPr>
                <w:noProof/>
                <w:webHidden/>
              </w:rPr>
              <w:tab/>
            </w:r>
            <w:r w:rsidR="00EE12D1">
              <w:rPr>
                <w:noProof/>
                <w:webHidden/>
              </w:rPr>
              <w:fldChar w:fldCharType="begin"/>
            </w:r>
            <w:r w:rsidR="00EE12D1">
              <w:rPr>
                <w:noProof/>
                <w:webHidden/>
              </w:rPr>
              <w:instrText xml:space="preserve"> PAGEREF _Toc483213191 \h </w:instrText>
            </w:r>
            <w:r w:rsidR="00EE12D1">
              <w:rPr>
                <w:noProof/>
                <w:webHidden/>
              </w:rPr>
            </w:r>
            <w:r w:rsidR="00EE12D1">
              <w:rPr>
                <w:noProof/>
                <w:webHidden/>
              </w:rPr>
              <w:fldChar w:fldCharType="separate"/>
            </w:r>
            <w:r w:rsidR="00527232">
              <w:rPr>
                <w:noProof/>
                <w:webHidden/>
              </w:rPr>
              <w:t>16</w:t>
            </w:r>
            <w:r w:rsidR="00EE12D1">
              <w:rPr>
                <w:noProof/>
                <w:webHidden/>
              </w:rPr>
              <w:fldChar w:fldCharType="end"/>
            </w:r>
          </w:hyperlink>
        </w:p>
        <w:p w:rsidR="00EE12D1" w:rsidRDefault="006E7A53">
          <w:pPr>
            <w:pStyle w:val="21"/>
            <w:rPr>
              <w:rFonts w:asciiTheme="minorHAnsi" w:hAnsiTheme="minorHAnsi"/>
              <w:noProof/>
              <w:sz w:val="22"/>
              <w:lang w:val="en-US"/>
            </w:rPr>
          </w:pPr>
          <w:hyperlink w:anchor="_Toc483213192" w:history="1">
            <w:r w:rsidR="00EE12D1" w:rsidRPr="00161AA1">
              <w:rPr>
                <w:rStyle w:val="a6"/>
                <w:noProof/>
              </w:rPr>
              <w:t>1.3 Поиск релевантных документов в многоязычной информационной среде</w:t>
            </w:r>
            <w:r w:rsidR="00EE12D1">
              <w:rPr>
                <w:noProof/>
                <w:webHidden/>
              </w:rPr>
              <w:tab/>
            </w:r>
            <w:r w:rsidR="00EE12D1">
              <w:rPr>
                <w:noProof/>
                <w:webHidden/>
              </w:rPr>
              <w:fldChar w:fldCharType="begin"/>
            </w:r>
            <w:r w:rsidR="00EE12D1">
              <w:rPr>
                <w:noProof/>
                <w:webHidden/>
              </w:rPr>
              <w:instrText xml:space="preserve"> PAGEREF _Toc483213192 \h </w:instrText>
            </w:r>
            <w:r w:rsidR="00EE12D1">
              <w:rPr>
                <w:noProof/>
                <w:webHidden/>
              </w:rPr>
            </w:r>
            <w:r w:rsidR="00EE12D1">
              <w:rPr>
                <w:noProof/>
                <w:webHidden/>
              </w:rPr>
              <w:fldChar w:fldCharType="separate"/>
            </w:r>
            <w:r w:rsidR="00527232">
              <w:rPr>
                <w:noProof/>
                <w:webHidden/>
              </w:rPr>
              <w:t>21</w:t>
            </w:r>
            <w:r w:rsidR="00EE12D1">
              <w:rPr>
                <w:noProof/>
                <w:webHidden/>
              </w:rPr>
              <w:fldChar w:fldCharType="end"/>
            </w:r>
          </w:hyperlink>
        </w:p>
        <w:p w:rsidR="00EE12D1" w:rsidRDefault="006E7A53">
          <w:pPr>
            <w:pStyle w:val="31"/>
            <w:rPr>
              <w:rFonts w:asciiTheme="minorHAnsi" w:hAnsiTheme="minorHAnsi"/>
              <w:noProof/>
              <w:sz w:val="22"/>
              <w:lang w:val="en-US"/>
            </w:rPr>
          </w:pPr>
          <w:hyperlink w:anchor="_Toc483213193" w:history="1">
            <w:r w:rsidR="00EE12D1" w:rsidRPr="00161AA1">
              <w:rPr>
                <w:rStyle w:val="a6"/>
                <w:noProof/>
              </w:rPr>
              <w:t>1.3.1 Лексические базы данных. WordNet</w:t>
            </w:r>
            <w:r w:rsidR="00EE12D1">
              <w:rPr>
                <w:noProof/>
                <w:webHidden/>
              </w:rPr>
              <w:tab/>
            </w:r>
            <w:r w:rsidR="00EE12D1">
              <w:rPr>
                <w:noProof/>
                <w:webHidden/>
              </w:rPr>
              <w:fldChar w:fldCharType="begin"/>
            </w:r>
            <w:r w:rsidR="00EE12D1">
              <w:rPr>
                <w:noProof/>
                <w:webHidden/>
              </w:rPr>
              <w:instrText xml:space="preserve"> PAGEREF _Toc483213193 \h </w:instrText>
            </w:r>
            <w:r w:rsidR="00EE12D1">
              <w:rPr>
                <w:noProof/>
                <w:webHidden/>
              </w:rPr>
            </w:r>
            <w:r w:rsidR="00EE12D1">
              <w:rPr>
                <w:noProof/>
                <w:webHidden/>
              </w:rPr>
              <w:fldChar w:fldCharType="separate"/>
            </w:r>
            <w:r w:rsidR="00527232">
              <w:rPr>
                <w:noProof/>
                <w:webHidden/>
              </w:rPr>
              <w:t>23</w:t>
            </w:r>
            <w:r w:rsidR="00EE12D1">
              <w:rPr>
                <w:noProof/>
                <w:webHidden/>
              </w:rPr>
              <w:fldChar w:fldCharType="end"/>
            </w:r>
          </w:hyperlink>
        </w:p>
        <w:p w:rsidR="00EE12D1" w:rsidRDefault="006E7A53">
          <w:pPr>
            <w:pStyle w:val="21"/>
            <w:rPr>
              <w:rFonts w:asciiTheme="minorHAnsi" w:hAnsiTheme="minorHAnsi"/>
              <w:noProof/>
              <w:sz w:val="22"/>
              <w:lang w:val="en-US"/>
            </w:rPr>
          </w:pPr>
          <w:hyperlink w:anchor="_Toc483213194" w:history="1">
            <w:r w:rsidR="00EE12D1" w:rsidRPr="00161AA1">
              <w:rPr>
                <w:rStyle w:val="a6"/>
                <w:noProof/>
              </w:rPr>
              <w:t>1.4 Постановка задачи</w:t>
            </w:r>
            <w:r w:rsidR="00EE12D1">
              <w:rPr>
                <w:noProof/>
                <w:webHidden/>
              </w:rPr>
              <w:tab/>
            </w:r>
            <w:r w:rsidR="00EE12D1">
              <w:rPr>
                <w:noProof/>
                <w:webHidden/>
              </w:rPr>
              <w:fldChar w:fldCharType="begin"/>
            </w:r>
            <w:r w:rsidR="00EE12D1">
              <w:rPr>
                <w:noProof/>
                <w:webHidden/>
              </w:rPr>
              <w:instrText xml:space="preserve"> PAGEREF _Toc483213194 \h </w:instrText>
            </w:r>
            <w:r w:rsidR="00EE12D1">
              <w:rPr>
                <w:noProof/>
                <w:webHidden/>
              </w:rPr>
            </w:r>
            <w:r w:rsidR="00EE12D1">
              <w:rPr>
                <w:noProof/>
                <w:webHidden/>
              </w:rPr>
              <w:fldChar w:fldCharType="separate"/>
            </w:r>
            <w:r w:rsidR="00527232">
              <w:rPr>
                <w:noProof/>
                <w:webHidden/>
              </w:rPr>
              <w:t>26</w:t>
            </w:r>
            <w:r w:rsidR="00EE12D1">
              <w:rPr>
                <w:noProof/>
                <w:webHidden/>
              </w:rPr>
              <w:fldChar w:fldCharType="end"/>
            </w:r>
          </w:hyperlink>
        </w:p>
        <w:p w:rsidR="00EE12D1" w:rsidRDefault="006E7A53">
          <w:pPr>
            <w:pStyle w:val="21"/>
            <w:rPr>
              <w:rFonts w:asciiTheme="minorHAnsi" w:hAnsiTheme="minorHAnsi"/>
              <w:noProof/>
              <w:sz w:val="22"/>
              <w:lang w:val="en-US"/>
            </w:rPr>
          </w:pPr>
          <w:hyperlink w:anchor="_Toc483213195" w:history="1">
            <w:r w:rsidR="00EE12D1" w:rsidRPr="00161AA1">
              <w:rPr>
                <w:rStyle w:val="a6"/>
                <w:noProof/>
              </w:rPr>
              <w:t>Выводы</w:t>
            </w:r>
            <w:r w:rsidR="00EE12D1">
              <w:rPr>
                <w:noProof/>
                <w:webHidden/>
              </w:rPr>
              <w:tab/>
            </w:r>
            <w:r w:rsidR="00EE12D1">
              <w:rPr>
                <w:noProof/>
                <w:webHidden/>
              </w:rPr>
              <w:fldChar w:fldCharType="begin"/>
            </w:r>
            <w:r w:rsidR="00EE12D1">
              <w:rPr>
                <w:noProof/>
                <w:webHidden/>
              </w:rPr>
              <w:instrText xml:space="preserve"> PAGEREF _Toc483213195 \h </w:instrText>
            </w:r>
            <w:r w:rsidR="00EE12D1">
              <w:rPr>
                <w:noProof/>
                <w:webHidden/>
              </w:rPr>
            </w:r>
            <w:r w:rsidR="00EE12D1">
              <w:rPr>
                <w:noProof/>
                <w:webHidden/>
              </w:rPr>
              <w:fldChar w:fldCharType="separate"/>
            </w:r>
            <w:r w:rsidR="00527232">
              <w:rPr>
                <w:noProof/>
                <w:webHidden/>
              </w:rPr>
              <w:t>27</w:t>
            </w:r>
            <w:r w:rsidR="00EE12D1">
              <w:rPr>
                <w:noProof/>
                <w:webHidden/>
              </w:rPr>
              <w:fldChar w:fldCharType="end"/>
            </w:r>
          </w:hyperlink>
        </w:p>
        <w:p w:rsidR="00EE12D1" w:rsidRDefault="006E7A53">
          <w:pPr>
            <w:pStyle w:val="11"/>
            <w:rPr>
              <w:rFonts w:asciiTheme="minorHAnsi" w:hAnsiTheme="minorHAnsi"/>
              <w:noProof/>
              <w:sz w:val="22"/>
              <w:lang w:val="en-US"/>
            </w:rPr>
          </w:pPr>
          <w:hyperlink w:anchor="_Toc483213196" w:history="1">
            <w:r w:rsidR="00EE12D1" w:rsidRPr="00161AA1">
              <w:rPr>
                <w:rStyle w:val="a6"/>
                <w:noProof/>
              </w:rPr>
              <w:t>ГЛАВА 2 АЛГОРИТМИЧЕСКОЕ ОБЕСПЕЧЕНИЕ ЗАДАЧИ</w:t>
            </w:r>
            <w:r w:rsidR="00EE12D1">
              <w:rPr>
                <w:noProof/>
                <w:webHidden/>
              </w:rPr>
              <w:tab/>
            </w:r>
            <w:r w:rsidR="00EE12D1">
              <w:rPr>
                <w:noProof/>
                <w:webHidden/>
              </w:rPr>
              <w:fldChar w:fldCharType="begin"/>
            </w:r>
            <w:r w:rsidR="00EE12D1">
              <w:rPr>
                <w:noProof/>
                <w:webHidden/>
              </w:rPr>
              <w:instrText xml:space="preserve"> PAGEREF _Toc483213196 \h </w:instrText>
            </w:r>
            <w:r w:rsidR="00EE12D1">
              <w:rPr>
                <w:noProof/>
                <w:webHidden/>
              </w:rPr>
            </w:r>
            <w:r w:rsidR="00EE12D1">
              <w:rPr>
                <w:noProof/>
                <w:webHidden/>
              </w:rPr>
              <w:fldChar w:fldCharType="separate"/>
            </w:r>
            <w:r w:rsidR="00527232">
              <w:rPr>
                <w:noProof/>
                <w:webHidden/>
              </w:rPr>
              <w:t>28</w:t>
            </w:r>
            <w:r w:rsidR="00EE12D1">
              <w:rPr>
                <w:noProof/>
                <w:webHidden/>
              </w:rPr>
              <w:fldChar w:fldCharType="end"/>
            </w:r>
          </w:hyperlink>
        </w:p>
        <w:p w:rsidR="00EE12D1" w:rsidRDefault="006E7A53">
          <w:pPr>
            <w:pStyle w:val="21"/>
            <w:rPr>
              <w:rFonts w:asciiTheme="minorHAnsi" w:hAnsiTheme="minorHAnsi"/>
              <w:noProof/>
              <w:sz w:val="22"/>
              <w:lang w:val="en-US"/>
            </w:rPr>
          </w:pPr>
          <w:hyperlink w:anchor="_Toc483213197" w:history="1">
            <w:r w:rsidR="00EE12D1" w:rsidRPr="00161AA1">
              <w:rPr>
                <w:rStyle w:val="a6"/>
                <w:noProof/>
              </w:rPr>
              <w:t>2.1 Сравнение сервисов и инструментов для извлечения ключевой информации из текста</w:t>
            </w:r>
            <w:r w:rsidR="00EE12D1">
              <w:rPr>
                <w:noProof/>
                <w:webHidden/>
              </w:rPr>
              <w:tab/>
            </w:r>
            <w:r w:rsidR="00EE12D1">
              <w:rPr>
                <w:noProof/>
                <w:webHidden/>
              </w:rPr>
              <w:fldChar w:fldCharType="begin"/>
            </w:r>
            <w:r w:rsidR="00EE12D1">
              <w:rPr>
                <w:noProof/>
                <w:webHidden/>
              </w:rPr>
              <w:instrText xml:space="preserve"> PAGEREF _Toc483213197 \h </w:instrText>
            </w:r>
            <w:r w:rsidR="00EE12D1">
              <w:rPr>
                <w:noProof/>
                <w:webHidden/>
              </w:rPr>
            </w:r>
            <w:r w:rsidR="00EE12D1">
              <w:rPr>
                <w:noProof/>
                <w:webHidden/>
              </w:rPr>
              <w:fldChar w:fldCharType="separate"/>
            </w:r>
            <w:r w:rsidR="00527232">
              <w:rPr>
                <w:noProof/>
                <w:webHidden/>
              </w:rPr>
              <w:t>28</w:t>
            </w:r>
            <w:r w:rsidR="00EE12D1">
              <w:rPr>
                <w:noProof/>
                <w:webHidden/>
              </w:rPr>
              <w:fldChar w:fldCharType="end"/>
            </w:r>
          </w:hyperlink>
        </w:p>
        <w:p w:rsidR="00EE12D1" w:rsidRDefault="006E7A53">
          <w:pPr>
            <w:pStyle w:val="21"/>
            <w:rPr>
              <w:rFonts w:asciiTheme="minorHAnsi" w:hAnsiTheme="minorHAnsi"/>
              <w:noProof/>
              <w:sz w:val="22"/>
              <w:lang w:val="en-US"/>
            </w:rPr>
          </w:pPr>
          <w:hyperlink w:anchor="_Toc483213198" w:history="1">
            <w:r w:rsidR="00EE12D1" w:rsidRPr="00161AA1">
              <w:rPr>
                <w:rStyle w:val="a6"/>
                <w:noProof/>
              </w:rPr>
              <w:t>2.2 Разрешение лекс</w:t>
            </w:r>
            <w:r w:rsidR="00EE12D1" w:rsidRPr="00161AA1">
              <w:rPr>
                <w:rStyle w:val="a6"/>
                <w:noProof/>
              </w:rPr>
              <w:t>и</w:t>
            </w:r>
            <w:r w:rsidR="00EE12D1" w:rsidRPr="00161AA1">
              <w:rPr>
                <w:rStyle w:val="a6"/>
                <w:noProof/>
              </w:rPr>
              <w:t>ческой многозначности слов при переводе</w:t>
            </w:r>
            <w:r w:rsidR="00EE12D1">
              <w:rPr>
                <w:noProof/>
                <w:webHidden/>
              </w:rPr>
              <w:tab/>
            </w:r>
            <w:r w:rsidR="00EE12D1">
              <w:rPr>
                <w:noProof/>
                <w:webHidden/>
              </w:rPr>
              <w:fldChar w:fldCharType="begin"/>
            </w:r>
            <w:r w:rsidR="00EE12D1">
              <w:rPr>
                <w:noProof/>
                <w:webHidden/>
              </w:rPr>
              <w:instrText xml:space="preserve"> PAGEREF _Toc483213198 \h </w:instrText>
            </w:r>
            <w:r w:rsidR="00EE12D1">
              <w:rPr>
                <w:noProof/>
                <w:webHidden/>
              </w:rPr>
            </w:r>
            <w:r w:rsidR="00EE12D1">
              <w:rPr>
                <w:noProof/>
                <w:webHidden/>
              </w:rPr>
              <w:fldChar w:fldCharType="separate"/>
            </w:r>
            <w:r w:rsidR="00527232">
              <w:rPr>
                <w:noProof/>
                <w:webHidden/>
              </w:rPr>
              <w:t>31</w:t>
            </w:r>
            <w:r w:rsidR="00EE12D1">
              <w:rPr>
                <w:noProof/>
                <w:webHidden/>
              </w:rPr>
              <w:fldChar w:fldCharType="end"/>
            </w:r>
          </w:hyperlink>
        </w:p>
        <w:p w:rsidR="00EE12D1" w:rsidRDefault="006E7A53">
          <w:pPr>
            <w:pStyle w:val="31"/>
            <w:rPr>
              <w:rFonts w:asciiTheme="minorHAnsi" w:hAnsiTheme="minorHAnsi"/>
              <w:noProof/>
              <w:sz w:val="22"/>
              <w:lang w:val="en-US"/>
            </w:rPr>
          </w:pPr>
          <w:hyperlink w:anchor="_Toc483213199" w:history="1">
            <w:r w:rsidR="00EE12D1" w:rsidRPr="00161AA1">
              <w:rPr>
                <w:rStyle w:val="a6"/>
                <w:rFonts w:eastAsia="SFXC1095"/>
                <w:noProof/>
              </w:rPr>
              <w:t>2.2.1 Методы на основе нейронных сетей, построенных по данным машиночитаемых словарей</w:t>
            </w:r>
            <w:r w:rsidR="00EE12D1">
              <w:rPr>
                <w:noProof/>
                <w:webHidden/>
              </w:rPr>
              <w:tab/>
            </w:r>
            <w:r w:rsidR="00EE12D1">
              <w:rPr>
                <w:noProof/>
                <w:webHidden/>
              </w:rPr>
              <w:fldChar w:fldCharType="begin"/>
            </w:r>
            <w:r w:rsidR="00EE12D1">
              <w:rPr>
                <w:noProof/>
                <w:webHidden/>
              </w:rPr>
              <w:instrText xml:space="preserve"> PAGEREF _Toc483213199 \h </w:instrText>
            </w:r>
            <w:r w:rsidR="00EE12D1">
              <w:rPr>
                <w:noProof/>
                <w:webHidden/>
              </w:rPr>
            </w:r>
            <w:r w:rsidR="00EE12D1">
              <w:rPr>
                <w:noProof/>
                <w:webHidden/>
              </w:rPr>
              <w:fldChar w:fldCharType="separate"/>
            </w:r>
            <w:r w:rsidR="00527232">
              <w:rPr>
                <w:noProof/>
                <w:webHidden/>
              </w:rPr>
              <w:t>32</w:t>
            </w:r>
            <w:r w:rsidR="00EE12D1">
              <w:rPr>
                <w:noProof/>
                <w:webHidden/>
              </w:rPr>
              <w:fldChar w:fldCharType="end"/>
            </w:r>
          </w:hyperlink>
        </w:p>
        <w:p w:rsidR="00EE12D1" w:rsidRDefault="006E7A53">
          <w:pPr>
            <w:pStyle w:val="31"/>
            <w:rPr>
              <w:rFonts w:asciiTheme="minorHAnsi" w:hAnsiTheme="minorHAnsi"/>
              <w:noProof/>
              <w:sz w:val="22"/>
              <w:lang w:val="en-US"/>
            </w:rPr>
          </w:pPr>
          <w:hyperlink w:anchor="_Toc483213200" w:history="1">
            <w:r w:rsidR="00EE12D1" w:rsidRPr="00161AA1">
              <w:rPr>
                <w:rStyle w:val="a6"/>
                <w:rFonts w:eastAsia="SFXC1095"/>
                <w:noProof/>
              </w:rPr>
              <w:t>2.2.2 Разрешение лексической многозначности методом ансамбля байесовских классификаторов</w:t>
            </w:r>
            <w:r w:rsidR="00EE12D1">
              <w:rPr>
                <w:noProof/>
                <w:webHidden/>
              </w:rPr>
              <w:tab/>
            </w:r>
            <w:r w:rsidR="00EE12D1">
              <w:rPr>
                <w:noProof/>
                <w:webHidden/>
              </w:rPr>
              <w:fldChar w:fldCharType="begin"/>
            </w:r>
            <w:r w:rsidR="00EE12D1">
              <w:rPr>
                <w:noProof/>
                <w:webHidden/>
              </w:rPr>
              <w:instrText xml:space="preserve"> PAGEREF _Toc483213200 \h </w:instrText>
            </w:r>
            <w:r w:rsidR="00EE12D1">
              <w:rPr>
                <w:noProof/>
                <w:webHidden/>
              </w:rPr>
            </w:r>
            <w:r w:rsidR="00EE12D1">
              <w:rPr>
                <w:noProof/>
                <w:webHidden/>
              </w:rPr>
              <w:fldChar w:fldCharType="separate"/>
            </w:r>
            <w:r w:rsidR="00527232">
              <w:rPr>
                <w:noProof/>
                <w:webHidden/>
              </w:rPr>
              <w:t>33</w:t>
            </w:r>
            <w:r w:rsidR="00EE12D1">
              <w:rPr>
                <w:noProof/>
                <w:webHidden/>
              </w:rPr>
              <w:fldChar w:fldCharType="end"/>
            </w:r>
          </w:hyperlink>
        </w:p>
        <w:p w:rsidR="00EE12D1" w:rsidRDefault="006E7A53">
          <w:pPr>
            <w:pStyle w:val="31"/>
            <w:rPr>
              <w:rFonts w:asciiTheme="minorHAnsi" w:hAnsiTheme="minorHAnsi"/>
              <w:noProof/>
              <w:sz w:val="22"/>
              <w:lang w:val="en-US"/>
            </w:rPr>
          </w:pPr>
          <w:hyperlink w:anchor="_Toc483213201" w:history="1">
            <w:r w:rsidR="00EE12D1" w:rsidRPr="00161AA1">
              <w:rPr>
                <w:rStyle w:val="a6"/>
                <w:rFonts w:eastAsia="SFXC1095"/>
                <w:noProof/>
              </w:rPr>
              <w:t>2.2.3 Контекстная кластеризация</w:t>
            </w:r>
            <w:r w:rsidR="00EE12D1">
              <w:rPr>
                <w:noProof/>
                <w:webHidden/>
              </w:rPr>
              <w:tab/>
            </w:r>
            <w:r w:rsidR="00EE12D1">
              <w:rPr>
                <w:noProof/>
                <w:webHidden/>
              </w:rPr>
              <w:fldChar w:fldCharType="begin"/>
            </w:r>
            <w:r w:rsidR="00EE12D1">
              <w:rPr>
                <w:noProof/>
                <w:webHidden/>
              </w:rPr>
              <w:instrText xml:space="preserve"> PAGEREF _Toc483213201 \h </w:instrText>
            </w:r>
            <w:r w:rsidR="00EE12D1">
              <w:rPr>
                <w:noProof/>
                <w:webHidden/>
              </w:rPr>
            </w:r>
            <w:r w:rsidR="00EE12D1">
              <w:rPr>
                <w:noProof/>
                <w:webHidden/>
              </w:rPr>
              <w:fldChar w:fldCharType="separate"/>
            </w:r>
            <w:r w:rsidR="00527232">
              <w:rPr>
                <w:noProof/>
                <w:webHidden/>
              </w:rPr>
              <w:t>35</w:t>
            </w:r>
            <w:r w:rsidR="00EE12D1">
              <w:rPr>
                <w:noProof/>
                <w:webHidden/>
              </w:rPr>
              <w:fldChar w:fldCharType="end"/>
            </w:r>
          </w:hyperlink>
        </w:p>
        <w:p w:rsidR="00EE12D1" w:rsidRDefault="006E7A53">
          <w:pPr>
            <w:pStyle w:val="31"/>
            <w:rPr>
              <w:rFonts w:asciiTheme="minorHAnsi" w:hAnsiTheme="minorHAnsi"/>
              <w:noProof/>
              <w:sz w:val="22"/>
              <w:lang w:val="en-US"/>
            </w:rPr>
          </w:pPr>
          <w:hyperlink w:anchor="_Toc483213202" w:history="1">
            <w:r w:rsidR="00EE12D1" w:rsidRPr="00161AA1">
              <w:rPr>
                <w:rStyle w:val="a6"/>
                <w:noProof/>
              </w:rPr>
              <w:t>2.2.4 Методы, основанные на использовании тезаурусных знаний</w:t>
            </w:r>
            <w:r w:rsidR="00EE12D1">
              <w:rPr>
                <w:noProof/>
                <w:webHidden/>
              </w:rPr>
              <w:tab/>
            </w:r>
            <w:r w:rsidR="00EE12D1">
              <w:rPr>
                <w:noProof/>
                <w:webHidden/>
              </w:rPr>
              <w:fldChar w:fldCharType="begin"/>
            </w:r>
            <w:r w:rsidR="00EE12D1">
              <w:rPr>
                <w:noProof/>
                <w:webHidden/>
              </w:rPr>
              <w:instrText xml:space="preserve"> PAGEREF _Toc483213202 \h </w:instrText>
            </w:r>
            <w:r w:rsidR="00EE12D1">
              <w:rPr>
                <w:noProof/>
                <w:webHidden/>
              </w:rPr>
            </w:r>
            <w:r w:rsidR="00EE12D1">
              <w:rPr>
                <w:noProof/>
                <w:webHidden/>
              </w:rPr>
              <w:fldChar w:fldCharType="separate"/>
            </w:r>
            <w:r w:rsidR="00527232">
              <w:rPr>
                <w:noProof/>
                <w:webHidden/>
              </w:rPr>
              <w:t>36</w:t>
            </w:r>
            <w:r w:rsidR="00EE12D1">
              <w:rPr>
                <w:noProof/>
                <w:webHidden/>
              </w:rPr>
              <w:fldChar w:fldCharType="end"/>
            </w:r>
          </w:hyperlink>
        </w:p>
        <w:p w:rsidR="00EE12D1" w:rsidRDefault="006E7A53">
          <w:pPr>
            <w:pStyle w:val="21"/>
            <w:rPr>
              <w:rFonts w:asciiTheme="minorHAnsi" w:hAnsiTheme="minorHAnsi"/>
              <w:noProof/>
              <w:sz w:val="22"/>
              <w:lang w:val="en-US"/>
            </w:rPr>
          </w:pPr>
          <w:hyperlink w:anchor="_Toc483213203" w:history="1">
            <w:r w:rsidR="00EE12D1" w:rsidRPr="00161AA1">
              <w:rPr>
                <w:rStyle w:val="a6"/>
                <w:rFonts w:cs="Times New Roman"/>
                <w:noProof/>
              </w:rPr>
              <w:t>2.3 Структурно-функциональная схема системы поиска релевантных документов</w:t>
            </w:r>
            <w:r w:rsidR="00EE12D1">
              <w:rPr>
                <w:noProof/>
                <w:webHidden/>
              </w:rPr>
              <w:tab/>
            </w:r>
            <w:r w:rsidR="00EE12D1">
              <w:rPr>
                <w:noProof/>
                <w:webHidden/>
              </w:rPr>
              <w:fldChar w:fldCharType="begin"/>
            </w:r>
            <w:r w:rsidR="00EE12D1">
              <w:rPr>
                <w:noProof/>
                <w:webHidden/>
              </w:rPr>
              <w:instrText xml:space="preserve"> PAGEREF _Toc483213203 \h </w:instrText>
            </w:r>
            <w:r w:rsidR="00EE12D1">
              <w:rPr>
                <w:noProof/>
                <w:webHidden/>
              </w:rPr>
            </w:r>
            <w:r w:rsidR="00EE12D1">
              <w:rPr>
                <w:noProof/>
                <w:webHidden/>
              </w:rPr>
              <w:fldChar w:fldCharType="separate"/>
            </w:r>
            <w:r w:rsidR="00527232">
              <w:rPr>
                <w:noProof/>
                <w:webHidden/>
              </w:rPr>
              <w:t>42</w:t>
            </w:r>
            <w:r w:rsidR="00EE12D1">
              <w:rPr>
                <w:noProof/>
                <w:webHidden/>
              </w:rPr>
              <w:fldChar w:fldCharType="end"/>
            </w:r>
          </w:hyperlink>
        </w:p>
        <w:p w:rsidR="00EE12D1" w:rsidRDefault="006E7A53">
          <w:pPr>
            <w:pStyle w:val="21"/>
            <w:rPr>
              <w:rFonts w:asciiTheme="minorHAnsi" w:hAnsiTheme="minorHAnsi"/>
              <w:noProof/>
              <w:sz w:val="22"/>
              <w:lang w:val="en-US"/>
            </w:rPr>
          </w:pPr>
          <w:hyperlink w:anchor="_Toc483213204" w:history="1">
            <w:r w:rsidR="00EE12D1" w:rsidRPr="00161AA1">
              <w:rPr>
                <w:rStyle w:val="a6"/>
                <w:rFonts w:cs="Times New Roman"/>
                <w:noProof/>
              </w:rPr>
              <w:t>Выводы</w:t>
            </w:r>
            <w:r w:rsidR="00EE12D1">
              <w:rPr>
                <w:noProof/>
                <w:webHidden/>
              </w:rPr>
              <w:tab/>
            </w:r>
            <w:r w:rsidR="00EE12D1">
              <w:rPr>
                <w:noProof/>
                <w:webHidden/>
              </w:rPr>
              <w:fldChar w:fldCharType="begin"/>
            </w:r>
            <w:r w:rsidR="00EE12D1">
              <w:rPr>
                <w:noProof/>
                <w:webHidden/>
              </w:rPr>
              <w:instrText xml:space="preserve"> PAGEREF _Toc483213204 \h </w:instrText>
            </w:r>
            <w:r w:rsidR="00EE12D1">
              <w:rPr>
                <w:noProof/>
                <w:webHidden/>
              </w:rPr>
            </w:r>
            <w:r w:rsidR="00EE12D1">
              <w:rPr>
                <w:noProof/>
                <w:webHidden/>
              </w:rPr>
              <w:fldChar w:fldCharType="separate"/>
            </w:r>
            <w:r w:rsidR="00527232">
              <w:rPr>
                <w:noProof/>
                <w:webHidden/>
              </w:rPr>
              <w:t>43</w:t>
            </w:r>
            <w:r w:rsidR="00EE12D1">
              <w:rPr>
                <w:noProof/>
                <w:webHidden/>
              </w:rPr>
              <w:fldChar w:fldCharType="end"/>
            </w:r>
          </w:hyperlink>
        </w:p>
        <w:p w:rsidR="00EE12D1" w:rsidRDefault="006E7A53">
          <w:pPr>
            <w:pStyle w:val="11"/>
            <w:rPr>
              <w:rFonts w:asciiTheme="minorHAnsi" w:hAnsiTheme="minorHAnsi"/>
              <w:noProof/>
              <w:sz w:val="22"/>
              <w:lang w:val="en-US"/>
            </w:rPr>
          </w:pPr>
          <w:hyperlink w:anchor="_Toc483213205" w:history="1">
            <w:r w:rsidR="00EE12D1" w:rsidRPr="00161AA1">
              <w:rPr>
                <w:rStyle w:val="a6"/>
                <w:noProof/>
              </w:rPr>
              <w:t>ГЛАВА 3 МОБИЛЬНЫЙ КЛИЕНТ ДЛЯ ПОИСКА РЕЛЕВАНТНЫХ ДОКУМЕНТОВ</w:t>
            </w:r>
            <w:r w:rsidR="00EE12D1">
              <w:rPr>
                <w:noProof/>
                <w:webHidden/>
              </w:rPr>
              <w:tab/>
            </w:r>
            <w:r w:rsidR="00EE12D1">
              <w:rPr>
                <w:noProof/>
                <w:webHidden/>
              </w:rPr>
              <w:fldChar w:fldCharType="begin"/>
            </w:r>
            <w:r w:rsidR="00EE12D1">
              <w:rPr>
                <w:noProof/>
                <w:webHidden/>
              </w:rPr>
              <w:instrText xml:space="preserve"> PAGEREF _Toc483213205 \h </w:instrText>
            </w:r>
            <w:r w:rsidR="00EE12D1">
              <w:rPr>
                <w:noProof/>
                <w:webHidden/>
              </w:rPr>
            </w:r>
            <w:r w:rsidR="00EE12D1">
              <w:rPr>
                <w:noProof/>
                <w:webHidden/>
              </w:rPr>
              <w:fldChar w:fldCharType="separate"/>
            </w:r>
            <w:r w:rsidR="00527232">
              <w:rPr>
                <w:noProof/>
                <w:webHidden/>
              </w:rPr>
              <w:t>44</w:t>
            </w:r>
            <w:r w:rsidR="00EE12D1">
              <w:rPr>
                <w:noProof/>
                <w:webHidden/>
              </w:rPr>
              <w:fldChar w:fldCharType="end"/>
            </w:r>
          </w:hyperlink>
        </w:p>
        <w:p w:rsidR="00EE12D1" w:rsidRDefault="006E7A53">
          <w:pPr>
            <w:pStyle w:val="21"/>
            <w:rPr>
              <w:rFonts w:asciiTheme="minorHAnsi" w:hAnsiTheme="minorHAnsi"/>
              <w:noProof/>
              <w:sz w:val="22"/>
              <w:lang w:val="en-US"/>
            </w:rPr>
          </w:pPr>
          <w:hyperlink w:anchor="_Toc483213206" w:history="1">
            <w:r w:rsidR="00EE12D1" w:rsidRPr="00161AA1">
              <w:rPr>
                <w:rStyle w:val="a6"/>
                <w:noProof/>
              </w:rPr>
              <w:t>3.1 Разработка архитектуры системы</w:t>
            </w:r>
            <w:r w:rsidR="00EE12D1">
              <w:rPr>
                <w:noProof/>
                <w:webHidden/>
              </w:rPr>
              <w:tab/>
            </w:r>
            <w:r w:rsidR="00EE12D1">
              <w:rPr>
                <w:noProof/>
                <w:webHidden/>
              </w:rPr>
              <w:fldChar w:fldCharType="begin"/>
            </w:r>
            <w:r w:rsidR="00EE12D1">
              <w:rPr>
                <w:noProof/>
                <w:webHidden/>
              </w:rPr>
              <w:instrText xml:space="preserve"> PAGEREF _Toc483213206 \h </w:instrText>
            </w:r>
            <w:r w:rsidR="00EE12D1">
              <w:rPr>
                <w:noProof/>
                <w:webHidden/>
              </w:rPr>
            </w:r>
            <w:r w:rsidR="00EE12D1">
              <w:rPr>
                <w:noProof/>
                <w:webHidden/>
              </w:rPr>
              <w:fldChar w:fldCharType="separate"/>
            </w:r>
            <w:r w:rsidR="00527232">
              <w:rPr>
                <w:noProof/>
                <w:webHidden/>
              </w:rPr>
              <w:t>44</w:t>
            </w:r>
            <w:r w:rsidR="00EE12D1">
              <w:rPr>
                <w:noProof/>
                <w:webHidden/>
              </w:rPr>
              <w:fldChar w:fldCharType="end"/>
            </w:r>
          </w:hyperlink>
        </w:p>
        <w:p w:rsidR="00EE12D1" w:rsidRDefault="006E7A53">
          <w:pPr>
            <w:pStyle w:val="21"/>
            <w:rPr>
              <w:rFonts w:asciiTheme="minorHAnsi" w:hAnsiTheme="minorHAnsi"/>
              <w:noProof/>
              <w:sz w:val="22"/>
              <w:lang w:val="en-US"/>
            </w:rPr>
          </w:pPr>
          <w:hyperlink w:anchor="_Toc483213207" w:history="1">
            <w:r w:rsidR="00EE12D1" w:rsidRPr="00161AA1">
              <w:rPr>
                <w:rStyle w:val="a6"/>
                <w:noProof/>
              </w:rPr>
              <w:t>3.2 Методика применения разработанного приложения</w:t>
            </w:r>
            <w:r w:rsidR="00EE12D1">
              <w:rPr>
                <w:noProof/>
                <w:webHidden/>
              </w:rPr>
              <w:tab/>
            </w:r>
            <w:r w:rsidR="00EE12D1">
              <w:rPr>
                <w:noProof/>
                <w:webHidden/>
              </w:rPr>
              <w:fldChar w:fldCharType="begin"/>
            </w:r>
            <w:r w:rsidR="00EE12D1">
              <w:rPr>
                <w:noProof/>
                <w:webHidden/>
              </w:rPr>
              <w:instrText xml:space="preserve"> PAGEREF _Toc483213207 \h </w:instrText>
            </w:r>
            <w:r w:rsidR="00EE12D1">
              <w:rPr>
                <w:noProof/>
                <w:webHidden/>
              </w:rPr>
            </w:r>
            <w:r w:rsidR="00EE12D1">
              <w:rPr>
                <w:noProof/>
                <w:webHidden/>
              </w:rPr>
              <w:fldChar w:fldCharType="separate"/>
            </w:r>
            <w:r w:rsidR="00527232">
              <w:rPr>
                <w:noProof/>
                <w:webHidden/>
              </w:rPr>
              <w:t>46</w:t>
            </w:r>
            <w:r w:rsidR="00EE12D1">
              <w:rPr>
                <w:noProof/>
                <w:webHidden/>
              </w:rPr>
              <w:fldChar w:fldCharType="end"/>
            </w:r>
          </w:hyperlink>
        </w:p>
        <w:p w:rsidR="00EE12D1" w:rsidRDefault="006E7A53">
          <w:pPr>
            <w:pStyle w:val="11"/>
            <w:rPr>
              <w:rFonts w:asciiTheme="minorHAnsi" w:hAnsiTheme="minorHAnsi"/>
              <w:noProof/>
              <w:sz w:val="22"/>
              <w:lang w:val="en-US"/>
            </w:rPr>
          </w:pPr>
          <w:hyperlink w:anchor="_Toc483213208" w:history="1">
            <w:r w:rsidR="00EE12D1" w:rsidRPr="00161AA1">
              <w:rPr>
                <w:rStyle w:val="a6"/>
                <w:rFonts w:eastAsia="Times New Roman" w:cs="Times New Roman"/>
                <w:noProof/>
              </w:rPr>
              <w:t>ЗАКЛЮЧЕНИЕ</w:t>
            </w:r>
            <w:r w:rsidR="00EE12D1">
              <w:rPr>
                <w:noProof/>
                <w:webHidden/>
              </w:rPr>
              <w:tab/>
            </w:r>
            <w:r w:rsidR="00EE12D1">
              <w:rPr>
                <w:noProof/>
                <w:webHidden/>
              </w:rPr>
              <w:fldChar w:fldCharType="begin"/>
            </w:r>
            <w:r w:rsidR="00EE12D1">
              <w:rPr>
                <w:noProof/>
                <w:webHidden/>
              </w:rPr>
              <w:instrText xml:space="preserve"> PAGEREF _Toc483213208 \h </w:instrText>
            </w:r>
            <w:r w:rsidR="00EE12D1">
              <w:rPr>
                <w:noProof/>
                <w:webHidden/>
              </w:rPr>
            </w:r>
            <w:r w:rsidR="00EE12D1">
              <w:rPr>
                <w:noProof/>
                <w:webHidden/>
              </w:rPr>
              <w:fldChar w:fldCharType="separate"/>
            </w:r>
            <w:r w:rsidR="00527232">
              <w:rPr>
                <w:noProof/>
                <w:webHidden/>
              </w:rPr>
              <w:t>51</w:t>
            </w:r>
            <w:r w:rsidR="00EE12D1">
              <w:rPr>
                <w:noProof/>
                <w:webHidden/>
              </w:rPr>
              <w:fldChar w:fldCharType="end"/>
            </w:r>
          </w:hyperlink>
        </w:p>
        <w:p w:rsidR="00EE12D1" w:rsidRDefault="006E7A53">
          <w:pPr>
            <w:pStyle w:val="11"/>
            <w:rPr>
              <w:rFonts w:asciiTheme="minorHAnsi" w:hAnsiTheme="minorHAnsi"/>
              <w:noProof/>
              <w:sz w:val="22"/>
              <w:lang w:val="en-US"/>
            </w:rPr>
          </w:pPr>
          <w:hyperlink w:anchor="_Toc483213209" w:history="1">
            <w:r w:rsidR="00EE12D1" w:rsidRPr="00161AA1">
              <w:rPr>
                <w:rStyle w:val="a6"/>
                <w:rFonts w:eastAsia="Times New Roman" w:cs="Times New Roman"/>
                <w:noProof/>
              </w:rPr>
              <w:t>СПИСОК ИСПОЛЬЗОВАННЫХ ИСТОЧНИКОВ</w:t>
            </w:r>
            <w:r w:rsidR="00EE12D1">
              <w:rPr>
                <w:noProof/>
                <w:webHidden/>
              </w:rPr>
              <w:tab/>
            </w:r>
            <w:r w:rsidR="00EE12D1">
              <w:rPr>
                <w:noProof/>
                <w:webHidden/>
              </w:rPr>
              <w:fldChar w:fldCharType="begin"/>
            </w:r>
            <w:r w:rsidR="00EE12D1">
              <w:rPr>
                <w:noProof/>
                <w:webHidden/>
              </w:rPr>
              <w:instrText xml:space="preserve"> PAGEREF _Toc483213209 \h </w:instrText>
            </w:r>
            <w:r w:rsidR="00EE12D1">
              <w:rPr>
                <w:noProof/>
                <w:webHidden/>
              </w:rPr>
            </w:r>
            <w:r w:rsidR="00EE12D1">
              <w:rPr>
                <w:noProof/>
                <w:webHidden/>
              </w:rPr>
              <w:fldChar w:fldCharType="separate"/>
            </w:r>
            <w:r w:rsidR="00527232">
              <w:rPr>
                <w:noProof/>
                <w:webHidden/>
              </w:rPr>
              <w:t>52</w:t>
            </w:r>
            <w:r w:rsidR="00EE12D1">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422B12" w:rsidRPr="00422B12">
        <w:t>2</w:t>
      </w:r>
      <w:r w:rsidR="007C09BE">
        <w:t xml:space="preserve"> с., 14</w:t>
      </w:r>
      <w:r w:rsidR="0045759D">
        <w:t xml:space="preserve"> рис., </w:t>
      </w:r>
      <w:r w:rsidR="007C09BE" w:rsidRPr="007C09BE">
        <w:t>6</w:t>
      </w:r>
      <w:r w:rsidRPr="0045759D">
        <w:t xml:space="preserve"> табл., </w:t>
      </w:r>
      <w:r w:rsidR="00B3738A" w:rsidRPr="00B3738A">
        <w:t>12</w:t>
      </w:r>
      <w:r w:rsidRPr="0045759D">
        <w:t xml:space="preserve"> источников.</w:t>
      </w:r>
    </w:p>
    <w:p w:rsidR="001D155F" w:rsidRDefault="001D155F" w:rsidP="00A86E52">
      <w:pPr>
        <w:contextualSpacing/>
        <w:rPr>
          <w:szCs w:val="28"/>
        </w:rPr>
      </w:pPr>
      <w:r w:rsidRPr="00050A95">
        <w:rPr>
          <w:b/>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afa"/>
          <w:b w:val="0"/>
          <w:bCs w:val="0"/>
          <w:smallCaps w:val="0"/>
          <w:szCs w:val="28"/>
        </w:rPr>
      </w:pPr>
      <w:r w:rsidRPr="00050A95">
        <w:rPr>
          <w:b/>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afa"/>
          <w:b w:val="0"/>
          <w:smallCaps w:val="0"/>
        </w:rPr>
        <w:t>тов, в том числе на отличных от</w:t>
      </w:r>
      <w:r w:rsidR="007E3BD5" w:rsidRPr="007E3BD5">
        <w:rPr>
          <w:rStyle w:val="afa"/>
          <w:b w:val="0"/>
          <w:smallCaps w:val="0"/>
        </w:rPr>
        <w:t xml:space="preserve"> </w:t>
      </w:r>
      <w:r w:rsidR="005F7B49">
        <w:rPr>
          <w:rStyle w:val="afa"/>
          <w:b w:val="0"/>
          <w:smallCaps w:val="0"/>
        </w:rPr>
        <w:t>исходного языках</w:t>
      </w:r>
      <w:r w:rsidR="00A33241" w:rsidRPr="00A33241">
        <w:rPr>
          <w:rStyle w:val="afa"/>
          <w:b w:val="0"/>
          <w:smallCaps w:val="0"/>
        </w:rPr>
        <w:t>.</w:t>
      </w:r>
    </w:p>
    <w:p w:rsidR="00121402" w:rsidRPr="00A10D3F" w:rsidRDefault="00121402" w:rsidP="00121402">
      <w:pPr>
        <w:rPr>
          <w:rStyle w:val="afa"/>
          <w:b w:val="0"/>
          <w:smallCaps w:val="0"/>
        </w:rPr>
      </w:pPr>
      <w:r w:rsidRPr="00050A95">
        <w:rPr>
          <w:b/>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языка исходного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sidRPr="00050A95">
        <w:rPr>
          <w:b/>
        </w:rPr>
        <w:t>Область</w:t>
      </w:r>
      <w:r w:rsidR="00897DE4" w:rsidRPr="00050A95">
        <w:rPr>
          <w:b/>
        </w:rPr>
        <w:t xml:space="preserve"> применения:</w:t>
      </w:r>
      <w:r w:rsidR="006A67CB">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422B12" w:rsidRPr="00244FD1" w:rsidRDefault="00422B12" w:rsidP="00244FD1">
      <w:r w:rsidRPr="00050A95">
        <w:rPr>
          <w:b/>
        </w:rPr>
        <w:t>Дыпломная работа</w:t>
      </w:r>
      <w:r w:rsidRPr="00244FD1">
        <w:t xml:space="preserve">, 52 с., 14 мал., 6 табл., </w:t>
      </w:r>
      <w:r w:rsidR="00B3738A" w:rsidRPr="00B3738A">
        <w:t>12</w:t>
      </w:r>
      <w:r w:rsidRPr="00244FD1">
        <w:t xml:space="preserve"> крыніц.</w:t>
      </w:r>
    </w:p>
    <w:p w:rsidR="00422B12" w:rsidRPr="00244FD1" w:rsidRDefault="00422B12" w:rsidP="00244FD1">
      <w:r w:rsidRPr="00050A95">
        <w:rPr>
          <w:b/>
        </w:rPr>
        <w:t>Ключавыя словы:</w:t>
      </w:r>
      <w:r w:rsidRPr="00444A90">
        <w:rPr>
          <w:rStyle w:val="afa"/>
          <w:b w:val="0"/>
          <w:smallCaps w:val="0"/>
        </w:rPr>
        <w:t xml:space="preserve"> </w:t>
      </w:r>
      <w:r w:rsidR="00244FD1" w:rsidRPr="00244FD1">
        <w:t>ПОШУК, АЎТАМАТЫЧНАЯ АПРАЦОЎКА ТЭКСТУ, ПЕРАКЛАД, ДАЗВОЛ ЛЕКСIЧНАЙ ШМАТЗНАЧНАСЦI, МАШЫННАЕ НАВУЧАННЕ, ТЭЗАЎРУС</w:t>
      </w:r>
      <w:r w:rsidRPr="00244FD1">
        <w:t>.</w:t>
      </w:r>
    </w:p>
    <w:p w:rsidR="00422B12" w:rsidRPr="00244FD1" w:rsidRDefault="00422B12" w:rsidP="00244FD1">
      <w:r w:rsidRPr="00050A95">
        <w:rPr>
          <w:b/>
        </w:rPr>
        <w:t>Аб'ект даследавання</w:t>
      </w:r>
      <w:r w:rsidRPr="00444A90">
        <w:rPr>
          <w:rStyle w:val="afa"/>
          <w:b w:val="0"/>
          <w:smallCaps w:val="0"/>
        </w:rPr>
        <w:t xml:space="preserve"> </w:t>
      </w:r>
      <w:r w:rsidRPr="00244FD1">
        <w:t xml:space="preserve">- </w:t>
      </w:r>
      <w:r w:rsidR="0059603B" w:rsidRPr="0059603B">
        <w:t>алгарытмы здабывання ключавой інфармацыі з дакумента, алгарытмы дазволу лексічнай шматзначнасці пры перакладзе</w:t>
      </w:r>
      <w:r w:rsidR="0059603B">
        <w:t>.</w:t>
      </w:r>
    </w:p>
    <w:p w:rsidR="00422B12" w:rsidRPr="00444A90" w:rsidRDefault="00422B12" w:rsidP="00244FD1">
      <w:pPr>
        <w:rPr>
          <w:rStyle w:val="afa"/>
          <w:b w:val="0"/>
          <w:smallCaps w:val="0"/>
        </w:rPr>
      </w:pPr>
      <w:r w:rsidRPr="00050A95">
        <w:rPr>
          <w:b/>
        </w:rPr>
        <w:t>Мэта работы</w:t>
      </w:r>
      <w:r w:rsidRPr="00444A90">
        <w:rPr>
          <w:rStyle w:val="afa"/>
          <w:b w:val="0"/>
          <w:smallCaps w:val="0"/>
        </w:rPr>
        <w:t xml:space="preserve"> - </w:t>
      </w:r>
      <w:r w:rsidR="00E73097" w:rsidRPr="00E73097">
        <w:rPr>
          <w:rStyle w:val="afa"/>
          <w:b w:val="0"/>
          <w:smallCaps w:val="0"/>
        </w:rPr>
        <w:t>даследаванне метадаў пошуку рэлевантных дакументаў у шматмоўным інфармацыйным асяроддзе, распрацоўка мабільнага кліента для пошуку актуальных дадзенаму дакументаў, у тым ліку на выдатных ад зыходнага мовах.</w:t>
      </w:r>
    </w:p>
    <w:p w:rsidR="007E0D84" w:rsidRDefault="00422B12" w:rsidP="00244FD1">
      <w:pPr>
        <w:rPr>
          <w:rStyle w:val="afa"/>
          <w:b w:val="0"/>
          <w:smallCaps w:val="0"/>
        </w:rPr>
      </w:pPr>
      <w:r w:rsidRPr="00050A95">
        <w:rPr>
          <w:b/>
        </w:rPr>
        <w:t>Метады даследавання</w:t>
      </w:r>
      <w:r w:rsidRPr="00444A90">
        <w:rPr>
          <w:rStyle w:val="afa"/>
          <w:b w:val="0"/>
          <w:smallCaps w:val="0"/>
        </w:rPr>
        <w:t xml:space="preserve"> - </w:t>
      </w:r>
      <w:r w:rsidR="007E0D84" w:rsidRPr="007E0D84">
        <w:rPr>
          <w:rStyle w:val="afa"/>
          <w:b w:val="0"/>
          <w:smallCaps w:val="0"/>
        </w:rPr>
        <w:t>метады тэорыі верагоднасці, матэматычнай статыстыкі, інтэлектуальны аналіз дадзеных, машыннае навучанне.</w:t>
      </w:r>
    </w:p>
    <w:p w:rsidR="00422B12" w:rsidRPr="00444A90" w:rsidRDefault="00422B12" w:rsidP="00244FD1">
      <w:pPr>
        <w:rPr>
          <w:rStyle w:val="afa"/>
          <w:b w:val="0"/>
          <w:smallCaps w:val="0"/>
        </w:rPr>
      </w:pPr>
      <w:r w:rsidRPr="00050A95">
        <w:rPr>
          <w:b/>
        </w:rPr>
        <w:t>Вынікам</w:t>
      </w:r>
      <w:r w:rsidRPr="00444A90">
        <w:rPr>
          <w:rStyle w:val="afa"/>
          <w:b w:val="0"/>
          <w:smallCaps w:val="0"/>
        </w:rPr>
        <w:t xml:space="preserve"> </w:t>
      </w:r>
      <w:r w:rsidR="005E378F" w:rsidRPr="005E378F">
        <w:rPr>
          <w:rStyle w:val="afa"/>
          <w:b w:val="0"/>
          <w:smallCaps w:val="0"/>
        </w:rPr>
        <w:t>з'яўляецца выкананы агляд існуючых рашэнняў у вобласці пошуку рэлевантных дакументаў у шматмоўным інфармацыйным асяроддзі, распрацаванае мабільнае прыкладанне пад АС Android, якое да</w:t>
      </w:r>
      <w:r w:rsidR="007D3519">
        <w:rPr>
          <w:rStyle w:val="afa"/>
          <w:b w:val="0"/>
          <w:smallCaps w:val="0"/>
        </w:rPr>
        <w:t>зваляе для тэкставага дакумента</w:t>
      </w:r>
      <w:r w:rsidR="005E378F" w:rsidRPr="005E378F">
        <w:rPr>
          <w:rStyle w:val="afa"/>
          <w:b w:val="0"/>
          <w:smallCaps w:val="0"/>
        </w:rPr>
        <w:t>/вэб-старонкі выканаць пошук рэлевантнай інфармацыі ў сетцы Internet, у тым ліку прадстаўленай на мове выдатнай ад мовы</w:t>
      </w:r>
      <w:r w:rsidR="007D3519">
        <w:rPr>
          <w:rStyle w:val="afa"/>
          <w:b w:val="0"/>
          <w:smallCaps w:val="0"/>
        </w:rPr>
        <w:t xml:space="preserve"> зыходнага тэкставага дакумента</w:t>
      </w:r>
      <w:r w:rsidR="005E378F" w:rsidRPr="005E378F">
        <w:rPr>
          <w:rStyle w:val="afa"/>
          <w:b w:val="0"/>
          <w:smallCaps w:val="0"/>
        </w:rPr>
        <w:t>/вэб-старонкі.</w:t>
      </w:r>
    </w:p>
    <w:p w:rsidR="00422B12" w:rsidRPr="00B3738A" w:rsidRDefault="007E0D84" w:rsidP="00244FD1">
      <w:pPr>
        <w:rPr>
          <w:rStyle w:val="afa"/>
          <w:b w:val="0"/>
          <w:smallCaps w:val="0"/>
          <w:lang w:val="en-US"/>
        </w:rPr>
      </w:pPr>
      <w:r w:rsidRPr="00ED6454">
        <w:rPr>
          <w:b/>
          <w:szCs w:val="28"/>
        </w:rPr>
        <w:t>Вобласць</w:t>
      </w:r>
      <w:r w:rsidRPr="00B3738A">
        <w:rPr>
          <w:b/>
          <w:szCs w:val="28"/>
          <w:lang w:val="en-US"/>
        </w:rPr>
        <w:t xml:space="preserve"> </w:t>
      </w:r>
      <w:r w:rsidRPr="00ED6454">
        <w:rPr>
          <w:b/>
          <w:szCs w:val="28"/>
        </w:rPr>
        <w:t>прымянення</w:t>
      </w:r>
      <w:r w:rsidRPr="00B3738A">
        <w:rPr>
          <w:b/>
          <w:szCs w:val="28"/>
          <w:lang w:val="en-US"/>
        </w:rPr>
        <w:t>:</w:t>
      </w:r>
      <w:r w:rsidRPr="00B3738A">
        <w:rPr>
          <w:szCs w:val="28"/>
          <w:lang w:val="en-US"/>
        </w:rPr>
        <w:t xml:space="preserve"> </w:t>
      </w:r>
      <w:r w:rsidR="00DC6BFA" w:rsidRPr="00DC6BFA">
        <w:rPr>
          <w:rStyle w:val="afa"/>
          <w:b w:val="0"/>
          <w:smallCaps w:val="0"/>
        </w:rPr>
        <w:t>інфармацыйны</w:t>
      </w:r>
      <w:r w:rsidR="00DC6BFA" w:rsidRPr="00B3738A">
        <w:rPr>
          <w:rStyle w:val="afa"/>
          <w:b w:val="0"/>
          <w:smallCaps w:val="0"/>
          <w:lang w:val="en-US"/>
        </w:rPr>
        <w:t xml:space="preserve"> </w:t>
      </w:r>
      <w:r w:rsidR="00DC6BFA" w:rsidRPr="00DC6BFA">
        <w:rPr>
          <w:rStyle w:val="afa"/>
          <w:b w:val="0"/>
          <w:smallCaps w:val="0"/>
        </w:rPr>
        <w:t>пошук</w:t>
      </w:r>
      <w:r w:rsidR="00422B12" w:rsidRPr="00B3738A">
        <w:rPr>
          <w:rStyle w:val="afa"/>
          <w:b w:val="0"/>
          <w:smallCaps w:val="0"/>
          <w:lang w:val="en-US"/>
        </w:rPr>
        <w:t>.</w:t>
      </w:r>
    </w:p>
    <w:p w:rsidR="00A86E52" w:rsidRPr="00B3738A" w:rsidRDefault="00A86E52">
      <w:pPr>
        <w:spacing w:after="200" w:line="276" w:lineRule="auto"/>
        <w:ind w:firstLine="0"/>
        <w:jc w:val="left"/>
        <w:rPr>
          <w:rFonts w:cs="Times New Roman"/>
          <w:szCs w:val="28"/>
          <w:lang w:val="en-US"/>
        </w:rPr>
      </w:pPr>
      <w:r w:rsidRPr="00B3738A">
        <w:rPr>
          <w:rFonts w:cs="Times New Roman"/>
          <w:szCs w:val="28"/>
          <w:lang w:val="en-US"/>
        </w:rPr>
        <w:br w:type="page"/>
      </w:r>
    </w:p>
    <w:p w:rsidR="003C4DEB" w:rsidRPr="00B3738A" w:rsidRDefault="003C4DEB" w:rsidP="0074468E">
      <w:pPr>
        <w:ind w:firstLine="0"/>
        <w:jc w:val="center"/>
        <w:rPr>
          <w:rFonts w:ascii="Cambria" w:hAnsi="Cambria"/>
          <w:b/>
          <w:bCs/>
          <w:sz w:val="32"/>
          <w:szCs w:val="32"/>
          <w:lang w:val="en-US"/>
        </w:rPr>
      </w:pPr>
      <w:r w:rsidRPr="00B3738A">
        <w:rPr>
          <w:b/>
          <w:sz w:val="32"/>
          <w:szCs w:val="32"/>
          <w:lang w:val="en-US"/>
        </w:rPr>
        <w:lastRenderedPageBreak/>
        <w:t>ABSTRACT</w:t>
      </w:r>
    </w:p>
    <w:p w:rsidR="00050A95" w:rsidRPr="00B3738A" w:rsidRDefault="00050A95" w:rsidP="00012870">
      <w:pPr>
        <w:rPr>
          <w:rFonts w:cs="Times New Roman"/>
          <w:szCs w:val="28"/>
          <w:lang w:val="en-US"/>
        </w:rPr>
      </w:pPr>
    </w:p>
    <w:p w:rsidR="00050A95" w:rsidRPr="00AF7C2D" w:rsidRDefault="00050A95" w:rsidP="006D78E9">
      <w:pPr>
        <w:rPr>
          <w:rStyle w:val="afa"/>
          <w:b w:val="0"/>
          <w:smallCaps w:val="0"/>
          <w:lang w:val="en-US"/>
        </w:rPr>
      </w:pPr>
      <w:r w:rsidRPr="006D78E9">
        <w:rPr>
          <w:b/>
          <w:lang w:val="en-US"/>
        </w:rPr>
        <w:t>Diploma thesis</w:t>
      </w:r>
      <w:r w:rsidRPr="006D78E9">
        <w:rPr>
          <w:lang w:val="en-US"/>
        </w:rPr>
        <w:t>,</w:t>
      </w:r>
      <w:r w:rsidRPr="00AF7C2D">
        <w:rPr>
          <w:rStyle w:val="afa"/>
          <w:b w:val="0"/>
          <w:smallCaps w:val="0"/>
          <w:lang w:val="en-US"/>
        </w:rPr>
        <w:t xml:space="preserve"> </w:t>
      </w:r>
      <w:r w:rsidR="006D78E9">
        <w:rPr>
          <w:szCs w:val="28"/>
          <w:lang w:val="en-US"/>
        </w:rPr>
        <w:t>52</w:t>
      </w:r>
      <w:r w:rsidR="006D78E9" w:rsidRPr="00226DF3">
        <w:rPr>
          <w:szCs w:val="28"/>
          <w:lang w:val="en-US"/>
        </w:rPr>
        <w:t xml:space="preserve"> </w:t>
      </w:r>
      <w:r w:rsidR="006D78E9">
        <w:rPr>
          <w:szCs w:val="28"/>
          <w:lang w:val="en-US"/>
        </w:rPr>
        <w:t>p., 14</w:t>
      </w:r>
      <w:r w:rsidR="006D78E9" w:rsidRPr="00226DF3">
        <w:rPr>
          <w:szCs w:val="28"/>
          <w:lang w:val="en-US"/>
        </w:rPr>
        <w:t xml:space="preserve"> </w:t>
      </w:r>
      <w:r w:rsidR="006D78E9">
        <w:rPr>
          <w:szCs w:val="28"/>
          <w:lang w:val="en-US"/>
        </w:rPr>
        <w:t>fig</w:t>
      </w:r>
      <w:r w:rsidR="00D1025D">
        <w:rPr>
          <w:szCs w:val="28"/>
          <w:lang w:val="en-US"/>
        </w:rPr>
        <w:t>., 6</w:t>
      </w:r>
      <w:r w:rsidR="006D78E9" w:rsidRPr="00226DF3">
        <w:rPr>
          <w:szCs w:val="28"/>
          <w:lang w:val="en-US"/>
        </w:rPr>
        <w:t xml:space="preserve"> </w:t>
      </w:r>
      <w:proofErr w:type="spellStart"/>
      <w:proofErr w:type="gramStart"/>
      <w:r w:rsidR="006D78E9">
        <w:rPr>
          <w:szCs w:val="28"/>
          <w:lang w:val="en-US"/>
        </w:rPr>
        <w:t>tabl</w:t>
      </w:r>
      <w:proofErr w:type="spellEnd"/>
      <w:r w:rsidR="006D78E9">
        <w:rPr>
          <w:szCs w:val="28"/>
          <w:lang w:val="en-US"/>
        </w:rPr>
        <w:t>.,</w:t>
      </w:r>
      <w:proofErr w:type="gramEnd"/>
      <w:r w:rsidR="006D78E9">
        <w:rPr>
          <w:szCs w:val="28"/>
          <w:lang w:val="en-US"/>
        </w:rPr>
        <w:t xml:space="preserve"> </w:t>
      </w:r>
      <w:r w:rsidR="00B3738A">
        <w:rPr>
          <w:szCs w:val="28"/>
          <w:lang w:val="en-US"/>
        </w:rPr>
        <w:t>12</w:t>
      </w:r>
      <w:r w:rsidR="006D78E9" w:rsidRPr="00226DF3">
        <w:rPr>
          <w:szCs w:val="28"/>
          <w:lang w:val="en-US"/>
        </w:rPr>
        <w:t xml:space="preserve"> </w:t>
      </w:r>
      <w:r w:rsidR="006D78E9">
        <w:rPr>
          <w:szCs w:val="28"/>
          <w:lang w:val="en-US"/>
        </w:rPr>
        <w:t>references</w:t>
      </w:r>
      <w:r w:rsidR="006D78E9" w:rsidRPr="00226DF3">
        <w:rPr>
          <w:szCs w:val="28"/>
          <w:lang w:val="en-US"/>
        </w:rPr>
        <w:t>.</w:t>
      </w:r>
    </w:p>
    <w:p w:rsidR="00050A95" w:rsidRPr="00AF7C2D" w:rsidRDefault="00050A95" w:rsidP="00F264A8">
      <w:pPr>
        <w:rPr>
          <w:rStyle w:val="afa"/>
          <w:b w:val="0"/>
          <w:bCs w:val="0"/>
          <w:smallCaps w:val="0"/>
          <w:szCs w:val="28"/>
          <w:lang w:val="en-US"/>
        </w:rPr>
      </w:pPr>
      <w:r>
        <w:rPr>
          <w:rStyle w:val="afb"/>
          <w:i w:val="0"/>
          <w:lang w:val="en-US"/>
        </w:rPr>
        <w:t>Keywords</w:t>
      </w:r>
      <w:r w:rsidR="00441A52" w:rsidRPr="00171795">
        <w:rPr>
          <w:lang w:val="en-US"/>
        </w:rPr>
        <w:t xml:space="preserve">: </w:t>
      </w:r>
      <w:r w:rsidR="00441A52" w:rsidRPr="00441A52">
        <w:rPr>
          <w:lang w:val="en-US"/>
        </w:rPr>
        <w:t>SEARCH,</w:t>
      </w:r>
      <w:r w:rsidR="00441A52" w:rsidRPr="00171795">
        <w:rPr>
          <w:lang w:val="en-US"/>
        </w:rPr>
        <w:t xml:space="preserve"> </w:t>
      </w:r>
      <w:r w:rsidR="00441A52" w:rsidRPr="00441A52">
        <w:rPr>
          <w:lang w:val="en-US"/>
        </w:rPr>
        <w:t>AUTOMATIC</w:t>
      </w:r>
      <w:r w:rsidR="00441A52" w:rsidRPr="00171795">
        <w:rPr>
          <w:lang w:val="en-US"/>
        </w:rPr>
        <w:t xml:space="preserve"> </w:t>
      </w:r>
      <w:r w:rsidR="00441A52" w:rsidRPr="00441A52">
        <w:rPr>
          <w:lang w:val="en-US"/>
        </w:rPr>
        <w:t>TEXT</w:t>
      </w:r>
      <w:r w:rsidR="00441A52" w:rsidRPr="00171795">
        <w:rPr>
          <w:lang w:val="en-US"/>
        </w:rPr>
        <w:t xml:space="preserve"> PROCESSING, </w:t>
      </w:r>
      <w:r w:rsidR="00171795">
        <w:rPr>
          <w:lang w:val="en-US"/>
        </w:rPr>
        <w:t>TRANSLATION, WORD-</w:t>
      </w:r>
      <w:r w:rsidR="00441A52" w:rsidRPr="00441A52">
        <w:rPr>
          <w:lang w:val="en-US"/>
        </w:rPr>
        <w:t>SENSE DISAMBIGUATION, MACHINE LEARNING, THESAURUS.</w:t>
      </w:r>
    </w:p>
    <w:p w:rsidR="00050A95" w:rsidRPr="00441A52" w:rsidRDefault="00441A52" w:rsidP="00F264A8">
      <w:pPr>
        <w:rPr>
          <w:lang w:val="en-US"/>
        </w:rPr>
      </w:pPr>
      <w:r>
        <w:rPr>
          <w:rStyle w:val="afb"/>
          <w:i w:val="0"/>
          <w:lang w:val="en-US"/>
        </w:rPr>
        <w:t>The o</w:t>
      </w:r>
      <w:r w:rsidR="00050A95">
        <w:rPr>
          <w:rStyle w:val="afb"/>
          <w:i w:val="0"/>
          <w:lang w:val="en-US"/>
        </w:rPr>
        <w:t>bject</w:t>
      </w:r>
      <w:r w:rsidR="00050A95" w:rsidRPr="00AF7C2D">
        <w:rPr>
          <w:rStyle w:val="afb"/>
          <w:i w:val="0"/>
          <w:lang w:val="en-US"/>
        </w:rPr>
        <w:t xml:space="preserve"> </w:t>
      </w:r>
      <w:r w:rsidR="00050A95">
        <w:rPr>
          <w:rStyle w:val="afb"/>
          <w:i w:val="0"/>
          <w:lang w:val="en-US"/>
        </w:rPr>
        <w:t>of</w:t>
      </w:r>
      <w:r w:rsidR="00050A95" w:rsidRPr="00AF7C2D">
        <w:rPr>
          <w:rStyle w:val="afb"/>
          <w:i w:val="0"/>
          <w:lang w:val="en-US"/>
        </w:rPr>
        <w:t xml:space="preserve"> </w:t>
      </w:r>
      <w:r w:rsidR="00050A95">
        <w:rPr>
          <w:rStyle w:val="afb"/>
          <w:i w:val="0"/>
          <w:lang w:val="en-US"/>
        </w:rPr>
        <w:t>research</w:t>
      </w:r>
      <w:r w:rsidR="00763591">
        <w:rPr>
          <w:rStyle w:val="afb"/>
          <w:i w:val="0"/>
          <w:lang w:val="en-US"/>
        </w:rPr>
        <w:t xml:space="preserve"> -</w:t>
      </w:r>
      <w:r w:rsidR="00050A95" w:rsidRPr="00AF7C2D">
        <w:rPr>
          <w:rStyle w:val="afb"/>
          <w:i w:val="0"/>
          <w:lang w:val="en-US"/>
        </w:rPr>
        <w:t xml:space="preserve"> </w:t>
      </w:r>
      <w:r w:rsidR="00171795" w:rsidRPr="00171795">
        <w:rPr>
          <w:lang w:val="en-US"/>
        </w:rPr>
        <w:t>algorithms of key information extraction, algorithms solving word-sense disambiguation problem during translation.</w:t>
      </w:r>
    </w:p>
    <w:p w:rsidR="007F5838" w:rsidRDefault="00D64D0E" w:rsidP="00F264A8">
      <w:pPr>
        <w:rPr>
          <w:lang w:val="en-US"/>
        </w:rPr>
      </w:pPr>
      <w:r>
        <w:rPr>
          <w:b/>
          <w:lang w:val="en-US"/>
        </w:rPr>
        <w:t>The objective</w:t>
      </w:r>
      <w:r w:rsidR="00050A95" w:rsidRPr="00AF7C2D">
        <w:rPr>
          <w:rStyle w:val="afb"/>
          <w:i w:val="0"/>
          <w:lang w:val="en-US"/>
        </w:rPr>
        <w:t xml:space="preserve"> </w:t>
      </w:r>
      <w:r w:rsidR="007F5838" w:rsidRPr="007F5838">
        <w:rPr>
          <w:lang w:val="en-US"/>
        </w:rPr>
        <w:t>is to study various methods of searching for relevant documents in a multilingual information environment, development of a mobile client for searching relevant documents, including those whose language are different from the language of source document.</w:t>
      </w:r>
    </w:p>
    <w:p w:rsidR="00D25B26" w:rsidRDefault="00441A52" w:rsidP="00F264A8">
      <w:pPr>
        <w:rPr>
          <w:lang w:val="en-US"/>
        </w:rPr>
      </w:pPr>
      <w:r>
        <w:rPr>
          <w:b/>
          <w:lang w:val="en-US"/>
        </w:rPr>
        <w:t>The m</w:t>
      </w:r>
      <w:r w:rsidR="00050A95" w:rsidRPr="00441A52">
        <w:rPr>
          <w:b/>
          <w:lang w:val="en-US"/>
        </w:rPr>
        <w:t>ethods of research</w:t>
      </w:r>
      <w:r w:rsidR="00050A95" w:rsidRPr="00AF7C2D">
        <w:rPr>
          <w:rStyle w:val="afb"/>
          <w:i w:val="0"/>
          <w:lang w:val="en-US"/>
        </w:rPr>
        <w:t xml:space="preserve"> </w:t>
      </w:r>
      <w:r w:rsidR="00050A95" w:rsidRPr="00441A52">
        <w:rPr>
          <w:lang w:val="en-US"/>
        </w:rPr>
        <w:t xml:space="preserve">- </w:t>
      </w:r>
      <w:r w:rsidR="00D25B26" w:rsidRPr="00D25B26">
        <w:rPr>
          <w:lang w:val="en-US"/>
        </w:rPr>
        <w:t>methods of probability theory, mathematical statistics, data mining, machine learning.</w:t>
      </w:r>
    </w:p>
    <w:p w:rsidR="00050A95" w:rsidRPr="00441A52" w:rsidRDefault="00441A52" w:rsidP="00F264A8">
      <w:pPr>
        <w:rPr>
          <w:lang w:val="en-US"/>
        </w:rPr>
      </w:pPr>
      <w:r>
        <w:rPr>
          <w:b/>
          <w:lang w:val="en-US"/>
        </w:rPr>
        <w:t>The r</w:t>
      </w:r>
      <w:r w:rsidR="00050A95" w:rsidRPr="00441A52">
        <w:rPr>
          <w:b/>
          <w:lang w:val="en-US"/>
        </w:rPr>
        <w:t>esult</w:t>
      </w:r>
      <w:r w:rsidR="00050A95" w:rsidRPr="00AF7C2D">
        <w:rPr>
          <w:rStyle w:val="afa"/>
          <w:b w:val="0"/>
          <w:smallCaps w:val="0"/>
          <w:lang w:val="en-US"/>
        </w:rPr>
        <w:t xml:space="preserve"> </w:t>
      </w:r>
      <w:r w:rsidR="0054299E" w:rsidRPr="0054299E">
        <w:rPr>
          <w:lang w:val="en-US"/>
        </w:rPr>
        <w:t>is review of existing solutions in the field of searching for relevant documents in a multilingual information environment, developed mobile application for the Android OS, which allows for a text document/webpage to search for relevant information on the Internet, including those whose language are different from the language of the source text document/webpage.</w:t>
      </w:r>
    </w:p>
    <w:p w:rsidR="00050A95" w:rsidRPr="00933620" w:rsidRDefault="00BA2682" w:rsidP="00F264A8">
      <w:pPr>
        <w:rPr>
          <w:lang w:val="en-US"/>
        </w:rPr>
      </w:pPr>
      <w:r>
        <w:rPr>
          <w:b/>
          <w:lang w:val="en-US"/>
        </w:rPr>
        <w:t>The a</w:t>
      </w:r>
      <w:r w:rsidRPr="00BA2682">
        <w:rPr>
          <w:b/>
          <w:lang w:val="en-US"/>
        </w:rPr>
        <w:t>pplication area</w:t>
      </w:r>
      <w:r>
        <w:rPr>
          <w:b/>
          <w:lang w:val="en-US"/>
        </w:rPr>
        <w:t>:</w:t>
      </w:r>
      <w:r w:rsidRPr="00BA2682">
        <w:rPr>
          <w:b/>
          <w:lang w:val="en-US"/>
        </w:rPr>
        <w:t xml:space="preserve"> </w:t>
      </w:r>
      <w:r w:rsidR="00933620" w:rsidRPr="00933620">
        <w:rPr>
          <w:lang w:val="en-US"/>
        </w:rPr>
        <w:t>information retrieval</w:t>
      </w:r>
      <w:r w:rsidR="00933620" w:rsidRPr="00241068">
        <w:rPr>
          <w:lang w:val="en-US"/>
        </w:rPr>
        <w:t>.</w:t>
      </w:r>
    </w:p>
    <w:p w:rsidR="001323DF" w:rsidRPr="00050A95" w:rsidRDefault="001323DF" w:rsidP="00050A95">
      <w:pPr>
        <w:rPr>
          <w:rFonts w:cs="Times New Roman"/>
          <w:szCs w:val="28"/>
          <w:lang w:val="en-US"/>
        </w:rPr>
      </w:pPr>
      <w:r w:rsidRPr="00050A95">
        <w:rPr>
          <w:rFonts w:cs="Times New Roman"/>
          <w:szCs w:val="28"/>
          <w:lang w:val="en-US"/>
        </w:rPr>
        <w:br w:type="page"/>
      </w:r>
    </w:p>
    <w:p w:rsidR="00203B20" w:rsidRPr="00572C7A" w:rsidRDefault="00203B20" w:rsidP="00F17C3C">
      <w:pPr>
        <w:pStyle w:val="1"/>
        <w:spacing w:after="0"/>
        <w:rPr>
          <w:rFonts w:cs="Times New Roman"/>
        </w:rPr>
      </w:pPr>
      <w:bookmarkStart w:id="1" w:name="_Toc483213185"/>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1"/>
        <w:spacing w:after="0"/>
        <w:rPr>
          <w:rFonts w:eastAsia="Times New Roman"/>
        </w:rPr>
      </w:pPr>
      <w:bookmarkStart w:id="2" w:name="_Toc48321318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ab"/>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ab"/>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3" w:name="_Toc483213187"/>
      <w:r w:rsidRPr="00FD25E7">
        <w:t xml:space="preserve">1.1 </w:t>
      </w:r>
      <w:r w:rsidR="004F12F3" w:rsidRPr="004F12F3">
        <w:t>Структурно-функциональная схема информационно-поисковой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w:t>
      </w:r>
      <w:r w:rsidR="00265095">
        <w:rPr>
          <w:rFonts w:eastAsia="Times New Roman" w:cs="Times New Roman"/>
          <w:szCs w:val="28"/>
        </w:rPr>
        <w:lastRenderedPageBreak/>
        <w:t xml:space="preserve">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4" w:name="_Toc48321318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3"/>
        <w:rPr>
          <w:lang w:eastAsia="en-US"/>
        </w:rPr>
      </w:pPr>
      <w:bookmarkStart w:id="5" w:name="_Toc483213189"/>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lastRenderedPageBreak/>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r w:rsidR="00A35C6A">
        <w:rPr>
          <w:rFonts w:cs="Times New Roman"/>
          <w:szCs w:val="28"/>
        </w:rPr>
        <w:t>стемминга.</w:t>
      </w:r>
      <w:r w:rsidRPr="00276C36">
        <w:rPr>
          <w:rFonts w:cs="Times New Roman"/>
          <w:szCs w:val="28"/>
          <w:shd w:val="clear" w:color="auto" w:fill="FFFFFF"/>
        </w:rPr>
        <w:t xml:space="preserve">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lastRenderedPageBreak/>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При реализации стемминга нужно найти баланс между следующими двумя пробл</w:t>
      </w:r>
      <w:r w:rsidR="00A01ECF">
        <w:rPr>
          <w:rFonts w:cs="Times New Roman"/>
          <w:szCs w:val="28"/>
        </w:rPr>
        <w:t xml:space="preserve">емами: чрезмерный стемминг,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r w:rsidRPr="00276C36">
        <w:rPr>
          <w:szCs w:val="28"/>
          <w:lang w:eastAsia="en-US"/>
        </w:rPr>
        <w:t>стеммер Портера</w:t>
      </w:r>
      <w:r w:rsidR="00377D7C" w:rsidRPr="00377D7C">
        <w:rPr>
          <w:szCs w:val="28"/>
          <w:lang w:eastAsia="en-US"/>
        </w:rPr>
        <w:t xml:space="preserve"> [1]</w:t>
      </w:r>
      <w:r w:rsidRPr="00276C36">
        <w:rPr>
          <w:szCs w:val="28"/>
          <w:lang w:eastAsia="en-US"/>
        </w:rPr>
        <w:t xml:space="preserve">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r w:rsidRPr="00276C36">
        <w:rPr>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Другой разновидностью стеммеров являются</w:t>
      </w:r>
      <w:r w:rsidR="00BD5DFB">
        <w:rPr>
          <w:sz w:val="28"/>
          <w:szCs w:val="28"/>
        </w:rPr>
        <w:t xml:space="preserve"> с</w:t>
      </w:r>
      <w:r w:rsidR="00AF717E" w:rsidRPr="00276C36">
        <w:rPr>
          <w:sz w:val="28"/>
          <w:szCs w:val="28"/>
        </w:rPr>
        <w:t>теммер</w:t>
      </w:r>
      <w:r>
        <w:rPr>
          <w:sz w:val="28"/>
          <w:szCs w:val="28"/>
        </w:rPr>
        <w:t>ы, использующие</w:t>
      </w:r>
      <w:r w:rsidR="00AF717E" w:rsidRPr="00276C36">
        <w:rPr>
          <w:sz w:val="28"/>
          <w:szCs w:val="28"/>
        </w:rPr>
        <w:t xml:space="preserve"> таблицы поиска флективных норм. Трудностью при реализации данного стеммера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w:t>
      </w:r>
      <w:r w:rsidR="00AF717E" w:rsidRPr="00276C36">
        <w:rPr>
          <w:sz w:val="28"/>
          <w:szCs w:val="28"/>
        </w:rPr>
        <w:lastRenderedPageBreak/>
        <w:t>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w:t>
      </w:r>
      <w:r w:rsidR="00A12072">
        <w:rPr>
          <w:sz w:val="28"/>
          <w:szCs w:val="28"/>
        </w:rPr>
        <w:t>пользовать предварительную часте</w:t>
      </w:r>
      <w:r w:rsidR="00AF717E" w:rsidRPr="00276C36">
        <w:rPr>
          <w:sz w:val="28"/>
          <w:szCs w:val="28"/>
        </w:rPr>
        <w:t>речную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стеммеры на основе корпусов текстов. Ключевой идеей </w:t>
      </w:r>
      <w:r w:rsidR="00A12072">
        <w:rPr>
          <w:sz w:val="28"/>
          <w:szCs w:val="28"/>
        </w:rPr>
        <w:t xml:space="preserve">данных </w:t>
      </w:r>
      <w:r w:rsidR="0075453D">
        <w:rPr>
          <w:sz w:val="28"/>
          <w:szCs w:val="28"/>
        </w:rPr>
        <w:t xml:space="preserve">стеммеров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Pr="00E37DB4">
        <w:rPr>
          <w:sz w:val="28"/>
          <w:szCs w:val="28"/>
        </w:rPr>
        <w:t xml:space="preserve"> на основе 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6" w:name="_Toc483213190"/>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xml:space="preserve">. </w:t>
      </w:r>
      <w:r w:rsidRPr="00ED343B">
        <w:rPr>
          <w:shd w:val="clear" w:color="auto" w:fill="FFFFFF"/>
        </w:rPr>
        <w:lastRenderedPageBreak/>
        <w:t>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r w:rsidR="00AB7E15">
        <w:rPr>
          <w:shd w:val="clear" w:color="auto" w:fill="FFFFFF"/>
        </w:rPr>
        <w:t xml:space="preserve"> </w:t>
      </w: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7" w:name="_Toc48321319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Pr>
          <w:rFonts w:eastAsia="Times New Roman" w:cs="Times New Roman"/>
          <w:szCs w:val="28"/>
        </w:rPr>
        <w:t xml:space="preserve">, лингвистические,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00377D7C" w:rsidRPr="00377D7C">
        <w:rPr>
          <w:rFonts w:eastAsia="Times New Roman" w:cs="Times New Roman"/>
          <w:szCs w:val="28"/>
        </w:rPr>
        <w:t xml:space="preserve"> [2]</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lastRenderedPageBreak/>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w:t>
      </w:r>
      <w:r w:rsidR="00377D7C" w:rsidRPr="00377D7C">
        <w:rPr>
          <w:rFonts w:eastAsia="Times New Roman" w:cs="Times New Roman"/>
          <w:szCs w:val="28"/>
        </w:rPr>
        <w:t xml:space="preserve"> [3]</w:t>
      </w:r>
      <w:r w:rsidR="00F36FEC">
        <w:rPr>
          <w:rFonts w:eastAsia="Times New Roman" w:cs="Times New Roman"/>
          <w:szCs w:val="28"/>
        </w:rPr>
        <w:t>.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 xml:space="preserve">(стемминг-алгоритмы)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Pr="003A396E">
        <w:rPr>
          <w:rFonts w:eastAsia="Times New Roman" w:cs="Times New Roman"/>
          <w:szCs w:val="28"/>
        </w:rPr>
        <w:t xml:space="preserve"> ранжир</w:t>
      </w:r>
      <w:r w:rsidR="00A50D9D">
        <w:rPr>
          <w:rFonts w:eastAsia="Times New Roman" w:cs="Times New Roman"/>
          <w:szCs w:val="28"/>
        </w:rPr>
        <w:t>овались</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lastRenderedPageBreak/>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ab"/>
        <w:numPr>
          <w:ilvl w:val="0"/>
          <w:numId w:val="7"/>
        </w:numPr>
        <w:rPr>
          <w:rFonts w:ascii="Times New Roman" w:hAnsi="Times New Roman"/>
        </w:rPr>
      </w:pPr>
      <w:r>
        <w:rPr>
          <w:rFonts w:ascii="Times New Roman" w:hAnsi="Times New Roman"/>
        </w:rPr>
        <w:t>f(t,d)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ab"/>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ab"/>
        <w:numPr>
          <w:ilvl w:val="0"/>
          <w:numId w:val="8"/>
        </w:numPr>
      </w:pPr>
      <w:r w:rsidRPr="00007CC5">
        <w:t>нормализованный по максимальной частоте слова</w:t>
      </w:r>
      <w:r>
        <w:t xml:space="preserve"> (augmented frequency) формула (1.4)</w:t>
      </w:r>
      <w:r w:rsidR="008C60D8" w:rsidRPr="008C60D8">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w:lastRenderedPageBreak/>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lastRenderedPageBreak/>
        <w:t>Предварительная обработка текста,</w:t>
      </w:r>
      <w:r w:rsidR="00E96649">
        <w:rPr>
          <w:rFonts w:ascii="Times New Roman" w:eastAsia="Times New Roman" w:hAnsi="Times New Roman"/>
        </w:rPr>
        <w:t xml:space="preserve"> представляющая</w:t>
      </w:r>
      <w:r w:rsidR="00F056C2" w:rsidRPr="00A20037">
        <w:rPr>
          <w:rFonts w:ascii="Times New Roman" w:eastAsia="Times New Roman" w:hAnsi="Times New Roman"/>
        </w:rPr>
        <w:t xml:space="preserve"> текст в формате, 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8" w:name="_Toc483213192"/>
      <w:r>
        <w:lastRenderedPageBreak/>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w:t>
      </w:r>
      <w:r w:rsidR="00377D7C" w:rsidRPr="00377D7C">
        <w:rPr>
          <w:rFonts w:eastAsia="Times New Roman"/>
          <w:szCs w:val="28"/>
        </w:rPr>
        <w:t xml:space="preserve"> [4, 5]</w:t>
      </w:r>
      <w:r w:rsidRPr="00635F41">
        <w:rPr>
          <w:rFonts w:eastAsia="Times New Roman"/>
          <w:szCs w:val="28"/>
        </w:rPr>
        <w:t xml:space="preserve">.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lastRenderedPageBreak/>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lastRenderedPageBreak/>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выше</w:t>
      </w:r>
      <w:r w:rsidR="00AF5F45">
        <w:rPr>
          <w:rFonts w:cs="Times New Roman"/>
          <w:szCs w:val="28"/>
        </w:rPr>
        <w:t xml:space="preserve"> </w:t>
      </w:r>
      <w:r w:rsidR="009E0B91">
        <w:rPr>
          <w:rFonts w:cs="Times New Roman"/>
          <w:szCs w:val="28"/>
        </w:rPr>
        <w:t xml:space="preserve">(см. Рисунок 1.5)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 xml:space="preserve">ния поискового образа документа. </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af9"/>
        <w:spacing w:after="0" w:line="360" w:lineRule="exact"/>
        <w:ind w:firstLine="567"/>
        <w:jc w:val="center"/>
        <w:rPr>
          <w:i w:val="0"/>
          <w:color w:val="000000" w:themeColor="text1"/>
          <w:sz w:val="28"/>
          <w:szCs w:val="28"/>
          <w:lang w:val="ru-RU"/>
        </w:rPr>
      </w:pPr>
    </w:p>
    <w:p w:rsidR="00AB431B" w:rsidRDefault="00AB431B" w:rsidP="00486AF7">
      <w:pPr>
        <w:pStyle w:val="af9"/>
        <w:spacing w:after="0" w:line="360" w:lineRule="exact"/>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удут</w:t>
      </w:r>
      <w:r w:rsidR="00CC2842">
        <w:rPr>
          <w:rFonts w:cs="Times New Roman"/>
          <w:szCs w:val="28"/>
        </w:rPr>
        <w:t xml:space="preserve"> использовать</w:t>
      </w:r>
      <w:r w:rsidR="001270D6">
        <w:rPr>
          <w:rFonts w:cs="Times New Roman"/>
          <w:szCs w:val="28"/>
        </w:rPr>
        <w:t>ся знания, полученные из</w:t>
      </w:r>
      <w:r w:rsidR="00CC2842">
        <w:rPr>
          <w:rFonts w:cs="Times New Roman"/>
          <w:szCs w:val="28"/>
        </w:rPr>
        <w:t xml:space="preserve"> некотор</w:t>
      </w:r>
      <w:r w:rsidR="001270D6">
        <w:rPr>
          <w:rFonts w:cs="Times New Roman"/>
          <w:szCs w:val="28"/>
        </w:rPr>
        <w:t>ого</w:t>
      </w:r>
      <w:r w:rsidR="00CC2842">
        <w:rPr>
          <w:rFonts w:cs="Times New Roman"/>
          <w:szCs w:val="28"/>
        </w:rPr>
        <w:t xml:space="preserve"> тезаурус</w:t>
      </w:r>
      <w:r w:rsidR="004B2B62">
        <w:rPr>
          <w:rFonts w:cs="Times New Roman"/>
          <w:szCs w:val="28"/>
        </w:rPr>
        <w:t>а</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9" w:name="_Toc483213193"/>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C450FF">
        <w:t>WordN</w:t>
      </w:r>
      <w:r w:rsidR="008745B5">
        <w:t>et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w:t>
      </w:r>
      <w:r w:rsidR="00814047" w:rsidRPr="00814047">
        <w:rPr>
          <w:shd w:val="clear" w:color="auto" w:fill="FFFFFF"/>
        </w:rPr>
        <w:t xml:space="preserve"> [6]</w:t>
      </w:r>
      <w:r w:rsidRPr="00671409">
        <w:rPr>
          <w:shd w:val="clear" w:color="auto" w:fill="FFFFFF"/>
        </w:rPr>
        <w:t xml:space="preserve">.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lastRenderedPageBreak/>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w:t>
      </w:r>
      <w:r w:rsidR="00814047" w:rsidRPr="00814047">
        <w:t xml:space="preserve"> [7,8].</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r w:rsidRPr="00710C82">
        <w:rPr>
          <w:rFonts w:cs="Times New Roman"/>
          <w:szCs w:val="28"/>
        </w:rPr>
        <w:t xml:space="preserve">Синсеты взаимосвязаны между собой посредством концептуально-семантических и лексических отношений. </w:t>
      </w: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синсетов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0" w:name="keyword11"/>
      <w:bookmarkEnd w:id="10"/>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w:t>
      </w:r>
      <w:r w:rsidRPr="00671409">
        <w:rPr>
          <w:rFonts w:cs="Times New Roman"/>
          <w:szCs w:val="28"/>
        </w:rPr>
        <w:lastRenderedPageBreak/>
        <w:t xml:space="preserve">включает в себя двухъярусную кровать. Наоборот, понятия типа кровати и двухъярусной кровати составляют категорию мебели.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1" w:name="keyword14"/>
      <w:bookmarkEnd w:id="11"/>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009C1044">
        <w:rPr>
          <w:rFonts w:cs="Times New Roman"/>
          <w:szCs w:val="28"/>
        </w:rPr>
        <w:t>с</w:t>
      </w:r>
      <w:r w:rsidRPr="0085684F">
        <w:rPr>
          <w:rFonts w:cs="Times New Roman"/>
          <w:szCs w:val="28"/>
        </w:rPr>
        <w:t>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lastRenderedPageBreak/>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2"/>
      </w:pPr>
      <w:bookmarkStart w:id="18" w:name="_Toc483213194"/>
      <w:r>
        <w:t>1.4 Постановка задачи</w:t>
      </w:r>
      <w:bookmarkEnd w:id="18"/>
    </w:p>
    <w:p w:rsidR="005062BC" w:rsidRDefault="005062BC" w:rsidP="00012870">
      <w:pPr>
        <w:rPr>
          <w:lang w:eastAsia="en-US"/>
        </w:rPr>
      </w:pPr>
    </w:p>
    <w:p w:rsidR="00AD596C" w:rsidRDefault="00AD596C" w:rsidP="00AD596C">
      <w:r>
        <w:t>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исходного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ab"/>
        <w:numPr>
          <w:ilvl w:val="0"/>
          <w:numId w:val="19"/>
        </w:numPr>
        <w:rPr>
          <w:rFonts w:ascii="Times New Roman" w:hAnsi="Times New Roman"/>
        </w:rPr>
      </w:pPr>
      <w:r w:rsidRPr="00437B16">
        <w:rPr>
          <w:rFonts w:ascii="Times New Roman" w:hAnsi="Times New Roman"/>
        </w:rPr>
        <w:t>Реализовать мобильное приложение.</w:t>
      </w:r>
    </w:p>
    <w:p w:rsidR="00764D8E" w:rsidRDefault="00764D8E">
      <w:pPr>
        <w:spacing w:after="200" w:line="276" w:lineRule="auto"/>
        <w:ind w:firstLine="0"/>
        <w:jc w:val="left"/>
      </w:pPr>
      <w:r>
        <w:br w:type="page"/>
      </w:r>
    </w:p>
    <w:p w:rsidR="00F22E1E" w:rsidRDefault="00F22E1E" w:rsidP="001A601B">
      <w:pPr>
        <w:pStyle w:val="2"/>
        <w:jc w:val="center"/>
      </w:pPr>
      <w:bookmarkStart w:id="19" w:name="_Toc483213195"/>
      <w:r>
        <w:lastRenderedPageBreak/>
        <w:t>Выводы</w:t>
      </w:r>
      <w:bookmarkEnd w:id="19"/>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E17270" w:rsidRDefault="002B1777" w:rsidP="00AB3A5F">
      <w:pPr>
        <w:pStyle w:val="ab"/>
        <w:numPr>
          <w:ilvl w:val="0"/>
          <w:numId w:val="3"/>
        </w:numPr>
        <w:rPr>
          <w:rFonts w:ascii="Times New Roman" w:hAnsi="Times New Roman"/>
        </w:rPr>
      </w:pPr>
      <w:r w:rsidRPr="00E17270">
        <w:rPr>
          <w:rFonts w:ascii="Times New Roman" w:hAnsi="Times New Roman"/>
        </w:rPr>
        <w:t xml:space="preserve">Для </w:t>
      </w:r>
      <w:r w:rsidR="007C4FE4" w:rsidRPr="00E17270">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E17270">
        <w:rPr>
          <w:rFonts w:ascii="Times New Roman" w:hAnsi="Times New Roman"/>
        </w:rPr>
        <w:t>разработат</w:t>
      </w:r>
      <w:r w:rsidR="007C4FE4" w:rsidRPr="00E17270">
        <w:rPr>
          <w:rFonts w:ascii="Times New Roman" w:hAnsi="Times New Roman"/>
        </w:rPr>
        <w:t>ь собственную поисковую систему;</w:t>
      </w:r>
      <w:r w:rsidR="005631EE" w:rsidRPr="00E17270">
        <w:rPr>
          <w:rFonts w:ascii="Times New Roman" w:hAnsi="Times New Roman"/>
        </w:rPr>
        <w:t xml:space="preserve"> </w:t>
      </w:r>
      <w:r w:rsidR="007C4FE4" w:rsidRPr="00E17270">
        <w:rPr>
          <w:rFonts w:ascii="Times New Roman" w:hAnsi="Times New Roman"/>
        </w:rPr>
        <w:t>для заданного документа составить ПОД, который будет представлять собой</w:t>
      </w:r>
      <w:r w:rsidR="005631EE" w:rsidRPr="00E17270">
        <w:rPr>
          <w:rFonts w:ascii="Times New Roman" w:hAnsi="Times New Roman"/>
        </w:rPr>
        <w:t xml:space="preserve"> запрос для уж</w:t>
      </w:r>
      <w:r w:rsidR="00640D9F" w:rsidRPr="00E17270">
        <w:rPr>
          <w:rFonts w:ascii="Times New Roman" w:hAnsi="Times New Roman"/>
        </w:rPr>
        <w:t>е</w:t>
      </w:r>
      <w:r w:rsidR="007C4FE4" w:rsidRPr="00E17270">
        <w:rPr>
          <w:rFonts w:ascii="Times New Roman" w:hAnsi="Times New Roman"/>
        </w:rPr>
        <w:t xml:space="preserve"> существующих поисковых систем;</w:t>
      </w:r>
    </w:p>
    <w:p w:rsidR="002B1777" w:rsidRPr="00E17270" w:rsidRDefault="00EC3941" w:rsidP="002B1777">
      <w:pPr>
        <w:pStyle w:val="ab"/>
        <w:numPr>
          <w:ilvl w:val="0"/>
          <w:numId w:val="3"/>
        </w:numPr>
        <w:rPr>
          <w:rFonts w:ascii="Times New Roman" w:hAnsi="Times New Roman"/>
        </w:rPr>
      </w:pPr>
      <w:r w:rsidRPr="00E17270">
        <w:rPr>
          <w:rFonts w:ascii="Times New Roman" w:hAnsi="Times New Roman"/>
        </w:rPr>
        <w:t>Для извлечения</w:t>
      </w:r>
      <w:r w:rsidR="005631EE" w:rsidRPr="00E17270">
        <w:rPr>
          <w:rFonts w:ascii="Times New Roman" w:hAnsi="Times New Roman"/>
        </w:rPr>
        <w:t xml:space="preserve"> ключевой информации из текста использ</w:t>
      </w:r>
      <w:r w:rsidRPr="00E17270">
        <w:rPr>
          <w:rFonts w:ascii="Times New Roman" w:hAnsi="Times New Roman"/>
        </w:rPr>
        <w:t>уются</w:t>
      </w:r>
      <w:r w:rsidR="005631EE" w:rsidRPr="00E17270">
        <w:rPr>
          <w:rFonts w:ascii="Times New Roman" w:hAnsi="Times New Roman"/>
        </w:rPr>
        <w:t xml:space="preserve"> статистические, лингвистиче</w:t>
      </w:r>
      <w:r w:rsidR="000925BB" w:rsidRPr="00E17270">
        <w:rPr>
          <w:rFonts w:ascii="Times New Roman" w:hAnsi="Times New Roman"/>
        </w:rPr>
        <w:t>ские и гибридные методы</w:t>
      </w:r>
      <w:r w:rsidR="007F0EF3" w:rsidRPr="00E17270">
        <w:rPr>
          <w:rFonts w:ascii="Times New Roman" w:hAnsi="Times New Roman"/>
        </w:rPr>
        <w:t>,</w:t>
      </w:r>
      <w:r w:rsidR="000925BB" w:rsidRPr="00E17270">
        <w:rPr>
          <w:rFonts w:ascii="Times New Roman" w:hAnsi="Times New Roman"/>
        </w:rPr>
        <w:t xml:space="preserve"> </w:t>
      </w:r>
      <w:r w:rsidR="007F0EF3" w:rsidRPr="00E17270">
        <w:rPr>
          <w:rFonts w:ascii="Times New Roman" w:hAnsi="Times New Roman"/>
        </w:rPr>
        <w:t>к</w:t>
      </w:r>
      <w:r w:rsidR="000925BB" w:rsidRPr="00E17270">
        <w:rPr>
          <w:rFonts w:ascii="Times New Roman" w:hAnsi="Times New Roman"/>
        </w:rPr>
        <w:t xml:space="preserve">аждый из </w:t>
      </w:r>
      <w:r w:rsidR="002B1777" w:rsidRPr="00E17270">
        <w:rPr>
          <w:rFonts w:ascii="Times New Roman" w:hAnsi="Times New Roman"/>
        </w:rPr>
        <w:t>которых</w:t>
      </w:r>
      <w:r w:rsidR="000925BB" w:rsidRPr="00E17270">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E17270">
        <w:rPr>
          <w:rFonts w:ascii="Times New Roman" w:hAnsi="Times New Roman"/>
        </w:rPr>
        <w:t>я, а также простотой реализации;</w:t>
      </w:r>
    </w:p>
    <w:p w:rsidR="002B1777" w:rsidRPr="00E17270" w:rsidRDefault="00640D9F" w:rsidP="002B1777">
      <w:pPr>
        <w:pStyle w:val="ab"/>
        <w:numPr>
          <w:ilvl w:val="0"/>
          <w:numId w:val="3"/>
        </w:numPr>
        <w:rPr>
          <w:rFonts w:ascii="Times New Roman" w:hAnsi="Times New Roman"/>
        </w:rPr>
      </w:pPr>
      <w:r w:rsidRPr="00E17270">
        <w:rPr>
          <w:rFonts w:ascii="Times New Roman" w:eastAsia="Times New Roman" w:hAnsi="Times New Roman"/>
        </w:rPr>
        <w:t>Правильность перевода</w:t>
      </w:r>
      <w:r w:rsidR="007F0EF3" w:rsidRPr="00E17270">
        <w:rPr>
          <w:rFonts w:ascii="Times New Roman" w:eastAsia="Times New Roman" w:hAnsi="Times New Roman"/>
        </w:rPr>
        <w:t xml:space="preserve"> является</w:t>
      </w:r>
      <w:r w:rsidRPr="00E17270">
        <w:rPr>
          <w:rFonts w:ascii="Times New Roman" w:eastAsia="Times New Roman" w:hAnsi="Times New Roman"/>
        </w:rPr>
        <w:t xml:space="preserve"> одн</w:t>
      </w:r>
      <w:r w:rsidR="007F0EF3" w:rsidRPr="00E17270">
        <w:rPr>
          <w:rFonts w:ascii="Times New Roman" w:eastAsia="Times New Roman" w:hAnsi="Times New Roman"/>
        </w:rPr>
        <w:t>ой</w:t>
      </w:r>
      <w:r w:rsidRPr="00E17270">
        <w:rPr>
          <w:rFonts w:ascii="Times New Roman" w:eastAsia="Times New Roman" w:hAnsi="Times New Roman"/>
        </w:rPr>
        <w:t xml:space="preserve"> из главных задач при</w:t>
      </w:r>
      <w:r w:rsidR="002B1777" w:rsidRPr="00E17270">
        <w:rPr>
          <w:rFonts w:ascii="Times New Roman" w:eastAsia="Times New Roman" w:hAnsi="Times New Roman"/>
        </w:rPr>
        <w:t xml:space="preserve"> поиске релевантных документов, </w:t>
      </w:r>
      <w:r w:rsidR="007F0EF3" w:rsidRPr="00E17270">
        <w:rPr>
          <w:rFonts w:ascii="Times New Roman" w:hAnsi="Times New Roman"/>
        </w:rPr>
        <w:t xml:space="preserve">представленных </w:t>
      </w:r>
      <w:r w:rsidR="002B1777" w:rsidRPr="00E17270">
        <w:rPr>
          <w:rFonts w:ascii="Times New Roman" w:hAnsi="Times New Roman"/>
        </w:rPr>
        <w:t>на языке отличн</w:t>
      </w:r>
      <w:r w:rsidR="007F0EF3" w:rsidRPr="00E17270">
        <w:rPr>
          <w:rFonts w:ascii="Times New Roman" w:hAnsi="Times New Roman"/>
        </w:rPr>
        <w:t>ом</w:t>
      </w:r>
      <w:r w:rsidR="002B1777" w:rsidRPr="00E17270">
        <w:rPr>
          <w:rFonts w:ascii="Times New Roman" w:hAnsi="Times New Roman"/>
        </w:rPr>
        <w:t xml:space="preserve"> от языка исходного запроса.</w:t>
      </w:r>
    </w:p>
    <w:p w:rsidR="00640D9F" w:rsidRPr="002B1777" w:rsidRDefault="00BD133D" w:rsidP="00493DEC">
      <w:pPr>
        <w:pStyle w:val="ab"/>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1"/>
        <w:spacing w:after="0"/>
      </w:pPr>
      <w:bookmarkStart w:id="20" w:name="_Toc483213196"/>
      <w:r>
        <w:lastRenderedPageBreak/>
        <w:t>ГЛАВА 2</w:t>
      </w:r>
      <w:r>
        <w:br/>
        <w:t>АЛГОРИТМИЧЕСКОЕ ОБЕСПЕЧЕНИЕ ЗАДАЧИ</w:t>
      </w:r>
      <w:bookmarkEnd w:id="20"/>
    </w:p>
    <w:p w:rsidR="00734EEF" w:rsidRDefault="00734EEF" w:rsidP="00DD2ED9"/>
    <w:p w:rsidR="00256130" w:rsidRDefault="00256130" w:rsidP="00DD2ED9">
      <w:r>
        <w:t>Для составления ПОД необходимо:</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Выполнить предварительную обработку документа: токенизация, стемминг, фильтрация стоп слов;</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Определить для токенов важность их в контексте соответствующего документа;</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1A601B" w:rsidP="00256130">
      <w:r>
        <w:t>Ниже будут рассмотрены</w:t>
      </w:r>
      <w:r w:rsidR="00256130">
        <w:t xml:space="preserve"> </w:t>
      </w:r>
      <w:r w:rsidR="00AE5D99" w:rsidRPr="0063485E">
        <w:t>популярные в IT</w:t>
      </w:r>
      <w:r w:rsidR="00AE5D99" w:rsidRPr="004155C2">
        <w:t xml:space="preserve"> </w:t>
      </w:r>
      <w:r w:rsidR="00AE5D99">
        <w:t>сообществе</w:t>
      </w:r>
      <w:r w:rsidR="00256130">
        <w:t xml:space="preserve"> сервисы</w:t>
      </w:r>
      <w:r w:rsidR="00AE5D99">
        <w:t xml:space="preserve"> и </w:t>
      </w:r>
      <w:r w:rsidR="00256130">
        <w:t>инструменты</w:t>
      </w:r>
      <w:r w:rsidR="00256130" w:rsidRPr="0063485E">
        <w:t>, позволяющие извлекать</w:t>
      </w:r>
      <w:r w:rsidR="00256130">
        <w:t xml:space="preserve"> ключевую информацию из текста.</w:t>
      </w:r>
    </w:p>
    <w:p w:rsidR="00256130" w:rsidRDefault="00256130" w:rsidP="00012870"/>
    <w:p w:rsidR="00EB62D9" w:rsidRDefault="00EB62D9" w:rsidP="00012870">
      <w:pPr>
        <w:pStyle w:val="2"/>
      </w:pPr>
      <w:bookmarkStart w:id="21" w:name="_Toc483213197"/>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1"/>
    </w:p>
    <w:p w:rsidR="00EB62D9" w:rsidRDefault="00EB62D9" w:rsidP="00012870">
      <w:pPr>
        <w:pStyle w:val="Default"/>
        <w:spacing w:line="360" w:lineRule="exact"/>
        <w:ind w:firstLine="567"/>
        <w:rPr>
          <w:sz w:val="28"/>
          <w:szCs w:val="28"/>
          <w:lang w:val="ru-RU"/>
        </w:rPr>
      </w:pP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 xml:space="preserve">Reuters,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w:t>
      </w:r>
      <w:r w:rsidR="008F0BFE">
        <w:rPr>
          <w:rFonts w:cs="Times New Roman"/>
          <w:szCs w:val="28"/>
        </w:rPr>
        <w:t>определять</w:t>
      </w:r>
      <w:r w:rsidR="008F0BFE" w:rsidRPr="00773C22">
        <w:rPr>
          <w:rFonts w:cs="Times New Roman"/>
          <w:szCs w:val="28"/>
        </w:rPr>
        <w:t xml:space="preserve"> </w:t>
      </w:r>
      <w:r w:rsidR="00AE4DC0">
        <w:t>эмоциональную окраску</w:t>
      </w:r>
      <w:r w:rsidR="008F0BFE">
        <w:t xml:space="preserve"> документа и слов в отдельности</w:t>
      </w:r>
      <w:r w:rsidR="00AE4DC0">
        <w:t xml:space="preserve">,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w:t>
      </w:r>
      <w:r w:rsidR="001A601B">
        <w:rPr>
          <w:color w:val="252525"/>
        </w:rPr>
        <w:t xml:space="preserve">следдующие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w:t>
      </w:r>
      <w:r w:rsidRPr="00FE2ABC">
        <w:lastRenderedPageBreak/>
        <w:t xml:space="preserve">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w:t>
      </w:r>
      <w:r w:rsidRPr="006B7C36">
        <w:rPr>
          <w:rFonts w:cs="Times New Roman"/>
          <w:szCs w:val="28"/>
        </w:rPr>
        <w:lastRenderedPageBreak/>
        <w:t>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токенизаци</w:t>
      </w:r>
      <w:r w:rsidR="00BF23A4">
        <w:rPr>
          <w:rFonts w:cs="Times New Roman"/>
          <w:szCs w:val="28"/>
        </w:rPr>
        <w:t>я</w:t>
      </w:r>
      <w:r w:rsidRPr="00F566FC">
        <w:rPr>
          <w:rFonts w:cs="Times New Roman"/>
          <w:szCs w:val="28"/>
        </w:rPr>
        <w:t>,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 т.</w:t>
      </w:r>
      <w:r w:rsidR="006F650E">
        <w:rPr>
          <w:rFonts w:cs="Times New Roman"/>
          <w:color w:val="000000"/>
          <w:szCs w:val="28"/>
        </w:rPr>
        <w:t>д</w:t>
      </w:r>
      <w:r w:rsidRPr="00682AD7">
        <w:rPr>
          <w:rFonts w:cs="Times New Roman"/>
          <w:color w:val="000000"/>
          <w:szCs w:val="28"/>
        </w:rPr>
        <w:t>.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инструмента для извлечения ключевой информации из текста</w:t>
      </w:r>
      <w:r w:rsidR="006F650E">
        <w:rPr>
          <w:rFonts w:cs="Times New Roman"/>
          <w:color w:val="000000"/>
          <w:szCs w:val="28"/>
        </w:rPr>
        <w:t xml:space="preserve"> в данной работе</w:t>
      </w:r>
      <w:r>
        <w:rPr>
          <w:rFonts w:cs="Times New Roman"/>
          <w:color w:val="000000"/>
          <w:szCs w:val="28"/>
        </w:rPr>
        <w:t xml:space="preserve"> б</w:t>
      </w:r>
      <w:r w:rsidR="006F650E">
        <w:rPr>
          <w:rFonts w:cs="Times New Roman"/>
          <w:color w:val="000000"/>
          <w:szCs w:val="28"/>
        </w:rPr>
        <w:t>удет</w:t>
      </w:r>
      <w:r>
        <w:rPr>
          <w:rFonts w:cs="Times New Roman"/>
          <w:color w:val="000000"/>
          <w:szCs w:val="28"/>
        </w:rPr>
        <w:t xml:space="preserve"> </w:t>
      </w:r>
      <w:r w:rsidR="006F650E">
        <w:rPr>
          <w:rFonts w:cs="Times New Roman"/>
          <w:color w:val="000000"/>
          <w:szCs w:val="28"/>
        </w:rPr>
        <w:t>использоваться</w:t>
      </w:r>
      <w:r>
        <w:rPr>
          <w:rFonts w:cs="Times New Roman"/>
          <w:color w:val="000000"/>
          <w:szCs w:val="28"/>
        </w:rPr>
        <w:t xml:space="preserve">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ab"/>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sidR="006F650E">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155C2" w:rsidRPr="00EB68C4" w:rsidRDefault="004155C2" w:rsidP="00AB3A5F">
      <w:pPr>
        <w:pStyle w:val="ab"/>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6F650E" w:rsidP="00AB3A5F">
      <w:pPr>
        <w:pStyle w:val="ab"/>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004155C2" w:rsidRPr="00EB68C4">
        <w:rPr>
          <w:rFonts w:ascii="Times New Roman" w:hAnsi="Times New Roman"/>
          <w:color w:val="252525"/>
          <w:szCs w:val="28"/>
        </w:rPr>
        <w:t>оддержива</w:t>
      </w:r>
      <w:r>
        <w:rPr>
          <w:rFonts w:ascii="Times New Roman" w:hAnsi="Times New Roman"/>
          <w:color w:val="252525"/>
          <w:szCs w:val="28"/>
        </w:rPr>
        <w:t>ю</w:t>
      </w:r>
      <w:r w:rsidR="004155C2" w:rsidRPr="00EB68C4">
        <w:rPr>
          <w:rFonts w:ascii="Times New Roman" w:hAnsi="Times New Roman"/>
          <w:color w:val="252525"/>
          <w:szCs w:val="28"/>
        </w:rPr>
        <w:t>т</w:t>
      </w:r>
      <w:r>
        <w:rPr>
          <w:rFonts w:ascii="Times New Roman" w:hAnsi="Times New Roman"/>
          <w:color w:val="252525"/>
          <w:szCs w:val="28"/>
        </w:rPr>
        <w:t>ся</w:t>
      </w:r>
      <w:r w:rsidR="004155C2" w:rsidRPr="00EB68C4">
        <w:rPr>
          <w:rFonts w:ascii="Times New Roman" w:hAnsi="Times New Roman"/>
          <w:color w:val="252525"/>
          <w:szCs w:val="28"/>
        </w:rPr>
        <w:t xml:space="preserve"> языки</w:t>
      </w:r>
      <w:r w:rsidR="004155C2" w:rsidRPr="00EB68C4">
        <w:rPr>
          <w:rFonts w:ascii="Times New Roman" w:hAnsi="Times New Roman"/>
          <w:szCs w:val="28"/>
        </w:rPr>
        <w:t>: английский, русский, французский, немецкий, итальянский, португальский, испанский;</w:t>
      </w:r>
    </w:p>
    <w:p w:rsidR="004155C2" w:rsidRPr="00EB68C4" w:rsidRDefault="00A66191" w:rsidP="00AB3A5F">
      <w:pPr>
        <w:pStyle w:val="ab"/>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400774">
        <w:rPr>
          <w:szCs w:val="28"/>
        </w:rPr>
        <w:t>использ</w:t>
      </w:r>
      <w:r w:rsidR="00E17270">
        <w:rPr>
          <w:szCs w:val="28"/>
        </w:rPr>
        <w:t>уются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lastRenderedPageBreak/>
        <w:t>https://www.cancer.gov/about-cancer/treatment</w:t>
      </w:r>
      <w:r w:rsidR="007A395F" w:rsidRPr="00D25C8F">
        <w:t xml:space="preserve"> отправка которого будет </w:t>
      </w:r>
      <w:r w:rsidR="00ED3282">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be-BY" w:eastAsia="be-BY"/>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2"/>
        <w:rPr>
          <w:rStyle w:val="mw-headline"/>
        </w:rPr>
      </w:pPr>
      <w:bookmarkStart w:id="22" w:name="_Toc483213198"/>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2"/>
    </w:p>
    <w:p w:rsidR="00077D5B" w:rsidRPr="006905C6" w:rsidRDefault="00077D5B" w:rsidP="00012870"/>
    <w:p w:rsidR="00077D5B" w:rsidRPr="006905C6" w:rsidRDefault="00493DEC" w:rsidP="0001287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w:t>
      </w:r>
      <w:r w:rsidR="00077D5B" w:rsidRPr="006905C6">
        <w:t>Многозначность подразделяется на следующие типы: лексическую, синтаксическ</w:t>
      </w:r>
      <w:r>
        <w:t>ую и речевую. В рамках данной работы б</w:t>
      </w:r>
      <w:r w:rsidR="00ED14CE">
        <w:t>уде</w:t>
      </w:r>
      <w:r>
        <w:t>т</w:t>
      </w:r>
      <w:r w:rsidR="00077D5B" w:rsidRPr="006905C6">
        <w:t xml:space="preserve"> </w:t>
      </w:r>
      <w:r w:rsidR="00ED14CE">
        <w:t>рассматрива</w:t>
      </w:r>
      <w:r w:rsidR="00823785">
        <w:t>ть</w:t>
      </w:r>
      <w:r>
        <w:t>ся</w:t>
      </w:r>
      <w:r w:rsidR="00ED14CE">
        <w:t xml:space="preserve"> разрешение именно лексической</w:t>
      </w:r>
      <w:r>
        <w:t xml:space="preserve"> многозначности</w:t>
      </w:r>
      <w:r w:rsidR="00ED14CE">
        <w:t>(</w:t>
      </w:r>
      <w:r w:rsidR="00ED14CE">
        <w:rPr>
          <w:lang w:val="en-US"/>
        </w:rPr>
        <w:t>WSD</w:t>
      </w:r>
      <w:r w:rsidR="00077D5B"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493DEC" w:rsidP="00012870">
      <w:r>
        <w:t xml:space="preserve">Для разрешения многозначности </w:t>
      </w:r>
      <w:r w:rsidR="00B12E97">
        <w:t>используются</w:t>
      </w:r>
      <w:r w:rsidR="00077D5B" w:rsidRPr="006905C6">
        <w:rPr>
          <w:rStyle w:val="apple-converted-space"/>
          <w:rFonts w:cs="Times New Roman"/>
          <w:color w:val="000000"/>
          <w:szCs w:val="28"/>
        </w:rPr>
        <w:t> </w:t>
      </w:r>
      <w:r w:rsidR="00077D5B" w:rsidRPr="006905C6">
        <w:rPr>
          <w:bdr w:val="none" w:sz="0" w:space="0" w:color="auto" w:frame="1"/>
        </w:rPr>
        <w:t>систем</w:t>
      </w:r>
      <w:r>
        <w:rPr>
          <w:bdr w:val="none" w:sz="0" w:space="0" w:color="auto" w:frame="1"/>
        </w:rPr>
        <w:t>а</w:t>
      </w:r>
      <w:r w:rsidR="00077D5B" w:rsidRPr="006905C6">
        <w:rPr>
          <w:bdr w:val="none" w:sz="0" w:space="0" w:color="auto" w:frame="1"/>
        </w:rPr>
        <w:t xml:space="preserve"> словарных знаний</w:t>
      </w:r>
      <w:r>
        <w:rPr>
          <w:bdr w:val="none" w:sz="0" w:space="0" w:color="auto" w:frame="1"/>
        </w:rPr>
        <w:t>, включающая в себя</w:t>
      </w:r>
      <w:r w:rsidR="00077D5B" w:rsidRPr="006905C6">
        <w:t xml:space="preserve"> множества значений слов</w:t>
      </w:r>
      <w:r>
        <w:t>,</w:t>
      </w:r>
      <w:r w:rsidR="00077D5B" w:rsidRPr="006905C6">
        <w:t xml:space="preserve"> и</w:t>
      </w:r>
      <w:r>
        <w:t xml:space="preserve"> </w:t>
      </w:r>
      <w:r w:rsidR="00077D5B" w:rsidRPr="006905C6">
        <w:rPr>
          <w:bdr w:val="none" w:sz="0" w:space="0" w:color="auto" w:frame="1"/>
        </w:rPr>
        <w:t>корпус</w:t>
      </w:r>
      <w:r>
        <w:rPr>
          <w:rStyle w:val="apple-converted-space"/>
          <w:rFonts w:cs="Times New Roman"/>
          <w:color w:val="000000"/>
          <w:szCs w:val="28"/>
        </w:rPr>
        <w:t xml:space="preserve"> </w:t>
      </w:r>
      <w:r w:rsidR="00077D5B" w:rsidRPr="006905C6">
        <w:t xml:space="preserve">текстов для разрешения. </w:t>
      </w:r>
      <w:r w:rsidR="00B12E97">
        <w:lastRenderedPageBreak/>
        <w:t>В качестве данных</w:t>
      </w:r>
      <w:r w:rsidR="00077D5B" w:rsidRPr="006905C6">
        <w:t>, на которые опирается</w:t>
      </w:r>
      <w:r w:rsidR="00B12E97">
        <w:t xml:space="preserve"> процесс </w:t>
      </w:r>
      <w:r w:rsidR="00B12E97">
        <w:rPr>
          <w:lang w:val="en-US"/>
        </w:rPr>
        <w:t>WSD</w:t>
      </w:r>
      <w:r w:rsidR="00B12E97">
        <w:t>,</w:t>
      </w:r>
      <w:r w:rsidR="00077D5B" w:rsidRPr="006905C6">
        <w:t xml:space="preserve"> могут быть</w:t>
      </w:r>
      <w:r w:rsidR="00B12E97">
        <w:t xml:space="preserve"> взяты</w:t>
      </w:r>
      <w:r w:rsidR="00077D5B" w:rsidRPr="006905C6">
        <w:t xml:space="preserve"> корп</w:t>
      </w:r>
      <w:r w:rsidR="00077D5B">
        <w:t>усы текстов, словари, тезау</w:t>
      </w:r>
      <w:r w:rsidR="00077D5B" w:rsidRPr="006905C6">
        <w:t>русы, глоссарии, онтологии и т. д.</w:t>
      </w:r>
      <w:r w:rsidR="00EE4077">
        <w:t xml:space="preserve"> </w:t>
      </w:r>
      <w:r>
        <w:t>При оценке</w:t>
      </w:r>
      <w:r w:rsidR="00EE4077" w:rsidRPr="00EE4077">
        <w:t xml:space="preserve"> качества </w:t>
      </w:r>
      <w:r>
        <w:rPr>
          <w:lang w:val="en-US"/>
        </w:rPr>
        <w:t>WSD</w:t>
      </w:r>
      <w:r w:rsidR="00EE4077" w:rsidRPr="00EE4077">
        <w:t xml:space="preserve"> используются два параметра: точность и полнота</w:t>
      </w:r>
      <w:r w:rsidR="00EE4077">
        <w:t xml:space="preserve"> разрешения</w:t>
      </w:r>
      <w:r w:rsidR="00EE4077" w:rsidRPr="00EE4077">
        <w:t>.</w:t>
      </w:r>
    </w:p>
    <w:p w:rsidR="00077D5B" w:rsidRPr="006905C6" w:rsidRDefault="006E7A53" w:rsidP="00012870">
      <w:pPr>
        <w:rPr>
          <w:rFonts w:eastAsia="SFTI1095"/>
        </w:rPr>
      </w:pPr>
      <w:r>
        <w:rPr>
          <w:rFonts w:eastAsia="SFRM1095"/>
        </w:rPr>
        <w:t>М</w:t>
      </w:r>
      <w:r w:rsidR="00077D5B" w:rsidRPr="006905C6">
        <w:rPr>
          <w:rFonts w:eastAsia="SFRM1095"/>
        </w:rPr>
        <w:t>етод</w:t>
      </w:r>
      <w:r>
        <w:rPr>
          <w:rFonts w:eastAsia="SFRM1095"/>
        </w:rPr>
        <w:t>ы</w:t>
      </w:r>
      <w:r w:rsidR="00077D5B" w:rsidRPr="006905C6">
        <w:rPr>
          <w:rFonts w:eastAsia="SFRM1095"/>
        </w:rPr>
        <w:t xml:space="preserve"> разрешения лексической многозначности </w:t>
      </w:r>
      <w:r>
        <w:rPr>
          <w:rFonts w:eastAsia="SFRM1095"/>
        </w:rPr>
        <w:t>подразделяют на следующие категории</w:t>
      </w:r>
      <w:r w:rsidR="00077D5B" w:rsidRPr="006905C6">
        <w:rPr>
          <w:rFonts w:eastAsia="SFRM1095"/>
        </w:rPr>
        <w:t>: методы, использующ</w:t>
      </w:r>
      <w:r>
        <w:rPr>
          <w:rFonts w:eastAsia="SFRM1095"/>
        </w:rPr>
        <w:t xml:space="preserve">ие внешние источники информации (тезаурусы, лексические базы данных и т.п.), </w:t>
      </w:r>
      <w:r w:rsidR="00077D5B" w:rsidRPr="006905C6">
        <w:rPr>
          <w:rFonts w:eastAsia="SFRM1095"/>
        </w:rPr>
        <w:t xml:space="preserve">методы, </w:t>
      </w:r>
      <w:r>
        <w:rPr>
          <w:rFonts w:eastAsia="SFRM1095"/>
        </w:rPr>
        <w:t>в основе которых лежит машинное обучение с учителем</w:t>
      </w:r>
      <w:r w:rsidR="00C160B9">
        <w:rPr>
          <w:rFonts w:eastAsia="SFRM1095"/>
        </w:rPr>
        <w:t>,</w:t>
      </w:r>
      <w:r w:rsidR="004D7FD7">
        <w:rPr>
          <w:rFonts w:eastAsia="SFRM1095"/>
        </w:rPr>
        <w:t xml:space="preserve"> и</w:t>
      </w:r>
      <w:r w:rsidR="00C160B9">
        <w:rPr>
          <w:rFonts w:eastAsia="SFRM1095"/>
        </w:rPr>
        <w:t xml:space="preserve"> методы, являющиеся</w:t>
      </w:r>
      <w:r w:rsidR="00077D5B" w:rsidRPr="006905C6">
        <w:rPr>
          <w:rFonts w:eastAsia="SFRM1095"/>
        </w:rPr>
        <w:t xml:space="preserve"> комбинаци</w:t>
      </w:r>
      <w:r w:rsidR="00C160B9">
        <w:rPr>
          <w:rFonts w:eastAsia="SFRM1095"/>
        </w:rPr>
        <w:t>ей</w:t>
      </w:r>
      <w:r w:rsidR="00077D5B" w:rsidRPr="006905C6">
        <w:rPr>
          <w:rFonts w:eastAsia="SFRM1095"/>
        </w:rPr>
        <w:t xml:space="preserve"> </w:t>
      </w:r>
      <w:r w:rsidR="00C160B9">
        <w:rPr>
          <w:rFonts w:eastAsia="SFRM1095"/>
        </w:rPr>
        <w:t>1-ых и 2-ых</w:t>
      </w:r>
      <w:r w:rsidR="00077D5B" w:rsidRPr="00563284">
        <w:rPr>
          <w:rFonts w:eastAsia="SFRM1095"/>
        </w:rPr>
        <w:t>.</w:t>
      </w:r>
      <w:r w:rsidR="00077D5B" w:rsidRPr="006905C6">
        <w:rPr>
          <w:rFonts w:eastAsia="SFRM1095"/>
        </w:rPr>
        <w:t xml:space="preserve">  </w:t>
      </w:r>
    </w:p>
    <w:p w:rsidR="00077D5B" w:rsidRPr="006905C6" w:rsidRDefault="00361CCA" w:rsidP="00012870">
      <w:pPr>
        <w:rPr>
          <w:rFonts w:eastAsia="SFRM1095"/>
        </w:rPr>
      </w:pPr>
      <w:r>
        <w:rPr>
          <w:rFonts w:eastAsia="SFRM1095"/>
        </w:rPr>
        <w:t>Ниже будет рассмотрено</w:t>
      </w:r>
      <w:r w:rsidR="004D043A">
        <w:rPr>
          <w:rFonts w:eastAsia="SFRM1095"/>
        </w:rPr>
        <w:t xml:space="preserve"> </w:t>
      </w:r>
      <w:r>
        <w:rPr>
          <w:rFonts w:eastAsia="SFRM1095"/>
        </w:rPr>
        <w:t xml:space="preserve">несколько </w:t>
      </w:r>
      <w:r w:rsidR="00077D5B" w:rsidRPr="006905C6">
        <w:rPr>
          <w:rFonts w:eastAsia="SFRM1095"/>
        </w:rPr>
        <w:t>метод</w:t>
      </w:r>
      <w:r>
        <w:rPr>
          <w:rFonts w:eastAsia="SFRM1095"/>
        </w:rPr>
        <w:t>ов</w:t>
      </w:r>
      <w:r w:rsidR="00077D5B" w:rsidRPr="006905C6">
        <w:rPr>
          <w:rFonts w:eastAsia="SFRM1095"/>
        </w:rPr>
        <w:t xml:space="preserve"> разрешения лексической мн</w:t>
      </w:r>
      <w:r w:rsidR="00562FE0">
        <w:rPr>
          <w:rFonts w:eastAsia="SFRM1095"/>
        </w:rPr>
        <w:t>огозначности</w:t>
      </w:r>
      <w:r w:rsidR="00084447">
        <w:rPr>
          <w:rFonts w:eastAsia="SFRM1095"/>
        </w:rPr>
        <w:t>, которые можно разбить на следующие категории</w:t>
      </w:r>
      <w:r w:rsidR="00077D5B" w:rsidRPr="006905C6">
        <w:rPr>
          <w:rFonts w:eastAsia="SFRM1095"/>
        </w:rPr>
        <w:t>:</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w:t>
      </w:r>
      <w:r w:rsidR="00230876">
        <w:rPr>
          <w:rFonts w:ascii="Times New Roman" w:eastAsia="SFRM1095" w:hAnsi="Times New Roman"/>
        </w:rPr>
        <w:t>ы</w:t>
      </w:r>
      <w:r w:rsidRPr="00C15EF4">
        <w:rPr>
          <w:rFonts w:ascii="Times New Roman" w:eastAsia="SFRM1095" w:hAnsi="Times New Roman"/>
        </w:rPr>
        <w:t xml:space="preserve"> ансамбля байесовских к</w:t>
      </w:r>
      <w:r w:rsidR="000719E0">
        <w:rPr>
          <w:rFonts w:ascii="Times New Roman" w:eastAsia="SFRM1095" w:hAnsi="Times New Roman"/>
        </w:rPr>
        <w:t>лассификаторов</w:t>
      </w:r>
      <w:r w:rsidR="000719E0">
        <w:rPr>
          <w:rFonts w:ascii="Times New Roman" w:eastAsia="SFRM1095" w:hAnsi="Times New Roman"/>
          <w:lang w:val="en-US"/>
        </w:rPr>
        <w:t>;</w:t>
      </w:r>
    </w:p>
    <w:p w:rsidR="00077D5B" w:rsidRDefault="00230876" w:rsidP="00AB3A5F">
      <w:pPr>
        <w:pStyle w:val="ab"/>
        <w:numPr>
          <w:ilvl w:val="0"/>
          <w:numId w:val="12"/>
        </w:numPr>
        <w:rPr>
          <w:rFonts w:ascii="Times New Roman" w:eastAsia="SFRM1095" w:hAnsi="Times New Roman"/>
        </w:rPr>
      </w:pPr>
      <w:r>
        <w:rPr>
          <w:rFonts w:ascii="Times New Roman" w:eastAsia="SFRM1095" w:hAnsi="Times New Roman"/>
        </w:rPr>
        <w:t xml:space="preserve">методы, основанные на </w:t>
      </w:r>
      <w:r w:rsidR="00077D5B" w:rsidRPr="00C15EF4">
        <w:rPr>
          <w:rFonts w:ascii="Times New Roman" w:eastAsia="SFRM1095" w:hAnsi="Times New Roman"/>
        </w:rPr>
        <w:t>контекстн</w:t>
      </w:r>
      <w:r>
        <w:rPr>
          <w:rFonts w:ascii="Times New Roman" w:eastAsia="SFRM1095" w:hAnsi="Times New Roman"/>
        </w:rPr>
        <w:t>ой</w:t>
      </w:r>
      <w:r w:rsidR="00077D5B" w:rsidRPr="00C15EF4">
        <w:rPr>
          <w:rFonts w:ascii="Times New Roman" w:eastAsia="SFRM1095" w:hAnsi="Times New Roman"/>
        </w:rPr>
        <w:t xml:space="preserve"> кластеризация</w:t>
      </w:r>
      <w:r w:rsidR="00E03E21">
        <w:rPr>
          <w:rFonts w:ascii="Times New Roman" w:eastAsia="SFRM1095" w:hAnsi="Times New Roman"/>
        </w:rPr>
        <w:t>;</w:t>
      </w:r>
    </w:p>
    <w:p w:rsidR="00E03E21" w:rsidRPr="00E03E21" w:rsidRDefault="00E03E21" w:rsidP="00E03E21">
      <w:pPr>
        <w:pStyle w:val="ab"/>
        <w:numPr>
          <w:ilvl w:val="0"/>
          <w:numId w:val="12"/>
        </w:numPr>
        <w:rPr>
          <w:rFonts w:ascii="Times New Roman" w:eastAsia="SFRM1095" w:hAnsi="Times New Roman"/>
        </w:rPr>
      </w:pPr>
      <w:r w:rsidRPr="00C15EF4">
        <w:rPr>
          <w:rFonts w:ascii="Times New Roman" w:eastAsia="SFRM1095" w:hAnsi="Times New Roman"/>
        </w:rPr>
        <w:t xml:space="preserve">методы, </w:t>
      </w:r>
      <w:r w:rsidR="00230876">
        <w:rPr>
          <w:rFonts w:ascii="Times New Roman" w:eastAsia="SFRM1095" w:hAnsi="Times New Roman"/>
        </w:rPr>
        <w:t>использующие внешние источники информации</w:t>
      </w:r>
      <w:r>
        <w:rPr>
          <w:rFonts w:ascii="Times New Roman" w:eastAsia="SFRM1095" w:hAnsi="Times New Roman"/>
        </w:rPr>
        <w:t>.</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3" w:name="_Toc483213199"/>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004D043A">
        <w:rPr>
          <w:rFonts w:eastAsia="SFXC1095"/>
          <w:lang w:val="en-US"/>
        </w:rPr>
        <w:t>WSD</w:t>
      </w:r>
      <w:r w:rsidR="004D043A" w:rsidRPr="004D043A">
        <w:rPr>
          <w:rFonts w:eastAsia="SFXC1095"/>
        </w:rPr>
        <w:t xml:space="preserve"> </w:t>
      </w:r>
      <w:r w:rsidR="004D043A">
        <w:rPr>
          <w:rFonts w:eastAsia="SFXC1095"/>
        </w:rPr>
        <w:t>м</w:t>
      </w:r>
      <w:r w:rsidRPr="006905C6">
        <w:rPr>
          <w:rFonts w:eastAsia="SFXC1095"/>
        </w:rPr>
        <w:t>етоды</w:t>
      </w:r>
      <w:r w:rsidR="004D043A">
        <w:rPr>
          <w:rFonts w:eastAsia="SFXC1095"/>
        </w:rPr>
        <w:t xml:space="preserve">, основанные на использовании </w:t>
      </w:r>
      <w:r w:rsidRPr="006905C6">
        <w:rPr>
          <w:rFonts w:eastAsia="SFXC1095"/>
        </w:rPr>
        <w:t>нейронны</w:t>
      </w:r>
      <w:r w:rsidR="004D043A">
        <w:rPr>
          <w:rFonts w:eastAsia="SFXC1095"/>
        </w:rPr>
        <w:t>х</w:t>
      </w:r>
      <w:r w:rsidRPr="006905C6">
        <w:rPr>
          <w:rFonts w:eastAsia="SFXC1095"/>
        </w:rPr>
        <w:t xml:space="preserve"> сет</w:t>
      </w:r>
      <w:bookmarkEnd w:id="23"/>
      <w:r w:rsidR="004D043A">
        <w:rPr>
          <w:rFonts w:eastAsia="SFXC1095"/>
        </w:rPr>
        <w:t>ей</w:t>
      </w:r>
    </w:p>
    <w:p w:rsidR="00077D5B" w:rsidRPr="006905C6" w:rsidRDefault="00077D5B" w:rsidP="00012870">
      <w:pPr>
        <w:rPr>
          <w:rFonts w:eastAsia="SFXC1095"/>
        </w:rPr>
      </w:pPr>
    </w:p>
    <w:p w:rsidR="00077D5B" w:rsidRPr="006905C6" w:rsidRDefault="00B9216B" w:rsidP="00012870">
      <w:pPr>
        <w:rPr>
          <w:rFonts w:eastAsia="SFRM1095"/>
        </w:rPr>
      </w:pPr>
      <w:r>
        <w:rPr>
          <w:rFonts w:eastAsia="SFRM1095"/>
        </w:rPr>
        <w:t>Н</w:t>
      </w:r>
      <w:r w:rsidR="00077D5B" w:rsidRPr="006905C6">
        <w:rPr>
          <w:rFonts w:eastAsia="SFRM1095"/>
        </w:rPr>
        <w:t>ейронн</w:t>
      </w:r>
      <w:r>
        <w:rPr>
          <w:rFonts w:eastAsia="SFRM1095"/>
        </w:rPr>
        <w:t>ая</w:t>
      </w:r>
      <w:r w:rsidR="00077D5B" w:rsidRPr="006905C6">
        <w:rPr>
          <w:rFonts w:eastAsia="SFRM1095"/>
        </w:rPr>
        <w:t xml:space="preserve"> сет</w:t>
      </w:r>
      <w:r>
        <w:rPr>
          <w:rFonts w:eastAsia="SFRM1095"/>
        </w:rPr>
        <w:t>ь</w:t>
      </w:r>
      <w:r w:rsidR="00077D5B" w:rsidRPr="006905C6">
        <w:rPr>
          <w:rFonts w:eastAsia="SFRM1095"/>
        </w:rPr>
        <w:t xml:space="preserve"> на вход п</w:t>
      </w:r>
      <w:r>
        <w:rPr>
          <w:rFonts w:eastAsia="SFRM1095"/>
        </w:rPr>
        <w:t>ринимает</w:t>
      </w:r>
      <w:r w:rsidR="00077D5B" w:rsidRPr="006905C6">
        <w:rPr>
          <w:rFonts w:eastAsia="SFRM1095"/>
        </w:rPr>
        <w:t xml:space="preserve"> сл</w:t>
      </w:r>
      <w:r>
        <w:rPr>
          <w:rFonts w:eastAsia="SFRM1095"/>
        </w:rPr>
        <w:t>ово, значение которого нужно определить</w:t>
      </w:r>
      <w:r w:rsidR="003964D4">
        <w:rPr>
          <w:rFonts w:eastAsia="SFRM1095"/>
        </w:rPr>
        <w:t>. Для каждого значения слова есть свой у</w:t>
      </w:r>
      <w:r w:rsidR="00077D5B" w:rsidRPr="006905C6">
        <w:rPr>
          <w:rFonts w:eastAsia="SFRM1095"/>
        </w:rPr>
        <w:t>з</w:t>
      </w:r>
      <w:r w:rsidR="003964D4">
        <w:rPr>
          <w:rFonts w:eastAsia="SFRM1095"/>
        </w:rPr>
        <w:t>е</w:t>
      </w:r>
      <w:r w:rsidR="00077D5B" w:rsidRPr="006905C6">
        <w:rPr>
          <w:rFonts w:eastAsia="SFRM1095"/>
        </w:rPr>
        <w:t>л</w:t>
      </w:r>
      <w:r w:rsidR="00133985">
        <w:rPr>
          <w:rFonts w:eastAsia="SFRM1095"/>
        </w:rPr>
        <w:t xml:space="preserve">. </w:t>
      </w:r>
      <w:r w:rsidR="00133985" w:rsidRPr="00133985">
        <w:rPr>
          <w:rFonts w:eastAsia="SFRM1095"/>
        </w:rPr>
        <w:t xml:space="preserve">С учётом разрешения лексической многозначности для тренировочных целевых слов, в ходе обучения настройка весов связующих узлов соединений выполняется так, чтобы по окончании обучения узел, имеющий наибольшую активность, являлся узлом истинного значения целевого слова </w:t>
      </w:r>
      <w:r w:rsidR="0062234C">
        <w:rPr>
          <w:rFonts w:eastAsia="SFRM1095"/>
        </w:rPr>
        <w:t>[9</w:t>
      </w:r>
      <w:r w:rsidR="0062234C" w:rsidRPr="0062234C">
        <w:rPr>
          <w:rFonts w:eastAsia="SFRM1095"/>
        </w:rPr>
        <w:t>]</w:t>
      </w:r>
      <w:r w:rsidR="00077D5B" w:rsidRPr="006905C6">
        <w:rPr>
          <w:rFonts w:eastAsia="SFRM1095"/>
        </w:rPr>
        <w:t xml:space="preserve">. Веса соединений </w:t>
      </w:r>
      <w:r w:rsidR="00133985" w:rsidRPr="006905C6">
        <w:rPr>
          <w:rFonts w:eastAsia="SFRM1095"/>
        </w:rPr>
        <w:t>настраиваются посредством рекуррентных алгоритмов</w:t>
      </w:r>
      <w:r w:rsidR="00133985" w:rsidRPr="006905C6">
        <w:rPr>
          <w:rFonts w:eastAsia="SFRM1095"/>
        </w:rPr>
        <w:t xml:space="preserve"> </w:t>
      </w:r>
      <w:r w:rsidR="00133985">
        <w:rPr>
          <w:rFonts w:eastAsia="SFRM1095"/>
        </w:rPr>
        <w:t xml:space="preserve">и </w:t>
      </w:r>
      <w:r w:rsidR="00077D5B" w:rsidRPr="006905C6">
        <w:rPr>
          <w:rFonts w:eastAsia="SFRM1095"/>
        </w:rPr>
        <w:t xml:space="preserve">могут быть </w:t>
      </w:r>
      <w:r>
        <w:rPr>
          <w:rFonts w:eastAsia="SFRM1095"/>
        </w:rPr>
        <w:t xml:space="preserve">как </w:t>
      </w:r>
      <w:r w:rsidR="00077D5B" w:rsidRPr="006905C6">
        <w:rPr>
          <w:rFonts w:eastAsia="SFRM1095"/>
        </w:rPr>
        <w:t>положительными</w:t>
      </w:r>
      <w:r>
        <w:rPr>
          <w:rFonts w:eastAsia="SFRM1095"/>
        </w:rPr>
        <w:t>, так и</w:t>
      </w:r>
      <w:r w:rsidR="00133985">
        <w:rPr>
          <w:rFonts w:eastAsia="SFRM1095"/>
        </w:rPr>
        <w:t xml:space="preserve"> отрицательными</w:t>
      </w:r>
      <w:r w:rsidR="007B0552">
        <w:rPr>
          <w:rFonts w:eastAsia="SFRM1095"/>
        </w:rPr>
        <w:t>, во время обучения</w:t>
      </w:r>
      <w:r w:rsidR="00D14541" w:rsidRPr="00D14541">
        <w:rPr>
          <w:rFonts w:eastAsia="SFRM1095"/>
        </w:rPr>
        <w:t xml:space="preserve"> сети используется метод обратного распространения.</w:t>
      </w:r>
      <w:r w:rsidR="00D14541">
        <w:rPr>
          <w:rFonts w:eastAsia="SFRM1095"/>
        </w:rPr>
        <w:t xml:space="preserve"> </w:t>
      </w:r>
      <w:r w:rsidR="00077D5B" w:rsidRPr="006905C6">
        <w:rPr>
          <w:rFonts w:eastAsia="SFRM1095"/>
        </w:rPr>
        <w:t>Сеть</w:t>
      </w:r>
      <w:r w:rsidR="00133985">
        <w:rPr>
          <w:rFonts w:eastAsia="SFRM1095"/>
        </w:rPr>
        <w:t xml:space="preserve"> также</w:t>
      </w:r>
      <w:r w:rsidR="00077D5B" w:rsidRPr="006905C6">
        <w:rPr>
          <w:rFonts w:eastAsia="SFRM1095"/>
        </w:rPr>
        <w:t xml:space="preserve"> может </w:t>
      </w:r>
      <w:r>
        <w:rPr>
          <w:rFonts w:eastAsia="SFRM1095"/>
        </w:rPr>
        <w:t>включать в себя</w:t>
      </w:r>
      <w:r w:rsidR="00077D5B" w:rsidRPr="006905C6">
        <w:rPr>
          <w:rFonts w:eastAsia="SFRM1095"/>
        </w:rPr>
        <w:t xml:space="preserve"> скрытые слои, </w:t>
      </w:r>
      <w:r w:rsidR="00133985">
        <w:rPr>
          <w:rFonts w:eastAsia="SFRM1095"/>
        </w:rPr>
        <w:t>связи между узлами которых могут быть</w:t>
      </w:r>
      <w:r w:rsidR="00077D5B" w:rsidRPr="006905C6">
        <w:rPr>
          <w:rFonts w:eastAsia="SFRM1095"/>
        </w:rPr>
        <w:t xml:space="preserve"> как </w:t>
      </w:r>
      <w:r w:rsidR="00133985">
        <w:rPr>
          <w:rFonts w:eastAsia="SFRM1095"/>
        </w:rPr>
        <w:t>прямыми, так и обратными</w:t>
      </w:r>
      <w:r w:rsidR="00077D5B" w:rsidRPr="006905C6">
        <w:rPr>
          <w:rFonts w:eastAsia="SFRM1095"/>
        </w:rPr>
        <w:t>.</w:t>
      </w:r>
    </w:p>
    <w:p w:rsidR="00053BF5" w:rsidRDefault="00053BF5" w:rsidP="00012870">
      <w:pPr>
        <w:rPr>
          <w:rFonts w:eastAsia="SFRM1095"/>
        </w:rPr>
      </w:pPr>
      <w:r w:rsidRPr="00053BF5">
        <w:rPr>
          <w:rFonts w:eastAsia="SFRM1095"/>
        </w:rPr>
        <w:t>Узел, соответствующий целевому слову, имеет соединение со смысловыми узлами посредством активирующих связей. Смысловые узлы соответствуют всем возможным значениям слова, встречающихся в различных словарных статьях. В то же время каждый смысловой узел соединяется посредством активирующих связей с узлами, связанным со словами в словарной статье, в которой целевое слово употребляется в данном значении.</w:t>
      </w:r>
      <w:r>
        <w:rPr>
          <w:rFonts w:eastAsia="SFRM1095"/>
        </w:rPr>
        <w:t xml:space="preserve"> </w:t>
      </w:r>
      <w:r w:rsidRPr="00053BF5">
        <w:rPr>
          <w:rFonts w:eastAsia="SFRM1095"/>
        </w:rPr>
        <w:t>Процесс соединения повторяется многократно. Таким образом создаётся</w:t>
      </w:r>
      <w:r>
        <w:rPr>
          <w:rFonts w:eastAsia="SFRM1095"/>
        </w:rPr>
        <w:t xml:space="preserve"> большая сеть взаимосвязанных уз</w:t>
      </w:r>
      <w:r w:rsidRPr="00053BF5">
        <w:rPr>
          <w:rFonts w:eastAsia="SFRM1095"/>
        </w:rPr>
        <w:t>лов, которая в лучшем случае может содержать весь словарь.</w:t>
      </w:r>
    </w:p>
    <w:p w:rsidR="00562FE0" w:rsidRDefault="00053BF5" w:rsidP="00012870">
      <w:pPr>
        <w:rPr>
          <w:rFonts w:eastAsia="SFRM1095"/>
        </w:rPr>
      </w:pPr>
      <w:r w:rsidRPr="00053BF5">
        <w:rPr>
          <w:rFonts w:eastAsia="SFRM1095"/>
        </w:rPr>
        <w:t>Во время запуска сети сначала происходит активация узлов для входного слова. После этого смысловые узлы получают активирующий сигнал от входных узлов, с которыми они имеют соединение. В течении нескольких циклов сигналы будут распространены по всей сети. Во время выпол</w:t>
      </w:r>
      <w:r w:rsidR="00E90AE1">
        <w:rPr>
          <w:rFonts w:eastAsia="SFRM1095"/>
        </w:rPr>
        <w:t>нения каждого из циклов до узла</w:t>
      </w:r>
      <w:r w:rsidRPr="00053BF5">
        <w:rPr>
          <w:rFonts w:eastAsia="SFRM1095"/>
        </w:rPr>
        <w:t xml:space="preserve"> слова и </w:t>
      </w:r>
      <w:r w:rsidR="00E90AE1">
        <w:rPr>
          <w:rFonts w:eastAsia="SFRM1095"/>
        </w:rPr>
        <w:t xml:space="preserve">узлов </w:t>
      </w:r>
      <w:r w:rsidRPr="00053BF5">
        <w:rPr>
          <w:rFonts w:eastAsia="SFRM1095"/>
        </w:rPr>
        <w:t>его значений будут доходить обратные сигналы</w:t>
      </w:r>
      <w:r w:rsidR="00E90AE1">
        <w:rPr>
          <w:rFonts w:eastAsia="SFRM1095"/>
        </w:rPr>
        <w:t>, поступающие</w:t>
      </w:r>
      <w:r w:rsidRPr="00053BF5">
        <w:rPr>
          <w:rFonts w:eastAsia="SFRM1095"/>
        </w:rPr>
        <w:t xml:space="preserve"> </w:t>
      </w:r>
      <w:r w:rsidRPr="00053BF5">
        <w:rPr>
          <w:rFonts w:eastAsia="SFRM1095"/>
        </w:rPr>
        <w:lastRenderedPageBreak/>
        <w:t>от</w:t>
      </w:r>
      <w:r w:rsidR="00310F9D">
        <w:rPr>
          <w:rFonts w:eastAsia="SFRM1095"/>
        </w:rPr>
        <w:t xml:space="preserve"> соединённых вместе с ними</w:t>
      </w:r>
      <w:r w:rsidRPr="00053BF5">
        <w:rPr>
          <w:rFonts w:eastAsia="SFRM1095"/>
        </w:rPr>
        <w:t xml:space="preserve"> узлов.</w:t>
      </w:r>
      <w:r>
        <w:rPr>
          <w:rFonts w:eastAsia="SFRM1095"/>
        </w:rPr>
        <w:t xml:space="preserve"> </w:t>
      </w:r>
      <w:r w:rsidRPr="00053BF5">
        <w:rPr>
          <w:rFonts w:eastAsia="SFRM1095"/>
        </w:rPr>
        <w:t>Узлы различных значений одного и того же слова отправляют взаимно подавляющие сигналы</w:t>
      </w:r>
      <w:r w:rsidR="00077D5B" w:rsidRPr="006905C6">
        <w:rPr>
          <w:rFonts w:eastAsia="SFRM1095"/>
        </w:rPr>
        <w:t xml:space="preserve">. </w:t>
      </w:r>
      <w:r w:rsidR="000320FC" w:rsidRPr="000320FC">
        <w:rPr>
          <w:rFonts w:eastAsia="SFRM1095"/>
        </w:rPr>
        <w:t>Увеличение активности узлов слов и соответствующих для них узлов истинных значений происходит посредством взаимодействия сигналов подавления и сигналов обратной связи. В то же время уменьшается активность узло</w:t>
      </w:r>
      <w:r w:rsidR="000320FC">
        <w:rPr>
          <w:rFonts w:eastAsia="SFRM1095"/>
        </w:rPr>
        <w:t>в</w:t>
      </w:r>
      <w:r w:rsidR="000320FC" w:rsidRPr="000320FC">
        <w:rPr>
          <w:rFonts w:eastAsia="SFRM1095"/>
        </w:rPr>
        <w:t>, соответствующих неправильным значениям целевого слова. По выполнению некоторого количества циклов сеть будет стабилизирована и установится состояние,</w:t>
      </w:r>
      <w:r w:rsidR="006133CE">
        <w:rPr>
          <w:rFonts w:eastAsia="SFRM1095"/>
        </w:rPr>
        <w:t xml:space="preserve"> когда активированы только узлы значений</w:t>
      </w:r>
      <w:r w:rsidR="006063E4">
        <w:rPr>
          <w:rFonts w:eastAsia="SFRM1095"/>
        </w:rPr>
        <w:t>, для которых</w:t>
      </w:r>
      <w:r w:rsidR="000320FC" w:rsidRPr="000320FC">
        <w:rPr>
          <w:rFonts w:eastAsia="SFRM1095"/>
        </w:rPr>
        <w:t xml:space="preserve"> связ</w:t>
      </w:r>
      <w:r w:rsidR="006133CE">
        <w:rPr>
          <w:rFonts w:eastAsia="SFRM1095"/>
        </w:rPr>
        <w:t xml:space="preserve">и с узлами </w:t>
      </w:r>
      <w:r w:rsidR="000320FC" w:rsidRPr="000320FC">
        <w:rPr>
          <w:rFonts w:eastAsia="SFRM1095"/>
        </w:rPr>
        <w:t>словами</w:t>
      </w:r>
      <w:r w:rsidR="006063E4">
        <w:rPr>
          <w:rFonts w:eastAsia="SFRM1095"/>
        </w:rPr>
        <w:t xml:space="preserve"> являются наиболее активированными</w:t>
      </w:r>
      <w:r w:rsidR="000320FC" w:rsidRPr="000320FC">
        <w:rPr>
          <w:rFonts w:eastAsia="SFRM1095"/>
        </w:rPr>
        <w:t>.</w:t>
      </w:r>
    </w:p>
    <w:p w:rsidR="00D14541" w:rsidRDefault="00D14541" w:rsidP="00012870">
      <w:pPr>
        <w:rPr>
          <w:rFonts w:eastAsia="SFRM1095"/>
        </w:rPr>
      </w:pPr>
    </w:p>
    <w:p w:rsidR="00077D5B" w:rsidRPr="006905C6" w:rsidRDefault="00A03290" w:rsidP="00012870">
      <w:pPr>
        <w:pStyle w:val="3"/>
        <w:rPr>
          <w:rFonts w:eastAsia="SFRM1095"/>
        </w:rPr>
      </w:pPr>
      <w:bookmarkStart w:id="24" w:name="_Toc483213200"/>
      <w:r>
        <w:rPr>
          <w:rFonts w:eastAsia="SFXC1095"/>
        </w:rPr>
        <w:t>2.</w:t>
      </w:r>
      <w:r w:rsidR="00DC3511" w:rsidRPr="00DC3511">
        <w:rPr>
          <w:rFonts w:eastAsia="SFXC1095"/>
        </w:rPr>
        <w:t>2</w:t>
      </w:r>
      <w:r w:rsidR="00E03E21">
        <w:rPr>
          <w:rFonts w:eastAsia="SFXC1095"/>
        </w:rPr>
        <w:t>.</w:t>
      </w:r>
      <w:r w:rsidR="00562FE0">
        <w:rPr>
          <w:rFonts w:eastAsia="SFXC1095"/>
        </w:rPr>
        <w:t>2</w:t>
      </w:r>
      <w:r w:rsidR="00077D5B">
        <w:rPr>
          <w:rFonts w:eastAsia="SFXC1095"/>
        </w:rPr>
        <w:t xml:space="preserve"> </w:t>
      </w:r>
      <w:r w:rsidR="008E710B">
        <w:rPr>
          <w:rFonts w:eastAsia="SFXC1095"/>
          <w:lang w:val="en-US"/>
        </w:rPr>
        <w:t>WSD</w:t>
      </w:r>
      <w:r w:rsidR="00077D5B" w:rsidRPr="006905C6">
        <w:rPr>
          <w:rFonts w:eastAsia="SFXC1095"/>
        </w:rPr>
        <w:t xml:space="preserve"> метод</w:t>
      </w:r>
      <w:r w:rsidR="008E710B">
        <w:rPr>
          <w:rFonts w:eastAsia="SFXC1095"/>
        </w:rPr>
        <w:t>ы, использующие</w:t>
      </w:r>
      <w:r w:rsidR="00077D5B" w:rsidRPr="006905C6">
        <w:rPr>
          <w:rFonts w:eastAsia="SFXC1095"/>
        </w:rPr>
        <w:t xml:space="preserve"> ансамбл</w:t>
      </w:r>
      <w:r w:rsidR="008E710B">
        <w:rPr>
          <w:rFonts w:eastAsia="SFXC1095"/>
        </w:rPr>
        <w:t>ь</w:t>
      </w:r>
      <w:r w:rsidR="00077D5B" w:rsidRPr="006905C6">
        <w:rPr>
          <w:rFonts w:eastAsia="SFXC1095"/>
        </w:rPr>
        <w:t xml:space="preserve"> байесовских классификаторов</w:t>
      </w:r>
      <w:bookmarkEnd w:id="24"/>
    </w:p>
    <w:p w:rsidR="00077D5B" w:rsidRPr="006905C6" w:rsidRDefault="00077D5B" w:rsidP="00012870">
      <w:pPr>
        <w:rPr>
          <w:rFonts w:eastAsia="SFRM1095"/>
        </w:rPr>
      </w:pPr>
    </w:p>
    <w:p w:rsidR="005E0EBE" w:rsidRDefault="00DE4409" w:rsidP="00012870">
      <w:pPr>
        <w:rPr>
          <w:rFonts w:eastAsia="SFRM1095"/>
        </w:rPr>
      </w:pPr>
      <w:r>
        <w:rPr>
          <w:rFonts w:eastAsia="SFRM1095"/>
        </w:rPr>
        <w:t xml:space="preserve">При использовании данных </w:t>
      </w:r>
      <w:r>
        <w:rPr>
          <w:rFonts w:eastAsia="SFRM1095"/>
          <w:lang w:val="en-US"/>
        </w:rPr>
        <w:t>WSD</w:t>
      </w:r>
      <w:r w:rsidRPr="00DE4409">
        <w:rPr>
          <w:rFonts w:eastAsia="SFRM1095"/>
        </w:rPr>
        <w:t xml:space="preserve"> </w:t>
      </w:r>
      <w:r>
        <w:rPr>
          <w:rFonts w:eastAsia="SFRM1095"/>
        </w:rPr>
        <w:t>методов н</w:t>
      </w:r>
      <w:r w:rsidR="005E0EBE" w:rsidRPr="005E0EBE">
        <w:rPr>
          <w:rFonts w:eastAsia="SFRM1095"/>
        </w:rPr>
        <w:t>а выбор значения влияет частота</w:t>
      </w:r>
      <w:r w:rsidR="00FE3959">
        <w:rPr>
          <w:rFonts w:eastAsia="SFRM1095"/>
        </w:rPr>
        <w:t xml:space="preserve"> взаимного попадания слов в окно</w:t>
      </w:r>
      <w:r w:rsidR="005E0EBE" w:rsidRPr="005E0EBE">
        <w:rPr>
          <w:rFonts w:eastAsia="SFRM1095"/>
        </w:rPr>
        <w:t xml:space="preserve"> заранее установленного размера в текстах </w:t>
      </w:r>
      <w:r>
        <w:rPr>
          <w:rFonts w:eastAsia="SFRM1095"/>
        </w:rPr>
        <w:t>корпуса</w:t>
      </w:r>
      <w:r w:rsidR="005E0EBE" w:rsidRPr="005E0EBE">
        <w:rPr>
          <w:rFonts w:eastAsia="SFRM1095"/>
        </w:rPr>
        <w:t xml:space="preserve">. Для разрешения лексической многозначности к размеченному корпусу применяют методы машинного обучения с учителем и различные статистические методы, в которых словам корпуса, для которых установлено значение, ставится в соответствие </w:t>
      </w:r>
      <w:r w:rsidR="00346F12" w:rsidRPr="00346F12">
        <w:rPr>
          <w:rFonts w:eastAsia="SFRM1095"/>
        </w:rPr>
        <w:t xml:space="preserve">некоторый </w:t>
      </w:r>
      <w:r w:rsidR="005E0EBE" w:rsidRPr="005E0EBE">
        <w:rPr>
          <w:rFonts w:eastAsia="SFRM1095"/>
        </w:rPr>
        <w:t>набор языко</w:t>
      </w:r>
      <w:r w:rsidR="005E0EBE">
        <w:rPr>
          <w:rFonts w:eastAsia="SFRM1095"/>
        </w:rPr>
        <w:t>вых свойств</w:t>
      </w:r>
      <w:r>
        <w:rPr>
          <w:rFonts w:eastAsia="SFRM1095"/>
        </w:rPr>
        <w:t xml:space="preserve"> </w:t>
      </w:r>
      <w:r w:rsidRPr="00354B5E">
        <w:rPr>
          <w:rFonts w:eastAsia="SFRM1095"/>
        </w:rPr>
        <w:t>[10]</w:t>
      </w:r>
      <w:r w:rsidR="005E0EBE">
        <w:rPr>
          <w:rFonts w:eastAsia="SFRM1095"/>
        </w:rPr>
        <w:t>.</w:t>
      </w:r>
    </w:p>
    <w:p w:rsidR="00B60129" w:rsidRDefault="00FE3959" w:rsidP="00012870">
      <w:pPr>
        <w:rPr>
          <w:rFonts w:eastAsia="SFRM1095"/>
        </w:rPr>
      </w:pPr>
      <w:r w:rsidRPr="005E0EBE">
        <w:rPr>
          <w:rFonts w:eastAsia="SFRM1095"/>
        </w:rPr>
        <w:t>Вероятностный классификатор, в основе которого лежит применение теоремы Байеса, называется наивным байесовским классификатором</w:t>
      </w:r>
      <w:r w:rsidR="00812CBF">
        <w:rPr>
          <w:rFonts w:eastAsia="SFRM1095"/>
        </w:rPr>
        <w:t xml:space="preserve">. </w:t>
      </w:r>
      <w:r w:rsidR="00812CBF" w:rsidRPr="00812CBF">
        <w:rPr>
          <w:rFonts w:eastAsia="SFRM1095"/>
        </w:rPr>
        <w:t>Для разрешения лексической многозначности происходит объединение ряда наивных байе</w:t>
      </w:r>
      <w:r w:rsidR="00812CBF">
        <w:rPr>
          <w:rFonts w:eastAsia="SFRM1095"/>
        </w:rPr>
        <w:t>со</w:t>
      </w:r>
      <w:r w:rsidR="00812CBF" w:rsidRPr="00812CBF">
        <w:rPr>
          <w:rFonts w:eastAsia="SFRM1095"/>
        </w:rPr>
        <w:t>вских классификаторов в ансамбль, выбор значения происходит посредством голосования простым большинством голосов. Также вводится понятие контекста, которому принадлежит</w:t>
      </w:r>
      <w:r w:rsidR="00812CBF">
        <w:rPr>
          <w:rFonts w:eastAsia="SFRM1095"/>
        </w:rPr>
        <w:t xml:space="preserve"> многозначное слово. Контекст представляет собой</w:t>
      </w:r>
      <w:r w:rsidR="00812CBF" w:rsidRPr="00812CBF">
        <w:rPr>
          <w:rFonts w:eastAsia="SFRM1095"/>
        </w:rPr>
        <w:t xml:space="preserve"> функци</w:t>
      </w:r>
      <w:r w:rsidR="00812CBF">
        <w:rPr>
          <w:rFonts w:eastAsia="SFRM1095"/>
        </w:rPr>
        <w:t>ю</w:t>
      </w:r>
      <w:r w:rsidR="00812CBF" w:rsidRPr="00812CBF">
        <w:rPr>
          <w:rFonts w:eastAsia="SFRM1095"/>
        </w:rPr>
        <w:t xml:space="preserve">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00077D5B" w:rsidRPr="006905C6">
        <w:rPr>
          <w:rFonts w:eastAsia="SFRM1095"/>
        </w:rPr>
        <w:t xml:space="preserve">, </w:t>
      </w:r>
      <w:r w:rsidR="00812CBF">
        <w:rPr>
          <w:rFonts w:eastAsia="SFRM1095"/>
        </w:rPr>
        <w:t xml:space="preserve">где </w:t>
      </w:r>
      <w:r w:rsidR="00812CBF" w:rsidRPr="00812CBF">
        <w:rPr>
          <w:rFonts w:eastAsia="SFRM1095"/>
        </w:rPr>
        <w:t>все переменные являются бинарными.</w:t>
      </w:r>
      <w:r w:rsidR="00812CBF">
        <w:rPr>
          <w:rFonts w:eastAsia="SFRM1095"/>
        </w:rPr>
        <w:t xml:space="preserve"> </w:t>
      </w:r>
      <w:r w:rsidR="0015752B" w:rsidRPr="0015752B">
        <w:rPr>
          <w:rFonts w:eastAsia="SFRM1095"/>
        </w:rPr>
        <w:t>Классификационная переменная S будет обозначать некоторое значение многозначного слова. Переменная, ставящаяся в соответствие некоторому слову из контекста, будет принимать значение “</w:t>
      </w:r>
      <w:proofErr w:type="spellStart"/>
      <w:r w:rsidR="0015752B" w:rsidRPr="0015752B">
        <w:rPr>
          <w:rFonts w:eastAsia="SFRM1095"/>
        </w:rPr>
        <w:t>true</w:t>
      </w:r>
      <w:proofErr w:type="spellEnd"/>
      <w:r w:rsidR="0015752B" w:rsidRPr="0015752B">
        <w:rPr>
          <w:rFonts w:eastAsia="SFRM1095"/>
        </w:rPr>
        <w:t xml:space="preserve">”, в случае, если расстояние до данного слова не будет превышать некоторого заранее установленного количества слов, находящихся справа или слева от целевого слова. Вероятность взаимной встречаемости </w:t>
      </w:r>
      <w:r w:rsidR="00C238AB">
        <w:rPr>
          <w:rFonts w:eastAsia="SFRM1095"/>
        </w:rPr>
        <w:t>набора</w:t>
      </w:r>
      <w:r w:rsidR="0015752B" w:rsidRPr="0015752B">
        <w:rPr>
          <w:rFonts w:eastAsia="SFRM1095"/>
        </w:rPr>
        <w:t xml:space="preserve"> переменных контекста с</w:t>
      </w:r>
      <w:r w:rsidR="00C238AB">
        <w:rPr>
          <w:rFonts w:eastAsia="SFRM1095"/>
        </w:rPr>
        <w:t xml:space="preserve"> определённым значением слова вычисляется по следующей</w:t>
      </w:r>
      <w:r w:rsidR="0015752B" w:rsidRPr="0015752B">
        <w:rPr>
          <w:rFonts w:eastAsia="SFRM1095"/>
        </w:rPr>
        <w:t xml:space="preserve"> </w:t>
      </w:r>
      <w:r w:rsidR="00C238AB">
        <w:rPr>
          <w:rFonts w:eastAsia="SFRM1095"/>
        </w:rPr>
        <w:t>формуле</w:t>
      </w:r>
      <w:r w:rsidR="0015752B" w:rsidRPr="0015752B">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9F024E" w:rsidRDefault="00077D5B" w:rsidP="00012870">
      <w:pPr>
        <w:rPr>
          <w:rFonts w:eastAsia="SFRM1095"/>
        </w:rPr>
      </w:pPr>
      <w:r w:rsidRPr="006905C6">
        <w:rPr>
          <w:rFonts w:eastAsia="SFRM1095"/>
        </w:rPr>
        <w:t xml:space="preserve">Для оценки параметров </w:t>
      </w:r>
      <w:r w:rsidR="0015752B">
        <w:rPr>
          <w:rFonts w:eastAsia="SFRM1095"/>
        </w:rPr>
        <w:t>необходима информация о</w:t>
      </w:r>
      <w:r w:rsidRPr="006905C6">
        <w:rPr>
          <w:rFonts w:eastAsia="SFRM1095"/>
        </w:rPr>
        <w:t xml:space="preserve"> частот</w:t>
      </w:r>
      <w:r w:rsidR="0015752B">
        <w:rPr>
          <w:rFonts w:eastAsia="SFRM1095"/>
        </w:rPr>
        <w:t>е</w:t>
      </w:r>
      <w:r w:rsidRPr="006905C6">
        <w:rPr>
          <w:rFonts w:eastAsia="SFRM1095"/>
        </w:rPr>
        <w:t xml:space="preserve"> событий, </w:t>
      </w:r>
      <w:r w:rsidR="000D191D">
        <w:rPr>
          <w:rFonts w:eastAsia="SFRM1095"/>
        </w:rPr>
        <w:t>характеризуе</w:t>
      </w:r>
      <w:r w:rsidRPr="006905C6">
        <w:rPr>
          <w:rFonts w:eastAsia="SFRM1095"/>
        </w:rPr>
        <w:t>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002332AF" w:rsidRPr="002332AF">
        <w:rPr>
          <w:rFonts w:eastAsia="SFRM1095"/>
        </w:rPr>
        <w:t xml:space="preserve">Частота событий </w:t>
      </w:r>
      <w:r w:rsidR="002332AF" w:rsidRPr="002332AF">
        <w:rPr>
          <w:rFonts w:eastAsia="SFRM1095"/>
        </w:rPr>
        <w:lastRenderedPageBreak/>
        <w:t>равна числу предложений, в которых слово</w:t>
      </w:r>
      <w:r w:rsidR="009F024E">
        <w:rPr>
          <w:rFonts w:eastAsia="SFRM1095"/>
        </w:rPr>
        <w:t>,</w:t>
      </w:r>
      <w:r w:rsidR="002332AF" w:rsidRPr="002332AF">
        <w:rPr>
          <w:rFonts w:eastAsia="SFRM1095"/>
        </w:rPr>
        <w:t xml:space="preserve"> </w:t>
      </w:r>
      <w:r w:rsidR="009F024E" w:rsidRPr="002332AF">
        <w:rPr>
          <w:rFonts w:eastAsia="SFRM1095"/>
        </w:rPr>
        <w:t>представляемое</w:t>
      </w:r>
      <w:r w:rsidR="002332AF" w:rsidRPr="002332AF">
        <w:rPr>
          <w:rFonts w:eastAsia="SFRM1095"/>
        </w:rPr>
        <w:t xml:space="preserve"> как</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w:t>
      </w:r>
      <w:r w:rsidR="009F024E" w:rsidRPr="009F024E">
        <w:rPr>
          <w:rFonts w:eastAsia="SFRM1095"/>
        </w:rPr>
        <w:t xml:space="preserve">принадлежит некоторому контексту многозначного слова, имеющего для данного контекста значение </w:t>
      </w:r>
      <w:r w:rsidR="009F024E" w:rsidRPr="009F024E">
        <w:rPr>
          <w:rFonts w:ascii="Cambria Math" w:eastAsia="SFRM1095" w:hAnsi="Cambria Math" w:cs="Cambria Math"/>
        </w:rPr>
        <w:t>𝑆</w:t>
      </w:r>
      <w:r w:rsidR="009F024E" w:rsidRPr="009F024E">
        <w:rPr>
          <w:rFonts w:eastAsia="SFRM1095"/>
        </w:rPr>
        <w:t>. Если появляются нулевые параметры, то для сглаживания по умолчанию им присваивается крайне маленькое значение. По окончанию оценивания всех параметров модель можно считать обученной и использовать в качестве классификатора.</w:t>
      </w:r>
    </w:p>
    <w:p w:rsidR="00031B1F" w:rsidRDefault="009E7D77" w:rsidP="00031B1F">
      <w:pPr>
        <w:rPr>
          <w:rFonts w:eastAsia="SFRM1095"/>
        </w:rPr>
      </w:pPr>
      <w:r w:rsidRPr="009E7D77">
        <w:rPr>
          <w:rFonts w:eastAsia="SFRM1095"/>
        </w:rPr>
        <w:t>В основе контекста лежит модель "мешок слов". Согласно данной модели выполняется предварительная обработка</w:t>
      </w:r>
      <w:r w:rsidR="000A154B">
        <w:rPr>
          <w:rFonts w:eastAsia="SFRM1095"/>
        </w:rPr>
        <w:t xml:space="preserve"> текста</w:t>
      </w:r>
      <w:r w:rsidRPr="009E7D77">
        <w:rPr>
          <w:rFonts w:eastAsia="SFRM1095"/>
        </w:rPr>
        <w:t xml:space="preserve">, в ходе которой все слова будут переведены в нижний регистр, после чего </w:t>
      </w:r>
      <w:r>
        <w:rPr>
          <w:rFonts w:eastAsia="SFRM1095"/>
        </w:rPr>
        <w:t xml:space="preserve">над ними будет выполнена </w:t>
      </w:r>
      <w:proofErr w:type="spellStart"/>
      <w:r>
        <w:rPr>
          <w:rFonts w:eastAsia="SFRM1095"/>
        </w:rPr>
        <w:t>лемматизация</w:t>
      </w:r>
      <w:proofErr w:type="spellEnd"/>
      <w:r w:rsidRPr="009E7D77">
        <w:rPr>
          <w:rFonts w:eastAsia="SFRM1095"/>
        </w:rPr>
        <w:t>, так же удаляются все знаки препинания из текста. Контексты подразделяются на левое и правое окно. Левое окно содержит слова, которые находятся слева от неоднозначного слова. Правое окно содержит слова, которые, соответственно, находятся справа от неоднозначного слова. Размер окон контекстов может быть одним из следующих 9: 0, 1, 2, 3, 4, 5, 10, 25, 50 слов. Таким образов всего возможно 81 сочетание левого и правого размера окон, для каждого из которых будет обучен отдельный наивный байесовский классификатор на первом шаге в ансамблевом подходе.</w:t>
      </w:r>
      <w:r>
        <w:rPr>
          <w:rFonts w:eastAsia="SFRM1095"/>
        </w:rPr>
        <w:t xml:space="preserve"> </w:t>
      </w:r>
      <w:r w:rsidR="00077D5B" w:rsidRPr="006905C6">
        <w:rPr>
          <w:rFonts w:eastAsia="SFRM1095"/>
        </w:rPr>
        <w:t>Наивный байесовский классификатор (</w:t>
      </w:r>
      <w:r w:rsidR="00077D5B" w:rsidRPr="006905C6">
        <w:rPr>
          <w:rFonts w:ascii="Cambria Math" w:eastAsia="CMMI10" w:hAnsi="Cambria Math" w:cs="Cambria Math"/>
        </w:rPr>
        <w:t>𝑙</w:t>
      </w:r>
      <w:r w:rsidR="00077D5B" w:rsidRPr="006905C6">
        <w:rPr>
          <w:rFonts w:eastAsia="CMMI10"/>
        </w:rPr>
        <w:t xml:space="preserve">, </w:t>
      </w:r>
      <w:r w:rsidR="00077D5B" w:rsidRPr="006905C6">
        <w:rPr>
          <w:rFonts w:ascii="Cambria Math" w:eastAsia="CMMI10" w:hAnsi="Cambria Math" w:cs="Cambria Math"/>
        </w:rPr>
        <w:t>𝑟</w:t>
      </w:r>
      <w:r w:rsidR="00077D5B" w:rsidRPr="006905C6">
        <w:rPr>
          <w:rFonts w:eastAsia="SFRM1095"/>
        </w:rPr>
        <w:t xml:space="preserve">) </w:t>
      </w:r>
      <w:r>
        <w:rPr>
          <w:rFonts w:eastAsia="SFRM1095"/>
        </w:rPr>
        <w:t>содержит</w:t>
      </w:r>
      <w:r w:rsidR="00077D5B" w:rsidRPr="006905C6">
        <w:rPr>
          <w:rFonts w:eastAsia="SFRM1095"/>
        </w:rPr>
        <w:t xml:space="preserve"> </w:t>
      </w:r>
      <w:r w:rsidR="00015834" w:rsidRPr="006905C6">
        <w:rPr>
          <w:rFonts w:ascii="Cambria Math" w:eastAsia="CMMI10" w:hAnsi="Cambria Math" w:cs="Cambria Math"/>
        </w:rPr>
        <w:t>𝑙</w:t>
      </w:r>
      <w:r w:rsidR="00015834" w:rsidRPr="00015834">
        <w:rPr>
          <w:rFonts w:eastAsia="SFRM1095"/>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слева от неоднозначного слова и</w:t>
      </w:r>
      <w:r>
        <w:rPr>
          <w:rFonts w:eastAsia="SFRM1095"/>
        </w:rPr>
        <w:t>, соответственно,</w:t>
      </w:r>
      <w:r w:rsidR="00077D5B" w:rsidRPr="006905C6">
        <w:rPr>
          <w:rFonts w:eastAsia="SFRM1095"/>
        </w:rPr>
        <w:t xml:space="preserve"> </w:t>
      </w:r>
      <w:r w:rsidR="00077D5B" w:rsidRPr="006905C6">
        <w:rPr>
          <w:rFonts w:ascii="Cambria Math" w:eastAsia="CMMI10" w:hAnsi="Cambria Math" w:cs="Cambria Math"/>
        </w:rPr>
        <w:t>𝑟</w:t>
      </w:r>
      <w:r w:rsidR="00077D5B" w:rsidRPr="006905C6">
        <w:rPr>
          <w:rFonts w:eastAsia="CMMI10"/>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справа. </w:t>
      </w:r>
      <w:r w:rsidR="00031B1F" w:rsidRPr="00031B1F">
        <w:rPr>
          <w:rFonts w:eastAsia="SFRM1095"/>
        </w:rPr>
        <w:t>Классификатор (0, 0,) будет представлять собой единственное исключение, так как не содержит слов ни слева, ни справа. Из-за пустого контекста данному классификатору будет присваиваться априорная вероятность слова, которая равна вероятности принятия словом наиболее употребляемого значения.</w:t>
      </w:r>
      <w:r w:rsidR="00031B1F">
        <w:rPr>
          <w:rFonts w:eastAsia="SFRM1095"/>
        </w:rPr>
        <w:t xml:space="preserve"> </w:t>
      </w:r>
      <w:r w:rsidR="000A154B">
        <w:rPr>
          <w:rFonts w:eastAsia="SFRM1095"/>
        </w:rPr>
        <w:t>На следующем шаге</w:t>
      </w:r>
      <w:r w:rsidR="00646405" w:rsidRPr="00031B1F">
        <w:rPr>
          <w:rFonts w:eastAsia="SFRM1095"/>
        </w:rPr>
        <w:t xml:space="preserve"> построения</w:t>
      </w:r>
      <w:r w:rsidR="00031B1F" w:rsidRPr="00031B1F">
        <w:rPr>
          <w:rFonts w:eastAsia="SFRM1095"/>
        </w:rPr>
        <w:t xml:space="preserve"> ансамбля выбираются классификаторы, которые станут </w:t>
      </w:r>
      <w:r w:rsidR="000A154B">
        <w:rPr>
          <w:rFonts w:eastAsia="SFRM1095"/>
        </w:rPr>
        <w:t xml:space="preserve">его </w:t>
      </w:r>
      <w:r w:rsidR="00031B1F" w:rsidRPr="00031B1F">
        <w:rPr>
          <w:rFonts w:eastAsia="SFRM1095"/>
        </w:rPr>
        <w:t xml:space="preserve">членами. Все классификаторы </w:t>
      </w:r>
      <w:r w:rsidR="00C42EEC">
        <w:rPr>
          <w:rFonts w:eastAsia="SFRM1095"/>
        </w:rPr>
        <w:t>разбиваются</w:t>
      </w:r>
      <w:r w:rsidR="00031B1F" w:rsidRPr="00031B1F">
        <w:rPr>
          <w:rFonts w:eastAsia="SFRM1095"/>
        </w:rPr>
        <w:t xml:space="preserve"> на категории в зависимости от диап</w:t>
      </w:r>
      <w:r w:rsidR="00031B1F">
        <w:rPr>
          <w:rFonts w:eastAsia="SFRM1095"/>
        </w:rPr>
        <w:t xml:space="preserve">азона размеров окна контекста. </w:t>
      </w:r>
      <w:r w:rsidR="00031B1F" w:rsidRPr="00031B1F">
        <w:rPr>
          <w:rFonts w:eastAsia="SFRM1095"/>
        </w:rPr>
        <w:t>Выделяются узкий, средний и широкий диапазоны. К узкому относятся окна шириной в 0-2 слова, к среднему окна шириной 3-5 слов, а к широкому, соответственно, 10, 25, 50 слов. Таким образом получается 9 возможных комбинаций, по 3 на левое и по 3 на правое окно.</w:t>
      </w:r>
      <w:r w:rsidR="00C42EEC">
        <w:rPr>
          <w:rFonts w:eastAsia="SFRM1095"/>
        </w:rPr>
        <w:t xml:space="preserve"> В данном случае</w:t>
      </w:r>
      <w:r w:rsidR="00031B1F" w:rsidRPr="00031B1F">
        <w:rPr>
          <w:rFonts w:eastAsia="SFRM1095"/>
        </w:rPr>
        <w:t xml:space="preserve"> наивный байесовский классификатор (3, 10) </w:t>
      </w:r>
      <w:r w:rsidR="00C42EEC">
        <w:rPr>
          <w:rFonts w:eastAsia="SFRM1095"/>
        </w:rPr>
        <w:t xml:space="preserve">будет </w:t>
      </w:r>
      <w:r w:rsidR="00031B1F" w:rsidRPr="00031B1F">
        <w:rPr>
          <w:rFonts w:eastAsia="SFRM1095"/>
        </w:rPr>
        <w:t>принадлеж</w:t>
      </w:r>
      <w:r w:rsidR="00C42EEC">
        <w:rPr>
          <w:rFonts w:eastAsia="SFRM1095"/>
        </w:rPr>
        <w:t>ать</w:t>
      </w:r>
      <w:r w:rsidR="00031B1F" w:rsidRPr="00031B1F">
        <w:rPr>
          <w:rFonts w:eastAsia="SFRM1095"/>
        </w:rPr>
        <w:t xml:space="preserve"> к категории (средний, широкий), так как его окно слева имеет размерность 3 слова, а окно справа 10 слов. Для включения в ансамбли выбираются классификаторы, которые являются самыми точными в своей категории. После этого каждый из 9 классификаторов, учитывая контекст, будет определять наиболее вероятное значение слова. Ансамбль разрешает многозначность путем выбора в качестве значения целевого слова значение, получившее максимальное количество голосов.</w:t>
      </w:r>
    </w:p>
    <w:p w:rsidR="00886ED1" w:rsidRPr="00642441" w:rsidRDefault="00886ED1" w:rsidP="00012870">
      <w:pPr>
        <w:rPr>
          <w:rFonts w:eastAsia="SFRM1095" w:cs="Times New Roman"/>
          <w:szCs w:val="28"/>
        </w:rPr>
      </w:pPr>
    </w:p>
    <w:p w:rsidR="00077D5B" w:rsidRPr="001A61B3" w:rsidRDefault="00A03290" w:rsidP="00012870">
      <w:pPr>
        <w:pStyle w:val="3"/>
        <w:rPr>
          <w:rFonts w:eastAsia="SFXC1095"/>
        </w:rPr>
      </w:pPr>
      <w:bookmarkStart w:id="25" w:name="_Toc483213201"/>
      <w:r>
        <w:rPr>
          <w:rFonts w:eastAsia="SFXC1095"/>
        </w:rPr>
        <w:lastRenderedPageBreak/>
        <w:t>2.</w:t>
      </w:r>
      <w:r w:rsidR="00DC3511" w:rsidRPr="00CA478B">
        <w:rPr>
          <w:rFonts w:eastAsia="SFXC1095"/>
        </w:rPr>
        <w:t>2</w:t>
      </w:r>
      <w:r w:rsidR="00562FE0">
        <w:rPr>
          <w:rFonts w:eastAsia="SFXC1095"/>
        </w:rPr>
        <w:t>.3</w:t>
      </w:r>
      <w:r w:rsidR="00077D5B" w:rsidRPr="005966A5">
        <w:rPr>
          <w:rFonts w:eastAsia="SFXC1095"/>
        </w:rPr>
        <w:t xml:space="preserve"> </w:t>
      </w:r>
      <w:r w:rsidR="00077D5B" w:rsidRPr="001A61B3">
        <w:rPr>
          <w:rFonts w:eastAsia="SFXC1095"/>
        </w:rPr>
        <w:t>Контекстная кластеризация</w:t>
      </w:r>
      <w:bookmarkEnd w:id="25"/>
    </w:p>
    <w:p w:rsidR="00077D5B" w:rsidRPr="001A61B3" w:rsidRDefault="00077D5B" w:rsidP="00012870">
      <w:pPr>
        <w:tabs>
          <w:tab w:val="left" w:pos="3336"/>
        </w:tabs>
        <w:rPr>
          <w:rFonts w:eastAsia="SFXC1095"/>
        </w:rPr>
      </w:pPr>
      <w:r>
        <w:rPr>
          <w:rFonts w:eastAsia="SFXC1095"/>
        </w:rPr>
        <w:tab/>
      </w:r>
    </w:p>
    <w:p w:rsidR="00077D5B" w:rsidRPr="001A61B3" w:rsidRDefault="00175BD4" w:rsidP="00012870">
      <w:pPr>
        <w:rPr>
          <w:rFonts w:eastAsia="SFRM1095"/>
        </w:rPr>
      </w:pPr>
      <w:r w:rsidRPr="00175BD4">
        <w:rPr>
          <w:rFonts w:eastAsia="SFRM1095"/>
        </w:rPr>
        <w:t>Методы кластеризации являются полезными для разрешения лексической многозначности слов без учителя при небольшом количестве обучающих данных.</w:t>
      </w:r>
      <w:r>
        <w:rPr>
          <w:rFonts w:eastAsia="SFRM1095"/>
        </w:rPr>
        <w:t xml:space="preserve"> Каждое</w:t>
      </w:r>
      <w:r w:rsidRPr="00175BD4">
        <w:rPr>
          <w:rFonts w:eastAsia="SFRM1095"/>
        </w:rPr>
        <w:t xml:space="preserve"> вхождени</w:t>
      </w:r>
      <w:r>
        <w:rPr>
          <w:rFonts w:eastAsia="SFRM1095"/>
        </w:rPr>
        <w:t>е</w:t>
      </w:r>
      <w:r w:rsidRPr="00175BD4">
        <w:rPr>
          <w:rFonts w:eastAsia="SFRM1095"/>
        </w:rPr>
        <w:t xml:space="preserve"> </w:t>
      </w:r>
      <w:r>
        <w:rPr>
          <w:rFonts w:eastAsia="SFRM1095"/>
        </w:rPr>
        <w:t>многозначного</w:t>
      </w:r>
      <w:r w:rsidRPr="00175BD4">
        <w:rPr>
          <w:rFonts w:eastAsia="SFRM1095"/>
        </w:rPr>
        <w:t xml:space="preserve"> слова в корпус</w:t>
      </w:r>
      <w:r>
        <w:rPr>
          <w:rFonts w:eastAsia="SFRM1095"/>
        </w:rPr>
        <w:t xml:space="preserve"> характеризуется некоторым</w:t>
      </w:r>
      <w:r w:rsidRPr="00175BD4">
        <w:rPr>
          <w:rFonts w:eastAsia="SFRM1095"/>
        </w:rPr>
        <w:t xml:space="preserve"> контекстны</w:t>
      </w:r>
      <w:r>
        <w:rPr>
          <w:rFonts w:eastAsia="SFRM1095"/>
        </w:rPr>
        <w:t>м</w:t>
      </w:r>
      <w:r w:rsidRPr="00175BD4">
        <w:rPr>
          <w:rFonts w:eastAsia="SFRM1095"/>
        </w:rPr>
        <w:t xml:space="preserve"> вектор</w:t>
      </w:r>
      <w:r>
        <w:rPr>
          <w:rFonts w:eastAsia="SFRM1095"/>
        </w:rPr>
        <w:t>ом</w:t>
      </w:r>
      <w:r w:rsidRPr="00175BD4">
        <w:rPr>
          <w:rFonts w:eastAsia="SFRM1095"/>
        </w:rPr>
        <w:t xml:space="preserve">. </w:t>
      </w:r>
      <w:r>
        <w:rPr>
          <w:rFonts w:eastAsia="SFRM1095"/>
        </w:rPr>
        <w:t>Для контекстных векторов выполняется</w:t>
      </w:r>
      <w:r w:rsidRPr="00175BD4">
        <w:rPr>
          <w:rFonts w:eastAsia="SFRM1095"/>
        </w:rPr>
        <w:t xml:space="preserve"> алгоритм кластеризации.</w:t>
      </w:r>
      <w:r>
        <w:rPr>
          <w:rFonts w:eastAsia="SFRM1095"/>
        </w:rPr>
        <w:t xml:space="preserve"> </w:t>
      </w:r>
      <w:r w:rsidRPr="00175BD4">
        <w:rPr>
          <w:rFonts w:eastAsia="SFRM1095"/>
        </w:rPr>
        <w:t xml:space="preserve">В основе алгоритмов кластеризации лежит дистрибутивная гипотеза, согласно которой, если слова встречаются в схожих контекстах, то </w:t>
      </w:r>
      <w:r>
        <w:rPr>
          <w:rFonts w:eastAsia="SFRM1095"/>
        </w:rPr>
        <w:t>они являются близкими по смыслу, таким образом р</w:t>
      </w:r>
      <w:r w:rsidRPr="00175BD4">
        <w:rPr>
          <w:rFonts w:eastAsia="SFRM1095"/>
        </w:rPr>
        <w:t>азные значения слова будут относиться к разным кластерам</w:t>
      </w:r>
      <w:r w:rsidRPr="00175BD4">
        <w:rPr>
          <w:rFonts w:eastAsia="SFRM1095"/>
        </w:rPr>
        <w:t xml:space="preserve"> </w:t>
      </w:r>
      <w:r w:rsidR="0062234C" w:rsidRPr="0062234C">
        <w:rPr>
          <w:rFonts w:eastAsia="SFRM1095"/>
        </w:rPr>
        <w:t>[11]</w:t>
      </w:r>
      <w:r w:rsidR="00077D5B" w:rsidRPr="001A61B3">
        <w:rPr>
          <w:rFonts w:eastAsia="SFRM1095"/>
        </w:rPr>
        <w:t>.</w:t>
      </w:r>
    </w:p>
    <w:p w:rsidR="000025AA" w:rsidRDefault="000025AA" w:rsidP="00012870">
      <w:pPr>
        <w:rPr>
          <w:rFonts w:eastAsia="SFRM1095"/>
        </w:rPr>
      </w:pPr>
      <w:r w:rsidRPr="000025AA">
        <w:rPr>
          <w:rFonts w:eastAsia="SFRM1095"/>
        </w:rPr>
        <w:t>Для разрешения лексической многозначности используются контекстные векторы. Контекстный вектор представляют собой средний вектор по векторам свойств всех слов, принадлежащих контексту. Вектор свойств описывает взаимное употребление данного слова вместе с остальными словами. Вычисление векторов свойств выполняется на этапе обучения системы.</w:t>
      </w:r>
    </w:p>
    <w:p w:rsidR="00077D5B" w:rsidRPr="001A61B3" w:rsidRDefault="00900C85" w:rsidP="00012870">
      <w:pPr>
        <w:rPr>
          <w:rFonts w:eastAsia="SFRM1095"/>
        </w:rPr>
      </w:pPr>
      <w:r w:rsidRPr="00900C85">
        <w:rPr>
          <w:rFonts w:eastAsia="SFRM1095"/>
        </w:rPr>
        <w:t>Сначала выполняется построение по данным обучающего корпуса матрицы взаимного употребления слов. Строка матрицы является вектором свойств, тем самым описывает встречаемость данного слова с другими. По окончанию построения матрицы происходит разбиение тестовых данных, т.е. целевые слова группируются вместе с примерами</w:t>
      </w:r>
      <w:bookmarkStart w:id="26" w:name="_GoBack"/>
      <w:bookmarkEnd w:id="26"/>
      <w:r w:rsidRPr="00900C85">
        <w:rPr>
          <w:rFonts w:eastAsia="SFRM1095"/>
        </w:rPr>
        <w:t xml:space="preserve"> их употребления в тестовых данных.</w:t>
      </w:r>
      <w:r>
        <w:rPr>
          <w:rFonts w:eastAsia="SFRM1095"/>
        </w:rPr>
        <w:t xml:space="preserve"> </w:t>
      </w:r>
      <w:r w:rsidR="00077D5B" w:rsidRPr="001A61B3">
        <w:rPr>
          <w:rFonts w:eastAsia="SFRM1095"/>
        </w:rPr>
        <w:t>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00077D5B" w:rsidRPr="001A61B3">
        <w:rPr>
          <w:rFonts w:eastAsia="SFRM1095"/>
        </w:rPr>
        <w:t xml:space="preserve">Таким образом, набор тестовых данных, включающих употребление исследуемого слова, преобразуется в набор контекстных векторов, каждый из которых </w:t>
      </w:r>
      <w:r w:rsidR="0021195D">
        <w:rPr>
          <w:rFonts w:eastAsia="SFRM1095"/>
        </w:rPr>
        <w:t xml:space="preserve">ставится в </w:t>
      </w:r>
      <w:r w:rsidR="00077D5B" w:rsidRPr="001A61B3">
        <w:rPr>
          <w:rFonts w:eastAsia="SFRM1095"/>
        </w:rPr>
        <w:t>соответств</w:t>
      </w:r>
      <w:r w:rsidR="0021195D">
        <w:rPr>
          <w:rFonts w:eastAsia="SFRM1095"/>
        </w:rPr>
        <w:t>ие</w:t>
      </w:r>
      <w:r w:rsidR="00077D5B" w:rsidRPr="001A61B3">
        <w:rPr>
          <w:rFonts w:eastAsia="SFRM1095"/>
        </w:rPr>
        <w:t xml:space="preserve">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E03E21" w:rsidRDefault="00E03E21" w:rsidP="00012870">
      <w:pPr>
        <w:rPr>
          <w:rFonts w:eastAsia="SFRM1095" w:cs="Times New Roman"/>
        </w:rPr>
      </w:pPr>
    </w:p>
    <w:p w:rsidR="00E03E21" w:rsidRDefault="00E03E21" w:rsidP="00E03E21">
      <w:pPr>
        <w:pStyle w:val="3"/>
      </w:pPr>
      <w:bookmarkStart w:id="27" w:name="_Toc483213202"/>
      <w:r>
        <w:t>2.</w:t>
      </w:r>
      <w:r w:rsidRPr="00DC3511">
        <w:t>2</w:t>
      </w:r>
      <w:r w:rsidRPr="00405B3D">
        <w:t>.</w:t>
      </w:r>
      <w:r w:rsidR="00562FE0">
        <w:t>4</w:t>
      </w:r>
      <w:r w:rsidRPr="00405B3D">
        <w:t xml:space="preserve"> </w:t>
      </w:r>
      <w:r w:rsidRPr="006905C6">
        <w:t>Методы</w:t>
      </w:r>
      <w:r w:rsidRPr="00405B3D">
        <w:t>,</w:t>
      </w:r>
      <w:r w:rsidRPr="006905C6">
        <w:t xml:space="preserve"> </w:t>
      </w:r>
      <w:r>
        <w:t>основанные на использовании тезаурусных знаний</w:t>
      </w:r>
      <w:bookmarkEnd w:id="27"/>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w:t>
      </w:r>
      <w:r>
        <w:lastRenderedPageBreak/>
        <w:t xml:space="preserve">всеми синсетами, каждый из которых соответствует одному из значений. Данный способ можно реализовать </w:t>
      </w:r>
      <w:r w:rsidR="0021195D">
        <w:t>посредством</w:t>
      </w:r>
      <w:r>
        <w:t xml:space="preserve"> сравнения </w:t>
      </w:r>
      <w:r w:rsidRPr="00FB21EF">
        <w:t>близости путей между синсетами слов</w:t>
      </w:r>
      <w:r w:rsidR="0021195D">
        <w:t>, принадлежащих контексту,</w:t>
      </w:r>
      <w:r w:rsidRPr="00FB21EF">
        <w:t xml:space="preserve"> и синсетами </w:t>
      </w:r>
      <w:r>
        <w:t>слова, значение которого для данного контекста хотим определить</w:t>
      </w:r>
      <w:r w:rsidR="0062234C" w:rsidRPr="00FD3A16">
        <w:t xml:space="preserve"> [12]</w:t>
      </w:r>
      <w:r w:rsidRPr="00FB21EF">
        <w:t>.</w:t>
      </w:r>
    </w:p>
    <w:p w:rsidR="00E03E21" w:rsidRPr="006905C6" w:rsidRDefault="00E03E21" w:rsidP="00E03E21">
      <w:pPr>
        <w:rPr>
          <w:shd w:val="clear" w:color="auto" w:fill="FFFFFF"/>
        </w:rPr>
      </w:pPr>
      <w:r w:rsidRPr="006905C6">
        <w:t xml:space="preserve">В качестве примера одного из данных методов </w:t>
      </w:r>
      <w:r w:rsidR="00606085">
        <w:t>будет рассмотрен</w:t>
      </w:r>
      <w:r w:rsidRPr="006905C6">
        <w:t xml:space="preserve">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w:t>
      </w:r>
      <w:r w:rsidR="00606085">
        <w:rPr>
          <w:shd w:val="clear" w:color="auto" w:fill="FFFFFF"/>
        </w:rPr>
        <w:t xml:space="preserve">ледующее правило: заложенный в </w:t>
      </w:r>
      <w:r w:rsidRPr="006905C6">
        <w:rPr>
          <w:shd w:val="clear" w:color="auto" w:fill="FFFFFF"/>
        </w:rPr>
        <w:t>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 xml:space="preserve">должен </w:t>
      </w:r>
      <w:r w:rsidR="00606085">
        <w:rPr>
          <w:shd w:val="clear" w:color="auto" w:fill="FFFFFF"/>
        </w:rPr>
        <w:t xml:space="preserve">частично совпадать </w:t>
      </w:r>
      <w:r w:rsidRPr="006905C6">
        <w:rPr>
          <w:shd w:val="clear" w:color="auto" w:fill="FFFFFF"/>
        </w:rPr>
        <w:t>со</w:t>
      </w:r>
      <w:r w:rsidR="00606085">
        <w:rPr>
          <w:shd w:val="clear" w:color="auto" w:fill="FFFFFF"/>
        </w:rPr>
        <w:t xml:space="preserve"> </w:t>
      </w:r>
      <w:r w:rsidRPr="006905C6">
        <w:rPr>
          <w:rStyle w:val="apple-converted-space"/>
          <w:rFonts w:cs="Times New Roman"/>
          <w:color w:val="000000"/>
          <w:szCs w:val="28"/>
          <w:shd w:val="clear" w:color="auto" w:fill="FFFFFF"/>
        </w:rPr>
        <w:t>смыслом</w:t>
      </w:r>
      <w:r w:rsidR="00606085">
        <w:rPr>
          <w:rStyle w:val="apple-converted-space"/>
          <w:rFonts w:cs="Times New Roman"/>
          <w:color w:val="000000"/>
          <w:szCs w:val="28"/>
          <w:shd w:val="clear" w:color="auto" w:fill="FFFFFF"/>
        </w:rPr>
        <w:t xml:space="preserve"> </w:t>
      </w:r>
      <w:r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ab"/>
        <w:numPr>
          <w:ilvl w:val="0"/>
          <w:numId w:val="13"/>
        </w:numPr>
        <w:rPr>
          <w:rFonts w:ascii="Times New Roman" w:hAnsi="Times New Roman"/>
        </w:rPr>
      </w:pPr>
      <w:r>
        <w:rPr>
          <w:rFonts w:ascii="Times New Roman" w:hAnsi="Times New Roman"/>
        </w:rPr>
        <w:t>С</w:t>
      </w:r>
      <w:r w:rsidR="00580D4C">
        <w:rPr>
          <w:rFonts w:ascii="Times New Roman" w:hAnsi="Times New Roman"/>
        </w:rPr>
        <w:t>опоставляется каждое определение</w:t>
      </w:r>
      <w:r>
        <w:rPr>
          <w:rFonts w:ascii="Times New Roman" w:hAnsi="Times New Roman"/>
        </w:rPr>
        <w:t xml:space="preserve">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ться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w:t>
      </w:r>
      <w:r w:rsidR="00606085">
        <w:t xml:space="preserve"> использования метода Леска для</w:t>
      </w:r>
      <w:r>
        <w:t xml:space="preserve"> разрешения </w:t>
      </w:r>
      <w:r w:rsidR="00606085">
        <w:t xml:space="preserve"> лексической </w:t>
      </w:r>
      <w:r>
        <w:t xml:space="preserve">многозначности на основе тезауруса WordNet </w:t>
      </w:r>
      <w:r w:rsidR="00606085">
        <w:t>будет рассмотрен</w:t>
      </w:r>
      <w:r>
        <w:t xml:space="preserve"> следующий пример: </w:t>
      </w:r>
      <w:r w:rsidR="00606085">
        <w:t>нужно определить значение всех слов, входящи</w:t>
      </w:r>
      <w:r w:rsidR="006C16E5">
        <w:t>х</w:t>
      </w:r>
      <w:r w:rsidR="00606085">
        <w:t xml:space="preserve"> в словосочетание</w:t>
      </w:r>
      <w:r>
        <w:t xml:space="preserve"> </w:t>
      </w:r>
      <w:r w:rsidRPr="00A34F25">
        <w:t>“</w:t>
      </w:r>
      <w:r>
        <w:rPr>
          <w:lang w:val="en-US"/>
        </w:rPr>
        <w:t>p</w:t>
      </w:r>
      <w:r>
        <w:t>ine cones</w:t>
      </w:r>
      <w:r w:rsidR="00606085" w:rsidRPr="00606085">
        <w:t>”</w:t>
      </w:r>
      <w:r>
        <w:t>.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E03E21" w:rsidRDefault="00E03E21" w:rsidP="00E03E21"/>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6E7A53"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6E7A53"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lastRenderedPageBreak/>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6E7A53"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6E7A53"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6E7A53"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E03E21">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p>
    <w:p w:rsidR="00E03E21" w:rsidRDefault="00E03E21" w:rsidP="00E03E21">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00F44776" w:rsidRPr="00F44776">
        <w:rPr>
          <w:rFonts w:eastAsia="SFRM1095" w:cs="Times New Roman"/>
        </w:rPr>
        <w:t xml:space="preserve"> </w:t>
      </w:r>
      <w:r w:rsidR="00F44776">
        <w:rPr>
          <w:rFonts w:eastAsia="SFRM1095" w:cs="Times New Roman"/>
        </w:rPr>
        <w:t>Леска</w:t>
      </w:r>
      <w:r w:rsidRPr="0007643D">
        <w:rPr>
          <w:rFonts w:eastAsia="SFRM1095" w:cs="Times New Roman"/>
        </w:rPr>
        <w:t xml:space="preserve">, основанный на использовании тезаурусных знаний, </w:t>
      </w:r>
      <w:r w:rsidR="00F44776">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sidR="00F44776">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sidR="00F44776">
        <w:rPr>
          <w:rFonts w:eastAsia="SFRM1095" w:cs="Times New Roman"/>
        </w:rPr>
        <w:t>ю</w:t>
      </w:r>
      <w:r w:rsidRPr="0007643D">
        <w:rPr>
          <w:rFonts w:eastAsia="SFRM1095" w:cs="Times New Roman"/>
        </w:rPr>
        <w:t>тся соответствующие им</w:t>
      </w:r>
      <w:r w:rsidR="00F44776">
        <w:rPr>
          <w:rFonts w:eastAsia="SFRM1095" w:cs="Times New Roman"/>
        </w:rPr>
        <w:t xml:space="preserve"> синсеты, после чего рассчитывается вероятность употребления ключевого слова в каждом из его значений в данном контексте.</w:t>
      </w:r>
      <w:r w:rsidR="0069362A">
        <w:rPr>
          <w:rFonts w:eastAsia="SFRM1095" w:cs="Times New Roman"/>
        </w:rPr>
        <w:t xml:space="preserve"> В качестве многоязычного тезауруса </w:t>
      </w:r>
      <w:r w:rsidR="00F44776">
        <w:rPr>
          <w:rFonts w:eastAsia="SFRM1095" w:cs="Times New Roman"/>
        </w:rPr>
        <w:t>будет использоваться</w:t>
      </w:r>
      <w:r w:rsidR="0069362A">
        <w:rPr>
          <w:rFonts w:eastAsia="SFRM1095" w:cs="Times New Roman"/>
        </w:rPr>
        <w:t xml:space="preserve">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w:t>
      </w:r>
      <w:r w:rsidR="00F53482">
        <w:rPr>
          <w:rFonts w:eastAsia="SFRM1095" w:cs="Times New Roman"/>
        </w:rPr>
        <w:t>271</w:t>
      </w:r>
      <w:r w:rsidRPr="0069362A">
        <w:rPr>
          <w:rFonts w:eastAsia="SFRM1095" w:cs="Times New Roman"/>
        </w:rPr>
        <w:t xml:space="preserve">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lastRenderedPageBreak/>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В качестве примера</w:t>
      </w:r>
      <w:r w:rsidR="00F44776">
        <w:rPr>
          <w:rFonts w:eastAsia="SFRM1095" w:cs="Times New Roman"/>
        </w:rPr>
        <w:t xml:space="preserve"> использования </w:t>
      </w:r>
      <w:proofErr w:type="spellStart"/>
      <w:r w:rsidR="00F44776">
        <w:rPr>
          <w:rFonts w:eastAsia="SFRM1095" w:cs="Times New Roman"/>
          <w:lang w:val="en-US"/>
        </w:rPr>
        <w:t>BabelNet</w:t>
      </w:r>
      <w:proofErr w:type="spellEnd"/>
      <w:r>
        <w:rPr>
          <w:rFonts w:eastAsia="SFRM1095" w:cs="Times New Roman"/>
        </w:rPr>
        <w:t xml:space="preserve">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w:t>
      </w:r>
      <w:r w:rsidR="00F44776">
        <w:rPr>
          <w:rFonts w:eastAsia="SFRM1095" w:cs="Times New Roman"/>
        </w:rPr>
        <w:t xml:space="preserve"> из статьи, посвящённой лечению рака,</w:t>
      </w:r>
      <w:r>
        <w:rPr>
          <w:rFonts w:eastAsia="SFRM1095" w:cs="Times New Roman"/>
        </w:rPr>
        <w:t xml:space="preserve">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 xml:space="preserve">Множество </w:t>
      </w:r>
      <w:proofErr w:type="spellStart"/>
      <w:r w:rsidR="004A0AF6">
        <w:rPr>
          <w:szCs w:val="28"/>
        </w:rPr>
        <w:t>синсетов</w:t>
      </w:r>
      <w:proofErr w:type="spellEnd"/>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w:t>
      </w:r>
      <w:r w:rsidR="004D1A23">
        <w:rPr>
          <w:szCs w:val="28"/>
        </w:rPr>
        <w:t>3-2.5</w:t>
      </w:r>
      <w:r w:rsidR="004A0AF6">
        <w:rPr>
          <w:szCs w:val="28"/>
        </w:rPr>
        <w:t>)</w:t>
      </w:r>
      <w:r w:rsidR="00182206">
        <w:rPr>
          <w:szCs w:val="28"/>
        </w:rPr>
        <w:t>.</w:t>
      </w:r>
    </w:p>
    <w:p w:rsidR="006729E9" w:rsidRDefault="006729E9" w:rsidP="00012870">
      <w:pPr>
        <w:rPr>
          <w:szCs w:val="28"/>
        </w:rPr>
      </w:pPr>
    </w:p>
    <w:tbl>
      <w:tblPr>
        <w:tblStyle w:val="af8"/>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r>
              <w:rPr>
                <w:rFonts w:eastAsia="SFRM1095" w:cs="Times New Roman"/>
              </w:rPr>
              <w:t>Синсет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w:t>
            </w:r>
            <w:r w:rsidRPr="006729E9">
              <w:rPr>
                <w:lang w:val="en-US"/>
              </w:rPr>
              <w:lastRenderedPageBreak/>
              <w:t>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lastRenderedPageBreak/>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r>
              <w:rPr>
                <w:shd w:val="clear" w:color="auto" w:fill="FFFFFF"/>
              </w:rPr>
              <w:t>Essai clinique, étude clinique</w:t>
            </w:r>
          </w:p>
        </w:tc>
      </w:tr>
    </w:tbl>
    <w:p w:rsidR="00A01D50" w:rsidRDefault="00A01D50" w:rsidP="00A01D50">
      <w:pPr>
        <w:pStyle w:val="af9"/>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p w:rsidR="00A01D50" w:rsidRPr="00A01D50" w:rsidRDefault="00A01D50" w:rsidP="00A01D50"/>
    <w:tbl>
      <w:tblPr>
        <w:tblStyle w:val="af8"/>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r>
              <w:rPr>
                <w:shd w:val="clear" w:color="auto" w:fill="FFFFFF"/>
              </w:rPr>
              <w:t>traitement</w:t>
            </w:r>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r w:rsidRPr="009C6381">
              <w:rPr>
                <w:rFonts w:eastAsia="SFRM1095" w:cs="Times New Roman"/>
              </w:rPr>
              <w:t>traitement</w:t>
            </w:r>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r w:rsidRPr="009C6381">
              <w:rPr>
                <w:rFonts w:eastAsia="SFRM1095"/>
              </w:rPr>
              <w:t>traitement</w:t>
            </w:r>
          </w:p>
        </w:tc>
      </w:tr>
      <w:tr w:rsidR="00FE5E94" w:rsidRPr="006E7A53"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1F60DC" w:rsidRPr="00A01D50" w:rsidRDefault="001F60DC" w:rsidP="00FE5E94">
      <w:pPr>
        <w:jc w:val="center"/>
        <w:rPr>
          <w:lang w:val="en-US"/>
        </w:rPr>
      </w:pPr>
    </w:p>
    <w:tbl>
      <w:tblPr>
        <w:tblStyle w:val="af8"/>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r>
              <w:rPr>
                <w:rFonts w:eastAsia="SFRM1095"/>
              </w:rPr>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lastRenderedPageBreak/>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lastRenderedPageBreak/>
              <w:t>рак, злокачественная опухоль</w:t>
            </w:r>
          </w:p>
        </w:tc>
        <w:tc>
          <w:tcPr>
            <w:tcW w:w="1837" w:type="dxa"/>
          </w:tcPr>
          <w:p w:rsidR="001F60DC" w:rsidRPr="001F60DC" w:rsidRDefault="000C2339" w:rsidP="000C2339">
            <w:pPr>
              <w:ind w:firstLine="0"/>
              <w:jc w:val="center"/>
              <w:rPr>
                <w:szCs w:val="28"/>
              </w:rPr>
            </w:pPr>
            <w:r>
              <w:rPr>
                <w:shd w:val="clear" w:color="auto" w:fill="FFFFFF"/>
              </w:rPr>
              <w:t>cancer, tumeur maligne</w:t>
            </w:r>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lastRenderedPageBreak/>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“cancer”</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be-BY" w:eastAsia="be-BY"/>
        </w:rPr>
        <w:lastRenderedPageBreak/>
        <w:drawing>
          <wp:anchor distT="0" distB="0" distL="114300" distR="114300" simplePos="0" relativeHeight="251674624" behindDoc="0" locked="0" layoutInCell="1" allowOverlap="1" wp14:anchorId="2712A6D0" wp14:editId="119632BC">
            <wp:simplePos x="0" y="0"/>
            <wp:positionH relativeFrom="page">
              <wp:posOffset>1502410</wp:posOffset>
            </wp:positionH>
            <wp:positionV relativeFrom="paragraph">
              <wp:posOffset>248920</wp:posOffset>
            </wp:positionV>
            <wp:extent cx="5628640" cy="30289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8640" cy="3028950"/>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r w:rsidR="00DC0991">
        <w:t>лечение</w:t>
      </w:r>
      <w:r w:rsidR="00DC0991" w:rsidRPr="00DC0991">
        <w:t>”/“</w:t>
      </w:r>
      <w:r w:rsidR="00DC0991">
        <w:rPr>
          <w:shd w:val="clear" w:color="auto" w:fill="FFFFFF"/>
        </w:rPr>
        <w:t>traitement</w:t>
      </w:r>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F44776">
        <w:rPr>
          <w:shd w:val="clear" w:color="auto" w:fill="FFFFFF"/>
        </w:rPr>
        <w:t>пересечений</w:t>
      </w:r>
      <w:r w:rsidR="00DC0991">
        <w:rPr>
          <w:shd w:val="clear" w:color="auto" w:fill="FFFFFF"/>
        </w:rPr>
        <w:t>(по 2), следовательно, они и б</w:t>
      </w:r>
      <w:r w:rsidR="00504407">
        <w:rPr>
          <w:shd w:val="clear" w:color="auto" w:fill="FFFFFF"/>
        </w:rPr>
        <w:t>удут выбраны</w:t>
      </w:r>
      <w:r w:rsidR="00DC0991">
        <w:rPr>
          <w:shd w:val="clear" w:color="auto" w:fill="FFFFFF"/>
        </w:rPr>
        <w:t>.</w:t>
      </w:r>
      <w:r w:rsidR="00234ACD">
        <w:rPr>
          <w:shd w:val="clear" w:color="auto" w:fill="FFFFFF"/>
        </w:rPr>
        <w:t xml:space="preserve"> Если у нескольких значений </w:t>
      </w:r>
      <w:r w:rsidR="00504407">
        <w:rPr>
          <w:shd w:val="clear" w:color="auto" w:fill="FFFFFF"/>
        </w:rPr>
        <w:t>многозначного слова</w:t>
      </w:r>
      <w:r w:rsidR="00234ACD">
        <w:rPr>
          <w:shd w:val="clear" w:color="auto" w:fill="FFFFFF"/>
        </w:rPr>
        <w:t xml:space="preserve"> было одинаковое количество </w:t>
      </w:r>
      <w:r w:rsidR="00504407">
        <w:rPr>
          <w:shd w:val="clear" w:color="auto" w:fill="FFFFFF"/>
        </w:rPr>
        <w:t>пересечений</w:t>
      </w:r>
      <w:r w:rsidR="00234ACD">
        <w:rPr>
          <w:shd w:val="clear" w:color="auto" w:fill="FFFFFF"/>
        </w:rPr>
        <w:t>,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2"/>
      </w:pPr>
      <w:bookmarkStart w:id="28" w:name="_Toc483213203"/>
      <w:bookmarkStart w:id="29" w:name="_Toc374659969"/>
      <w:bookmarkStart w:id="30" w:name="_Toc374803393"/>
      <w:bookmarkStart w:id="31" w:name="_Toc375000547"/>
      <w:r w:rsidRPr="00B313B9">
        <w:rPr>
          <w:rFonts w:cs="Times New Roman"/>
          <w:szCs w:val="28"/>
        </w:rPr>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28"/>
    </w:p>
    <w:p w:rsidR="007B72C7" w:rsidRDefault="007B72C7" w:rsidP="007B72C7"/>
    <w:p w:rsidR="007B72C7" w:rsidRPr="00DA7E26" w:rsidRDefault="00DA7E26" w:rsidP="007B72C7">
      <w:r>
        <w:t>Входными</w:t>
      </w:r>
      <w:r w:rsidR="007B72C7" w:rsidRPr="0063485E">
        <w:t xml:space="preserve"> данны</w:t>
      </w:r>
      <w:r>
        <w:t>ми для разрабатывае</w:t>
      </w:r>
      <w:r w:rsidR="004C1BAE">
        <w:t xml:space="preserve">мой системы является </w:t>
      </w:r>
      <w:r w:rsidR="007B72C7" w:rsidRPr="0063485E">
        <w:t>текст</w:t>
      </w:r>
      <w:r w:rsidR="00F12161">
        <w:t>овый документ</w:t>
      </w:r>
      <w:r w:rsidR="007B72C7" w:rsidRPr="0063485E">
        <w:t xml:space="preserve"> либо адрес веб</w:t>
      </w:r>
      <w:r w:rsidR="007B72C7">
        <w:t>-</w:t>
      </w:r>
      <w:r w:rsidR="007B72C7" w:rsidRPr="0063485E">
        <w:t>страницы. Язык исходного текста/веб</w:t>
      </w:r>
      <w:r w:rsidR="007B72C7">
        <w:t>-</w:t>
      </w:r>
      <w:r w:rsidR="007B72C7" w:rsidRPr="0063485E">
        <w:t>страницы принадлеж</w:t>
      </w:r>
      <w:r w:rsidR="004C1BAE">
        <w:t>ит</w:t>
      </w:r>
      <w:r w:rsidR="007B72C7"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w:t>
      </w:r>
      <w:r w:rsidR="00764D8E">
        <w:t xml:space="preserve"> </w:t>
      </w:r>
      <w:r>
        <w:t>энциклопедическим словарём</w:t>
      </w:r>
      <w:r w:rsidRPr="00DA7E26">
        <w:t xml:space="preserve"> </w:t>
      </w:r>
      <w:proofErr w:type="spellStart"/>
      <w:r w:rsidRPr="00DA7E26">
        <w:rPr>
          <w:lang w:val="en-US"/>
        </w:rPr>
        <w:t>BabelNet</w:t>
      </w:r>
      <w:proofErr w:type="spellEnd"/>
      <w:r>
        <w:t>.</w:t>
      </w:r>
    </w:p>
    <w:p w:rsidR="007B72C7" w:rsidRPr="0063485E" w:rsidRDefault="007B72C7" w:rsidP="007B72C7">
      <w:r>
        <w:t>Выходные данные -</w:t>
      </w:r>
      <w:r w:rsidRPr="0063485E">
        <w:t xml:space="preserve"> набор запросов для поисковой системы Google. Язык</w:t>
      </w:r>
      <w:r>
        <w:t>и</w:t>
      </w:r>
      <w:r w:rsidRPr="0063485E">
        <w:t xml:space="preserve"> поисковых запросов</w:t>
      </w:r>
      <w:r w:rsidR="00DA7E26">
        <w:t xml:space="preserve"> принадлежат множеству </w:t>
      </w:r>
      <w:r w:rsidR="00DA7E26">
        <w:rPr>
          <w:lang w:val="en-US"/>
        </w:rPr>
        <w:t>B</w:t>
      </w:r>
      <w:r w:rsidR="00AA6161">
        <w:t>.</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00D84D6E">
        <w:t xml:space="preserve">по </w:t>
      </w:r>
      <w:r w:rsidRPr="00707B95">
        <w:t>с</w:t>
      </w:r>
      <w:r>
        <w:t>хеме, представленной на рисунке 2.3:</w:t>
      </w:r>
    </w:p>
    <w:p w:rsidR="00AE1F5E" w:rsidRDefault="00AE1F5E" w:rsidP="005304A3">
      <w:pPr>
        <w:ind w:left="927" w:firstLine="0"/>
      </w:pPr>
    </w:p>
    <w:p w:rsidR="00707B95" w:rsidRDefault="002A6054" w:rsidP="005304A3">
      <w:pPr>
        <w:ind w:left="927" w:firstLine="0"/>
      </w:pPr>
      <w:r w:rsidRPr="002A6054">
        <w:rPr>
          <w:noProof/>
          <w:lang w:val="be-BY" w:eastAsia="be-BY"/>
        </w:rPr>
        <w:lastRenderedPageBreak/>
        <w:drawing>
          <wp:anchor distT="0" distB="0" distL="114300" distR="114300" simplePos="0" relativeHeight="251686912" behindDoc="0" locked="0" layoutInCell="1" allowOverlap="1">
            <wp:simplePos x="0" y="0"/>
            <wp:positionH relativeFrom="column">
              <wp:posOffset>-196850</wp:posOffset>
            </wp:positionH>
            <wp:positionV relativeFrom="paragraph">
              <wp:posOffset>0</wp:posOffset>
            </wp:positionV>
            <wp:extent cx="6195060" cy="2705100"/>
            <wp:effectExtent l="0" t="0" r="0"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50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Pr="0099443B" w:rsidRDefault="0099443B" w:rsidP="00707B95">
      <w:pPr>
        <w:pStyle w:val="ab"/>
        <w:numPr>
          <w:ilvl w:val="0"/>
          <w:numId w:val="2"/>
        </w:numPr>
        <w:rPr>
          <w:rFonts w:ascii="Times New Roman" w:hAnsi="Times New Roman"/>
          <w:lang w:val="en-US"/>
        </w:rPr>
      </w:pPr>
      <w:r>
        <w:rPr>
          <w:rFonts w:ascii="Times New Roman" w:hAnsi="Times New Roman"/>
        </w:rPr>
        <w:t>С</w:t>
      </w:r>
      <w:r w:rsidR="00707B95">
        <w:rPr>
          <w:rFonts w:ascii="Times New Roman" w:hAnsi="Times New Roman"/>
        </w:rPr>
        <w:t>оставление</w:t>
      </w:r>
      <w:r w:rsidR="00707B95" w:rsidRPr="0099443B">
        <w:rPr>
          <w:rFonts w:ascii="Times New Roman" w:hAnsi="Times New Roman"/>
          <w:lang w:val="en-US"/>
        </w:rPr>
        <w:t xml:space="preserve"> </w:t>
      </w:r>
      <w:r w:rsidR="00707B95">
        <w:rPr>
          <w:rFonts w:ascii="Times New Roman" w:hAnsi="Times New Roman"/>
        </w:rPr>
        <w:t>ПОД</w:t>
      </w:r>
      <w:r w:rsidR="00707B95" w:rsidRPr="0099443B">
        <w:rPr>
          <w:rFonts w:ascii="Times New Roman" w:hAnsi="Times New Roman"/>
          <w:lang w:val="en-US"/>
        </w:rPr>
        <w:t xml:space="preserve"> </w:t>
      </w:r>
      <w:r w:rsidR="00707B95">
        <w:rPr>
          <w:rFonts w:ascii="Times New Roman" w:hAnsi="Times New Roman"/>
        </w:rPr>
        <w:t>с</w:t>
      </w:r>
      <w:r w:rsidR="00707B95" w:rsidRPr="0099443B">
        <w:rPr>
          <w:rFonts w:ascii="Times New Roman" w:hAnsi="Times New Roman"/>
          <w:lang w:val="en-US"/>
        </w:rPr>
        <w:t xml:space="preserve"> </w:t>
      </w:r>
      <w:r w:rsidR="00707B95">
        <w:rPr>
          <w:rFonts w:ascii="Times New Roman" w:hAnsi="Times New Roman"/>
        </w:rPr>
        <w:t>использованием</w:t>
      </w:r>
      <w:r w:rsidR="00707B95" w:rsidRPr="0099443B">
        <w:rPr>
          <w:rFonts w:ascii="Times New Roman" w:hAnsi="Times New Roman"/>
          <w:lang w:val="en-US"/>
        </w:rPr>
        <w:t xml:space="preserve"> </w:t>
      </w:r>
      <w:r w:rsidR="00707B95" w:rsidRPr="00DA7E26">
        <w:rPr>
          <w:lang w:val="en-US"/>
        </w:rPr>
        <w:t>IBM</w:t>
      </w:r>
      <w:r w:rsidR="00707B95" w:rsidRPr="0099443B">
        <w:rPr>
          <w:lang w:val="en-US"/>
        </w:rPr>
        <w:t>'</w:t>
      </w:r>
      <w:r w:rsidR="00707B95" w:rsidRPr="00DA7E26">
        <w:rPr>
          <w:lang w:val="en-US"/>
        </w:rPr>
        <w:t>s</w:t>
      </w:r>
      <w:r w:rsidR="00707B95" w:rsidRPr="0099443B">
        <w:rPr>
          <w:lang w:val="en-US"/>
        </w:rPr>
        <w:t xml:space="preserve"> </w:t>
      </w:r>
      <w:r w:rsidR="00707B95" w:rsidRPr="00DA7E26">
        <w:rPr>
          <w:lang w:val="en-US"/>
        </w:rPr>
        <w:t>Watson</w:t>
      </w:r>
      <w:r w:rsidR="00707B95" w:rsidRPr="0099443B">
        <w:rPr>
          <w:lang w:val="en-US"/>
        </w:rPr>
        <w:t xml:space="preserve"> </w:t>
      </w:r>
      <w:r w:rsidR="00707B95" w:rsidRPr="00DA7E26">
        <w:rPr>
          <w:lang w:val="en-US"/>
        </w:rPr>
        <w:t>Natural</w:t>
      </w:r>
      <w:r w:rsidR="00707B95" w:rsidRPr="0099443B">
        <w:rPr>
          <w:lang w:val="en-US"/>
        </w:rPr>
        <w:t xml:space="preserve"> </w:t>
      </w:r>
      <w:r w:rsidR="00707B95" w:rsidRPr="00DA7E26">
        <w:rPr>
          <w:lang w:val="en-US"/>
        </w:rPr>
        <w:t>Language</w:t>
      </w:r>
      <w:r w:rsidR="00707B95" w:rsidRPr="0099443B">
        <w:rPr>
          <w:lang w:val="en-US"/>
        </w:rPr>
        <w:t xml:space="preserve"> </w:t>
      </w:r>
      <w:r w:rsidR="00707B95" w:rsidRPr="00DA7E26">
        <w:rPr>
          <w:lang w:val="en-US"/>
        </w:rPr>
        <w:t>Understanding</w:t>
      </w:r>
      <w:r w:rsidR="00707B95" w:rsidRPr="0099443B">
        <w:rPr>
          <w:lang w:val="en-US"/>
        </w:rPr>
        <w:t xml:space="preserve"> </w:t>
      </w:r>
      <w:r w:rsidR="00707B95" w:rsidRPr="00DA7E26">
        <w:rPr>
          <w:lang w:val="en-US"/>
        </w:rPr>
        <w:t>Service</w:t>
      </w:r>
      <w:r w:rsidR="00707B95" w:rsidRPr="0099443B">
        <w:rPr>
          <w:lang w:val="en-US"/>
        </w:rPr>
        <w:t>;</w:t>
      </w: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ab"/>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w:t>
      </w:r>
      <w:proofErr w:type="spellStart"/>
      <w:r>
        <w:t>синсетов</w:t>
      </w:r>
      <w:proofErr w:type="spellEnd"/>
      <w:r>
        <w:t>, содержащих данное ключевое слово</w:t>
      </w:r>
      <w:r w:rsidRPr="00343778">
        <w:t>;</w:t>
      </w:r>
    </w:p>
    <w:p w:rsidR="00707B95" w:rsidRPr="00A05F75" w:rsidRDefault="007158CA" w:rsidP="00707B95">
      <w:pPr>
        <w:pStyle w:val="ab"/>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w:t>
      </w:r>
      <w:r w:rsidR="005B023D">
        <w:rPr>
          <w:rFonts w:ascii="Times New Roman" w:hAnsi="Times New Roman"/>
        </w:rPr>
        <w:t>огласно алгоритму</w:t>
      </w:r>
      <w:r>
        <w:rPr>
          <w:rFonts w:ascii="Times New Roman" w:hAnsi="Times New Roman"/>
        </w:rPr>
        <w:t xml:space="preserve"> Леска</w:t>
      </w:r>
      <w:r w:rsidR="00707B95" w:rsidRPr="00A05F75">
        <w:rPr>
          <w:rFonts w:ascii="Times New Roman" w:hAnsi="Times New Roman"/>
        </w:rPr>
        <w:t>;</w:t>
      </w:r>
    </w:p>
    <w:p w:rsidR="00707B95" w:rsidRPr="007158CA" w:rsidRDefault="007158CA" w:rsidP="007158CA">
      <w:pPr>
        <w:pStyle w:val="ab"/>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1A601B">
      <w:pPr>
        <w:pStyle w:val="2"/>
        <w:jc w:val="center"/>
        <w:rPr>
          <w:rFonts w:cs="Times New Roman"/>
          <w:szCs w:val="28"/>
        </w:rPr>
      </w:pPr>
      <w:bookmarkStart w:id="32" w:name="_Toc483213204"/>
      <w:r w:rsidRPr="00EC4101">
        <w:rPr>
          <w:rFonts w:cs="Times New Roman"/>
          <w:szCs w:val="28"/>
        </w:rPr>
        <w:lastRenderedPageBreak/>
        <w:t>Выводы</w:t>
      </w:r>
      <w:bookmarkEnd w:id="29"/>
      <w:bookmarkEnd w:id="30"/>
      <w:bookmarkEnd w:id="31"/>
      <w:bookmarkEnd w:id="32"/>
    </w:p>
    <w:p w:rsidR="00D644FB" w:rsidRDefault="00D644FB" w:rsidP="00012870">
      <w:pPr>
        <w:rPr>
          <w:rFonts w:cs="Times New Roman"/>
          <w:szCs w:val="28"/>
        </w:rPr>
      </w:pPr>
    </w:p>
    <w:p w:rsidR="00D644FB" w:rsidRPr="00764D8E" w:rsidRDefault="00E17270" w:rsidP="00764D8E">
      <w:pPr>
        <w:pStyle w:val="ab"/>
        <w:numPr>
          <w:ilvl w:val="0"/>
          <w:numId w:val="22"/>
        </w:numPr>
        <w:rPr>
          <w:rFonts w:ascii="Times New Roman" w:hAnsi="Times New Roman"/>
        </w:rPr>
      </w:pPr>
      <w:r w:rsidRPr="00764D8E">
        <w:rPr>
          <w:rFonts w:ascii="Times New Roman" w:hAnsi="Times New Roman"/>
        </w:rPr>
        <w:t>При</w:t>
      </w:r>
      <w:r w:rsidR="008520E3" w:rsidRPr="00764D8E">
        <w:rPr>
          <w:rFonts w:ascii="Times New Roman" w:hAnsi="Times New Roman"/>
        </w:rPr>
        <w:t xml:space="preserve"> составлени</w:t>
      </w:r>
      <w:r w:rsidRPr="00764D8E">
        <w:rPr>
          <w:rFonts w:ascii="Times New Roman" w:hAnsi="Times New Roman"/>
        </w:rPr>
        <w:t>и</w:t>
      </w:r>
      <w:r w:rsidR="008520E3" w:rsidRPr="00764D8E">
        <w:rPr>
          <w:rFonts w:ascii="Times New Roman" w:hAnsi="Times New Roman"/>
        </w:rPr>
        <w:t xml:space="preserve"> ПОД</w:t>
      </w:r>
      <w:r w:rsidR="00D644FB" w:rsidRPr="00764D8E">
        <w:rPr>
          <w:rFonts w:ascii="Times New Roman" w:hAnsi="Times New Roman"/>
        </w:rPr>
        <w:t xml:space="preserve"> </w:t>
      </w:r>
      <w:r w:rsidR="00CE2D69">
        <w:rPr>
          <w:rFonts w:ascii="Times New Roman" w:hAnsi="Times New Roman"/>
        </w:rPr>
        <w:t>следует</w:t>
      </w:r>
      <w:r w:rsidR="00D644FB" w:rsidRPr="00764D8E">
        <w:rPr>
          <w:rFonts w:ascii="Times New Roman" w:hAnsi="Times New Roman"/>
        </w:rPr>
        <w:t xml:space="preserve"> использовать IBM's Watson Natural Language Understanding Service, благодаря поддержке</w:t>
      </w:r>
      <w:r w:rsidR="00CE2D69" w:rsidRPr="00CE2D69">
        <w:rPr>
          <w:rFonts w:ascii="Times New Roman" w:hAnsi="Times New Roman"/>
        </w:rPr>
        <w:t xml:space="preserve"> </w:t>
      </w:r>
      <w:r w:rsidR="00CE2D69">
        <w:rPr>
          <w:rFonts w:ascii="Times New Roman" w:hAnsi="Times New Roman"/>
        </w:rPr>
        <w:t>при извлечении ключевых слов</w:t>
      </w:r>
      <w:r w:rsidR="00D644FB" w:rsidRPr="00764D8E">
        <w:rPr>
          <w:rFonts w:ascii="Times New Roman" w:hAnsi="Times New Roman"/>
        </w:rPr>
        <w:t xml:space="preserve"> английского, французского, немецкого, итальянского, португальского, русского и испанского языков, </w:t>
      </w:r>
      <w:r w:rsidR="004C1BAE" w:rsidRPr="00764D8E">
        <w:rPr>
          <w:rFonts w:ascii="Times New Roman" w:hAnsi="Times New Roman"/>
        </w:rPr>
        <w:t xml:space="preserve">наличии бесплатной версии </w:t>
      </w:r>
      <w:r w:rsidR="004C1BAE" w:rsidRPr="00764D8E">
        <w:rPr>
          <w:rFonts w:ascii="Times New Roman" w:hAnsi="Times New Roman"/>
          <w:lang w:val="en-US"/>
        </w:rPr>
        <w:t>API</w:t>
      </w:r>
      <w:r w:rsidR="004C1BAE" w:rsidRPr="00764D8E">
        <w:rPr>
          <w:rFonts w:ascii="Times New Roman" w:hAnsi="Times New Roman"/>
        </w:rPr>
        <w:t xml:space="preserve">, </w:t>
      </w:r>
      <w:r w:rsidR="00D644FB" w:rsidRPr="00764D8E">
        <w:rPr>
          <w:rFonts w:ascii="Times New Roman" w:hAnsi="Times New Roman"/>
        </w:rPr>
        <w:t>а также возможности приёма в качестве входных данных url веб-страницы, что особенно а</w:t>
      </w:r>
      <w:bookmarkStart w:id="33" w:name="_Toc374803394"/>
      <w:bookmarkStart w:id="34" w:name="_Toc375000548"/>
      <w:r w:rsidR="00822A45" w:rsidRPr="00764D8E">
        <w:rPr>
          <w:rFonts w:ascii="Times New Roman" w:hAnsi="Times New Roman"/>
        </w:rPr>
        <w:t>ктуально для мобильных клиентов;</w:t>
      </w:r>
    </w:p>
    <w:p w:rsidR="00A457BC" w:rsidRPr="00764D8E" w:rsidRDefault="00CE2D69" w:rsidP="00764D8E">
      <w:pPr>
        <w:pStyle w:val="ab"/>
        <w:numPr>
          <w:ilvl w:val="0"/>
          <w:numId w:val="22"/>
        </w:numPr>
        <w:rPr>
          <w:rFonts w:ascii="Times New Roman" w:hAnsi="Times New Roman"/>
        </w:rPr>
      </w:pPr>
      <w:r>
        <w:rPr>
          <w:rFonts w:ascii="Times New Roman" w:eastAsia="SFRM1095" w:hAnsi="Times New Roman"/>
        </w:rPr>
        <w:t>Чтобы не привызываться к</w:t>
      </w:r>
      <w:r w:rsidR="002E6CE0" w:rsidRPr="00764D8E">
        <w:rPr>
          <w:rFonts w:ascii="Times New Roman" w:eastAsia="SFRM1095" w:hAnsi="Times New Roman"/>
        </w:rPr>
        <w:t xml:space="preserve"> некоторой предметной области</w:t>
      </w:r>
      <w:r>
        <w:rPr>
          <w:rFonts w:ascii="Times New Roman" w:eastAsia="SFRM1095" w:hAnsi="Times New Roman"/>
        </w:rPr>
        <w:t xml:space="preserve"> при поиске релевантных документов,</w:t>
      </w:r>
      <w:r w:rsidR="00A84369" w:rsidRPr="00764D8E">
        <w:rPr>
          <w:rFonts w:ascii="Times New Roman" w:eastAsia="SFRM1095" w:hAnsi="Times New Roman"/>
        </w:rPr>
        <w:t xml:space="preserve"> </w:t>
      </w:r>
      <w:r w:rsidR="002E6CE0" w:rsidRPr="00764D8E">
        <w:rPr>
          <w:rFonts w:ascii="Times New Roman" w:eastAsia="SFRM1095" w:hAnsi="Times New Roman"/>
        </w:rPr>
        <w:t xml:space="preserve"> для </w:t>
      </w:r>
      <w:r w:rsidR="00A84369" w:rsidRPr="00764D8E">
        <w:rPr>
          <w:rFonts w:ascii="Times New Roman" w:eastAsia="SFRM1095" w:hAnsi="Times New Roman"/>
        </w:rPr>
        <w:t xml:space="preserve">разрешения </w:t>
      </w:r>
      <w:r w:rsidR="00E17270" w:rsidRPr="00764D8E">
        <w:rPr>
          <w:rFonts w:ascii="Times New Roman" w:eastAsia="SFRM1095" w:hAnsi="Times New Roman"/>
        </w:rPr>
        <w:t xml:space="preserve">лексической </w:t>
      </w:r>
      <w:r w:rsidR="00A84369" w:rsidRPr="00764D8E">
        <w:rPr>
          <w:rFonts w:ascii="Times New Roman" w:eastAsia="SFRM1095" w:hAnsi="Times New Roman"/>
        </w:rPr>
        <w:t>многозначности при</w:t>
      </w:r>
      <w:r w:rsidR="00A457BC" w:rsidRPr="00764D8E">
        <w:rPr>
          <w:rFonts w:ascii="Times New Roman" w:eastAsia="SFRM1095" w:hAnsi="Times New Roman"/>
        </w:rPr>
        <w:t xml:space="preserve"> переводе ключевых слов </w:t>
      </w:r>
      <w:r>
        <w:rPr>
          <w:rFonts w:ascii="Times New Roman" w:eastAsia="SFRM1095" w:hAnsi="Times New Roman"/>
        </w:rPr>
        <w:t>следует</w:t>
      </w:r>
      <w:r w:rsidR="00A457BC" w:rsidRPr="00764D8E">
        <w:rPr>
          <w:rFonts w:ascii="Times New Roman" w:eastAsia="SFRM1095" w:hAnsi="Times New Roman"/>
        </w:rPr>
        <w:t xml:space="preserve"> использовать</w:t>
      </w:r>
      <w:r w:rsidR="002E6CE0" w:rsidRPr="00764D8E">
        <w:rPr>
          <w:rFonts w:ascii="Times New Roman" w:eastAsia="SFRM1095" w:hAnsi="Times New Roman"/>
        </w:rPr>
        <w:t xml:space="preserve"> </w:t>
      </w:r>
      <w:r w:rsidR="002E6CE0" w:rsidRPr="00764D8E">
        <w:rPr>
          <w:rFonts w:ascii="Times New Roman" w:hAnsi="Times New Roman"/>
        </w:rPr>
        <w:t>метод Леска</w:t>
      </w:r>
      <w:r>
        <w:rPr>
          <w:rFonts w:ascii="Times New Roman" w:hAnsi="Times New Roman"/>
        </w:rPr>
        <w:t xml:space="preserve">, </w:t>
      </w:r>
      <w:r w:rsidR="002E6CE0" w:rsidRPr="00764D8E">
        <w:rPr>
          <w:rFonts w:ascii="Times New Roman" w:hAnsi="Times New Roman"/>
        </w:rPr>
        <w:t>осуществля</w:t>
      </w:r>
      <w:r>
        <w:rPr>
          <w:rFonts w:ascii="Times New Roman" w:hAnsi="Times New Roman"/>
        </w:rPr>
        <w:t>я</w:t>
      </w:r>
      <w:r w:rsidR="002E6CE0" w:rsidRPr="00764D8E">
        <w:rPr>
          <w:rFonts w:ascii="Times New Roman" w:hAnsi="Times New Roman"/>
        </w:rPr>
        <w:t xml:space="preserve"> поиск </w:t>
      </w:r>
      <w:r w:rsidR="003C08E9">
        <w:rPr>
          <w:rFonts w:ascii="Times New Roman" w:hAnsi="Times New Roman"/>
        </w:rPr>
        <w:t xml:space="preserve">синсетов для каждого из </w:t>
      </w:r>
      <w:r w:rsidR="002E6CE0" w:rsidRPr="00764D8E">
        <w:rPr>
          <w:rFonts w:ascii="Times New Roman" w:hAnsi="Times New Roman"/>
        </w:rPr>
        <w:t>значений слова в</w:t>
      </w:r>
      <w:r w:rsidR="00A457BC" w:rsidRPr="00764D8E">
        <w:rPr>
          <w:rFonts w:ascii="Times New Roman" w:eastAsia="SFRM1095" w:hAnsi="Times New Roman"/>
        </w:rPr>
        <w:t xml:space="preserve"> </w:t>
      </w:r>
      <w:r w:rsidR="00B4513E" w:rsidRPr="00764D8E">
        <w:rPr>
          <w:rFonts w:ascii="Times New Roman" w:eastAsia="SFRM1095" w:hAnsi="Times New Roman"/>
        </w:rPr>
        <w:t>многоязычн</w:t>
      </w:r>
      <w:r w:rsidR="002E6CE0" w:rsidRPr="00764D8E">
        <w:rPr>
          <w:rFonts w:ascii="Times New Roman" w:eastAsia="SFRM1095" w:hAnsi="Times New Roman"/>
        </w:rPr>
        <w:t>ом</w:t>
      </w:r>
      <w:r w:rsidR="00862B2E" w:rsidRPr="00764D8E">
        <w:rPr>
          <w:rFonts w:ascii="Times New Roman" w:hAnsi="Times New Roman"/>
        </w:rPr>
        <w:t xml:space="preserve"> </w:t>
      </w:r>
      <w:r w:rsidR="00F909FD" w:rsidRPr="00764D8E">
        <w:rPr>
          <w:rFonts w:ascii="Times New Roman" w:eastAsia="SFRM1095" w:hAnsi="Times New Roman"/>
        </w:rPr>
        <w:t>энциклопедическ</w:t>
      </w:r>
      <w:r w:rsidR="002E6CE0" w:rsidRPr="00764D8E">
        <w:rPr>
          <w:rFonts w:ascii="Times New Roman" w:eastAsia="SFRM1095" w:hAnsi="Times New Roman"/>
        </w:rPr>
        <w:t>ом</w:t>
      </w:r>
      <w:r w:rsidR="00F909FD" w:rsidRPr="00764D8E">
        <w:rPr>
          <w:rFonts w:ascii="Times New Roman" w:eastAsia="SFRM1095" w:hAnsi="Times New Roman"/>
        </w:rPr>
        <w:t xml:space="preserve"> словар</w:t>
      </w:r>
      <w:r w:rsidR="002E6CE0" w:rsidRPr="00764D8E">
        <w:rPr>
          <w:rFonts w:ascii="Times New Roman" w:eastAsia="SFRM1095" w:hAnsi="Times New Roman"/>
        </w:rPr>
        <w:t>е</w:t>
      </w:r>
      <w:r w:rsidR="00F909FD" w:rsidRPr="00764D8E">
        <w:rPr>
          <w:rFonts w:ascii="Times New Roman" w:hAnsi="Times New Roman"/>
        </w:rPr>
        <w:t xml:space="preserve"> BabelNet</w:t>
      </w:r>
      <w:r w:rsidR="008C6266" w:rsidRPr="00764D8E">
        <w:rPr>
          <w:rFonts w:ascii="Times New Roman" w:hAnsi="Times New Roman"/>
        </w:rPr>
        <w:t>,</w:t>
      </w:r>
      <w:r w:rsidR="00F909FD" w:rsidRPr="00764D8E">
        <w:rPr>
          <w:rFonts w:ascii="Times New Roman" w:hAnsi="Times New Roman"/>
        </w:rPr>
        <w:t xml:space="preserve"> </w:t>
      </w:r>
      <w:r w:rsidR="002E6CE0" w:rsidRPr="00764D8E">
        <w:rPr>
          <w:rFonts w:ascii="Times New Roman" w:hAnsi="Times New Roman"/>
        </w:rPr>
        <w:t>включающем</w:t>
      </w:r>
      <w:r w:rsidR="00862B2E" w:rsidRPr="00764D8E">
        <w:rPr>
          <w:rFonts w:ascii="Times New Roman" w:hAnsi="Times New Roman"/>
        </w:rPr>
        <w:t xml:space="preserve"> в себя данные</w:t>
      </w:r>
      <w:r w:rsidR="00A84369" w:rsidRPr="00764D8E">
        <w:rPr>
          <w:rFonts w:ascii="Times New Roman" w:hAnsi="Times New Roman"/>
        </w:rPr>
        <w:t xml:space="preserve"> из </w:t>
      </w:r>
      <w:r w:rsidR="00A84369" w:rsidRPr="00764D8E">
        <w:rPr>
          <w:rFonts w:ascii="Times New Roman" w:hAnsi="Times New Roman"/>
          <w:lang w:val="en-US"/>
        </w:rPr>
        <w:t>WordNet</w:t>
      </w:r>
      <w:r w:rsidR="00A84369" w:rsidRPr="00764D8E">
        <w:rPr>
          <w:rFonts w:ascii="Times New Roman" w:hAnsi="Times New Roman"/>
        </w:rPr>
        <w:t xml:space="preserve">, </w:t>
      </w:r>
      <w:r w:rsidR="00A84369" w:rsidRPr="00764D8E">
        <w:rPr>
          <w:rFonts w:ascii="Times New Roman" w:hAnsi="Times New Roman"/>
          <w:lang w:val="en-US"/>
        </w:rPr>
        <w:t>Wikipedia</w:t>
      </w:r>
      <w:r w:rsidR="00A84369" w:rsidRPr="00764D8E">
        <w:rPr>
          <w:rFonts w:ascii="Times New Roman" w:hAnsi="Times New Roman"/>
        </w:rPr>
        <w:t>, а также других сема</w:t>
      </w:r>
      <w:r w:rsidR="002E6CE0" w:rsidRPr="00764D8E">
        <w:rPr>
          <w:rFonts w:ascii="Times New Roman" w:hAnsi="Times New Roman"/>
        </w:rPr>
        <w:t>нтических ресурсов и покрывающем</w:t>
      </w:r>
      <w:r w:rsidR="00A84369" w:rsidRPr="00764D8E">
        <w:rPr>
          <w:rFonts w:ascii="Times New Roman" w:hAnsi="Times New Roman"/>
        </w:rPr>
        <w:t xml:space="preserve"> 271 язык.</w:t>
      </w:r>
    </w:p>
    <w:p w:rsidR="00F8018D" w:rsidRPr="00D644FB" w:rsidRDefault="00ED714F" w:rsidP="00D644FB">
      <w:pPr>
        <w:rPr>
          <w:rFonts w:cs="Times New Roman"/>
          <w:szCs w:val="28"/>
        </w:rPr>
      </w:pPr>
      <w:r w:rsidRPr="00D644FB">
        <w:br w:type="page"/>
      </w:r>
      <w:bookmarkEnd w:id="33"/>
      <w:bookmarkEnd w:id="34"/>
    </w:p>
    <w:p w:rsidR="004F3FCA" w:rsidRDefault="004F3FCA" w:rsidP="001C2791">
      <w:pPr>
        <w:pStyle w:val="1"/>
        <w:spacing w:after="0"/>
      </w:pPr>
      <w:bookmarkStart w:id="35" w:name="_Toc483213205"/>
      <w:r>
        <w:lastRenderedPageBreak/>
        <w:t>ГЛАВА 3</w:t>
      </w:r>
      <w:r>
        <w:br/>
        <w:t>МОБИЛЬНЫЙ КЛИЕНТ ДЛЯ ПОИСКА РЕЛЕВАНТНЫХ ДОКУМЕНТОВ</w:t>
      </w:r>
      <w:bookmarkEnd w:id="35"/>
    </w:p>
    <w:p w:rsidR="004F3FCA" w:rsidRDefault="004F3FCA" w:rsidP="001C2791"/>
    <w:p w:rsidR="000A3593" w:rsidRPr="0026207A" w:rsidRDefault="00E457B1" w:rsidP="001C2791">
      <w:r>
        <w:t>Мобильное</w:t>
      </w:r>
      <w:r w:rsidR="000A3593" w:rsidRPr="0026207A">
        <w:t xml:space="preserve"> приложения</w:t>
      </w:r>
      <w:r w:rsidR="000A48E1">
        <w:t xml:space="preserve"> разрабатываемое </w:t>
      </w:r>
      <w:r w:rsidR="000A48E1" w:rsidRPr="0026207A">
        <w:t>под операционную систему Android</w:t>
      </w:r>
      <w:r w:rsidR="000A48E1">
        <w:t xml:space="preserve"> и</w:t>
      </w:r>
      <w:r>
        <w:t xml:space="preserve"> </w:t>
      </w:r>
      <w:r w:rsidR="000A48E1">
        <w:t>обеспечивающее по заданному текстовому документу поиск релевантных ему документов в сети интернет,</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минималистическим</w:t>
      </w:r>
      <w:r w:rsidR="000A48E1">
        <w:t>,</w:t>
      </w:r>
      <w:r w:rsidR="000A48E1" w:rsidRPr="0026207A">
        <w:t xml:space="preserve"> простым в использовании,</w:t>
      </w:r>
      <w:r w:rsidR="000A3593" w:rsidRPr="0026207A">
        <w:t xml:space="preserve"> поддерживать весь спектр существующих устройств с версией API 14+</w:t>
      </w:r>
      <w:r w:rsidR="0026207A" w:rsidRPr="00932D59">
        <w:t xml:space="preserve"> </w:t>
      </w:r>
      <w:r w:rsidR="000A3593" w:rsidRPr="0026207A">
        <w:t>(</w:t>
      </w:r>
      <w:r w:rsidR="000E4A1D">
        <w:rPr>
          <w:shd w:val="clear" w:color="auto" w:fill="FFFFFF"/>
        </w:rPr>
        <w:t>Android 4.0).</w:t>
      </w:r>
      <w:r w:rsidR="000A3593" w:rsidRPr="0026207A">
        <w:rPr>
          <w:shd w:val="clear" w:color="auto" w:fill="FFFFFF"/>
        </w:rPr>
        <w:t xml:space="preserve"> </w:t>
      </w:r>
      <w:r w:rsidR="000A3593">
        <w:t>Интерфейс для работы с приложение будет реализован в соответствии с концепцией material</w:t>
      </w:r>
      <w:r w:rsidR="000A3593" w:rsidRPr="00385291">
        <w:t xml:space="preserve"> </w:t>
      </w:r>
      <w:r w:rsidR="000A3593">
        <w:t>design</w:t>
      </w:r>
      <w:r w:rsidR="000A3593" w:rsidRPr="00666686">
        <w:t>.</w:t>
      </w:r>
    </w:p>
    <w:p w:rsidR="000A3593" w:rsidRPr="000A3593" w:rsidRDefault="002D4DE0" w:rsidP="00012870">
      <w:r>
        <w:t xml:space="preserve">При разработке приложения </w:t>
      </w:r>
      <w:r w:rsidR="000A3593">
        <w:t>для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r w:rsidR="00381CF6" w:rsidRPr="000A3593">
        <w:t>IBM’s</w:t>
      </w:r>
      <w:r w:rsidR="000A3593" w:rsidRPr="000A3593">
        <w:rPr>
          <w:color w:val="252525"/>
        </w:rPr>
        <w:t xml:space="preserve"> </w:t>
      </w:r>
      <w:r w:rsidR="000A3593" w:rsidRPr="00FE2ABC">
        <w:rPr>
          <w:color w:val="252525"/>
        </w:rPr>
        <w:t>Watson</w:t>
      </w:r>
      <w:r w:rsidR="000A3593"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r w:rsidR="000A3593">
        <w:t>BabelNet</w:t>
      </w:r>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6" w:name="_Toc374659971"/>
      <w:bookmarkStart w:id="37" w:name="_Toc374803395"/>
      <w:bookmarkStart w:id="38" w:name="_Toc375000549"/>
      <w:bookmarkStart w:id="39" w:name="_Toc483213206"/>
      <w:r w:rsidRPr="002D1274">
        <w:t>3.</w:t>
      </w:r>
      <w:r w:rsidR="00DF3DE5" w:rsidRPr="002D1274">
        <w:t>1</w:t>
      </w:r>
      <w:r w:rsidRPr="002D1274">
        <w:t xml:space="preserve"> </w:t>
      </w:r>
      <w:bookmarkEnd w:id="36"/>
      <w:bookmarkEnd w:id="37"/>
      <w:bookmarkEnd w:id="38"/>
      <w:r w:rsidR="00523F6D">
        <w:t>Разработка архитектуры системы</w:t>
      </w:r>
      <w:bookmarkEnd w:id="39"/>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2057A3">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00922418"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922418">
      <w:pPr>
        <w:pStyle w:val="ac"/>
        <w:shd w:val="clear" w:color="auto" w:fill="FFFFFF"/>
        <w:spacing w:before="0" w:beforeAutospacing="0" w:after="0" w:afterAutospacing="0" w:line="360" w:lineRule="exact"/>
        <w:rPr>
          <w:color w:val="24292E"/>
          <w:sz w:val="28"/>
          <w:szCs w:val="28"/>
        </w:rPr>
      </w:pPr>
      <w:r w:rsidRPr="00370166">
        <w:rPr>
          <w:color w:val="24292E"/>
          <w:sz w:val="28"/>
          <w:szCs w:val="28"/>
        </w:rPr>
        <w:t>Суть Clean Architecture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E871D3" w:rsidP="00922418">
      <w:r w:rsidRPr="00370166">
        <w:lastRenderedPageBreak/>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 xml:space="preserve">согласно паттерну MVP. Он позволит разделить экран на UI-часть (View), на логику работы с UI (Presenter) и объекты для взаимодействия с UI (Model).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ac"/>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нужны только классы моделей и стандартные средства языка Java.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JUnit, что очень удобно. </w:t>
      </w:r>
    </w:p>
    <w:p w:rsidR="009317D2" w:rsidRDefault="006D4F2A" w:rsidP="00012870">
      <w:pPr>
        <w:pStyle w:val="ac"/>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be-BY" w:eastAsia="be-BY"/>
        </w:rPr>
        <w:lastRenderedPageBreak/>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F81E27" w:rsidRDefault="00E871D3" w:rsidP="002C061D">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40" w:name="_Toc387936576"/>
      <w:bookmarkStart w:id="41" w:name="_Toc388386365"/>
    </w:p>
    <w:p w:rsidR="004A383C" w:rsidRPr="002C061D" w:rsidRDefault="00B17890" w:rsidP="002C061D">
      <w:pPr>
        <w:pStyle w:val="2"/>
        <w:rPr>
          <w:rFonts w:eastAsia="Times New Roman"/>
        </w:rPr>
      </w:pPr>
      <w:bookmarkStart w:id="42" w:name="_Toc483213207"/>
      <w:r>
        <w:t>3.</w:t>
      </w:r>
      <w:r w:rsidRPr="0045759D">
        <w:t>2</w:t>
      </w:r>
      <w:r w:rsidR="004A383C" w:rsidRPr="008C75B2">
        <w:t xml:space="preserve"> Методика применения</w:t>
      </w:r>
      <w:bookmarkEnd w:id="40"/>
      <w:r w:rsidR="004A383C" w:rsidRPr="008C75B2">
        <w:t xml:space="preserve"> разработанно</w:t>
      </w:r>
      <w:bookmarkEnd w:id="41"/>
      <w:r w:rsidR="00463D9A" w:rsidRPr="008C75B2">
        <w:t>го приложения</w:t>
      </w:r>
      <w:bookmarkEnd w:id="42"/>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2C061D" w:rsidP="00012870">
      <w:pPr>
        <w:jc w:val="center"/>
      </w:pPr>
      <w:r w:rsidRPr="00E92108">
        <w:rPr>
          <w:rFonts w:cs="Times New Roman"/>
          <w:noProof/>
          <w:szCs w:val="28"/>
          <w:lang w:val="be-BY" w:eastAsia="be-BY"/>
        </w:rPr>
        <w:lastRenderedPageBreak/>
        <w:drawing>
          <wp:anchor distT="0" distB="0" distL="114300" distR="114300" simplePos="0" relativeHeight="251678720" behindDoc="0" locked="0" layoutInCell="1" allowOverlap="1" wp14:anchorId="238218F9" wp14:editId="5104DD6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be-BY" w:eastAsia="be-BY"/>
        </w:rPr>
        <w:lastRenderedPageBreak/>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lastRenderedPageBreak/>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be-BY" w:eastAsia="be-BY"/>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be-BY" w:eastAsia="be-BY"/>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3" w:name="_Toc356984433"/>
      <w:bookmarkStart w:id="44" w:name="_Toc483213208"/>
      <w:r>
        <w:rPr>
          <w:rFonts w:eastAsia="Times New Roman" w:cs="Times New Roman"/>
        </w:rPr>
        <w:lastRenderedPageBreak/>
        <w:t>ЗАКЛЮЧЕНИЕ</w:t>
      </w:r>
      <w:bookmarkEnd w:id="43"/>
      <w:bookmarkEnd w:id="44"/>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02763C">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xml:space="preserve">, предоставляющего пользователю возможность </w:t>
      </w:r>
      <w:r w:rsidR="0002763C">
        <w:t>найти в сети интернет для заданного текстового документа</w:t>
      </w:r>
      <w:r w:rsidR="0002763C" w:rsidRPr="0002763C">
        <w:t>/</w:t>
      </w:r>
      <w:r w:rsidR="0002763C">
        <w:rPr>
          <w:color w:val="000000" w:themeColor="text1"/>
          <w:szCs w:val="28"/>
        </w:rPr>
        <w:t>веб-страницы</w:t>
      </w:r>
      <w:r w:rsidR="00F25B97">
        <w:t xml:space="preserve"> релевантные </w:t>
      </w:r>
      <w:r w:rsidR="0002763C">
        <w:t>документы, в том числе представленные на языке отличном от языка исходного документа</w:t>
      </w:r>
      <w:r w:rsidR="00F25B97" w:rsidRPr="00F25B97">
        <w:t>/</w:t>
      </w:r>
      <w:r w:rsidR="00F25B97">
        <w:t>веб-страницы</w:t>
      </w:r>
      <w:r w:rsidR="0002763C">
        <w:t>.</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Pr="00241068" w:rsidRDefault="00556F9F" w:rsidP="00241068">
      <w:pPr>
        <w:pStyle w:val="1"/>
        <w:spacing w:after="0"/>
        <w:ind w:firstLine="562"/>
        <w:rPr>
          <w:rFonts w:eastAsia="Times New Roman" w:cs="Times New Roman"/>
          <w:lang w:val="en-US"/>
        </w:rPr>
      </w:pPr>
      <w:bookmarkStart w:id="45" w:name="_Toc356984434"/>
      <w:bookmarkStart w:id="46" w:name="_Toc483213209"/>
      <w:r>
        <w:rPr>
          <w:rFonts w:eastAsia="Times New Roman" w:cs="Times New Roman"/>
        </w:rPr>
        <w:lastRenderedPageBreak/>
        <w:t>СПИСОК</w:t>
      </w:r>
      <w:r w:rsidRPr="00241068">
        <w:rPr>
          <w:rFonts w:eastAsia="Times New Roman" w:cs="Times New Roman"/>
          <w:lang w:val="en-US"/>
        </w:rPr>
        <w:t xml:space="preserve"> </w:t>
      </w:r>
      <w:r>
        <w:rPr>
          <w:rFonts w:eastAsia="Times New Roman" w:cs="Times New Roman"/>
        </w:rPr>
        <w:t>ИСПОЛЬЗОВАННЫХ</w:t>
      </w:r>
      <w:r w:rsidRPr="00241068">
        <w:rPr>
          <w:rFonts w:eastAsia="Times New Roman" w:cs="Times New Roman"/>
          <w:lang w:val="en-US"/>
        </w:rPr>
        <w:t xml:space="preserve"> </w:t>
      </w:r>
      <w:r>
        <w:rPr>
          <w:rFonts w:eastAsia="Times New Roman" w:cs="Times New Roman"/>
        </w:rPr>
        <w:t>ИСТОЧНИКОВ</w:t>
      </w:r>
      <w:bookmarkEnd w:id="45"/>
      <w:bookmarkEnd w:id="46"/>
    </w:p>
    <w:p w:rsidR="002E2F3E" w:rsidRPr="00241068" w:rsidRDefault="002E2F3E" w:rsidP="00012870">
      <w:pPr>
        <w:rPr>
          <w:lang w:val="en-US"/>
        </w:rPr>
      </w:pPr>
    </w:p>
    <w:p w:rsidR="00241068" w:rsidRP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Porter, M.F. An algorithm for suffix stripping. / M.F. Porter – Cambridge, 1997. – 6 с.</w:t>
      </w:r>
    </w:p>
    <w:p w:rsidR="00241068" w:rsidRP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Turney</w:t>
      </w:r>
      <w:proofErr w:type="spellEnd"/>
      <w:r w:rsidRPr="00241068">
        <w:rPr>
          <w:szCs w:val="28"/>
          <w:lang w:val="en-US"/>
        </w:rPr>
        <w:t xml:space="preserve">, P.D. Learning algorithms for </w:t>
      </w:r>
      <w:proofErr w:type="spellStart"/>
      <w:r w:rsidRPr="00241068">
        <w:rPr>
          <w:szCs w:val="28"/>
          <w:lang w:val="en-US"/>
        </w:rPr>
        <w:t>keyphrase</w:t>
      </w:r>
      <w:proofErr w:type="spellEnd"/>
      <w:r w:rsidRPr="00241068">
        <w:rPr>
          <w:szCs w:val="28"/>
          <w:lang w:val="en-US"/>
        </w:rPr>
        <w:t xml:space="preserve"> extraction. Information Retrieval / P.D. </w:t>
      </w:r>
      <w:proofErr w:type="spellStart"/>
      <w:r w:rsidRPr="00241068">
        <w:rPr>
          <w:szCs w:val="28"/>
          <w:lang w:val="en-US"/>
        </w:rPr>
        <w:t>Turney</w:t>
      </w:r>
      <w:proofErr w:type="spellEnd"/>
      <w:r w:rsidRPr="00241068">
        <w:rPr>
          <w:szCs w:val="28"/>
          <w:lang w:val="en-US"/>
        </w:rPr>
        <w:t>. - Ottawa, Ontario, Canada, 2000. – 477 с.</w:t>
      </w:r>
    </w:p>
    <w:p w:rsid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Matsuo, Y. Keyword Extraction from a Single Document using Word Co-occurrence Statistical Information. / Y. Matsuo – Tokyo, 2003. – 13 с.</w:t>
      </w:r>
    </w:p>
    <w:p w:rsidR="00377D7C" w:rsidRPr="00241068" w:rsidRDefault="00377D7C" w:rsidP="00377D7C">
      <w:pPr>
        <w:pStyle w:val="ab"/>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Zhou</w:t>
      </w:r>
      <w:proofErr w:type="gramStart"/>
      <w:r w:rsidRPr="00241068">
        <w:rPr>
          <w:szCs w:val="28"/>
          <w:lang w:val="en-US"/>
        </w:rPr>
        <w:t>,D</w:t>
      </w:r>
      <w:proofErr w:type="spellEnd"/>
      <w:proofErr w:type="gramEnd"/>
      <w:r w:rsidRPr="00241068">
        <w:rPr>
          <w:szCs w:val="28"/>
          <w:lang w:val="en-US"/>
        </w:rPr>
        <w:t xml:space="preserve">., </w:t>
      </w:r>
      <w:proofErr w:type="spellStart"/>
      <w:r w:rsidRPr="00241068">
        <w:rPr>
          <w:szCs w:val="28"/>
          <w:lang w:val="en-US"/>
        </w:rPr>
        <w:t>Truran</w:t>
      </w:r>
      <w:proofErr w:type="spellEnd"/>
      <w:r w:rsidRPr="00241068">
        <w:rPr>
          <w:szCs w:val="28"/>
          <w:lang w:val="en-US"/>
        </w:rPr>
        <w:t xml:space="preserve">, M., </w:t>
      </w:r>
      <w:proofErr w:type="spellStart"/>
      <w:r w:rsidRPr="00241068">
        <w:rPr>
          <w:szCs w:val="28"/>
          <w:lang w:val="en-US"/>
        </w:rPr>
        <w:t>Brailsford</w:t>
      </w:r>
      <w:proofErr w:type="spellEnd"/>
      <w:r w:rsidRPr="00241068">
        <w:rPr>
          <w:szCs w:val="28"/>
          <w:lang w:val="en-US"/>
        </w:rPr>
        <w:t xml:space="preserve">, </w:t>
      </w:r>
      <w:proofErr w:type="spellStart"/>
      <w:r w:rsidRPr="00241068">
        <w:rPr>
          <w:szCs w:val="28"/>
          <w:lang w:val="en-US"/>
        </w:rPr>
        <w:t>T.,Wade</w:t>
      </w:r>
      <w:proofErr w:type="spellEnd"/>
      <w:r w:rsidRPr="00241068">
        <w:rPr>
          <w:szCs w:val="28"/>
          <w:lang w:val="en-US"/>
        </w:rPr>
        <w:t>, V., and Ashman, H. 2012. Translation techniques in cross-language</w:t>
      </w:r>
      <w:r w:rsidRPr="00377D7C">
        <w:rPr>
          <w:szCs w:val="28"/>
          <w:lang w:val="en-US"/>
        </w:rPr>
        <w:t xml:space="preserve"> </w:t>
      </w:r>
      <w:r w:rsidRPr="00241068">
        <w:rPr>
          <w:szCs w:val="28"/>
          <w:lang w:val="en-US"/>
        </w:rPr>
        <w:t xml:space="preserve">information retrieval. ACM </w:t>
      </w:r>
      <w:proofErr w:type="spellStart"/>
      <w:r w:rsidRPr="00241068">
        <w:rPr>
          <w:szCs w:val="28"/>
          <w:lang w:val="en-US"/>
        </w:rPr>
        <w:t>Comput</w:t>
      </w:r>
      <w:proofErr w:type="spellEnd"/>
      <w:r w:rsidRPr="00241068">
        <w:rPr>
          <w:szCs w:val="28"/>
          <w:lang w:val="en-US"/>
        </w:rPr>
        <w:t xml:space="preserve">. </w:t>
      </w:r>
      <w:proofErr w:type="spellStart"/>
      <w:r w:rsidRPr="00241068">
        <w:rPr>
          <w:szCs w:val="28"/>
          <w:lang w:val="en-US"/>
        </w:rPr>
        <w:t>Surv</w:t>
      </w:r>
      <w:proofErr w:type="spellEnd"/>
      <w:r w:rsidRPr="00241068">
        <w:rPr>
          <w:szCs w:val="28"/>
          <w:lang w:val="en-US"/>
        </w:rPr>
        <w:t xml:space="preserve">. </w:t>
      </w:r>
      <w:proofErr w:type="gramStart"/>
      <w:r w:rsidRPr="00241068">
        <w:rPr>
          <w:szCs w:val="28"/>
          <w:lang w:val="en-US"/>
        </w:rPr>
        <w:t>45</w:t>
      </w:r>
      <w:proofErr w:type="gramEnd"/>
      <w:r w:rsidRPr="00241068">
        <w:rPr>
          <w:szCs w:val="28"/>
          <w:lang w:val="en-US"/>
        </w:rPr>
        <w:t>, 1, Article 1 (November 2012), 44 с.</w:t>
      </w:r>
    </w:p>
    <w:p w:rsidR="00377D7C" w:rsidRPr="00377D7C" w:rsidRDefault="00377D7C" w:rsidP="00377D7C">
      <w:pPr>
        <w:pStyle w:val="ab"/>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Carley</w:t>
      </w:r>
      <w:proofErr w:type="spellEnd"/>
      <w:r w:rsidRPr="00241068">
        <w:rPr>
          <w:szCs w:val="28"/>
          <w:lang w:val="en-US"/>
        </w:rPr>
        <w:t xml:space="preserve"> Mc &amp; S.J. (1999, June), “Should we translate the documents or the queries in cross-language information retrieval?” In Proceedings of the 37th annual meeting of the Association for Computational Linguistics on Computational Linguistics. Association for Computational Linguistics, 208-214 c.</w:t>
      </w:r>
    </w:p>
    <w:p w:rsidR="00241068" w:rsidRP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rPr>
        <w:t xml:space="preserve">Лукашевич Н. В. Тезаурусы в задачах информационного поиска. </w:t>
      </w:r>
      <w:proofErr w:type="gramStart"/>
      <w:r w:rsidRPr="00241068">
        <w:rPr>
          <w:szCs w:val="28"/>
          <w:lang w:val="en-US"/>
        </w:rPr>
        <w:t>М.:</w:t>
      </w:r>
      <w:proofErr w:type="gramEnd"/>
      <w:r w:rsidRPr="00241068">
        <w:rPr>
          <w:szCs w:val="28"/>
          <w:lang w:val="en-US"/>
        </w:rPr>
        <w:t xml:space="preserve"> МГУ, 2011. </w:t>
      </w:r>
      <w:proofErr w:type="gramStart"/>
      <w:r w:rsidRPr="00241068">
        <w:rPr>
          <w:szCs w:val="28"/>
          <w:lang w:val="en-US"/>
        </w:rPr>
        <w:t>495</w:t>
      </w:r>
      <w:proofErr w:type="gramEnd"/>
      <w:r w:rsidRPr="00241068">
        <w:rPr>
          <w:szCs w:val="28"/>
          <w:lang w:val="en-US"/>
        </w:rPr>
        <w:t xml:space="preserve"> с.</w:t>
      </w:r>
    </w:p>
    <w:p w:rsidR="00241068" w:rsidRPr="00377D7C" w:rsidRDefault="00241068" w:rsidP="006E7A53">
      <w:pPr>
        <w:pStyle w:val="ab"/>
        <w:numPr>
          <w:ilvl w:val="0"/>
          <w:numId w:val="23"/>
        </w:numPr>
        <w:tabs>
          <w:tab w:val="left" w:pos="426"/>
          <w:tab w:val="left" w:pos="709"/>
          <w:tab w:val="left" w:pos="993"/>
          <w:tab w:val="left" w:pos="1134"/>
          <w:tab w:val="left" w:pos="1276"/>
        </w:tabs>
        <w:autoSpaceDE w:val="0"/>
        <w:rPr>
          <w:szCs w:val="28"/>
          <w:lang w:val="en-US"/>
        </w:rPr>
      </w:pPr>
      <w:r w:rsidRPr="00377D7C">
        <w:rPr>
          <w:szCs w:val="28"/>
          <w:lang w:val="en-US"/>
        </w:rPr>
        <w:t>Voorhees E. (1998). Using WordNet for Text Retrieval. – In: WordNet – an Electronic</w:t>
      </w:r>
      <w:r w:rsidR="00377D7C">
        <w:rPr>
          <w:szCs w:val="28"/>
          <w:lang w:val="en-US"/>
        </w:rPr>
        <w:t xml:space="preserve"> </w:t>
      </w:r>
      <w:r w:rsidRPr="00377D7C">
        <w:rPr>
          <w:szCs w:val="28"/>
          <w:lang w:val="en-US"/>
        </w:rPr>
        <w:t>Lexical Database. – MIT Press. – pp. 185-304 с.</w:t>
      </w:r>
    </w:p>
    <w:p w:rsidR="00241068" w:rsidRPr="00377D7C" w:rsidRDefault="00241068" w:rsidP="006E7A53">
      <w:pPr>
        <w:pStyle w:val="ab"/>
        <w:numPr>
          <w:ilvl w:val="0"/>
          <w:numId w:val="23"/>
        </w:numPr>
        <w:tabs>
          <w:tab w:val="left" w:pos="426"/>
          <w:tab w:val="left" w:pos="709"/>
          <w:tab w:val="left" w:pos="993"/>
          <w:tab w:val="left" w:pos="1134"/>
          <w:tab w:val="left" w:pos="1276"/>
        </w:tabs>
        <w:autoSpaceDE w:val="0"/>
        <w:rPr>
          <w:szCs w:val="28"/>
          <w:lang w:val="en-US"/>
        </w:rPr>
      </w:pPr>
      <w:r w:rsidRPr="00377D7C">
        <w:rPr>
          <w:szCs w:val="28"/>
          <w:lang w:val="en-US"/>
        </w:rPr>
        <w:t>Leacock C. Combining local context and WordNet similarity for word sense identification / C. Leacock,</w:t>
      </w:r>
      <w:r w:rsidR="00377D7C">
        <w:rPr>
          <w:szCs w:val="28"/>
          <w:lang w:val="en-US"/>
        </w:rPr>
        <w:t xml:space="preserve"> </w:t>
      </w:r>
      <w:r w:rsidRPr="00377D7C">
        <w:rPr>
          <w:szCs w:val="28"/>
          <w:lang w:val="en-US"/>
        </w:rPr>
        <w:t xml:space="preserve">M. </w:t>
      </w:r>
      <w:proofErr w:type="spellStart"/>
      <w:r w:rsidRPr="00377D7C">
        <w:rPr>
          <w:szCs w:val="28"/>
          <w:lang w:val="en-US"/>
        </w:rPr>
        <w:t>Chodorow</w:t>
      </w:r>
      <w:proofErr w:type="spellEnd"/>
      <w:r w:rsidRPr="00377D7C">
        <w:rPr>
          <w:szCs w:val="28"/>
          <w:lang w:val="en-US"/>
        </w:rPr>
        <w:t xml:space="preserve"> // WordNet: An electronic </w:t>
      </w:r>
      <w:proofErr w:type="spellStart"/>
      <w:r w:rsidRPr="00377D7C">
        <w:rPr>
          <w:szCs w:val="28"/>
          <w:lang w:val="en-US"/>
        </w:rPr>
        <w:t>lexicaldatabase</w:t>
      </w:r>
      <w:proofErr w:type="spellEnd"/>
      <w:r w:rsidRPr="00377D7C">
        <w:rPr>
          <w:szCs w:val="28"/>
          <w:lang w:val="en-US"/>
        </w:rPr>
        <w:t xml:space="preserve"> / [ed. C. </w:t>
      </w:r>
      <w:proofErr w:type="spellStart"/>
      <w:r w:rsidRPr="00377D7C">
        <w:rPr>
          <w:szCs w:val="28"/>
          <w:lang w:val="en-US"/>
        </w:rPr>
        <w:t>Fellbaum</w:t>
      </w:r>
      <w:proofErr w:type="spellEnd"/>
      <w:r w:rsidRPr="00377D7C">
        <w:rPr>
          <w:szCs w:val="28"/>
          <w:lang w:val="en-US"/>
        </w:rPr>
        <w:t xml:space="preserve">]. – MIT </w:t>
      </w:r>
      <w:proofErr w:type="gramStart"/>
      <w:r w:rsidRPr="00377D7C">
        <w:rPr>
          <w:szCs w:val="28"/>
          <w:lang w:val="en-US"/>
        </w:rPr>
        <w:t>Press.,</w:t>
      </w:r>
      <w:proofErr w:type="gramEnd"/>
      <w:r w:rsidRPr="00377D7C">
        <w:rPr>
          <w:szCs w:val="28"/>
          <w:lang w:val="en-US"/>
        </w:rPr>
        <w:t xml:space="preserve"> 1998. – 265-283 с.</w:t>
      </w:r>
    </w:p>
    <w:p w:rsid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Azzini</w:t>
      </w:r>
      <w:proofErr w:type="spellEnd"/>
      <w:r w:rsidRPr="00241068">
        <w:rPr>
          <w:szCs w:val="28"/>
          <w:lang w:val="en-US"/>
        </w:rPr>
        <w:t xml:space="preserve"> A., da Costa Pereira C., </w:t>
      </w:r>
      <w:proofErr w:type="spellStart"/>
      <w:r w:rsidRPr="00241068">
        <w:rPr>
          <w:szCs w:val="28"/>
          <w:lang w:val="en-US"/>
        </w:rPr>
        <w:t>Dragoni</w:t>
      </w:r>
      <w:proofErr w:type="spellEnd"/>
      <w:r w:rsidRPr="00241068">
        <w:rPr>
          <w:szCs w:val="28"/>
          <w:lang w:val="en-US"/>
        </w:rPr>
        <w:t xml:space="preserve"> M., </w:t>
      </w:r>
      <w:proofErr w:type="spellStart"/>
      <w:r w:rsidRPr="00241068">
        <w:rPr>
          <w:szCs w:val="28"/>
          <w:lang w:val="en-US"/>
        </w:rPr>
        <w:t>Tettamanzi</w:t>
      </w:r>
      <w:proofErr w:type="spellEnd"/>
      <w:r w:rsidRPr="00241068">
        <w:rPr>
          <w:szCs w:val="28"/>
          <w:lang w:val="en-US"/>
        </w:rPr>
        <w:t xml:space="preserve"> A. G. B. Evolving Neural Networks for Word Sense Disambiguation // </w:t>
      </w:r>
      <w:proofErr w:type="gramStart"/>
      <w:r w:rsidRPr="00241068">
        <w:rPr>
          <w:szCs w:val="28"/>
          <w:lang w:val="en-US"/>
        </w:rPr>
        <w:t>8th</w:t>
      </w:r>
      <w:proofErr w:type="gramEnd"/>
      <w:r w:rsidRPr="00241068">
        <w:rPr>
          <w:szCs w:val="28"/>
          <w:lang w:val="en-US"/>
        </w:rPr>
        <w:t xml:space="preserve"> International Conference on hybrid intelligent systems. Spain. Barcelona, 2008. 332–337 с.</w:t>
      </w:r>
    </w:p>
    <w:p w:rsidR="00814047" w:rsidRPr="00814047" w:rsidRDefault="00814047" w:rsidP="00814047">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241068">
        <w:rPr>
          <w:szCs w:val="28"/>
          <w:lang w:val="en-US"/>
        </w:rPr>
        <w:t>Ciaramita</w:t>
      </w:r>
      <w:proofErr w:type="spellEnd"/>
      <w:r w:rsidRPr="00241068">
        <w:rPr>
          <w:szCs w:val="28"/>
          <w:lang w:val="en-US"/>
        </w:rPr>
        <w:t xml:space="preserve"> M., Johnson M. Explaining away ambiguity: Learning verb </w:t>
      </w:r>
      <w:proofErr w:type="spellStart"/>
      <w:r w:rsidRPr="00241068">
        <w:rPr>
          <w:szCs w:val="28"/>
          <w:lang w:val="en-US"/>
        </w:rPr>
        <w:t>selectional</w:t>
      </w:r>
      <w:proofErr w:type="spellEnd"/>
      <w:r w:rsidRPr="00241068">
        <w:rPr>
          <w:szCs w:val="28"/>
          <w:lang w:val="en-US"/>
        </w:rPr>
        <w:t xml:space="preserve"> preference with Bayesian networks // In Proceedings of the 18th Conference on Computational linguistics, 2000. Vol. 1. 187–193 с.</w:t>
      </w:r>
    </w:p>
    <w:p w:rsidR="00241068" w:rsidRP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Breiman</w:t>
      </w:r>
      <w:proofErr w:type="spellEnd"/>
      <w:r w:rsidRPr="00241068">
        <w:rPr>
          <w:szCs w:val="28"/>
          <w:lang w:val="en-US"/>
        </w:rPr>
        <w:t xml:space="preserve"> L. Arcing classifiers. The Annals of Statistics. 1998. Vol. 26, N 3. 801–849 с.</w:t>
      </w:r>
    </w:p>
    <w:p w:rsidR="00814047" w:rsidRPr="00814047" w:rsidRDefault="00814047" w:rsidP="00814047">
      <w:pPr>
        <w:pStyle w:val="ab"/>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Pirkola</w:t>
      </w:r>
      <w:proofErr w:type="spellEnd"/>
      <w:r w:rsidRPr="00241068">
        <w:rPr>
          <w:szCs w:val="28"/>
          <w:lang w:val="en-US"/>
        </w:rPr>
        <w:t xml:space="preserve">, A., </w:t>
      </w:r>
      <w:proofErr w:type="spellStart"/>
      <w:r w:rsidRPr="00241068">
        <w:rPr>
          <w:szCs w:val="28"/>
          <w:lang w:val="en-US"/>
        </w:rPr>
        <w:t>Hedlund</w:t>
      </w:r>
      <w:proofErr w:type="spellEnd"/>
      <w:r w:rsidRPr="00241068">
        <w:rPr>
          <w:szCs w:val="28"/>
          <w:lang w:val="en-US"/>
        </w:rPr>
        <w:t xml:space="preserve">, T., </w:t>
      </w:r>
      <w:proofErr w:type="spellStart"/>
      <w:r w:rsidRPr="00241068">
        <w:rPr>
          <w:szCs w:val="28"/>
          <w:lang w:val="en-US"/>
        </w:rPr>
        <w:t>Keskustalo</w:t>
      </w:r>
      <w:proofErr w:type="spellEnd"/>
      <w:r w:rsidRPr="00241068">
        <w:rPr>
          <w:szCs w:val="28"/>
          <w:lang w:val="en-US"/>
        </w:rPr>
        <w:t xml:space="preserve">, H., &amp; </w:t>
      </w:r>
      <w:proofErr w:type="spellStart"/>
      <w:r w:rsidRPr="00241068">
        <w:rPr>
          <w:szCs w:val="28"/>
          <w:lang w:val="en-US"/>
        </w:rPr>
        <w:t>Jarvelin</w:t>
      </w:r>
      <w:proofErr w:type="spellEnd"/>
      <w:r w:rsidRPr="00241068">
        <w:rPr>
          <w:szCs w:val="28"/>
          <w:lang w:val="en-US"/>
        </w:rPr>
        <w:t>, K., (2001), “Dictionary-Based Cross-Language Information Retrieval: Problems, Methods, and Research Findings,” I</w:t>
      </w:r>
      <w:r w:rsidR="00FD3A16">
        <w:rPr>
          <w:szCs w:val="28"/>
          <w:lang w:val="en-US"/>
        </w:rPr>
        <w:t xml:space="preserve">nformation Retrieval, 4(3/4), </w:t>
      </w:r>
      <w:r w:rsidRPr="00241068">
        <w:rPr>
          <w:szCs w:val="28"/>
          <w:lang w:val="en-US"/>
        </w:rPr>
        <w:t>190-230</w:t>
      </w:r>
      <w:r w:rsidR="00FD3A16">
        <w:rPr>
          <w:szCs w:val="28"/>
          <w:lang w:val="en-US"/>
        </w:rPr>
        <w:t xml:space="preserve"> c</w:t>
      </w:r>
      <w:r w:rsidRPr="00241068">
        <w:rPr>
          <w:szCs w:val="28"/>
          <w:lang w:val="en-US"/>
        </w:rPr>
        <w:t>.</w:t>
      </w:r>
    </w:p>
    <w:sectPr w:rsidR="00814047" w:rsidRPr="00814047" w:rsidSect="007E5D72">
      <w:footerReference w:type="default" r:id="rId24"/>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69B" w:rsidRDefault="0068569B" w:rsidP="001A4175">
      <w:pPr>
        <w:spacing w:line="240" w:lineRule="auto"/>
      </w:pPr>
      <w:r>
        <w:separator/>
      </w:r>
    </w:p>
  </w:endnote>
  <w:endnote w:type="continuationSeparator" w:id="0">
    <w:p w:rsidR="0068569B" w:rsidRDefault="0068569B"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Content>
      <w:p w:rsidR="006E7A53" w:rsidRDefault="006E7A53">
        <w:pPr>
          <w:pStyle w:val="a9"/>
          <w:jc w:val="center"/>
        </w:pPr>
        <w:r>
          <w:fldChar w:fldCharType="begin"/>
        </w:r>
        <w:r>
          <w:instrText xml:space="preserve"> PAGE   \* MERGEFORMAT </w:instrText>
        </w:r>
        <w:r>
          <w:fldChar w:fldCharType="separate"/>
        </w:r>
        <w:r w:rsidR="00900C85">
          <w:rPr>
            <w:noProof/>
          </w:rPr>
          <w:t>45</w:t>
        </w:r>
        <w:r>
          <w:rPr>
            <w:noProof/>
          </w:rPr>
          <w:fldChar w:fldCharType="end"/>
        </w:r>
      </w:p>
    </w:sdtContent>
  </w:sdt>
  <w:p w:rsidR="006E7A53" w:rsidRDefault="006E7A53">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69B" w:rsidRDefault="0068569B" w:rsidP="001A4175">
      <w:pPr>
        <w:spacing w:line="240" w:lineRule="auto"/>
      </w:pPr>
      <w:r>
        <w:separator/>
      </w:r>
    </w:p>
  </w:footnote>
  <w:footnote w:type="continuationSeparator" w:id="0">
    <w:p w:rsidR="0068569B" w:rsidRDefault="0068569B"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8">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4">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6">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7">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762F3573"/>
    <w:multiLevelType w:val="hybridMultilevel"/>
    <w:tmpl w:val="894CB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9"/>
  </w:num>
  <w:num w:numId="2">
    <w:abstractNumId w:val="7"/>
  </w:num>
  <w:num w:numId="3">
    <w:abstractNumId w:val="20"/>
  </w:num>
  <w:num w:numId="4">
    <w:abstractNumId w:val="23"/>
  </w:num>
  <w:num w:numId="5">
    <w:abstractNumId w:val="3"/>
  </w:num>
  <w:num w:numId="6">
    <w:abstractNumId w:val="8"/>
  </w:num>
  <w:num w:numId="7">
    <w:abstractNumId w:val="12"/>
  </w:num>
  <w:num w:numId="8">
    <w:abstractNumId w:val="2"/>
  </w:num>
  <w:num w:numId="9">
    <w:abstractNumId w:val="17"/>
  </w:num>
  <w:num w:numId="10">
    <w:abstractNumId w:val="5"/>
  </w:num>
  <w:num w:numId="11">
    <w:abstractNumId w:val="1"/>
  </w:num>
  <w:num w:numId="12">
    <w:abstractNumId w:val="21"/>
  </w:num>
  <w:num w:numId="13">
    <w:abstractNumId w:val="10"/>
  </w:num>
  <w:num w:numId="14">
    <w:abstractNumId w:val="9"/>
  </w:num>
  <w:num w:numId="15">
    <w:abstractNumId w:val="14"/>
  </w:num>
  <w:num w:numId="16">
    <w:abstractNumId w:val="16"/>
  </w:num>
  <w:num w:numId="17">
    <w:abstractNumId w:val="18"/>
  </w:num>
  <w:num w:numId="18">
    <w:abstractNumId w:val="15"/>
  </w:num>
  <w:num w:numId="19">
    <w:abstractNumId w:val="13"/>
  </w:num>
  <w:num w:numId="20">
    <w:abstractNumId w:val="4"/>
  </w:num>
  <w:num w:numId="21">
    <w:abstractNumId w:val="6"/>
  </w:num>
  <w:num w:numId="22">
    <w:abstractNumId w:val="11"/>
  </w:num>
  <w:num w:numId="23">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25AA"/>
    <w:rsid w:val="00003C70"/>
    <w:rsid w:val="0000435F"/>
    <w:rsid w:val="00006172"/>
    <w:rsid w:val="00007CC5"/>
    <w:rsid w:val="00010796"/>
    <w:rsid w:val="00012870"/>
    <w:rsid w:val="00014C1E"/>
    <w:rsid w:val="00015834"/>
    <w:rsid w:val="00017B09"/>
    <w:rsid w:val="0002020B"/>
    <w:rsid w:val="000211EC"/>
    <w:rsid w:val="00022F11"/>
    <w:rsid w:val="00025703"/>
    <w:rsid w:val="00025936"/>
    <w:rsid w:val="00025989"/>
    <w:rsid w:val="00026E35"/>
    <w:rsid w:val="000270E1"/>
    <w:rsid w:val="0002763C"/>
    <w:rsid w:val="00030436"/>
    <w:rsid w:val="00030A7B"/>
    <w:rsid w:val="00030B44"/>
    <w:rsid w:val="00031B1F"/>
    <w:rsid w:val="000320FC"/>
    <w:rsid w:val="00032980"/>
    <w:rsid w:val="00033416"/>
    <w:rsid w:val="000352CE"/>
    <w:rsid w:val="00035642"/>
    <w:rsid w:val="0003748E"/>
    <w:rsid w:val="000407AD"/>
    <w:rsid w:val="0004126F"/>
    <w:rsid w:val="00041B33"/>
    <w:rsid w:val="00042E5F"/>
    <w:rsid w:val="000437A6"/>
    <w:rsid w:val="00044318"/>
    <w:rsid w:val="0004451D"/>
    <w:rsid w:val="00044F3A"/>
    <w:rsid w:val="000507B1"/>
    <w:rsid w:val="00050A95"/>
    <w:rsid w:val="00052099"/>
    <w:rsid w:val="00052D57"/>
    <w:rsid w:val="00053BF5"/>
    <w:rsid w:val="00053E9B"/>
    <w:rsid w:val="00054335"/>
    <w:rsid w:val="000554BD"/>
    <w:rsid w:val="000559A8"/>
    <w:rsid w:val="00055F0F"/>
    <w:rsid w:val="00056D45"/>
    <w:rsid w:val="00060262"/>
    <w:rsid w:val="000631FB"/>
    <w:rsid w:val="0006462A"/>
    <w:rsid w:val="00064645"/>
    <w:rsid w:val="0006494A"/>
    <w:rsid w:val="000653FB"/>
    <w:rsid w:val="0006580E"/>
    <w:rsid w:val="00067B48"/>
    <w:rsid w:val="0007103F"/>
    <w:rsid w:val="000719E0"/>
    <w:rsid w:val="00071C4A"/>
    <w:rsid w:val="000722A8"/>
    <w:rsid w:val="000736EB"/>
    <w:rsid w:val="00074802"/>
    <w:rsid w:val="00074C2C"/>
    <w:rsid w:val="0007643D"/>
    <w:rsid w:val="00076999"/>
    <w:rsid w:val="000779FF"/>
    <w:rsid w:val="00077D5B"/>
    <w:rsid w:val="00081827"/>
    <w:rsid w:val="00081E78"/>
    <w:rsid w:val="000825F7"/>
    <w:rsid w:val="00082E64"/>
    <w:rsid w:val="00084316"/>
    <w:rsid w:val="00084447"/>
    <w:rsid w:val="00084851"/>
    <w:rsid w:val="000854C7"/>
    <w:rsid w:val="000860BC"/>
    <w:rsid w:val="00086708"/>
    <w:rsid w:val="000867FC"/>
    <w:rsid w:val="00087B0A"/>
    <w:rsid w:val="00090252"/>
    <w:rsid w:val="000903A4"/>
    <w:rsid w:val="000920BE"/>
    <w:rsid w:val="00092113"/>
    <w:rsid w:val="00092441"/>
    <w:rsid w:val="000925BB"/>
    <w:rsid w:val="0009341D"/>
    <w:rsid w:val="0009376E"/>
    <w:rsid w:val="000938A9"/>
    <w:rsid w:val="000942FD"/>
    <w:rsid w:val="000961BA"/>
    <w:rsid w:val="00096604"/>
    <w:rsid w:val="000969B7"/>
    <w:rsid w:val="00096AC9"/>
    <w:rsid w:val="00096B6D"/>
    <w:rsid w:val="00097A0B"/>
    <w:rsid w:val="000A154B"/>
    <w:rsid w:val="000A196E"/>
    <w:rsid w:val="000A2F30"/>
    <w:rsid w:val="000A3593"/>
    <w:rsid w:val="000A3B0F"/>
    <w:rsid w:val="000A465B"/>
    <w:rsid w:val="000A48E1"/>
    <w:rsid w:val="000A6FE4"/>
    <w:rsid w:val="000A7813"/>
    <w:rsid w:val="000B1F6D"/>
    <w:rsid w:val="000B7455"/>
    <w:rsid w:val="000C00DB"/>
    <w:rsid w:val="000C1592"/>
    <w:rsid w:val="000C2339"/>
    <w:rsid w:val="000C338D"/>
    <w:rsid w:val="000C42EF"/>
    <w:rsid w:val="000D191D"/>
    <w:rsid w:val="000D2E2B"/>
    <w:rsid w:val="000D315F"/>
    <w:rsid w:val="000D32BC"/>
    <w:rsid w:val="000D33FB"/>
    <w:rsid w:val="000D4F5E"/>
    <w:rsid w:val="000D5002"/>
    <w:rsid w:val="000D58C0"/>
    <w:rsid w:val="000D61D5"/>
    <w:rsid w:val="000E0363"/>
    <w:rsid w:val="000E1D84"/>
    <w:rsid w:val="000E25C4"/>
    <w:rsid w:val="000E3F82"/>
    <w:rsid w:val="000E4A1D"/>
    <w:rsid w:val="000E4FC7"/>
    <w:rsid w:val="000E6188"/>
    <w:rsid w:val="000E66D2"/>
    <w:rsid w:val="000E6AF1"/>
    <w:rsid w:val="000E7228"/>
    <w:rsid w:val="000E7B4C"/>
    <w:rsid w:val="000E7E51"/>
    <w:rsid w:val="000F0631"/>
    <w:rsid w:val="000F4165"/>
    <w:rsid w:val="000F5823"/>
    <w:rsid w:val="000F59F8"/>
    <w:rsid w:val="000F683F"/>
    <w:rsid w:val="000F747E"/>
    <w:rsid w:val="000F7FF2"/>
    <w:rsid w:val="001057EE"/>
    <w:rsid w:val="00106770"/>
    <w:rsid w:val="001067A1"/>
    <w:rsid w:val="00106910"/>
    <w:rsid w:val="001101D9"/>
    <w:rsid w:val="00110B29"/>
    <w:rsid w:val="00110BFD"/>
    <w:rsid w:val="001112D0"/>
    <w:rsid w:val="0011181F"/>
    <w:rsid w:val="00111852"/>
    <w:rsid w:val="00113779"/>
    <w:rsid w:val="00113A91"/>
    <w:rsid w:val="001147BD"/>
    <w:rsid w:val="001162D8"/>
    <w:rsid w:val="00116B2A"/>
    <w:rsid w:val="0011737F"/>
    <w:rsid w:val="00120B8B"/>
    <w:rsid w:val="00121402"/>
    <w:rsid w:val="0012166D"/>
    <w:rsid w:val="00124FA7"/>
    <w:rsid w:val="00125951"/>
    <w:rsid w:val="0012678A"/>
    <w:rsid w:val="001270D6"/>
    <w:rsid w:val="00127F86"/>
    <w:rsid w:val="00130F8D"/>
    <w:rsid w:val="00131F41"/>
    <w:rsid w:val="001323DF"/>
    <w:rsid w:val="00132E0C"/>
    <w:rsid w:val="00133985"/>
    <w:rsid w:val="00134AD8"/>
    <w:rsid w:val="00137E4B"/>
    <w:rsid w:val="00141A62"/>
    <w:rsid w:val="00142353"/>
    <w:rsid w:val="001423E3"/>
    <w:rsid w:val="00143449"/>
    <w:rsid w:val="001441F7"/>
    <w:rsid w:val="00144E28"/>
    <w:rsid w:val="00146338"/>
    <w:rsid w:val="00146572"/>
    <w:rsid w:val="0014744D"/>
    <w:rsid w:val="001523A5"/>
    <w:rsid w:val="00153AD6"/>
    <w:rsid w:val="00154A4C"/>
    <w:rsid w:val="00156C7A"/>
    <w:rsid w:val="00156D29"/>
    <w:rsid w:val="0015752B"/>
    <w:rsid w:val="00157EC8"/>
    <w:rsid w:val="00160787"/>
    <w:rsid w:val="00161710"/>
    <w:rsid w:val="001622C9"/>
    <w:rsid w:val="001645E9"/>
    <w:rsid w:val="00164AAF"/>
    <w:rsid w:val="0016565C"/>
    <w:rsid w:val="00165663"/>
    <w:rsid w:val="001668A7"/>
    <w:rsid w:val="0016741B"/>
    <w:rsid w:val="0016790E"/>
    <w:rsid w:val="00167FCF"/>
    <w:rsid w:val="00171795"/>
    <w:rsid w:val="0017243B"/>
    <w:rsid w:val="00172A2E"/>
    <w:rsid w:val="0017527F"/>
    <w:rsid w:val="00175BD4"/>
    <w:rsid w:val="00177AE5"/>
    <w:rsid w:val="00177F78"/>
    <w:rsid w:val="00182206"/>
    <w:rsid w:val="00182BC0"/>
    <w:rsid w:val="001838DE"/>
    <w:rsid w:val="00184B2F"/>
    <w:rsid w:val="00184CC4"/>
    <w:rsid w:val="00187994"/>
    <w:rsid w:val="001916FD"/>
    <w:rsid w:val="001958AF"/>
    <w:rsid w:val="001978D7"/>
    <w:rsid w:val="001A049E"/>
    <w:rsid w:val="001A176F"/>
    <w:rsid w:val="001A24E6"/>
    <w:rsid w:val="001A2538"/>
    <w:rsid w:val="001A4111"/>
    <w:rsid w:val="001A4175"/>
    <w:rsid w:val="001A443A"/>
    <w:rsid w:val="001A4650"/>
    <w:rsid w:val="001A601B"/>
    <w:rsid w:val="001A6509"/>
    <w:rsid w:val="001A7DF7"/>
    <w:rsid w:val="001B0497"/>
    <w:rsid w:val="001B1294"/>
    <w:rsid w:val="001B3373"/>
    <w:rsid w:val="001B3C64"/>
    <w:rsid w:val="001B520B"/>
    <w:rsid w:val="001B7065"/>
    <w:rsid w:val="001B7102"/>
    <w:rsid w:val="001C04CD"/>
    <w:rsid w:val="001C062F"/>
    <w:rsid w:val="001C0F4D"/>
    <w:rsid w:val="001C100E"/>
    <w:rsid w:val="001C1AB5"/>
    <w:rsid w:val="001C2791"/>
    <w:rsid w:val="001C69DC"/>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195D"/>
    <w:rsid w:val="00213606"/>
    <w:rsid w:val="0021490D"/>
    <w:rsid w:val="00217DBA"/>
    <w:rsid w:val="00221311"/>
    <w:rsid w:val="0022231B"/>
    <w:rsid w:val="00222D04"/>
    <w:rsid w:val="00226C86"/>
    <w:rsid w:val="0023002D"/>
    <w:rsid w:val="00230876"/>
    <w:rsid w:val="002332AF"/>
    <w:rsid w:val="00233668"/>
    <w:rsid w:val="00234ACD"/>
    <w:rsid w:val="00237813"/>
    <w:rsid w:val="0024003A"/>
    <w:rsid w:val="00241068"/>
    <w:rsid w:val="00242317"/>
    <w:rsid w:val="00244AC5"/>
    <w:rsid w:val="00244C4D"/>
    <w:rsid w:val="00244E84"/>
    <w:rsid w:val="00244EAC"/>
    <w:rsid w:val="00244FD1"/>
    <w:rsid w:val="00245CB8"/>
    <w:rsid w:val="002463A1"/>
    <w:rsid w:val="002464CB"/>
    <w:rsid w:val="00250CCD"/>
    <w:rsid w:val="00250E6F"/>
    <w:rsid w:val="00251394"/>
    <w:rsid w:val="0025271D"/>
    <w:rsid w:val="002533E5"/>
    <w:rsid w:val="00254341"/>
    <w:rsid w:val="002555B4"/>
    <w:rsid w:val="00256130"/>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4D24"/>
    <w:rsid w:val="002852C9"/>
    <w:rsid w:val="00286577"/>
    <w:rsid w:val="00286A47"/>
    <w:rsid w:val="00286AF2"/>
    <w:rsid w:val="00286E29"/>
    <w:rsid w:val="00287234"/>
    <w:rsid w:val="00287E1C"/>
    <w:rsid w:val="002910BA"/>
    <w:rsid w:val="00292FE1"/>
    <w:rsid w:val="00294095"/>
    <w:rsid w:val="002947BB"/>
    <w:rsid w:val="00296055"/>
    <w:rsid w:val="002968EA"/>
    <w:rsid w:val="00296D44"/>
    <w:rsid w:val="002974FA"/>
    <w:rsid w:val="002A056F"/>
    <w:rsid w:val="002A0599"/>
    <w:rsid w:val="002A280D"/>
    <w:rsid w:val="002A2D62"/>
    <w:rsid w:val="002A2E30"/>
    <w:rsid w:val="002A3440"/>
    <w:rsid w:val="002A4B42"/>
    <w:rsid w:val="002A5159"/>
    <w:rsid w:val="002A6054"/>
    <w:rsid w:val="002A65D7"/>
    <w:rsid w:val="002A6CE4"/>
    <w:rsid w:val="002B01F1"/>
    <w:rsid w:val="002B03A8"/>
    <w:rsid w:val="002B1777"/>
    <w:rsid w:val="002B2B29"/>
    <w:rsid w:val="002B2DD5"/>
    <w:rsid w:val="002B4C15"/>
    <w:rsid w:val="002B698D"/>
    <w:rsid w:val="002C020A"/>
    <w:rsid w:val="002C0274"/>
    <w:rsid w:val="002C061D"/>
    <w:rsid w:val="002C0904"/>
    <w:rsid w:val="002C1AD1"/>
    <w:rsid w:val="002C259F"/>
    <w:rsid w:val="002C3ABF"/>
    <w:rsid w:val="002C4C7D"/>
    <w:rsid w:val="002C4F79"/>
    <w:rsid w:val="002C6748"/>
    <w:rsid w:val="002C776C"/>
    <w:rsid w:val="002D1274"/>
    <w:rsid w:val="002D12BC"/>
    <w:rsid w:val="002D3673"/>
    <w:rsid w:val="002D4DE0"/>
    <w:rsid w:val="002D5CF1"/>
    <w:rsid w:val="002D6190"/>
    <w:rsid w:val="002D6CFF"/>
    <w:rsid w:val="002E1074"/>
    <w:rsid w:val="002E1256"/>
    <w:rsid w:val="002E191E"/>
    <w:rsid w:val="002E2F3E"/>
    <w:rsid w:val="002E656F"/>
    <w:rsid w:val="002E6C4E"/>
    <w:rsid w:val="002E6C83"/>
    <w:rsid w:val="002E6CE0"/>
    <w:rsid w:val="002E7DA5"/>
    <w:rsid w:val="002F0B4B"/>
    <w:rsid w:val="002F1A95"/>
    <w:rsid w:val="002F1B0E"/>
    <w:rsid w:val="002F2CDA"/>
    <w:rsid w:val="002F2E0E"/>
    <w:rsid w:val="002F4101"/>
    <w:rsid w:val="002F4D35"/>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0F9D"/>
    <w:rsid w:val="00312B1D"/>
    <w:rsid w:val="00312B2E"/>
    <w:rsid w:val="00313730"/>
    <w:rsid w:val="00313BA1"/>
    <w:rsid w:val="00315279"/>
    <w:rsid w:val="00315528"/>
    <w:rsid w:val="00316DB2"/>
    <w:rsid w:val="003173DB"/>
    <w:rsid w:val="003240E9"/>
    <w:rsid w:val="00330374"/>
    <w:rsid w:val="003316A3"/>
    <w:rsid w:val="00331C3D"/>
    <w:rsid w:val="00332829"/>
    <w:rsid w:val="003335EB"/>
    <w:rsid w:val="003338F8"/>
    <w:rsid w:val="00334C50"/>
    <w:rsid w:val="00335175"/>
    <w:rsid w:val="003371BC"/>
    <w:rsid w:val="00340312"/>
    <w:rsid w:val="00340F4D"/>
    <w:rsid w:val="00341484"/>
    <w:rsid w:val="00342350"/>
    <w:rsid w:val="003426E9"/>
    <w:rsid w:val="00343778"/>
    <w:rsid w:val="003440C5"/>
    <w:rsid w:val="00344DF9"/>
    <w:rsid w:val="00345A3B"/>
    <w:rsid w:val="00345FCC"/>
    <w:rsid w:val="00346F12"/>
    <w:rsid w:val="00350010"/>
    <w:rsid w:val="00352621"/>
    <w:rsid w:val="00352B34"/>
    <w:rsid w:val="00354B5E"/>
    <w:rsid w:val="00355D4D"/>
    <w:rsid w:val="00356042"/>
    <w:rsid w:val="00356799"/>
    <w:rsid w:val="00356A85"/>
    <w:rsid w:val="0035712A"/>
    <w:rsid w:val="00357573"/>
    <w:rsid w:val="0036076D"/>
    <w:rsid w:val="003609F4"/>
    <w:rsid w:val="00360BED"/>
    <w:rsid w:val="00361188"/>
    <w:rsid w:val="00361ACA"/>
    <w:rsid w:val="00361CC9"/>
    <w:rsid w:val="00361CCA"/>
    <w:rsid w:val="00361CD4"/>
    <w:rsid w:val="003626F6"/>
    <w:rsid w:val="00362BCA"/>
    <w:rsid w:val="0036661C"/>
    <w:rsid w:val="0037189C"/>
    <w:rsid w:val="00371F5A"/>
    <w:rsid w:val="00374766"/>
    <w:rsid w:val="00375606"/>
    <w:rsid w:val="00375BD8"/>
    <w:rsid w:val="00377D7C"/>
    <w:rsid w:val="00377DC4"/>
    <w:rsid w:val="00380EDF"/>
    <w:rsid w:val="00381CF6"/>
    <w:rsid w:val="00382FFE"/>
    <w:rsid w:val="0038411F"/>
    <w:rsid w:val="00384BC7"/>
    <w:rsid w:val="00385A05"/>
    <w:rsid w:val="00386998"/>
    <w:rsid w:val="00386B93"/>
    <w:rsid w:val="003909E0"/>
    <w:rsid w:val="00392059"/>
    <w:rsid w:val="003921FC"/>
    <w:rsid w:val="00393AFA"/>
    <w:rsid w:val="0039457D"/>
    <w:rsid w:val="003946FD"/>
    <w:rsid w:val="00394E5D"/>
    <w:rsid w:val="003964D4"/>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B7BE7"/>
    <w:rsid w:val="003C08E9"/>
    <w:rsid w:val="003C1F59"/>
    <w:rsid w:val="003C3305"/>
    <w:rsid w:val="003C3EC9"/>
    <w:rsid w:val="003C496C"/>
    <w:rsid w:val="003C4D44"/>
    <w:rsid w:val="003C4DEB"/>
    <w:rsid w:val="003C5C51"/>
    <w:rsid w:val="003C7B3A"/>
    <w:rsid w:val="003D1327"/>
    <w:rsid w:val="003D1E2D"/>
    <w:rsid w:val="003D417F"/>
    <w:rsid w:val="003D5166"/>
    <w:rsid w:val="003E13BA"/>
    <w:rsid w:val="003E2EB1"/>
    <w:rsid w:val="003E4481"/>
    <w:rsid w:val="003E4A74"/>
    <w:rsid w:val="003E514E"/>
    <w:rsid w:val="003E6397"/>
    <w:rsid w:val="003E6478"/>
    <w:rsid w:val="003F1545"/>
    <w:rsid w:val="003F2F36"/>
    <w:rsid w:val="003F5608"/>
    <w:rsid w:val="003F5EF9"/>
    <w:rsid w:val="003F60E5"/>
    <w:rsid w:val="003F687E"/>
    <w:rsid w:val="003F7C61"/>
    <w:rsid w:val="00400774"/>
    <w:rsid w:val="00400938"/>
    <w:rsid w:val="00402469"/>
    <w:rsid w:val="00402587"/>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130E"/>
    <w:rsid w:val="00411323"/>
    <w:rsid w:val="004119AB"/>
    <w:rsid w:val="00414784"/>
    <w:rsid w:val="004155C2"/>
    <w:rsid w:val="00415C52"/>
    <w:rsid w:val="0041637B"/>
    <w:rsid w:val="00416C20"/>
    <w:rsid w:val="00417337"/>
    <w:rsid w:val="004202E5"/>
    <w:rsid w:val="00420BEC"/>
    <w:rsid w:val="00420DE1"/>
    <w:rsid w:val="00422B12"/>
    <w:rsid w:val="00424899"/>
    <w:rsid w:val="00425287"/>
    <w:rsid w:val="00425796"/>
    <w:rsid w:val="004269E1"/>
    <w:rsid w:val="004278A4"/>
    <w:rsid w:val="004307B2"/>
    <w:rsid w:val="004323B8"/>
    <w:rsid w:val="00433E0A"/>
    <w:rsid w:val="004353E8"/>
    <w:rsid w:val="0043580E"/>
    <w:rsid w:val="00436899"/>
    <w:rsid w:val="0043732C"/>
    <w:rsid w:val="00437845"/>
    <w:rsid w:val="00437B16"/>
    <w:rsid w:val="004416B1"/>
    <w:rsid w:val="00441A52"/>
    <w:rsid w:val="00441C29"/>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57A78"/>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4F69"/>
    <w:rsid w:val="00485BC6"/>
    <w:rsid w:val="0048620C"/>
    <w:rsid w:val="00486AF7"/>
    <w:rsid w:val="004874CE"/>
    <w:rsid w:val="0048762D"/>
    <w:rsid w:val="004911B3"/>
    <w:rsid w:val="00491DA5"/>
    <w:rsid w:val="00492732"/>
    <w:rsid w:val="0049334C"/>
    <w:rsid w:val="00493DEC"/>
    <w:rsid w:val="00495842"/>
    <w:rsid w:val="00495C34"/>
    <w:rsid w:val="00495E49"/>
    <w:rsid w:val="00496F32"/>
    <w:rsid w:val="00497897"/>
    <w:rsid w:val="004A0AF6"/>
    <w:rsid w:val="004A1A7A"/>
    <w:rsid w:val="004A383C"/>
    <w:rsid w:val="004A38EE"/>
    <w:rsid w:val="004A3D93"/>
    <w:rsid w:val="004A533B"/>
    <w:rsid w:val="004A559A"/>
    <w:rsid w:val="004A5793"/>
    <w:rsid w:val="004A5C5D"/>
    <w:rsid w:val="004A5F2F"/>
    <w:rsid w:val="004A611C"/>
    <w:rsid w:val="004A6264"/>
    <w:rsid w:val="004A7241"/>
    <w:rsid w:val="004A729E"/>
    <w:rsid w:val="004A7C5A"/>
    <w:rsid w:val="004B0251"/>
    <w:rsid w:val="004B0546"/>
    <w:rsid w:val="004B0BAA"/>
    <w:rsid w:val="004B1E80"/>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81D"/>
    <w:rsid w:val="004C4ED8"/>
    <w:rsid w:val="004C5598"/>
    <w:rsid w:val="004C70F5"/>
    <w:rsid w:val="004C7188"/>
    <w:rsid w:val="004C74D8"/>
    <w:rsid w:val="004D043A"/>
    <w:rsid w:val="004D1035"/>
    <w:rsid w:val="004D1A23"/>
    <w:rsid w:val="004D3903"/>
    <w:rsid w:val="004D6CD3"/>
    <w:rsid w:val="004D7FD7"/>
    <w:rsid w:val="004E1944"/>
    <w:rsid w:val="004E3CE2"/>
    <w:rsid w:val="004E601B"/>
    <w:rsid w:val="004E6FFF"/>
    <w:rsid w:val="004F008C"/>
    <w:rsid w:val="004F0B5A"/>
    <w:rsid w:val="004F104F"/>
    <w:rsid w:val="004F11D5"/>
    <w:rsid w:val="004F12F3"/>
    <w:rsid w:val="004F17B5"/>
    <w:rsid w:val="004F17F9"/>
    <w:rsid w:val="004F3FCA"/>
    <w:rsid w:val="004F4D6F"/>
    <w:rsid w:val="004F6FB6"/>
    <w:rsid w:val="00501E01"/>
    <w:rsid w:val="00503244"/>
    <w:rsid w:val="00504407"/>
    <w:rsid w:val="00505754"/>
    <w:rsid w:val="005062BC"/>
    <w:rsid w:val="0050703B"/>
    <w:rsid w:val="005105C8"/>
    <w:rsid w:val="00511A96"/>
    <w:rsid w:val="005125B0"/>
    <w:rsid w:val="00512859"/>
    <w:rsid w:val="0051383B"/>
    <w:rsid w:val="005139AA"/>
    <w:rsid w:val="00513FC2"/>
    <w:rsid w:val="00516063"/>
    <w:rsid w:val="005234E8"/>
    <w:rsid w:val="00523F6D"/>
    <w:rsid w:val="00524A26"/>
    <w:rsid w:val="0052603C"/>
    <w:rsid w:val="005267F2"/>
    <w:rsid w:val="00526C54"/>
    <w:rsid w:val="00527232"/>
    <w:rsid w:val="005304A3"/>
    <w:rsid w:val="00531B41"/>
    <w:rsid w:val="00531FE5"/>
    <w:rsid w:val="00532654"/>
    <w:rsid w:val="00532DEB"/>
    <w:rsid w:val="00534BE9"/>
    <w:rsid w:val="00534F19"/>
    <w:rsid w:val="00536026"/>
    <w:rsid w:val="00537774"/>
    <w:rsid w:val="0054299E"/>
    <w:rsid w:val="00543613"/>
    <w:rsid w:val="00543C2D"/>
    <w:rsid w:val="005440DA"/>
    <w:rsid w:val="005441F3"/>
    <w:rsid w:val="00544E82"/>
    <w:rsid w:val="00544FF6"/>
    <w:rsid w:val="0054528D"/>
    <w:rsid w:val="005453F8"/>
    <w:rsid w:val="00550E06"/>
    <w:rsid w:val="00551296"/>
    <w:rsid w:val="0055446E"/>
    <w:rsid w:val="00556F9F"/>
    <w:rsid w:val="00557C58"/>
    <w:rsid w:val="00561FBD"/>
    <w:rsid w:val="00562FE0"/>
    <w:rsid w:val="005631EE"/>
    <w:rsid w:val="00563284"/>
    <w:rsid w:val="005634D2"/>
    <w:rsid w:val="005637D5"/>
    <w:rsid w:val="00563F9B"/>
    <w:rsid w:val="0056443F"/>
    <w:rsid w:val="00564BD8"/>
    <w:rsid w:val="00566CBB"/>
    <w:rsid w:val="005673AA"/>
    <w:rsid w:val="00570A01"/>
    <w:rsid w:val="00571634"/>
    <w:rsid w:val="00571662"/>
    <w:rsid w:val="00572C7A"/>
    <w:rsid w:val="00574AA9"/>
    <w:rsid w:val="00575345"/>
    <w:rsid w:val="005755F3"/>
    <w:rsid w:val="0057577A"/>
    <w:rsid w:val="005779DF"/>
    <w:rsid w:val="00577DA2"/>
    <w:rsid w:val="00580666"/>
    <w:rsid w:val="0058098F"/>
    <w:rsid w:val="00580D4C"/>
    <w:rsid w:val="00581780"/>
    <w:rsid w:val="00583B39"/>
    <w:rsid w:val="00586312"/>
    <w:rsid w:val="00591E54"/>
    <w:rsid w:val="0059216D"/>
    <w:rsid w:val="00593C04"/>
    <w:rsid w:val="00593F7C"/>
    <w:rsid w:val="00594AEF"/>
    <w:rsid w:val="00594CC2"/>
    <w:rsid w:val="00595597"/>
    <w:rsid w:val="0059603B"/>
    <w:rsid w:val="005966A5"/>
    <w:rsid w:val="00596E9D"/>
    <w:rsid w:val="00597EAD"/>
    <w:rsid w:val="005A0DD8"/>
    <w:rsid w:val="005A280B"/>
    <w:rsid w:val="005A287A"/>
    <w:rsid w:val="005A2CF9"/>
    <w:rsid w:val="005A34FC"/>
    <w:rsid w:val="005A360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FC8"/>
    <w:rsid w:val="005D23B1"/>
    <w:rsid w:val="005D5002"/>
    <w:rsid w:val="005D679C"/>
    <w:rsid w:val="005D7110"/>
    <w:rsid w:val="005D7505"/>
    <w:rsid w:val="005D7C84"/>
    <w:rsid w:val="005E0311"/>
    <w:rsid w:val="005E0EBE"/>
    <w:rsid w:val="005E1D3D"/>
    <w:rsid w:val="005E1E3F"/>
    <w:rsid w:val="005E22FD"/>
    <w:rsid w:val="005E29D8"/>
    <w:rsid w:val="005E378F"/>
    <w:rsid w:val="005E65C8"/>
    <w:rsid w:val="005F119E"/>
    <w:rsid w:val="005F2189"/>
    <w:rsid w:val="005F236C"/>
    <w:rsid w:val="005F2C5A"/>
    <w:rsid w:val="005F2E03"/>
    <w:rsid w:val="005F3BD0"/>
    <w:rsid w:val="005F593E"/>
    <w:rsid w:val="005F74AB"/>
    <w:rsid w:val="005F761B"/>
    <w:rsid w:val="005F792D"/>
    <w:rsid w:val="005F7B49"/>
    <w:rsid w:val="00600534"/>
    <w:rsid w:val="00600C41"/>
    <w:rsid w:val="00603BFA"/>
    <w:rsid w:val="00604574"/>
    <w:rsid w:val="006047DB"/>
    <w:rsid w:val="00605BF5"/>
    <w:rsid w:val="00606085"/>
    <w:rsid w:val="006063E4"/>
    <w:rsid w:val="0060660F"/>
    <w:rsid w:val="00607E9B"/>
    <w:rsid w:val="00610C36"/>
    <w:rsid w:val="00613062"/>
    <w:rsid w:val="006133CE"/>
    <w:rsid w:val="00615E74"/>
    <w:rsid w:val="0061792C"/>
    <w:rsid w:val="00617930"/>
    <w:rsid w:val="00617CD1"/>
    <w:rsid w:val="00620BFB"/>
    <w:rsid w:val="00620D3F"/>
    <w:rsid w:val="00620D63"/>
    <w:rsid w:val="006217A9"/>
    <w:rsid w:val="0062234C"/>
    <w:rsid w:val="006229C2"/>
    <w:rsid w:val="0062353B"/>
    <w:rsid w:val="00624BEB"/>
    <w:rsid w:val="00626D59"/>
    <w:rsid w:val="006275C3"/>
    <w:rsid w:val="0063015C"/>
    <w:rsid w:val="00631A80"/>
    <w:rsid w:val="00632AE3"/>
    <w:rsid w:val="00633335"/>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405"/>
    <w:rsid w:val="00646636"/>
    <w:rsid w:val="0064786E"/>
    <w:rsid w:val="00650224"/>
    <w:rsid w:val="00650584"/>
    <w:rsid w:val="00652D25"/>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A58"/>
    <w:rsid w:val="006775B3"/>
    <w:rsid w:val="00677E7C"/>
    <w:rsid w:val="006800EF"/>
    <w:rsid w:val="006806EA"/>
    <w:rsid w:val="00682074"/>
    <w:rsid w:val="006849D6"/>
    <w:rsid w:val="0068569B"/>
    <w:rsid w:val="00687751"/>
    <w:rsid w:val="00687DA2"/>
    <w:rsid w:val="0069039D"/>
    <w:rsid w:val="0069071D"/>
    <w:rsid w:val="00691FF0"/>
    <w:rsid w:val="00692CB1"/>
    <w:rsid w:val="0069362A"/>
    <w:rsid w:val="006937EC"/>
    <w:rsid w:val="00696BB1"/>
    <w:rsid w:val="00696C19"/>
    <w:rsid w:val="006A2BCD"/>
    <w:rsid w:val="006A327A"/>
    <w:rsid w:val="006A3DB7"/>
    <w:rsid w:val="006A5468"/>
    <w:rsid w:val="006A56AF"/>
    <w:rsid w:val="006A59E5"/>
    <w:rsid w:val="006A6382"/>
    <w:rsid w:val="006A67CB"/>
    <w:rsid w:val="006A694B"/>
    <w:rsid w:val="006A724C"/>
    <w:rsid w:val="006B0657"/>
    <w:rsid w:val="006B07DA"/>
    <w:rsid w:val="006B1A0D"/>
    <w:rsid w:val="006B51A2"/>
    <w:rsid w:val="006B5E7B"/>
    <w:rsid w:val="006B7B02"/>
    <w:rsid w:val="006C0137"/>
    <w:rsid w:val="006C021C"/>
    <w:rsid w:val="006C13F9"/>
    <w:rsid w:val="006C16E5"/>
    <w:rsid w:val="006C1942"/>
    <w:rsid w:val="006C2160"/>
    <w:rsid w:val="006C3E43"/>
    <w:rsid w:val="006C5C32"/>
    <w:rsid w:val="006C5E11"/>
    <w:rsid w:val="006C5F06"/>
    <w:rsid w:val="006C63A9"/>
    <w:rsid w:val="006C694E"/>
    <w:rsid w:val="006C700A"/>
    <w:rsid w:val="006C7543"/>
    <w:rsid w:val="006D01D7"/>
    <w:rsid w:val="006D0607"/>
    <w:rsid w:val="006D3FF0"/>
    <w:rsid w:val="006D4F2A"/>
    <w:rsid w:val="006D53E5"/>
    <w:rsid w:val="006D7214"/>
    <w:rsid w:val="006D7262"/>
    <w:rsid w:val="006D78E9"/>
    <w:rsid w:val="006D7EA2"/>
    <w:rsid w:val="006E0D83"/>
    <w:rsid w:val="006E1AAD"/>
    <w:rsid w:val="006E2367"/>
    <w:rsid w:val="006E313C"/>
    <w:rsid w:val="006E42C0"/>
    <w:rsid w:val="006E5EB6"/>
    <w:rsid w:val="006E69B1"/>
    <w:rsid w:val="006E7A53"/>
    <w:rsid w:val="006E7B81"/>
    <w:rsid w:val="006F0888"/>
    <w:rsid w:val="006F099C"/>
    <w:rsid w:val="006F0ABE"/>
    <w:rsid w:val="006F2AB8"/>
    <w:rsid w:val="006F342E"/>
    <w:rsid w:val="006F5185"/>
    <w:rsid w:val="006F650D"/>
    <w:rsid w:val="006F650E"/>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163E3"/>
    <w:rsid w:val="00721B45"/>
    <w:rsid w:val="00722D1E"/>
    <w:rsid w:val="0072391B"/>
    <w:rsid w:val="007240B6"/>
    <w:rsid w:val="0072456B"/>
    <w:rsid w:val="007247FD"/>
    <w:rsid w:val="0072532D"/>
    <w:rsid w:val="007259B2"/>
    <w:rsid w:val="00727E0C"/>
    <w:rsid w:val="00730266"/>
    <w:rsid w:val="00730650"/>
    <w:rsid w:val="007308D4"/>
    <w:rsid w:val="00732007"/>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01DA"/>
    <w:rsid w:val="00751C4F"/>
    <w:rsid w:val="00752A7F"/>
    <w:rsid w:val="00753566"/>
    <w:rsid w:val="0075453D"/>
    <w:rsid w:val="007608C0"/>
    <w:rsid w:val="0076151D"/>
    <w:rsid w:val="00762833"/>
    <w:rsid w:val="00762FD9"/>
    <w:rsid w:val="00763591"/>
    <w:rsid w:val="00763AF8"/>
    <w:rsid w:val="0076440B"/>
    <w:rsid w:val="00764B7A"/>
    <w:rsid w:val="00764D8E"/>
    <w:rsid w:val="0076711F"/>
    <w:rsid w:val="00767E4B"/>
    <w:rsid w:val="00771768"/>
    <w:rsid w:val="00771BE4"/>
    <w:rsid w:val="00771C67"/>
    <w:rsid w:val="0077357A"/>
    <w:rsid w:val="00773D74"/>
    <w:rsid w:val="00773D75"/>
    <w:rsid w:val="00776465"/>
    <w:rsid w:val="0077650F"/>
    <w:rsid w:val="00776F40"/>
    <w:rsid w:val="007776E0"/>
    <w:rsid w:val="00777E29"/>
    <w:rsid w:val="00777F2F"/>
    <w:rsid w:val="00781258"/>
    <w:rsid w:val="00781313"/>
    <w:rsid w:val="007825FF"/>
    <w:rsid w:val="00786693"/>
    <w:rsid w:val="0078686A"/>
    <w:rsid w:val="00786C31"/>
    <w:rsid w:val="00786F0C"/>
    <w:rsid w:val="00787E94"/>
    <w:rsid w:val="007901D5"/>
    <w:rsid w:val="00790A66"/>
    <w:rsid w:val="00791175"/>
    <w:rsid w:val="00791D59"/>
    <w:rsid w:val="00793B0D"/>
    <w:rsid w:val="00793F3D"/>
    <w:rsid w:val="00794035"/>
    <w:rsid w:val="007966B1"/>
    <w:rsid w:val="007979B9"/>
    <w:rsid w:val="007979E9"/>
    <w:rsid w:val="00797D57"/>
    <w:rsid w:val="007A0896"/>
    <w:rsid w:val="007A0FD3"/>
    <w:rsid w:val="007A22C0"/>
    <w:rsid w:val="007A2A48"/>
    <w:rsid w:val="007A395F"/>
    <w:rsid w:val="007A3AEB"/>
    <w:rsid w:val="007A3FE1"/>
    <w:rsid w:val="007A71E6"/>
    <w:rsid w:val="007A77AC"/>
    <w:rsid w:val="007B0552"/>
    <w:rsid w:val="007B0EC7"/>
    <w:rsid w:val="007B208B"/>
    <w:rsid w:val="007B219C"/>
    <w:rsid w:val="007B2BAE"/>
    <w:rsid w:val="007B4160"/>
    <w:rsid w:val="007B4ADD"/>
    <w:rsid w:val="007B57BE"/>
    <w:rsid w:val="007B5BC9"/>
    <w:rsid w:val="007B71E8"/>
    <w:rsid w:val="007B72C7"/>
    <w:rsid w:val="007C0445"/>
    <w:rsid w:val="007C09BE"/>
    <w:rsid w:val="007C137F"/>
    <w:rsid w:val="007C15A5"/>
    <w:rsid w:val="007C47F2"/>
    <w:rsid w:val="007C4FE4"/>
    <w:rsid w:val="007C7950"/>
    <w:rsid w:val="007D2CDC"/>
    <w:rsid w:val="007D2F11"/>
    <w:rsid w:val="007D3519"/>
    <w:rsid w:val="007D3703"/>
    <w:rsid w:val="007D3B4A"/>
    <w:rsid w:val="007D40B0"/>
    <w:rsid w:val="007D44A5"/>
    <w:rsid w:val="007D4DFE"/>
    <w:rsid w:val="007D4F90"/>
    <w:rsid w:val="007D5A92"/>
    <w:rsid w:val="007D6BD8"/>
    <w:rsid w:val="007E0D84"/>
    <w:rsid w:val="007E3BD5"/>
    <w:rsid w:val="007E5D72"/>
    <w:rsid w:val="007E7024"/>
    <w:rsid w:val="007F0EF3"/>
    <w:rsid w:val="007F2B89"/>
    <w:rsid w:val="007F2BD9"/>
    <w:rsid w:val="007F30C2"/>
    <w:rsid w:val="007F3F22"/>
    <w:rsid w:val="007F5838"/>
    <w:rsid w:val="007F6911"/>
    <w:rsid w:val="00803FA4"/>
    <w:rsid w:val="00804DE8"/>
    <w:rsid w:val="00806DDF"/>
    <w:rsid w:val="00807380"/>
    <w:rsid w:val="008107D3"/>
    <w:rsid w:val="00811BF7"/>
    <w:rsid w:val="00811FA4"/>
    <w:rsid w:val="00812CBF"/>
    <w:rsid w:val="0081401C"/>
    <w:rsid w:val="00814047"/>
    <w:rsid w:val="008142F1"/>
    <w:rsid w:val="00816F26"/>
    <w:rsid w:val="008172A1"/>
    <w:rsid w:val="00820686"/>
    <w:rsid w:val="00821235"/>
    <w:rsid w:val="00821E50"/>
    <w:rsid w:val="00822A45"/>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20E3"/>
    <w:rsid w:val="00852F70"/>
    <w:rsid w:val="008531C2"/>
    <w:rsid w:val="008545A4"/>
    <w:rsid w:val="00854CAF"/>
    <w:rsid w:val="00856CE2"/>
    <w:rsid w:val="00856D36"/>
    <w:rsid w:val="0085793A"/>
    <w:rsid w:val="0086009E"/>
    <w:rsid w:val="00862B2E"/>
    <w:rsid w:val="00863320"/>
    <w:rsid w:val="008633C2"/>
    <w:rsid w:val="00863C7B"/>
    <w:rsid w:val="00865FD8"/>
    <w:rsid w:val="00866215"/>
    <w:rsid w:val="00866F5E"/>
    <w:rsid w:val="00872956"/>
    <w:rsid w:val="0087295B"/>
    <w:rsid w:val="008744B1"/>
    <w:rsid w:val="008745B5"/>
    <w:rsid w:val="00877A30"/>
    <w:rsid w:val="00880E59"/>
    <w:rsid w:val="008818B8"/>
    <w:rsid w:val="00882482"/>
    <w:rsid w:val="008828BA"/>
    <w:rsid w:val="00882DC4"/>
    <w:rsid w:val="00884821"/>
    <w:rsid w:val="00885DD2"/>
    <w:rsid w:val="00886ED1"/>
    <w:rsid w:val="00886EFD"/>
    <w:rsid w:val="00887362"/>
    <w:rsid w:val="008873A9"/>
    <w:rsid w:val="00887F65"/>
    <w:rsid w:val="00890E04"/>
    <w:rsid w:val="00891266"/>
    <w:rsid w:val="00891AC7"/>
    <w:rsid w:val="008931C6"/>
    <w:rsid w:val="008937CA"/>
    <w:rsid w:val="00893F3D"/>
    <w:rsid w:val="00896074"/>
    <w:rsid w:val="00897DE4"/>
    <w:rsid w:val="00897ED9"/>
    <w:rsid w:val="008A05FF"/>
    <w:rsid w:val="008A1217"/>
    <w:rsid w:val="008A1E0E"/>
    <w:rsid w:val="008A2601"/>
    <w:rsid w:val="008A274F"/>
    <w:rsid w:val="008A3DEE"/>
    <w:rsid w:val="008A49FA"/>
    <w:rsid w:val="008A4A4D"/>
    <w:rsid w:val="008A4E2D"/>
    <w:rsid w:val="008A62E4"/>
    <w:rsid w:val="008A63CC"/>
    <w:rsid w:val="008A756F"/>
    <w:rsid w:val="008A778E"/>
    <w:rsid w:val="008A7CC5"/>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2492"/>
    <w:rsid w:val="008C25C7"/>
    <w:rsid w:val="008C4577"/>
    <w:rsid w:val="008C477E"/>
    <w:rsid w:val="008C4785"/>
    <w:rsid w:val="008C4BAC"/>
    <w:rsid w:val="008C60D8"/>
    <w:rsid w:val="008C6266"/>
    <w:rsid w:val="008C6C63"/>
    <w:rsid w:val="008C75B2"/>
    <w:rsid w:val="008D0CC9"/>
    <w:rsid w:val="008D130B"/>
    <w:rsid w:val="008D2233"/>
    <w:rsid w:val="008D3C9D"/>
    <w:rsid w:val="008D476D"/>
    <w:rsid w:val="008D6D51"/>
    <w:rsid w:val="008E1897"/>
    <w:rsid w:val="008E30FB"/>
    <w:rsid w:val="008E3BEF"/>
    <w:rsid w:val="008E4E07"/>
    <w:rsid w:val="008E6278"/>
    <w:rsid w:val="008E710B"/>
    <w:rsid w:val="008E73BF"/>
    <w:rsid w:val="008E77BE"/>
    <w:rsid w:val="008F0BFE"/>
    <w:rsid w:val="008F33D7"/>
    <w:rsid w:val="008F3597"/>
    <w:rsid w:val="008F4BB5"/>
    <w:rsid w:val="00900C85"/>
    <w:rsid w:val="009026A4"/>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6F9"/>
    <w:rsid w:val="00923F9D"/>
    <w:rsid w:val="00926408"/>
    <w:rsid w:val="0092783F"/>
    <w:rsid w:val="00930295"/>
    <w:rsid w:val="009304CF"/>
    <w:rsid w:val="00930CD9"/>
    <w:rsid w:val="009316CE"/>
    <w:rsid w:val="009317D2"/>
    <w:rsid w:val="00931966"/>
    <w:rsid w:val="0093245B"/>
    <w:rsid w:val="0093265D"/>
    <w:rsid w:val="0093280A"/>
    <w:rsid w:val="009328DE"/>
    <w:rsid w:val="00932D59"/>
    <w:rsid w:val="00933082"/>
    <w:rsid w:val="00933620"/>
    <w:rsid w:val="009345DE"/>
    <w:rsid w:val="009353F6"/>
    <w:rsid w:val="00935728"/>
    <w:rsid w:val="009361BB"/>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4DA3"/>
    <w:rsid w:val="009752FA"/>
    <w:rsid w:val="0097532F"/>
    <w:rsid w:val="00976B15"/>
    <w:rsid w:val="00980190"/>
    <w:rsid w:val="00980DC0"/>
    <w:rsid w:val="009813A4"/>
    <w:rsid w:val="00982C28"/>
    <w:rsid w:val="009830A0"/>
    <w:rsid w:val="009842B3"/>
    <w:rsid w:val="009850BC"/>
    <w:rsid w:val="00985A4B"/>
    <w:rsid w:val="00986CD4"/>
    <w:rsid w:val="00987A6A"/>
    <w:rsid w:val="0099155C"/>
    <w:rsid w:val="00991658"/>
    <w:rsid w:val="0099443B"/>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B3B"/>
    <w:rsid w:val="009C3F41"/>
    <w:rsid w:val="009C5608"/>
    <w:rsid w:val="009C589F"/>
    <w:rsid w:val="009C5D40"/>
    <w:rsid w:val="009C6381"/>
    <w:rsid w:val="009C734E"/>
    <w:rsid w:val="009D1992"/>
    <w:rsid w:val="009D2670"/>
    <w:rsid w:val="009D2E21"/>
    <w:rsid w:val="009D329E"/>
    <w:rsid w:val="009D3F8D"/>
    <w:rsid w:val="009D7485"/>
    <w:rsid w:val="009D7F73"/>
    <w:rsid w:val="009E07C5"/>
    <w:rsid w:val="009E0B91"/>
    <w:rsid w:val="009E52DB"/>
    <w:rsid w:val="009E7D77"/>
    <w:rsid w:val="009E7F39"/>
    <w:rsid w:val="009F024E"/>
    <w:rsid w:val="009F20F2"/>
    <w:rsid w:val="009F24A9"/>
    <w:rsid w:val="009F2BEF"/>
    <w:rsid w:val="009F34EE"/>
    <w:rsid w:val="009F4692"/>
    <w:rsid w:val="009F4A0D"/>
    <w:rsid w:val="009F5466"/>
    <w:rsid w:val="00A01D50"/>
    <w:rsid w:val="00A01ECF"/>
    <w:rsid w:val="00A03290"/>
    <w:rsid w:val="00A032E4"/>
    <w:rsid w:val="00A03564"/>
    <w:rsid w:val="00A03581"/>
    <w:rsid w:val="00A040BA"/>
    <w:rsid w:val="00A04BA8"/>
    <w:rsid w:val="00A05F3B"/>
    <w:rsid w:val="00A05F75"/>
    <w:rsid w:val="00A06C86"/>
    <w:rsid w:val="00A06ED5"/>
    <w:rsid w:val="00A076D7"/>
    <w:rsid w:val="00A07B01"/>
    <w:rsid w:val="00A07B42"/>
    <w:rsid w:val="00A100FC"/>
    <w:rsid w:val="00A1042E"/>
    <w:rsid w:val="00A12072"/>
    <w:rsid w:val="00A12C93"/>
    <w:rsid w:val="00A13498"/>
    <w:rsid w:val="00A1480D"/>
    <w:rsid w:val="00A16118"/>
    <w:rsid w:val="00A20037"/>
    <w:rsid w:val="00A20DFD"/>
    <w:rsid w:val="00A23C97"/>
    <w:rsid w:val="00A2490D"/>
    <w:rsid w:val="00A24D7A"/>
    <w:rsid w:val="00A27319"/>
    <w:rsid w:val="00A27C81"/>
    <w:rsid w:val="00A314C1"/>
    <w:rsid w:val="00A31755"/>
    <w:rsid w:val="00A3263D"/>
    <w:rsid w:val="00A326AB"/>
    <w:rsid w:val="00A32844"/>
    <w:rsid w:val="00A32F29"/>
    <w:rsid w:val="00A331E8"/>
    <w:rsid w:val="00A33241"/>
    <w:rsid w:val="00A33B4E"/>
    <w:rsid w:val="00A33E49"/>
    <w:rsid w:val="00A3469C"/>
    <w:rsid w:val="00A34F25"/>
    <w:rsid w:val="00A35C6A"/>
    <w:rsid w:val="00A35FB2"/>
    <w:rsid w:val="00A36723"/>
    <w:rsid w:val="00A36ADA"/>
    <w:rsid w:val="00A36C2A"/>
    <w:rsid w:val="00A3791A"/>
    <w:rsid w:val="00A4126A"/>
    <w:rsid w:val="00A41574"/>
    <w:rsid w:val="00A41E2D"/>
    <w:rsid w:val="00A42692"/>
    <w:rsid w:val="00A457BC"/>
    <w:rsid w:val="00A50D9D"/>
    <w:rsid w:val="00A52E35"/>
    <w:rsid w:val="00A54A54"/>
    <w:rsid w:val="00A55D42"/>
    <w:rsid w:val="00A55E88"/>
    <w:rsid w:val="00A56706"/>
    <w:rsid w:val="00A609F2"/>
    <w:rsid w:val="00A61828"/>
    <w:rsid w:val="00A62BF0"/>
    <w:rsid w:val="00A62F8E"/>
    <w:rsid w:val="00A63B12"/>
    <w:rsid w:val="00A64CFA"/>
    <w:rsid w:val="00A658E2"/>
    <w:rsid w:val="00A66191"/>
    <w:rsid w:val="00A670BB"/>
    <w:rsid w:val="00A6767D"/>
    <w:rsid w:val="00A7041B"/>
    <w:rsid w:val="00A719BD"/>
    <w:rsid w:val="00A725B3"/>
    <w:rsid w:val="00A72B53"/>
    <w:rsid w:val="00A74CFB"/>
    <w:rsid w:val="00A761A5"/>
    <w:rsid w:val="00A7635B"/>
    <w:rsid w:val="00A765A4"/>
    <w:rsid w:val="00A76B20"/>
    <w:rsid w:val="00A774D8"/>
    <w:rsid w:val="00A80C35"/>
    <w:rsid w:val="00A811A2"/>
    <w:rsid w:val="00A817EC"/>
    <w:rsid w:val="00A82342"/>
    <w:rsid w:val="00A83D24"/>
    <w:rsid w:val="00A84369"/>
    <w:rsid w:val="00A84476"/>
    <w:rsid w:val="00A8602D"/>
    <w:rsid w:val="00A86B95"/>
    <w:rsid w:val="00A86E52"/>
    <w:rsid w:val="00A874CC"/>
    <w:rsid w:val="00A876DC"/>
    <w:rsid w:val="00A906A2"/>
    <w:rsid w:val="00A90764"/>
    <w:rsid w:val="00A918EF"/>
    <w:rsid w:val="00A938A2"/>
    <w:rsid w:val="00AA0984"/>
    <w:rsid w:val="00AA1527"/>
    <w:rsid w:val="00AA15E8"/>
    <w:rsid w:val="00AA2DB2"/>
    <w:rsid w:val="00AA2E5A"/>
    <w:rsid w:val="00AA4F28"/>
    <w:rsid w:val="00AA6161"/>
    <w:rsid w:val="00AA61B9"/>
    <w:rsid w:val="00AA62A4"/>
    <w:rsid w:val="00AA6595"/>
    <w:rsid w:val="00AB0F4E"/>
    <w:rsid w:val="00AB1BBB"/>
    <w:rsid w:val="00AB3A5F"/>
    <w:rsid w:val="00AB431B"/>
    <w:rsid w:val="00AB6406"/>
    <w:rsid w:val="00AB6590"/>
    <w:rsid w:val="00AB6DE1"/>
    <w:rsid w:val="00AB7613"/>
    <w:rsid w:val="00AB7871"/>
    <w:rsid w:val="00AB7E15"/>
    <w:rsid w:val="00AC0548"/>
    <w:rsid w:val="00AC15B2"/>
    <w:rsid w:val="00AC26F0"/>
    <w:rsid w:val="00AC501C"/>
    <w:rsid w:val="00AC54AB"/>
    <w:rsid w:val="00AC55A0"/>
    <w:rsid w:val="00AC5DE8"/>
    <w:rsid w:val="00AC7256"/>
    <w:rsid w:val="00AC742C"/>
    <w:rsid w:val="00AC76BE"/>
    <w:rsid w:val="00AD2A6D"/>
    <w:rsid w:val="00AD2D35"/>
    <w:rsid w:val="00AD33B5"/>
    <w:rsid w:val="00AD4756"/>
    <w:rsid w:val="00AD596C"/>
    <w:rsid w:val="00AD5A7B"/>
    <w:rsid w:val="00AE0503"/>
    <w:rsid w:val="00AE1A5C"/>
    <w:rsid w:val="00AE1B28"/>
    <w:rsid w:val="00AE1F5E"/>
    <w:rsid w:val="00AE1FC6"/>
    <w:rsid w:val="00AE2782"/>
    <w:rsid w:val="00AE2A9D"/>
    <w:rsid w:val="00AE4666"/>
    <w:rsid w:val="00AE4DC0"/>
    <w:rsid w:val="00AE54B8"/>
    <w:rsid w:val="00AE55E8"/>
    <w:rsid w:val="00AE5D99"/>
    <w:rsid w:val="00AE67BC"/>
    <w:rsid w:val="00AE726E"/>
    <w:rsid w:val="00AE7899"/>
    <w:rsid w:val="00AF09C0"/>
    <w:rsid w:val="00AF1078"/>
    <w:rsid w:val="00AF16C4"/>
    <w:rsid w:val="00AF1812"/>
    <w:rsid w:val="00AF19EF"/>
    <w:rsid w:val="00AF1C2A"/>
    <w:rsid w:val="00AF3478"/>
    <w:rsid w:val="00AF3AFF"/>
    <w:rsid w:val="00AF4294"/>
    <w:rsid w:val="00AF5F45"/>
    <w:rsid w:val="00AF717E"/>
    <w:rsid w:val="00AF7984"/>
    <w:rsid w:val="00B00E0F"/>
    <w:rsid w:val="00B01E5A"/>
    <w:rsid w:val="00B039DD"/>
    <w:rsid w:val="00B066B3"/>
    <w:rsid w:val="00B07AD6"/>
    <w:rsid w:val="00B12E97"/>
    <w:rsid w:val="00B141C5"/>
    <w:rsid w:val="00B149B2"/>
    <w:rsid w:val="00B15958"/>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5018"/>
    <w:rsid w:val="00B36090"/>
    <w:rsid w:val="00B371F5"/>
    <w:rsid w:val="00B3738A"/>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47A0"/>
    <w:rsid w:val="00B54D68"/>
    <w:rsid w:val="00B552FB"/>
    <w:rsid w:val="00B572A4"/>
    <w:rsid w:val="00B60129"/>
    <w:rsid w:val="00B612B8"/>
    <w:rsid w:val="00B62C36"/>
    <w:rsid w:val="00B64A33"/>
    <w:rsid w:val="00B64B37"/>
    <w:rsid w:val="00B65874"/>
    <w:rsid w:val="00B658FF"/>
    <w:rsid w:val="00B65BA0"/>
    <w:rsid w:val="00B66780"/>
    <w:rsid w:val="00B6687E"/>
    <w:rsid w:val="00B66AFC"/>
    <w:rsid w:val="00B66C29"/>
    <w:rsid w:val="00B67D6E"/>
    <w:rsid w:val="00B703AF"/>
    <w:rsid w:val="00B750C1"/>
    <w:rsid w:val="00B75791"/>
    <w:rsid w:val="00B808DE"/>
    <w:rsid w:val="00B8102F"/>
    <w:rsid w:val="00B81DFD"/>
    <w:rsid w:val="00B82213"/>
    <w:rsid w:val="00B8228A"/>
    <w:rsid w:val="00B83F38"/>
    <w:rsid w:val="00B85DDD"/>
    <w:rsid w:val="00B86E04"/>
    <w:rsid w:val="00B8773C"/>
    <w:rsid w:val="00B90261"/>
    <w:rsid w:val="00B9147F"/>
    <w:rsid w:val="00B9216B"/>
    <w:rsid w:val="00B92301"/>
    <w:rsid w:val="00B9246C"/>
    <w:rsid w:val="00B9319E"/>
    <w:rsid w:val="00B93325"/>
    <w:rsid w:val="00B94700"/>
    <w:rsid w:val="00B94802"/>
    <w:rsid w:val="00B94C77"/>
    <w:rsid w:val="00B955A3"/>
    <w:rsid w:val="00B95E67"/>
    <w:rsid w:val="00B9631F"/>
    <w:rsid w:val="00B972FE"/>
    <w:rsid w:val="00B97ED6"/>
    <w:rsid w:val="00BA166D"/>
    <w:rsid w:val="00BA1AC9"/>
    <w:rsid w:val="00BA2682"/>
    <w:rsid w:val="00BA4971"/>
    <w:rsid w:val="00BA49DD"/>
    <w:rsid w:val="00BA4B8C"/>
    <w:rsid w:val="00BA5C27"/>
    <w:rsid w:val="00BA5CE3"/>
    <w:rsid w:val="00BA6FD6"/>
    <w:rsid w:val="00BB0B28"/>
    <w:rsid w:val="00BB1E77"/>
    <w:rsid w:val="00BB3E63"/>
    <w:rsid w:val="00BB5271"/>
    <w:rsid w:val="00BB70BF"/>
    <w:rsid w:val="00BC022B"/>
    <w:rsid w:val="00BC0398"/>
    <w:rsid w:val="00BC2391"/>
    <w:rsid w:val="00BC641F"/>
    <w:rsid w:val="00BD0B53"/>
    <w:rsid w:val="00BD133D"/>
    <w:rsid w:val="00BD1557"/>
    <w:rsid w:val="00BD164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BF785F"/>
    <w:rsid w:val="00C00BCE"/>
    <w:rsid w:val="00C00D54"/>
    <w:rsid w:val="00C0288F"/>
    <w:rsid w:val="00C031C1"/>
    <w:rsid w:val="00C04402"/>
    <w:rsid w:val="00C05321"/>
    <w:rsid w:val="00C05A0E"/>
    <w:rsid w:val="00C06160"/>
    <w:rsid w:val="00C06912"/>
    <w:rsid w:val="00C07CA5"/>
    <w:rsid w:val="00C10D34"/>
    <w:rsid w:val="00C11464"/>
    <w:rsid w:val="00C11830"/>
    <w:rsid w:val="00C127A9"/>
    <w:rsid w:val="00C129DE"/>
    <w:rsid w:val="00C1300D"/>
    <w:rsid w:val="00C14C46"/>
    <w:rsid w:val="00C15EF4"/>
    <w:rsid w:val="00C160B9"/>
    <w:rsid w:val="00C16367"/>
    <w:rsid w:val="00C171EF"/>
    <w:rsid w:val="00C17D65"/>
    <w:rsid w:val="00C2002B"/>
    <w:rsid w:val="00C231D1"/>
    <w:rsid w:val="00C238AB"/>
    <w:rsid w:val="00C2391B"/>
    <w:rsid w:val="00C27145"/>
    <w:rsid w:val="00C31F96"/>
    <w:rsid w:val="00C322F6"/>
    <w:rsid w:val="00C32A36"/>
    <w:rsid w:val="00C33D03"/>
    <w:rsid w:val="00C34EE3"/>
    <w:rsid w:val="00C35BED"/>
    <w:rsid w:val="00C363BF"/>
    <w:rsid w:val="00C37BFA"/>
    <w:rsid w:val="00C40268"/>
    <w:rsid w:val="00C40994"/>
    <w:rsid w:val="00C41B01"/>
    <w:rsid w:val="00C41D30"/>
    <w:rsid w:val="00C42B2D"/>
    <w:rsid w:val="00C42EEC"/>
    <w:rsid w:val="00C430BE"/>
    <w:rsid w:val="00C450FF"/>
    <w:rsid w:val="00C473A8"/>
    <w:rsid w:val="00C50BF0"/>
    <w:rsid w:val="00C51AA1"/>
    <w:rsid w:val="00C5241A"/>
    <w:rsid w:val="00C52BA1"/>
    <w:rsid w:val="00C52C5B"/>
    <w:rsid w:val="00C53050"/>
    <w:rsid w:val="00C54604"/>
    <w:rsid w:val="00C56AE0"/>
    <w:rsid w:val="00C57A9D"/>
    <w:rsid w:val="00C60290"/>
    <w:rsid w:val="00C61AAA"/>
    <w:rsid w:val="00C62E82"/>
    <w:rsid w:val="00C63E98"/>
    <w:rsid w:val="00C641F6"/>
    <w:rsid w:val="00C66C0F"/>
    <w:rsid w:val="00C67BDE"/>
    <w:rsid w:val="00C70D5B"/>
    <w:rsid w:val="00C70DB0"/>
    <w:rsid w:val="00C738BA"/>
    <w:rsid w:val="00C75D78"/>
    <w:rsid w:val="00C77652"/>
    <w:rsid w:val="00C778CE"/>
    <w:rsid w:val="00C811F9"/>
    <w:rsid w:val="00C82602"/>
    <w:rsid w:val="00C83954"/>
    <w:rsid w:val="00C83BDC"/>
    <w:rsid w:val="00C83F8A"/>
    <w:rsid w:val="00C84582"/>
    <w:rsid w:val="00C850E3"/>
    <w:rsid w:val="00C902DE"/>
    <w:rsid w:val="00C9094D"/>
    <w:rsid w:val="00C91945"/>
    <w:rsid w:val="00C92910"/>
    <w:rsid w:val="00C94252"/>
    <w:rsid w:val="00C947DC"/>
    <w:rsid w:val="00C959BA"/>
    <w:rsid w:val="00C96928"/>
    <w:rsid w:val="00C97AAA"/>
    <w:rsid w:val="00CA0626"/>
    <w:rsid w:val="00CA0D3B"/>
    <w:rsid w:val="00CA0FD4"/>
    <w:rsid w:val="00CA369B"/>
    <w:rsid w:val="00CA39F2"/>
    <w:rsid w:val="00CA478B"/>
    <w:rsid w:val="00CA4DB1"/>
    <w:rsid w:val="00CA5FD0"/>
    <w:rsid w:val="00CA7E26"/>
    <w:rsid w:val="00CB0173"/>
    <w:rsid w:val="00CB1B2F"/>
    <w:rsid w:val="00CB2FD9"/>
    <w:rsid w:val="00CB392F"/>
    <w:rsid w:val="00CB3B5B"/>
    <w:rsid w:val="00CB48CC"/>
    <w:rsid w:val="00CB7151"/>
    <w:rsid w:val="00CB7483"/>
    <w:rsid w:val="00CB7728"/>
    <w:rsid w:val="00CB79E8"/>
    <w:rsid w:val="00CC01FA"/>
    <w:rsid w:val="00CC0E7A"/>
    <w:rsid w:val="00CC14DA"/>
    <w:rsid w:val="00CC2842"/>
    <w:rsid w:val="00CC483C"/>
    <w:rsid w:val="00CC5574"/>
    <w:rsid w:val="00CC717C"/>
    <w:rsid w:val="00CC7783"/>
    <w:rsid w:val="00CD00D5"/>
    <w:rsid w:val="00CD0287"/>
    <w:rsid w:val="00CD04C5"/>
    <w:rsid w:val="00CD22AF"/>
    <w:rsid w:val="00CD24AA"/>
    <w:rsid w:val="00CD3E2C"/>
    <w:rsid w:val="00CD4F30"/>
    <w:rsid w:val="00CD5360"/>
    <w:rsid w:val="00CD68D6"/>
    <w:rsid w:val="00CE041D"/>
    <w:rsid w:val="00CE11A4"/>
    <w:rsid w:val="00CE2122"/>
    <w:rsid w:val="00CE2D69"/>
    <w:rsid w:val="00CE38E6"/>
    <w:rsid w:val="00CE4FCC"/>
    <w:rsid w:val="00CE58C9"/>
    <w:rsid w:val="00CE66DD"/>
    <w:rsid w:val="00CE7810"/>
    <w:rsid w:val="00CE7908"/>
    <w:rsid w:val="00CE7971"/>
    <w:rsid w:val="00CF010C"/>
    <w:rsid w:val="00CF0710"/>
    <w:rsid w:val="00CF1640"/>
    <w:rsid w:val="00CF16B1"/>
    <w:rsid w:val="00CF17B3"/>
    <w:rsid w:val="00CF2DFA"/>
    <w:rsid w:val="00CF416A"/>
    <w:rsid w:val="00CF51BD"/>
    <w:rsid w:val="00CF553A"/>
    <w:rsid w:val="00CF5AA9"/>
    <w:rsid w:val="00CF5B38"/>
    <w:rsid w:val="00CF65FD"/>
    <w:rsid w:val="00CF6B9C"/>
    <w:rsid w:val="00CF71A2"/>
    <w:rsid w:val="00CF7770"/>
    <w:rsid w:val="00CF78FD"/>
    <w:rsid w:val="00D0055C"/>
    <w:rsid w:val="00D049B0"/>
    <w:rsid w:val="00D06067"/>
    <w:rsid w:val="00D07F70"/>
    <w:rsid w:val="00D07FF2"/>
    <w:rsid w:val="00D1025D"/>
    <w:rsid w:val="00D12FEE"/>
    <w:rsid w:val="00D14541"/>
    <w:rsid w:val="00D14F9E"/>
    <w:rsid w:val="00D15297"/>
    <w:rsid w:val="00D1552B"/>
    <w:rsid w:val="00D15715"/>
    <w:rsid w:val="00D158AE"/>
    <w:rsid w:val="00D163D5"/>
    <w:rsid w:val="00D2230F"/>
    <w:rsid w:val="00D22E12"/>
    <w:rsid w:val="00D23033"/>
    <w:rsid w:val="00D23A3F"/>
    <w:rsid w:val="00D2432B"/>
    <w:rsid w:val="00D24C95"/>
    <w:rsid w:val="00D25365"/>
    <w:rsid w:val="00D25B26"/>
    <w:rsid w:val="00D25C4E"/>
    <w:rsid w:val="00D25C8F"/>
    <w:rsid w:val="00D26565"/>
    <w:rsid w:val="00D26E22"/>
    <w:rsid w:val="00D278AE"/>
    <w:rsid w:val="00D27908"/>
    <w:rsid w:val="00D27BE3"/>
    <w:rsid w:val="00D306E5"/>
    <w:rsid w:val="00D30A18"/>
    <w:rsid w:val="00D31463"/>
    <w:rsid w:val="00D31B2D"/>
    <w:rsid w:val="00D32571"/>
    <w:rsid w:val="00D35AEB"/>
    <w:rsid w:val="00D37C71"/>
    <w:rsid w:val="00D37EE5"/>
    <w:rsid w:val="00D40099"/>
    <w:rsid w:val="00D41AD6"/>
    <w:rsid w:val="00D42B4C"/>
    <w:rsid w:val="00D434C6"/>
    <w:rsid w:val="00D47C21"/>
    <w:rsid w:val="00D51248"/>
    <w:rsid w:val="00D51970"/>
    <w:rsid w:val="00D51C72"/>
    <w:rsid w:val="00D546A9"/>
    <w:rsid w:val="00D55930"/>
    <w:rsid w:val="00D56156"/>
    <w:rsid w:val="00D56224"/>
    <w:rsid w:val="00D604A8"/>
    <w:rsid w:val="00D61226"/>
    <w:rsid w:val="00D644FB"/>
    <w:rsid w:val="00D64D0E"/>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A097A"/>
    <w:rsid w:val="00DA133D"/>
    <w:rsid w:val="00DA2FD5"/>
    <w:rsid w:val="00DA4552"/>
    <w:rsid w:val="00DA483E"/>
    <w:rsid w:val="00DA5B9F"/>
    <w:rsid w:val="00DA6DD4"/>
    <w:rsid w:val="00DA7A73"/>
    <w:rsid w:val="00DA7E26"/>
    <w:rsid w:val="00DB06D4"/>
    <w:rsid w:val="00DB0C27"/>
    <w:rsid w:val="00DB1C63"/>
    <w:rsid w:val="00DB53E8"/>
    <w:rsid w:val="00DB696B"/>
    <w:rsid w:val="00DB78D6"/>
    <w:rsid w:val="00DC0991"/>
    <w:rsid w:val="00DC0AD6"/>
    <w:rsid w:val="00DC0C8F"/>
    <w:rsid w:val="00DC29EE"/>
    <w:rsid w:val="00DC2B21"/>
    <w:rsid w:val="00DC2EA4"/>
    <w:rsid w:val="00DC3511"/>
    <w:rsid w:val="00DC56B9"/>
    <w:rsid w:val="00DC6BFA"/>
    <w:rsid w:val="00DD0791"/>
    <w:rsid w:val="00DD1870"/>
    <w:rsid w:val="00DD19DD"/>
    <w:rsid w:val="00DD2ED9"/>
    <w:rsid w:val="00DD5AE6"/>
    <w:rsid w:val="00DD6EB3"/>
    <w:rsid w:val="00DD7A07"/>
    <w:rsid w:val="00DE1210"/>
    <w:rsid w:val="00DE2D27"/>
    <w:rsid w:val="00DE4409"/>
    <w:rsid w:val="00DE44EC"/>
    <w:rsid w:val="00DE5CE7"/>
    <w:rsid w:val="00DE73F4"/>
    <w:rsid w:val="00DF0613"/>
    <w:rsid w:val="00DF0E0C"/>
    <w:rsid w:val="00DF139E"/>
    <w:rsid w:val="00DF237E"/>
    <w:rsid w:val="00DF2DF9"/>
    <w:rsid w:val="00DF2FF8"/>
    <w:rsid w:val="00DF3DE5"/>
    <w:rsid w:val="00DF40F8"/>
    <w:rsid w:val="00DF6737"/>
    <w:rsid w:val="00DF7131"/>
    <w:rsid w:val="00E01570"/>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270"/>
    <w:rsid w:val="00E179E3"/>
    <w:rsid w:val="00E214BD"/>
    <w:rsid w:val="00E2170A"/>
    <w:rsid w:val="00E227FA"/>
    <w:rsid w:val="00E23BA5"/>
    <w:rsid w:val="00E24B80"/>
    <w:rsid w:val="00E25367"/>
    <w:rsid w:val="00E266E5"/>
    <w:rsid w:val="00E27157"/>
    <w:rsid w:val="00E271CD"/>
    <w:rsid w:val="00E30033"/>
    <w:rsid w:val="00E30AAB"/>
    <w:rsid w:val="00E31383"/>
    <w:rsid w:val="00E31DC0"/>
    <w:rsid w:val="00E31ECA"/>
    <w:rsid w:val="00E328A7"/>
    <w:rsid w:val="00E35B03"/>
    <w:rsid w:val="00E3642D"/>
    <w:rsid w:val="00E3669B"/>
    <w:rsid w:val="00E36CCA"/>
    <w:rsid w:val="00E37DB4"/>
    <w:rsid w:val="00E40A33"/>
    <w:rsid w:val="00E4234A"/>
    <w:rsid w:val="00E42868"/>
    <w:rsid w:val="00E43AA3"/>
    <w:rsid w:val="00E443F5"/>
    <w:rsid w:val="00E4467C"/>
    <w:rsid w:val="00E457B1"/>
    <w:rsid w:val="00E45C88"/>
    <w:rsid w:val="00E474DD"/>
    <w:rsid w:val="00E47997"/>
    <w:rsid w:val="00E50937"/>
    <w:rsid w:val="00E51533"/>
    <w:rsid w:val="00E52ACA"/>
    <w:rsid w:val="00E534BF"/>
    <w:rsid w:val="00E53AE5"/>
    <w:rsid w:val="00E54DF9"/>
    <w:rsid w:val="00E55651"/>
    <w:rsid w:val="00E558C3"/>
    <w:rsid w:val="00E60831"/>
    <w:rsid w:val="00E62634"/>
    <w:rsid w:val="00E63243"/>
    <w:rsid w:val="00E63EE8"/>
    <w:rsid w:val="00E6450B"/>
    <w:rsid w:val="00E64BC6"/>
    <w:rsid w:val="00E64FBF"/>
    <w:rsid w:val="00E664DD"/>
    <w:rsid w:val="00E67D74"/>
    <w:rsid w:val="00E71148"/>
    <w:rsid w:val="00E711E7"/>
    <w:rsid w:val="00E71D51"/>
    <w:rsid w:val="00E72EAA"/>
    <w:rsid w:val="00E73097"/>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873"/>
    <w:rsid w:val="00E87D25"/>
    <w:rsid w:val="00E90AE1"/>
    <w:rsid w:val="00E92108"/>
    <w:rsid w:val="00E94421"/>
    <w:rsid w:val="00E94AC6"/>
    <w:rsid w:val="00E95584"/>
    <w:rsid w:val="00E95ECC"/>
    <w:rsid w:val="00E96649"/>
    <w:rsid w:val="00E966DC"/>
    <w:rsid w:val="00E97C95"/>
    <w:rsid w:val="00EA0496"/>
    <w:rsid w:val="00EA08B5"/>
    <w:rsid w:val="00EA0B36"/>
    <w:rsid w:val="00EA1A2F"/>
    <w:rsid w:val="00EA2CD1"/>
    <w:rsid w:val="00EA34D3"/>
    <w:rsid w:val="00EA4FD1"/>
    <w:rsid w:val="00EA5117"/>
    <w:rsid w:val="00EA734A"/>
    <w:rsid w:val="00EA77FC"/>
    <w:rsid w:val="00EA7808"/>
    <w:rsid w:val="00EB03FF"/>
    <w:rsid w:val="00EB1C8D"/>
    <w:rsid w:val="00EB2167"/>
    <w:rsid w:val="00EB2191"/>
    <w:rsid w:val="00EB3969"/>
    <w:rsid w:val="00EB4A77"/>
    <w:rsid w:val="00EB62D9"/>
    <w:rsid w:val="00EB68C4"/>
    <w:rsid w:val="00EC21C7"/>
    <w:rsid w:val="00EC2D61"/>
    <w:rsid w:val="00EC3941"/>
    <w:rsid w:val="00EC4101"/>
    <w:rsid w:val="00EC5DC0"/>
    <w:rsid w:val="00ED14CE"/>
    <w:rsid w:val="00ED1F1D"/>
    <w:rsid w:val="00ED3282"/>
    <w:rsid w:val="00ED343B"/>
    <w:rsid w:val="00ED34CD"/>
    <w:rsid w:val="00ED3603"/>
    <w:rsid w:val="00ED3ABF"/>
    <w:rsid w:val="00ED4C08"/>
    <w:rsid w:val="00ED6454"/>
    <w:rsid w:val="00ED714F"/>
    <w:rsid w:val="00EE0547"/>
    <w:rsid w:val="00EE12D1"/>
    <w:rsid w:val="00EE1809"/>
    <w:rsid w:val="00EE1852"/>
    <w:rsid w:val="00EE1C11"/>
    <w:rsid w:val="00EE1F46"/>
    <w:rsid w:val="00EE226A"/>
    <w:rsid w:val="00EE24CC"/>
    <w:rsid w:val="00EE3640"/>
    <w:rsid w:val="00EE3AAB"/>
    <w:rsid w:val="00EE4077"/>
    <w:rsid w:val="00EE59CF"/>
    <w:rsid w:val="00EE5B2D"/>
    <w:rsid w:val="00EF12E7"/>
    <w:rsid w:val="00EF1D6A"/>
    <w:rsid w:val="00EF2AA4"/>
    <w:rsid w:val="00EF3AAB"/>
    <w:rsid w:val="00EF3CAF"/>
    <w:rsid w:val="00EF4F9E"/>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4B4"/>
    <w:rsid w:val="00F255A2"/>
    <w:rsid w:val="00F2585E"/>
    <w:rsid w:val="00F25B97"/>
    <w:rsid w:val="00F264A8"/>
    <w:rsid w:val="00F271B3"/>
    <w:rsid w:val="00F27D4B"/>
    <w:rsid w:val="00F3082A"/>
    <w:rsid w:val="00F30F01"/>
    <w:rsid w:val="00F321FC"/>
    <w:rsid w:val="00F33529"/>
    <w:rsid w:val="00F34E2B"/>
    <w:rsid w:val="00F35664"/>
    <w:rsid w:val="00F35B3F"/>
    <w:rsid w:val="00F35DF2"/>
    <w:rsid w:val="00F36FEC"/>
    <w:rsid w:val="00F3709B"/>
    <w:rsid w:val="00F409C5"/>
    <w:rsid w:val="00F410F0"/>
    <w:rsid w:val="00F4113B"/>
    <w:rsid w:val="00F4132C"/>
    <w:rsid w:val="00F417BF"/>
    <w:rsid w:val="00F4279C"/>
    <w:rsid w:val="00F43812"/>
    <w:rsid w:val="00F43B73"/>
    <w:rsid w:val="00F44026"/>
    <w:rsid w:val="00F44776"/>
    <w:rsid w:val="00F448B7"/>
    <w:rsid w:val="00F44AE5"/>
    <w:rsid w:val="00F45620"/>
    <w:rsid w:val="00F46539"/>
    <w:rsid w:val="00F47358"/>
    <w:rsid w:val="00F477F7"/>
    <w:rsid w:val="00F51180"/>
    <w:rsid w:val="00F518EC"/>
    <w:rsid w:val="00F51B80"/>
    <w:rsid w:val="00F52748"/>
    <w:rsid w:val="00F53482"/>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3698"/>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2C58"/>
    <w:rsid w:val="00FB398D"/>
    <w:rsid w:val="00FB4CB7"/>
    <w:rsid w:val="00FB5F03"/>
    <w:rsid w:val="00FC061F"/>
    <w:rsid w:val="00FC6277"/>
    <w:rsid w:val="00FC7518"/>
    <w:rsid w:val="00FC75B2"/>
    <w:rsid w:val="00FD00F3"/>
    <w:rsid w:val="00FD25E7"/>
    <w:rsid w:val="00FD2971"/>
    <w:rsid w:val="00FD2D8B"/>
    <w:rsid w:val="00FD3A16"/>
    <w:rsid w:val="00FD4312"/>
    <w:rsid w:val="00FD4576"/>
    <w:rsid w:val="00FD59DC"/>
    <w:rsid w:val="00FD646A"/>
    <w:rsid w:val="00FD7134"/>
    <w:rsid w:val="00FD7CEC"/>
    <w:rsid w:val="00FE106B"/>
    <w:rsid w:val="00FE12BE"/>
    <w:rsid w:val="00FE295C"/>
    <w:rsid w:val="00FE3959"/>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6294E45-C4B5-4D28-BF7E-612A2C65F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4465</TotalTime>
  <Pages>52</Pages>
  <Words>12097</Words>
  <Characters>73794</Characters>
  <Application>Microsoft Office Word</Application>
  <DocSecurity>0</DocSecurity>
  <Lines>614</Lines>
  <Paragraphs>171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85720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4794</cp:revision>
  <cp:lastPrinted>2017-05-22T07:45:00Z</cp:lastPrinted>
  <dcterms:created xsi:type="dcterms:W3CDTF">2017-03-05T12:03:00Z</dcterms:created>
  <dcterms:modified xsi:type="dcterms:W3CDTF">2017-05-22T19:33:00Z</dcterms:modified>
</cp:coreProperties>
</file>