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D72" w:rsidRPr="00657B8B" w:rsidRDefault="007E5D72" w:rsidP="00A725B3">
      <w:pPr>
        <w:spacing w:line="480" w:lineRule="atLeast"/>
        <w:ind w:firstLine="0"/>
        <w:jc w:val="center"/>
        <w:rPr>
          <w:rStyle w:val="BookTitle"/>
          <w:caps/>
          <w:smallCaps w:val="0"/>
        </w:rPr>
      </w:pPr>
      <w:r w:rsidRPr="00657B8B">
        <w:rPr>
          <w:rStyle w:val="BookTitle"/>
          <w:caps/>
        </w:rPr>
        <w:t>Министерство образования Республики Беларусь</w:t>
      </w:r>
    </w:p>
    <w:p w:rsidR="007E5D72" w:rsidRPr="00657B8B" w:rsidRDefault="007E5D72" w:rsidP="00A725B3">
      <w:pPr>
        <w:spacing w:line="480" w:lineRule="atLeast"/>
        <w:ind w:firstLine="0"/>
        <w:jc w:val="center"/>
        <w:rPr>
          <w:rStyle w:val="BookTitle"/>
          <w:caps/>
          <w:smallCaps w:val="0"/>
        </w:rPr>
      </w:pPr>
      <w:r w:rsidRPr="00657B8B">
        <w:rPr>
          <w:rStyle w:val="BookTitle"/>
          <w:caps/>
        </w:rPr>
        <w:t>БЕЛОРУССКИЙ ГОСУДАРСТВЕННЫЙ УНИВЕРСИТЕТ</w:t>
      </w:r>
    </w:p>
    <w:p w:rsidR="007E5D72" w:rsidRPr="00657B8B" w:rsidRDefault="007E5D72" w:rsidP="00A725B3">
      <w:pPr>
        <w:spacing w:line="480" w:lineRule="atLeast"/>
        <w:ind w:firstLine="0"/>
        <w:jc w:val="center"/>
        <w:rPr>
          <w:rStyle w:val="BookTitle"/>
          <w:caps/>
        </w:rPr>
      </w:pPr>
      <w:r w:rsidRPr="00657B8B">
        <w:rPr>
          <w:rStyle w:val="BookTitle"/>
          <w:caps/>
        </w:rPr>
        <w:t>Факультет прикладной математики и информатики</w:t>
      </w:r>
    </w:p>
    <w:p w:rsidR="007E5D72" w:rsidRDefault="007E5D72" w:rsidP="00A725B3">
      <w:pPr>
        <w:spacing w:line="480" w:lineRule="atLeast"/>
        <w:ind w:firstLine="0"/>
        <w:jc w:val="center"/>
        <w:rPr>
          <w:rStyle w:val="BookTitle"/>
          <w:smallCaps w:val="0"/>
        </w:rPr>
      </w:pPr>
      <w:r>
        <w:rPr>
          <w:rStyle w:val="BookTitle"/>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 И.В. 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TOCHeading"/>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EE12D1" w:rsidRDefault="007E7024">
          <w:pPr>
            <w:pStyle w:val="TOC1"/>
            <w:rPr>
              <w:rFonts w:asciiTheme="minorHAnsi" w:hAnsiTheme="minorHAnsi"/>
              <w:noProof/>
              <w:sz w:val="22"/>
              <w:lang w:val="en-US"/>
            </w:rPr>
          </w:pPr>
          <w:r>
            <w:fldChar w:fldCharType="begin"/>
          </w:r>
          <w:r w:rsidR="00203B20">
            <w:instrText xml:space="preserve"> TOC \o "1-3" \h \z \u </w:instrText>
          </w:r>
          <w:r>
            <w:fldChar w:fldCharType="separate"/>
          </w:r>
          <w:hyperlink w:anchor="_Toc483213185" w:history="1">
            <w:r w:rsidR="00EE12D1" w:rsidRPr="00161AA1">
              <w:rPr>
                <w:rStyle w:val="Hyperlink"/>
                <w:rFonts w:cs="Times New Roman"/>
                <w:noProof/>
              </w:rPr>
              <w:t>ВВЕДЕНИЕ</w:t>
            </w:r>
            <w:r w:rsidR="00EE12D1">
              <w:rPr>
                <w:noProof/>
                <w:webHidden/>
              </w:rPr>
              <w:tab/>
            </w:r>
            <w:r w:rsidR="00EE12D1">
              <w:rPr>
                <w:noProof/>
                <w:webHidden/>
              </w:rPr>
              <w:fldChar w:fldCharType="begin"/>
            </w:r>
            <w:r w:rsidR="00EE12D1">
              <w:rPr>
                <w:noProof/>
                <w:webHidden/>
              </w:rPr>
              <w:instrText xml:space="preserve"> PAGEREF _Toc483213185 \h </w:instrText>
            </w:r>
            <w:r w:rsidR="00EE12D1">
              <w:rPr>
                <w:noProof/>
                <w:webHidden/>
              </w:rPr>
            </w:r>
            <w:r w:rsidR="00EE12D1">
              <w:rPr>
                <w:noProof/>
                <w:webHidden/>
              </w:rPr>
              <w:fldChar w:fldCharType="separate"/>
            </w:r>
            <w:r w:rsidR="00527232">
              <w:rPr>
                <w:noProof/>
                <w:webHidden/>
              </w:rPr>
              <w:t>8</w:t>
            </w:r>
            <w:r w:rsidR="00EE12D1">
              <w:rPr>
                <w:noProof/>
                <w:webHidden/>
              </w:rPr>
              <w:fldChar w:fldCharType="end"/>
            </w:r>
          </w:hyperlink>
        </w:p>
        <w:p w:rsidR="00EE12D1" w:rsidRDefault="004269E1">
          <w:pPr>
            <w:pStyle w:val="TOC1"/>
            <w:rPr>
              <w:rFonts w:asciiTheme="minorHAnsi" w:hAnsiTheme="minorHAnsi"/>
              <w:noProof/>
              <w:sz w:val="22"/>
              <w:lang w:val="en-US"/>
            </w:rPr>
          </w:pPr>
          <w:hyperlink w:anchor="_Toc483213186" w:history="1">
            <w:r w:rsidR="00EE12D1" w:rsidRPr="00161AA1">
              <w:rPr>
                <w:rStyle w:val="Hyperlink"/>
                <w:rFonts w:eastAsia="Times New Roman"/>
                <w:noProof/>
              </w:rPr>
              <w:t>ГЛАВА 1 ИССЛЕДОВАНИЕ ПОДХОДОВ РЕАЛИЗАЦИИ ПОИСКА В СЕТИ ИНТЕРНЕТ РЕЛЕВАНТНЫХ ДОКУМЕНТОВ</w:t>
            </w:r>
            <w:r w:rsidR="00EE12D1">
              <w:rPr>
                <w:noProof/>
                <w:webHidden/>
              </w:rPr>
              <w:tab/>
            </w:r>
            <w:r w:rsidR="00EE12D1">
              <w:rPr>
                <w:noProof/>
                <w:webHidden/>
              </w:rPr>
              <w:fldChar w:fldCharType="begin"/>
            </w:r>
            <w:r w:rsidR="00EE12D1">
              <w:rPr>
                <w:noProof/>
                <w:webHidden/>
              </w:rPr>
              <w:instrText xml:space="preserve"> PAGEREF _Toc483213186 \h </w:instrText>
            </w:r>
            <w:r w:rsidR="00EE12D1">
              <w:rPr>
                <w:noProof/>
                <w:webHidden/>
              </w:rPr>
            </w:r>
            <w:r w:rsidR="00EE12D1">
              <w:rPr>
                <w:noProof/>
                <w:webHidden/>
              </w:rPr>
              <w:fldChar w:fldCharType="separate"/>
            </w:r>
            <w:r w:rsidR="00527232">
              <w:rPr>
                <w:noProof/>
                <w:webHidden/>
              </w:rPr>
              <w:t>10</w:t>
            </w:r>
            <w:r w:rsidR="00EE12D1">
              <w:rPr>
                <w:noProof/>
                <w:webHidden/>
              </w:rPr>
              <w:fldChar w:fldCharType="end"/>
            </w:r>
          </w:hyperlink>
        </w:p>
        <w:p w:rsidR="00EE12D1" w:rsidRDefault="004269E1">
          <w:pPr>
            <w:pStyle w:val="TOC2"/>
            <w:rPr>
              <w:rFonts w:asciiTheme="minorHAnsi" w:hAnsiTheme="minorHAnsi"/>
              <w:noProof/>
              <w:sz w:val="22"/>
              <w:lang w:val="en-US"/>
            </w:rPr>
          </w:pPr>
          <w:hyperlink w:anchor="_Toc483213187" w:history="1">
            <w:r w:rsidR="00EE12D1" w:rsidRPr="00161AA1">
              <w:rPr>
                <w:rStyle w:val="Hyperlink"/>
                <w:noProof/>
              </w:rPr>
              <w:t>1.1 Структурно-функциональная схема информационно-поисковой системы</w:t>
            </w:r>
            <w:r w:rsidR="00EE12D1">
              <w:rPr>
                <w:noProof/>
                <w:webHidden/>
              </w:rPr>
              <w:tab/>
            </w:r>
            <w:r w:rsidR="00EE12D1">
              <w:rPr>
                <w:noProof/>
                <w:webHidden/>
              </w:rPr>
              <w:fldChar w:fldCharType="begin"/>
            </w:r>
            <w:r w:rsidR="00EE12D1">
              <w:rPr>
                <w:noProof/>
                <w:webHidden/>
              </w:rPr>
              <w:instrText xml:space="preserve"> PAGEREF _Toc483213187 \h </w:instrText>
            </w:r>
            <w:r w:rsidR="00EE12D1">
              <w:rPr>
                <w:noProof/>
                <w:webHidden/>
              </w:rPr>
            </w:r>
            <w:r w:rsidR="00EE12D1">
              <w:rPr>
                <w:noProof/>
                <w:webHidden/>
              </w:rPr>
              <w:fldChar w:fldCharType="separate"/>
            </w:r>
            <w:r w:rsidR="00527232">
              <w:rPr>
                <w:noProof/>
                <w:webHidden/>
              </w:rPr>
              <w:t>10</w:t>
            </w:r>
            <w:r w:rsidR="00EE12D1">
              <w:rPr>
                <w:noProof/>
                <w:webHidden/>
              </w:rPr>
              <w:fldChar w:fldCharType="end"/>
            </w:r>
          </w:hyperlink>
        </w:p>
        <w:p w:rsidR="00EE12D1" w:rsidRDefault="004269E1">
          <w:pPr>
            <w:pStyle w:val="TOC2"/>
            <w:rPr>
              <w:rFonts w:asciiTheme="minorHAnsi" w:hAnsiTheme="minorHAnsi"/>
              <w:noProof/>
              <w:sz w:val="22"/>
              <w:lang w:val="en-US"/>
            </w:rPr>
          </w:pPr>
          <w:hyperlink w:anchor="_Toc483213188" w:history="1">
            <w:r w:rsidR="00EE12D1" w:rsidRPr="00161AA1">
              <w:rPr>
                <w:rStyle w:val="Hyperlink"/>
                <w:noProof/>
              </w:rPr>
              <w:t>1.2 Поиск релевантных документов в одноязычной информационной среде</w:t>
            </w:r>
            <w:r w:rsidR="00EE12D1">
              <w:rPr>
                <w:noProof/>
                <w:webHidden/>
              </w:rPr>
              <w:tab/>
            </w:r>
            <w:r w:rsidR="00EE12D1">
              <w:rPr>
                <w:noProof/>
                <w:webHidden/>
              </w:rPr>
              <w:fldChar w:fldCharType="begin"/>
            </w:r>
            <w:r w:rsidR="00EE12D1">
              <w:rPr>
                <w:noProof/>
                <w:webHidden/>
              </w:rPr>
              <w:instrText xml:space="preserve"> PAGEREF _Toc483213188 \h </w:instrText>
            </w:r>
            <w:r w:rsidR="00EE12D1">
              <w:rPr>
                <w:noProof/>
                <w:webHidden/>
              </w:rPr>
            </w:r>
            <w:r w:rsidR="00EE12D1">
              <w:rPr>
                <w:noProof/>
                <w:webHidden/>
              </w:rPr>
              <w:fldChar w:fldCharType="separate"/>
            </w:r>
            <w:r w:rsidR="00527232">
              <w:rPr>
                <w:noProof/>
                <w:webHidden/>
              </w:rPr>
              <w:t>12</w:t>
            </w:r>
            <w:r w:rsidR="00EE12D1">
              <w:rPr>
                <w:noProof/>
                <w:webHidden/>
              </w:rPr>
              <w:fldChar w:fldCharType="end"/>
            </w:r>
          </w:hyperlink>
        </w:p>
        <w:p w:rsidR="00EE12D1" w:rsidRDefault="004269E1">
          <w:pPr>
            <w:pStyle w:val="TOC3"/>
            <w:rPr>
              <w:rFonts w:asciiTheme="minorHAnsi" w:hAnsiTheme="minorHAnsi"/>
              <w:noProof/>
              <w:sz w:val="22"/>
              <w:lang w:val="en-US"/>
            </w:rPr>
          </w:pPr>
          <w:hyperlink w:anchor="_Toc483213189" w:history="1">
            <w:r w:rsidR="00EE12D1" w:rsidRPr="00161AA1">
              <w:rPr>
                <w:rStyle w:val="Hyperlink"/>
                <w:noProof/>
              </w:rPr>
              <w:t>1.2.1 Предварительная обработка документа</w:t>
            </w:r>
            <w:r w:rsidR="00EE12D1">
              <w:rPr>
                <w:noProof/>
                <w:webHidden/>
              </w:rPr>
              <w:tab/>
            </w:r>
            <w:r w:rsidR="00EE12D1">
              <w:rPr>
                <w:noProof/>
                <w:webHidden/>
              </w:rPr>
              <w:fldChar w:fldCharType="begin"/>
            </w:r>
            <w:r w:rsidR="00EE12D1">
              <w:rPr>
                <w:noProof/>
                <w:webHidden/>
              </w:rPr>
              <w:instrText xml:space="preserve"> PAGEREF _Toc483213189 \h </w:instrText>
            </w:r>
            <w:r w:rsidR="00EE12D1">
              <w:rPr>
                <w:noProof/>
                <w:webHidden/>
              </w:rPr>
            </w:r>
            <w:r w:rsidR="00EE12D1">
              <w:rPr>
                <w:noProof/>
                <w:webHidden/>
              </w:rPr>
              <w:fldChar w:fldCharType="separate"/>
            </w:r>
            <w:r w:rsidR="00527232">
              <w:rPr>
                <w:noProof/>
                <w:webHidden/>
              </w:rPr>
              <w:t>12</w:t>
            </w:r>
            <w:r w:rsidR="00EE12D1">
              <w:rPr>
                <w:noProof/>
                <w:webHidden/>
              </w:rPr>
              <w:fldChar w:fldCharType="end"/>
            </w:r>
          </w:hyperlink>
        </w:p>
        <w:p w:rsidR="00EE12D1" w:rsidRDefault="004269E1">
          <w:pPr>
            <w:pStyle w:val="TOC3"/>
            <w:rPr>
              <w:rFonts w:asciiTheme="minorHAnsi" w:hAnsiTheme="minorHAnsi"/>
              <w:noProof/>
              <w:sz w:val="22"/>
              <w:lang w:val="en-US"/>
            </w:rPr>
          </w:pPr>
          <w:hyperlink w:anchor="_Toc483213190" w:history="1">
            <w:r w:rsidR="00EE12D1" w:rsidRPr="00161AA1">
              <w:rPr>
                <w:rStyle w:val="Hyperlink"/>
                <w:noProof/>
              </w:rPr>
              <w:t>1.2.2 Составление поискового образа документа</w:t>
            </w:r>
            <w:r w:rsidR="00EE12D1">
              <w:rPr>
                <w:noProof/>
                <w:webHidden/>
              </w:rPr>
              <w:tab/>
            </w:r>
            <w:r w:rsidR="00EE12D1">
              <w:rPr>
                <w:noProof/>
                <w:webHidden/>
              </w:rPr>
              <w:fldChar w:fldCharType="begin"/>
            </w:r>
            <w:r w:rsidR="00EE12D1">
              <w:rPr>
                <w:noProof/>
                <w:webHidden/>
              </w:rPr>
              <w:instrText xml:space="preserve"> PAGEREF _Toc483213190 \h </w:instrText>
            </w:r>
            <w:r w:rsidR="00EE12D1">
              <w:rPr>
                <w:noProof/>
                <w:webHidden/>
              </w:rPr>
            </w:r>
            <w:r w:rsidR="00EE12D1">
              <w:rPr>
                <w:noProof/>
                <w:webHidden/>
              </w:rPr>
              <w:fldChar w:fldCharType="separate"/>
            </w:r>
            <w:r w:rsidR="00527232">
              <w:rPr>
                <w:noProof/>
                <w:webHidden/>
              </w:rPr>
              <w:t>15</w:t>
            </w:r>
            <w:r w:rsidR="00EE12D1">
              <w:rPr>
                <w:noProof/>
                <w:webHidden/>
              </w:rPr>
              <w:fldChar w:fldCharType="end"/>
            </w:r>
          </w:hyperlink>
        </w:p>
        <w:p w:rsidR="00EE12D1" w:rsidRDefault="004269E1">
          <w:pPr>
            <w:pStyle w:val="TOC3"/>
            <w:rPr>
              <w:rFonts w:asciiTheme="minorHAnsi" w:hAnsiTheme="minorHAnsi"/>
              <w:noProof/>
              <w:sz w:val="22"/>
              <w:lang w:val="en-US"/>
            </w:rPr>
          </w:pPr>
          <w:hyperlink w:anchor="_Toc483213191" w:history="1">
            <w:r w:rsidR="00EE12D1" w:rsidRPr="00161AA1">
              <w:rPr>
                <w:rStyle w:val="Hyperlink"/>
                <w:noProof/>
              </w:rPr>
              <w:t>1.2.3 Анализ методов извлечения ключевых слов</w:t>
            </w:r>
            <w:r w:rsidR="00EE12D1">
              <w:rPr>
                <w:noProof/>
                <w:webHidden/>
              </w:rPr>
              <w:tab/>
            </w:r>
            <w:r w:rsidR="00EE12D1">
              <w:rPr>
                <w:noProof/>
                <w:webHidden/>
              </w:rPr>
              <w:fldChar w:fldCharType="begin"/>
            </w:r>
            <w:r w:rsidR="00EE12D1">
              <w:rPr>
                <w:noProof/>
                <w:webHidden/>
              </w:rPr>
              <w:instrText xml:space="preserve"> PAGEREF _Toc483213191 \h </w:instrText>
            </w:r>
            <w:r w:rsidR="00EE12D1">
              <w:rPr>
                <w:noProof/>
                <w:webHidden/>
              </w:rPr>
            </w:r>
            <w:r w:rsidR="00EE12D1">
              <w:rPr>
                <w:noProof/>
                <w:webHidden/>
              </w:rPr>
              <w:fldChar w:fldCharType="separate"/>
            </w:r>
            <w:r w:rsidR="00527232">
              <w:rPr>
                <w:noProof/>
                <w:webHidden/>
              </w:rPr>
              <w:t>16</w:t>
            </w:r>
            <w:r w:rsidR="00EE12D1">
              <w:rPr>
                <w:noProof/>
                <w:webHidden/>
              </w:rPr>
              <w:fldChar w:fldCharType="end"/>
            </w:r>
          </w:hyperlink>
        </w:p>
        <w:p w:rsidR="00EE12D1" w:rsidRDefault="004269E1">
          <w:pPr>
            <w:pStyle w:val="TOC2"/>
            <w:rPr>
              <w:rFonts w:asciiTheme="minorHAnsi" w:hAnsiTheme="minorHAnsi"/>
              <w:noProof/>
              <w:sz w:val="22"/>
              <w:lang w:val="en-US"/>
            </w:rPr>
          </w:pPr>
          <w:hyperlink w:anchor="_Toc483213192" w:history="1">
            <w:r w:rsidR="00EE12D1" w:rsidRPr="00161AA1">
              <w:rPr>
                <w:rStyle w:val="Hyperlink"/>
                <w:noProof/>
              </w:rPr>
              <w:t>1.3 Поиск релевантных документов в многоязычной информационной среде</w:t>
            </w:r>
            <w:r w:rsidR="00EE12D1">
              <w:rPr>
                <w:noProof/>
                <w:webHidden/>
              </w:rPr>
              <w:tab/>
            </w:r>
            <w:r w:rsidR="00EE12D1">
              <w:rPr>
                <w:noProof/>
                <w:webHidden/>
              </w:rPr>
              <w:fldChar w:fldCharType="begin"/>
            </w:r>
            <w:r w:rsidR="00EE12D1">
              <w:rPr>
                <w:noProof/>
                <w:webHidden/>
              </w:rPr>
              <w:instrText xml:space="preserve"> PAGEREF _Toc483213192 \h </w:instrText>
            </w:r>
            <w:r w:rsidR="00EE12D1">
              <w:rPr>
                <w:noProof/>
                <w:webHidden/>
              </w:rPr>
            </w:r>
            <w:r w:rsidR="00EE12D1">
              <w:rPr>
                <w:noProof/>
                <w:webHidden/>
              </w:rPr>
              <w:fldChar w:fldCharType="separate"/>
            </w:r>
            <w:r w:rsidR="00527232">
              <w:rPr>
                <w:noProof/>
                <w:webHidden/>
              </w:rPr>
              <w:t>21</w:t>
            </w:r>
            <w:r w:rsidR="00EE12D1">
              <w:rPr>
                <w:noProof/>
                <w:webHidden/>
              </w:rPr>
              <w:fldChar w:fldCharType="end"/>
            </w:r>
          </w:hyperlink>
        </w:p>
        <w:p w:rsidR="00EE12D1" w:rsidRDefault="004269E1">
          <w:pPr>
            <w:pStyle w:val="TOC3"/>
            <w:rPr>
              <w:rFonts w:asciiTheme="minorHAnsi" w:hAnsiTheme="minorHAnsi"/>
              <w:noProof/>
              <w:sz w:val="22"/>
              <w:lang w:val="en-US"/>
            </w:rPr>
          </w:pPr>
          <w:hyperlink w:anchor="_Toc483213193" w:history="1">
            <w:r w:rsidR="00EE12D1" w:rsidRPr="00161AA1">
              <w:rPr>
                <w:rStyle w:val="Hyperlink"/>
                <w:noProof/>
              </w:rPr>
              <w:t>1.3.1 Лексические базы данных. WordNet</w:t>
            </w:r>
            <w:r w:rsidR="00EE12D1">
              <w:rPr>
                <w:noProof/>
                <w:webHidden/>
              </w:rPr>
              <w:tab/>
            </w:r>
            <w:r w:rsidR="00EE12D1">
              <w:rPr>
                <w:noProof/>
                <w:webHidden/>
              </w:rPr>
              <w:fldChar w:fldCharType="begin"/>
            </w:r>
            <w:r w:rsidR="00EE12D1">
              <w:rPr>
                <w:noProof/>
                <w:webHidden/>
              </w:rPr>
              <w:instrText xml:space="preserve"> PAGEREF _Toc483213193 \h </w:instrText>
            </w:r>
            <w:r w:rsidR="00EE12D1">
              <w:rPr>
                <w:noProof/>
                <w:webHidden/>
              </w:rPr>
            </w:r>
            <w:r w:rsidR="00EE12D1">
              <w:rPr>
                <w:noProof/>
                <w:webHidden/>
              </w:rPr>
              <w:fldChar w:fldCharType="separate"/>
            </w:r>
            <w:r w:rsidR="00527232">
              <w:rPr>
                <w:noProof/>
                <w:webHidden/>
              </w:rPr>
              <w:t>23</w:t>
            </w:r>
            <w:r w:rsidR="00EE12D1">
              <w:rPr>
                <w:noProof/>
                <w:webHidden/>
              </w:rPr>
              <w:fldChar w:fldCharType="end"/>
            </w:r>
          </w:hyperlink>
        </w:p>
        <w:p w:rsidR="00EE12D1" w:rsidRDefault="004269E1">
          <w:pPr>
            <w:pStyle w:val="TOC2"/>
            <w:rPr>
              <w:rFonts w:asciiTheme="minorHAnsi" w:hAnsiTheme="minorHAnsi"/>
              <w:noProof/>
              <w:sz w:val="22"/>
              <w:lang w:val="en-US"/>
            </w:rPr>
          </w:pPr>
          <w:hyperlink w:anchor="_Toc483213194" w:history="1">
            <w:r w:rsidR="00EE12D1" w:rsidRPr="00161AA1">
              <w:rPr>
                <w:rStyle w:val="Hyperlink"/>
                <w:noProof/>
              </w:rPr>
              <w:t>1.4 Постановка задачи</w:t>
            </w:r>
            <w:r w:rsidR="00EE12D1">
              <w:rPr>
                <w:noProof/>
                <w:webHidden/>
              </w:rPr>
              <w:tab/>
            </w:r>
            <w:r w:rsidR="00EE12D1">
              <w:rPr>
                <w:noProof/>
                <w:webHidden/>
              </w:rPr>
              <w:fldChar w:fldCharType="begin"/>
            </w:r>
            <w:r w:rsidR="00EE12D1">
              <w:rPr>
                <w:noProof/>
                <w:webHidden/>
              </w:rPr>
              <w:instrText xml:space="preserve"> PAGEREF _Toc483213194 \h </w:instrText>
            </w:r>
            <w:r w:rsidR="00EE12D1">
              <w:rPr>
                <w:noProof/>
                <w:webHidden/>
              </w:rPr>
            </w:r>
            <w:r w:rsidR="00EE12D1">
              <w:rPr>
                <w:noProof/>
                <w:webHidden/>
              </w:rPr>
              <w:fldChar w:fldCharType="separate"/>
            </w:r>
            <w:r w:rsidR="00527232">
              <w:rPr>
                <w:noProof/>
                <w:webHidden/>
              </w:rPr>
              <w:t>26</w:t>
            </w:r>
            <w:r w:rsidR="00EE12D1">
              <w:rPr>
                <w:noProof/>
                <w:webHidden/>
              </w:rPr>
              <w:fldChar w:fldCharType="end"/>
            </w:r>
          </w:hyperlink>
        </w:p>
        <w:p w:rsidR="00EE12D1" w:rsidRDefault="004269E1">
          <w:pPr>
            <w:pStyle w:val="TOC2"/>
            <w:rPr>
              <w:rFonts w:asciiTheme="minorHAnsi" w:hAnsiTheme="minorHAnsi"/>
              <w:noProof/>
              <w:sz w:val="22"/>
              <w:lang w:val="en-US"/>
            </w:rPr>
          </w:pPr>
          <w:hyperlink w:anchor="_Toc483213195" w:history="1">
            <w:r w:rsidR="00EE12D1" w:rsidRPr="00161AA1">
              <w:rPr>
                <w:rStyle w:val="Hyperlink"/>
                <w:noProof/>
              </w:rPr>
              <w:t>Выводы</w:t>
            </w:r>
            <w:r w:rsidR="00EE12D1">
              <w:rPr>
                <w:noProof/>
                <w:webHidden/>
              </w:rPr>
              <w:tab/>
            </w:r>
            <w:r w:rsidR="00EE12D1">
              <w:rPr>
                <w:noProof/>
                <w:webHidden/>
              </w:rPr>
              <w:fldChar w:fldCharType="begin"/>
            </w:r>
            <w:r w:rsidR="00EE12D1">
              <w:rPr>
                <w:noProof/>
                <w:webHidden/>
              </w:rPr>
              <w:instrText xml:space="preserve"> PAGEREF _Toc483213195 \h </w:instrText>
            </w:r>
            <w:r w:rsidR="00EE12D1">
              <w:rPr>
                <w:noProof/>
                <w:webHidden/>
              </w:rPr>
            </w:r>
            <w:r w:rsidR="00EE12D1">
              <w:rPr>
                <w:noProof/>
                <w:webHidden/>
              </w:rPr>
              <w:fldChar w:fldCharType="separate"/>
            </w:r>
            <w:r w:rsidR="00527232">
              <w:rPr>
                <w:noProof/>
                <w:webHidden/>
              </w:rPr>
              <w:t>27</w:t>
            </w:r>
            <w:r w:rsidR="00EE12D1">
              <w:rPr>
                <w:noProof/>
                <w:webHidden/>
              </w:rPr>
              <w:fldChar w:fldCharType="end"/>
            </w:r>
          </w:hyperlink>
        </w:p>
        <w:p w:rsidR="00EE12D1" w:rsidRDefault="004269E1">
          <w:pPr>
            <w:pStyle w:val="TOC1"/>
            <w:rPr>
              <w:rFonts w:asciiTheme="minorHAnsi" w:hAnsiTheme="minorHAnsi"/>
              <w:noProof/>
              <w:sz w:val="22"/>
              <w:lang w:val="en-US"/>
            </w:rPr>
          </w:pPr>
          <w:hyperlink w:anchor="_Toc483213196" w:history="1">
            <w:r w:rsidR="00EE12D1" w:rsidRPr="00161AA1">
              <w:rPr>
                <w:rStyle w:val="Hyperlink"/>
                <w:noProof/>
              </w:rPr>
              <w:t>ГЛАВА 2 АЛГОРИТМИЧЕСКОЕ ОБЕСПЕЧЕНИЕ ЗАДАЧИ</w:t>
            </w:r>
            <w:r w:rsidR="00EE12D1">
              <w:rPr>
                <w:noProof/>
                <w:webHidden/>
              </w:rPr>
              <w:tab/>
            </w:r>
            <w:r w:rsidR="00EE12D1">
              <w:rPr>
                <w:noProof/>
                <w:webHidden/>
              </w:rPr>
              <w:fldChar w:fldCharType="begin"/>
            </w:r>
            <w:r w:rsidR="00EE12D1">
              <w:rPr>
                <w:noProof/>
                <w:webHidden/>
              </w:rPr>
              <w:instrText xml:space="preserve"> PAGEREF _Toc483213196 \h </w:instrText>
            </w:r>
            <w:r w:rsidR="00EE12D1">
              <w:rPr>
                <w:noProof/>
                <w:webHidden/>
              </w:rPr>
            </w:r>
            <w:r w:rsidR="00EE12D1">
              <w:rPr>
                <w:noProof/>
                <w:webHidden/>
              </w:rPr>
              <w:fldChar w:fldCharType="separate"/>
            </w:r>
            <w:r w:rsidR="00527232">
              <w:rPr>
                <w:noProof/>
                <w:webHidden/>
              </w:rPr>
              <w:t>28</w:t>
            </w:r>
            <w:r w:rsidR="00EE12D1">
              <w:rPr>
                <w:noProof/>
                <w:webHidden/>
              </w:rPr>
              <w:fldChar w:fldCharType="end"/>
            </w:r>
          </w:hyperlink>
        </w:p>
        <w:p w:rsidR="00EE12D1" w:rsidRDefault="004269E1">
          <w:pPr>
            <w:pStyle w:val="TOC2"/>
            <w:rPr>
              <w:rFonts w:asciiTheme="minorHAnsi" w:hAnsiTheme="minorHAnsi"/>
              <w:noProof/>
              <w:sz w:val="22"/>
              <w:lang w:val="en-US"/>
            </w:rPr>
          </w:pPr>
          <w:hyperlink w:anchor="_Toc483213197" w:history="1">
            <w:r w:rsidR="00EE12D1" w:rsidRPr="00161AA1">
              <w:rPr>
                <w:rStyle w:val="Hyperlink"/>
                <w:noProof/>
              </w:rPr>
              <w:t>2.1 Сравнение сервисов и инструментов для извлечения ключевой информации из текста</w:t>
            </w:r>
            <w:r w:rsidR="00EE12D1">
              <w:rPr>
                <w:noProof/>
                <w:webHidden/>
              </w:rPr>
              <w:tab/>
            </w:r>
            <w:r w:rsidR="00EE12D1">
              <w:rPr>
                <w:noProof/>
                <w:webHidden/>
              </w:rPr>
              <w:fldChar w:fldCharType="begin"/>
            </w:r>
            <w:r w:rsidR="00EE12D1">
              <w:rPr>
                <w:noProof/>
                <w:webHidden/>
              </w:rPr>
              <w:instrText xml:space="preserve"> PAGEREF _Toc483213197 \h </w:instrText>
            </w:r>
            <w:r w:rsidR="00EE12D1">
              <w:rPr>
                <w:noProof/>
                <w:webHidden/>
              </w:rPr>
            </w:r>
            <w:r w:rsidR="00EE12D1">
              <w:rPr>
                <w:noProof/>
                <w:webHidden/>
              </w:rPr>
              <w:fldChar w:fldCharType="separate"/>
            </w:r>
            <w:r w:rsidR="00527232">
              <w:rPr>
                <w:noProof/>
                <w:webHidden/>
              </w:rPr>
              <w:t>28</w:t>
            </w:r>
            <w:r w:rsidR="00EE12D1">
              <w:rPr>
                <w:noProof/>
                <w:webHidden/>
              </w:rPr>
              <w:fldChar w:fldCharType="end"/>
            </w:r>
          </w:hyperlink>
        </w:p>
        <w:p w:rsidR="00EE12D1" w:rsidRDefault="004269E1">
          <w:pPr>
            <w:pStyle w:val="TOC2"/>
            <w:rPr>
              <w:rFonts w:asciiTheme="minorHAnsi" w:hAnsiTheme="minorHAnsi"/>
              <w:noProof/>
              <w:sz w:val="22"/>
              <w:lang w:val="en-US"/>
            </w:rPr>
          </w:pPr>
          <w:hyperlink w:anchor="_Toc483213198" w:history="1">
            <w:r w:rsidR="00EE12D1" w:rsidRPr="00161AA1">
              <w:rPr>
                <w:rStyle w:val="Hyperlink"/>
                <w:noProof/>
              </w:rPr>
              <w:t>2.2 Разрешение лексической многозначности слов при переводе</w:t>
            </w:r>
            <w:r w:rsidR="00EE12D1">
              <w:rPr>
                <w:noProof/>
                <w:webHidden/>
              </w:rPr>
              <w:tab/>
            </w:r>
            <w:r w:rsidR="00EE12D1">
              <w:rPr>
                <w:noProof/>
                <w:webHidden/>
              </w:rPr>
              <w:fldChar w:fldCharType="begin"/>
            </w:r>
            <w:r w:rsidR="00EE12D1">
              <w:rPr>
                <w:noProof/>
                <w:webHidden/>
              </w:rPr>
              <w:instrText xml:space="preserve"> PAGEREF _Toc483213198 \h </w:instrText>
            </w:r>
            <w:r w:rsidR="00EE12D1">
              <w:rPr>
                <w:noProof/>
                <w:webHidden/>
              </w:rPr>
            </w:r>
            <w:r w:rsidR="00EE12D1">
              <w:rPr>
                <w:noProof/>
                <w:webHidden/>
              </w:rPr>
              <w:fldChar w:fldCharType="separate"/>
            </w:r>
            <w:r w:rsidR="00527232">
              <w:rPr>
                <w:noProof/>
                <w:webHidden/>
              </w:rPr>
              <w:t>31</w:t>
            </w:r>
            <w:r w:rsidR="00EE12D1">
              <w:rPr>
                <w:noProof/>
                <w:webHidden/>
              </w:rPr>
              <w:fldChar w:fldCharType="end"/>
            </w:r>
          </w:hyperlink>
        </w:p>
        <w:p w:rsidR="00EE12D1" w:rsidRDefault="004269E1">
          <w:pPr>
            <w:pStyle w:val="TOC3"/>
            <w:rPr>
              <w:rFonts w:asciiTheme="minorHAnsi" w:hAnsiTheme="minorHAnsi"/>
              <w:noProof/>
              <w:sz w:val="22"/>
              <w:lang w:val="en-US"/>
            </w:rPr>
          </w:pPr>
          <w:hyperlink w:anchor="_Toc483213199" w:history="1">
            <w:r w:rsidR="00EE12D1" w:rsidRPr="00161AA1">
              <w:rPr>
                <w:rStyle w:val="Hyperlink"/>
                <w:rFonts w:eastAsia="SFXC1095"/>
                <w:noProof/>
              </w:rPr>
              <w:t>2.2.1 Методы на основе нейронных сетей, построенных по данным машиночитаемых словарей</w:t>
            </w:r>
            <w:r w:rsidR="00EE12D1">
              <w:rPr>
                <w:noProof/>
                <w:webHidden/>
              </w:rPr>
              <w:tab/>
            </w:r>
            <w:r w:rsidR="00EE12D1">
              <w:rPr>
                <w:noProof/>
                <w:webHidden/>
              </w:rPr>
              <w:fldChar w:fldCharType="begin"/>
            </w:r>
            <w:r w:rsidR="00EE12D1">
              <w:rPr>
                <w:noProof/>
                <w:webHidden/>
              </w:rPr>
              <w:instrText xml:space="preserve"> PAGEREF _Toc483213199 \h </w:instrText>
            </w:r>
            <w:r w:rsidR="00EE12D1">
              <w:rPr>
                <w:noProof/>
                <w:webHidden/>
              </w:rPr>
            </w:r>
            <w:r w:rsidR="00EE12D1">
              <w:rPr>
                <w:noProof/>
                <w:webHidden/>
              </w:rPr>
              <w:fldChar w:fldCharType="separate"/>
            </w:r>
            <w:r w:rsidR="00527232">
              <w:rPr>
                <w:noProof/>
                <w:webHidden/>
              </w:rPr>
              <w:t>32</w:t>
            </w:r>
            <w:r w:rsidR="00EE12D1">
              <w:rPr>
                <w:noProof/>
                <w:webHidden/>
              </w:rPr>
              <w:fldChar w:fldCharType="end"/>
            </w:r>
          </w:hyperlink>
        </w:p>
        <w:p w:rsidR="00EE12D1" w:rsidRDefault="004269E1">
          <w:pPr>
            <w:pStyle w:val="TOC3"/>
            <w:rPr>
              <w:rFonts w:asciiTheme="minorHAnsi" w:hAnsiTheme="minorHAnsi"/>
              <w:noProof/>
              <w:sz w:val="22"/>
              <w:lang w:val="en-US"/>
            </w:rPr>
          </w:pPr>
          <w:hyperlink w:anchor="_Toc483213200" w:history="1">
            <w:r w:rsidR="00EE12D1" w:rsidRPr="00161AA1">
              <w:rPr>
                <w:rStyle w:val="Hyperlink"/>
                <w:rFonts w:eastAsia="SFXC1095"/>
                <w:noProof/>
              </w:rPr>
              <w:t>2.2.2 Разрешение лексической многозначности методом ансамбля байесовских классификаторов</w:t>
            </w:r>
            <w:r w:rsidR="00EE12D1">
              <w:rPr>
                <w:noProof/>
                <w:webHidden/>
              </w:rPr>
              <w:tab/>
            </w:r>
            <w:r w:rsidR="00EE12D1">
              <w:rPr>
                <w:noProof/>
                <w:webHidden/>
              </w:rPr>
              <w:fldChar w:fldCharType="begin"/>
            </w:r>
            <w:r w:rsidR="00EE12D1">
              <w:rPr>
                <w:noProof/>
                <w:webHidden/>
              </w:rPr>
              <w:instrText xml:space="preserve"> PAGEREF _Toc483213200 \h </w:instrText>
            </w:r>
            <w:r w:rsidR="00EE12D1">
              <w:rPr>
                <w:noProof/>
                <w:webHidden/>
              </w:rPr>
            </w:r>
            <w:r w:rsidR="00EE12D1">
              <w:rPr>
                <w:noProof/>
                <w:webHidden/>
              </w:rPr>
              <w:fldChar w:fldCharType="separate"/>
            </w:r>
            <w:r w:rsidR="00527232">
              <w:rPr>
                <w:noProof/>
                <w:webHidden/>
              </w:rPr>
              <w:t>33</w:t>
            </w:r>
            <w:r w:rsidR="00EE12D1">
              <w:rPr>
                <w:noProof/>
                <w:webHidden/>
              </w:rPr>
              <w:fldChar w:fldCharType="end"/>
            </w:r>
          </w:hyperlink>
        </w:p>
        <w:p w:rsidR="00EE12D1" w:rsidRDefault="004269E1">
          <w:pPr>
            <w:pStyle w:val="TOC3"/>
            <w:rPr>
              <w:rFonts w:asciiTheme="minorHAnsi" w:hAnsiTheme="minorHAnsi"/>
              <w:noProof/>
              <w:sz w:val="22"/>
              <w:lang w:val="en-US"/>
            </w:rPr>
          </w:pPr>
          <w:hyperlink w:anchor="_Toc483213201" w:history="1">
            <w:r w:rsidR="00EE12D1" w:rsidRPr="00161AA1">
              <w:rPr>
                <w:rStyle w:val="Hyperlink"/>
                <w:rFonts w:eastAsia="SFXC1095"/>
                <w:noProof/>
              </w:rPr>
              <w:t>2.2.3 Контекстная кластеризация</w:t>
            </w:r>
            <w:r w:rsidR="00EE12D1">
              <w:rPr>
                <w:noProof/>
                <w:webHidden/>
              </w:rPr>
              <w:tab/>
            </w:r>
            <w:r w:rsidR="00EE12D1">
              <w:rPr>
                <w:noProof/>
                <w:webHidden/>
              </w:rPr>
              <w:fldChar w:fldCharType="begin"/>
            </w:r>
            <w:r w:rsidR="00EE12D1">
              <w:rPr>
                <w:noProof/>
                <w:webHidden/>
              </w:rPr>
              <w:instrText xml:space="preserve"> PAGEREF _Toc483213201 \h </w:instrText>
            </w:r>
            <w:r w:rsidR="00EE12D1">
              <w:rPr>
                <w:noProof/>
                <w:webHidden/>
              </w:rPr>
            </w:r>
            <w:r w:rsidR="00EE12D1">
              <w:rPr>
                <w:noProof/>
                <w:webHidden/>
              </w:rPr>
              <w:fldChar w:fldCharType="separate"/>
            </w:r>
            <w:r w:rsidR="00527232">
              <w:rPr>
                <w:noProof/>
                <w:webHidden/>
              </w:rPr>
              <w:t>35</w:t>
            </w:r>
            <w:r w:rsidR="00EE12D1">
              <w:rPr>
                <w:noProof/>
                <w:webHidden/>
              </w:rPr>
              <w:fldChar w:fldCharType="end"/>
            </w:r>
          </w:hyperlink>
        </w:p>
        <w:p w:rsidR="00EE12D1" w:rsidRDefault="004269E1">
          <w:pPr>
            <w:pStyle w:val="TOC3"/>
            <w:rPr>
              <w:rFonts w:asciiTheme="minorHAnsi" w:hAnsiTheme="minorHAnsi"/>
              <w:noProof/>
              <w:sz w:val="22"/>
              <w:lang w:val="en-US"/>
            </w:rPr>
          </w:pPr>
          <w:hyperlink w:anchor="_Toc483213202" w:history="1">
            <w:r w:rsidR="00EE12D1" w:rsidRPr="00161AA1">
              <w:rPr>
                <w:rStyle w:val="Hyperlink"/>
                <w:noProof/>
              </w:rPr>
              <w:t>2.2.4 Методы, основанные на использовании тезаурусных знаний</w:t>
            </w:r>
            <w:r w:rsidR="00EE12D1">
              <w:rPr>
                <w:noProof/>
                <w:webHidden/>
              </w:rPr>
              <w:tab/>
            </w:r>
            <w:r w:rsidR="00EE12D1">
              <w:rPr>
                <w:noProof/>
                <w:webHidden/>
              </w:rPr>
              <w:fldChar w:fldCharType="begin"/>
            </w:r>
            <w:r w:rsidR="00EE12D1">
              <w:rPr>
                <w:noProof/>
                <w:webHidden/>
              </w:rPr>
              <w:instrText xml:space="preserve"> PAGEREF _Toc483213202 \h </w:instrText>
            </w:r>
            <w:r w:rsidR="00EE12D1">
              <w:rPr>
                <w:noProof/>
                <w:webHidden/>
              </w:rPr>
            </w:r>
            <w:r w:rsidR="00EE12D1">
              <w:rPr>
                <w:noProof/>
                <w:webHidden/>
              </w:rPr>
              <w:fldChar w:fldCharType="separate"/>
            </w:r>
            <w:r w:rsidR="00527232">
              <w:rPr>
                <w:noProof/>
                <w:webHidden/>
              </w:rPr>
              <w:t>36</w:t>
            </w:r>
            <w:r w:rsidR="00EE12D1">
              <w:rPr>
                <w:noProof/>
                <w:webHidden/>
              </w:rPr>
              <w:fldChar w:fldCharType="end"/>
            </w:r>
          </w:hyperlink>
        </w:p>
        <w:p w:rsidR="00EE12D1" w:rsidRDefault="004269E1">
          <w:pPr>
            <w:pStyle w:val="TOC2"/>
            <w:rPr>
              <w:rFonts w:asciiTheme="minorHAnsi" w:hAnsiTheme="minorHAnsi"/>
              <w:noProof/>
              <w:sz w:val="22"/>
              <w:lang w:val="en-US"/>
            </w:rPr>
          </w:pPr>
          <w:hyperlink w:anchor="_Toc483213203" w:history="1">
            <w:r w:rsidR="00EE12D1" w:rsidRPr="00161AA1">
              <w:rPr>
                <w:rStyle w:val="Hyperlink"/>
                <w:rFonts w:cs="Times New Roman"/>
                <w:noProof/>
              </w:rPr>
              <w:t>2.3 Структурно-функциональная схема системы поиска релевантных документов</w:t>
            </w:r>
            <w:r w:rsidR="00EE12D1">
              <w:rPr>
                <w:noProof/>
                <w:webHidden/>
              </w:rPr>
              <w:tab/>
            </w:r>
            <w:r w:rsidR="00EE12D1">
              <w:rPr>
                <w:noProof/>
                <w:webHidden/>
              </w:rPr>
              <w:fldChar w:fldCharType="begin"/>
            </w:r>
            <w:r w:rsidR="00EE12D1">
              <w:rPr>
                <w:noProof/>
                <w:webHidden/>
              </w:rPr>
              <w:instrText xml:space="preserve"> PAGEREF _Toc483213203 \h </w:instrText>
            </w:r>
            <w:r w:rsidR="00EE12D1">
              <w:rPr>
                <w:noProof/>
                <w:webHidden/>
              </w:rPr>
            </w:r>
            <w:r w:rsidR="00EE12D1">
              <w:rPr>
                <w:noProof/>
                <w:webHidden/>
              </w:rPr>
              <w:fldChar w:fldCharType="separate"/>
            </w:r>
            <w:r w:rsidR="00527232">
              <w:rPr>
                <w:noProof/>
                <w:webHidden/>
              </w:rPr>
              <w:t>42</w:t>
            </w:r>
            <w:r w:rsidR="00EE12D1">
              <w:rPr>
                <w:noProof/>
                <w:webHidden/>
              </w:rPr>
              <w:fldChar w:fldCharType="end"/>
            </w:r>
          </w:hyperlink>
        </w:p>
        <w:p w:rsidR="00EE12D1" w:rsidRDefault="004269E1">
          <w:pPr>
            <w:pStyle w:val="TOC2"/>
            <w:rPr>
              <w:rFonts w:asciiTheme="minorHAnsi" w:hAnsiTheme="minorHAnsi"/>
              <w:noProof/>
              <w:sz w:val="22"/>
              <w:lang w:val="en-US"/>
            </w:rPr>
          </w:pPr>
          <w:hyperlink w:anchor="_Toc483213204" w:history="1">
            <w:r w:rsidR="00EE12D1" w:rsidRPr="00161AA1">
              <w:rPr>
                <w:rStyle w:val="Hyperlink"/>
                <w:rFonts w:cs="Times New Roman"/>
                <w:noProof/>
              </w:rPr>
              <w:t>Выводы</w:t>
            </w:r>
            <w:r w:rsidR="00EE12D1">
              <w:rPr>
                <w:noProof/>
                <w:webHidden/>
              </w:rPr>
              <w:tab/>
            </w:r>
            <w:r w:rsidR="00EE12D1">
              <w:rPr>
                <w:noProof/>
                <w:webHidden/>
              </w:rPr>
              <w:fldChar w:fldCharType="begin"/>
            </w:r>
            <w:r w:rsidR="00EE12D1">
              <w:rPr>
                <w:noProof/>
                <w:webHidden/>
              </w:rPr>
              <w:instrText xml:space="preserve"> PAGEREF _Toc483213204 \h </w:instrText>
            </w:r>
            <w:r w:rsidR="00EE12D1">
              <w:rPr>
                <w:noProof/>
                <w:webHidden/>
              </w:rPr>
            </w:r>
            <w:r w:rsidR="00EE12D1">
              <w:rPr>
                <w:noProof/>
                <w:webHidden/>
              </w:rPr>
              <w:fldChar w:fldCharType="separate"/>
            </w:r>
            <w:r w:rsidR="00527232">
              <w:rPr>
                <w:noProof/>
                <w:webHidden/>
              </w:rPr>
              <w:t>43</w:t>
            </w:r>
            <w:r w:rsidR="00EE12D1">
              <w:rPr>
                <w:noProof/>
                <w:webHidden/>
              </w:rPr>
              <w:fldChar w:fldCharType="end"/>
            </w:r>
          </w:hyperlink>
        </w:p>
        <w:p w:rsidR="00EE12D1" w:rsidRDefault="004269E1">
          <w:pPr>
            <w:pStyle w:val="TOC1"/>
            <w:rPr>
              <w:rFonts w:asciiTheme="minorHAnsi" w:hAnsiTheme="minorHAnsi"/>
              <w:noProof/>
              <w:sz w:val="22"/>
              <w:lang w:val="en-US"/>
            </w:rPr>
          </w:pPr>
          <w:hyperlink w:anchor="_Toc483213205" w:history="1">
            <w:r w:rsidR="00EE12D1" w:rsidRPr="00161AA1">
              <w:rPr>
                <w:rStyle w:val="Hyperlink"/>
                <w:noProof/>
              </w:rPr>
              <w:t>ГЛАВА 3 МОБИЛЬНЫЙ КЛИЕНТ ДЛЯ ПОИСКА РЕЛЕВАНТНЫХ ДОКУМЕНТОВ</w:t>
            </w:r>
            <w:r w:rsidR="00EE12D1">
              <w:rPr>
                <w:noProof/>
                <w:webHidden/>
              </w:rPr>
              <w:tab/>
            </w:r>
            <w:r w:rsidR="00EE12D1">
              <w:rPr>
                <w:noProof/>
                <w:webHidden/>
              </w:rPr>
              <w:fldChar w:fldCharType="begin"/>
            </w:r>
            <w:r w:rsidR="00EE12D1">
              <w:rPr>
                <w:noProof/>
                <w:webHidden/>
              </w:rPr>
              <w:instrText xml:space="preserve"> PAGEREF _Toc483213205 \h </w:instrText>
            </w:r>
            <w:r w:rsidR="00EE12D1">
              <w:rPr>
                <w:noProof/>
                <w:webHidden/>
              </w:rPr>
            </w:r>
            <w:r w:rsidR="00EE12D1">
              <w:rPr>
                <w:noProof/>
                <w:webHidden/>
              </w:rPr>
              <w:fldChar w:fldCharType="separate"/>
            </w:r>
            <w:r w:rsidR="00527232">
              <w:rPr>
                <w:noProof/>
                <w:webHidden/>
              </w:rPr>
              <w:t>44</w:t>
            </w:r>
            <w:r w:rsidR="00EE12D1">
              <w:rPr>
                <w:noProof/>
                <w:webHidden/>
              </w:rPr>
              <w:fldChar w:fldCharType="end"/>
            </w:r>
          </w:hyperlink>
        </w:p>
        <w:p w:rsidR="00EE12D1" w:rsidRDefault="004269E1">
          <w:pPr>
            <w:pStyle w:val="TOC2"/>
            <w:rPr>
              <w:rFonts w:asciiTheme="minorHAnsi" w:hAnsiTheme="minorHAnsi"/>
              <w:noProof/>
              <w:sz w:val="22"/>
              <w:lang w:val="en-US"/>
            </w:rPr>
          </w:pPr>
          <w:hyperlink w:anchor="_Toc483213206" w:history="1">
            <w:r w:rsidR="00EE12D1" w:rsidRPr="00161AA1">
              <w:rPr>
                <w:rStyle w:val="Hyperlink"/>
                <w:noProof/>
              </w:rPr>
              <w:t>3.1 Разработка архитектуры системы</w:t>
            </w:r>
            <w:r w:rsidR="00EE12D1">
              <w:rPr>
                <w:noProof/>
                <w:webHidden/>
              </w:rPr>
              <w:tab/>
            </w:r>
            <w:r w:rsidR="00EE12D1">
              <w:rPr>
                <w:noProof/>
                <w:webHidden/>
              </w:rPr>
              <w:fldChar w:fldCharType="begin"/>
            </w:r>
            <w:r w:rsidR="00EE12D1">
              <w:rPr>
                <w:noProof/>
                <w:webHidden/>
              </w:rPr>
              <w:instrText xml:space="preserve"> PAGEREF _Toc483213206 \h </w:instrText>
            </w:r>
            <w:r w:rsidR="00EE12D1">
              <w:rPr>
                <w:noProof/>
                <w:webHidden/>
              </w:rPr>
            </w:r>
            <w:r w:rsidR="00EE12D1">
              <w:rPr>
                <w:noProof/>
                <w:webHidden/>
              </w:rPr>
              <w:fldChar w:fldCharType="separate"/>
            </w:r>
            <w:r w:rsidR="00527232">
              <w:rPr>
                <w:noProof/>
                <w:webHidden/>
              </w:rPr>
              <w:t>44</w:t>
            </w:r>
            <w:r w:rsidR="00EE12D1">
              <w:rPr>
                <w:noProof/>
                <w:webHidden/>
              </w:rPr>
              <w:fldChar w:fldCharType="end"/>
            </w:r>
          </w:hyperlink>
        </w:p>
        <w:p w:rsidR="00EE12D1" w:rsidRDefault="004269E1">
          <w:pPr>
            <w:pStyle w:val="TOC2"/>
            <w:rPr>
              <w:rFonts w:asciiTheme="minorHAnsi" w:hAnsiTheme="minorHAnsi"/>
              <w:noProof/>
              <w:sz w:val="22"/>
              <w:lang w:val="en-US"/>
            </w:rPr>
          </w:pPr>
          <w:hyperlink w:anchor="_Toc483213207" w:history="1">
            <w:r w:rsidR="00EE12D1" w:rsidRPr="00161AA1">
              <w:rPr>
                <w:rStyle w:val="Hyperlink"/>
                <w:noProof/>
              </w:rPr>
              <w:t>3.2 Методика применения разработанного приложения</w:t>
            </w:r>
            <w:r w:rsidR="00EE12D1">
              <w:rPr>
                <w:noProof/>
                <w:webHidden/>
              </w:rPr>
              <w:tab/>
            </w:r>
            <w:r w:rsidR="00EE12D1">
              <w:rPr>
                <w:noProof/>
                <w:webHidden/>
              </w:rPr>
              <w:fldChar w:fldCharType="begin"/>
            </w:r>
            <w:r w:rsidR="00EE12D1">
              <w:rPr>
                <w:noProof/>
                <w:webHidden/>
              </w:rPr>
              <w:instrText xml:space="preserve"> PAGEREF _Toc483213207 \h </w:instrText>
            </w:r>
            <w:r w:rsidR="00EE12D1">
              <w:rPr>
                <w:noProof/>
                <w:webHidden/>
              </w:rPr>
            </w:r>
            <w:r w:rsidR="00EE12D1">
              <w:rPr>
                <w:noProof/>
                <w:webHidden/>
              </w:rPr>
              <w:fldChar w:fldCharType="separate"/>
            </w:r>
            <w:r w:rsidR="00527232">
              <w:rPr>
                <w:noProof/>
                <w:webHidden/>
              </w:rPr>
              <w:t>46</w:t>
            </w:r>
            <w:r w:rsidR="00EE12D1">
              <w:rPr>
                <w:noProof/>
                <w:webHidden/>
              </w:rPr>
              <w:fldChar w:fldCharType="end"/>
            </w:r>
          </w:hyperlink>
        </w:p>
        <w:p w:rsidR="00EE12D1" w:rsidRDefault="004269E1">
          <w:pPr>
            <w:pStyle w:val="TOC1"/>
            <w:rPr>
              <w:rFonts w:asciiTheme="minorHAnsi" w:hAnsiTheme="minorHAnsi"/>
              <w:noProof/>
              <w:sz w:val="22"/>
              <w:lang w:val="en-US"/>
            </w:rPr>
          </w:pPr>
          <w:hyperlink w:anchor="_Toc483213208" w:history="1">
            <w:r w:rsidR="00EE12D1" w:rsidRPr="00161AA1">
              <w:rPr>
                <w:rStyle w:val="Hyperlink"/>
                <w:rFonts w:eastAsia="Times New Roman" w:cs="Times New Roman"/>
                <w:noProof/>
              </w:rPr>
              <w:t>ЗАКЛЮЧЕНИЕ</w:t>
            </w:r>
            <w:r w:rsidR="00EE12D1">
              <w:rPr>
                <w:noProof/>
                <w:webHidden/>
              </w:rPr>
              <w:tab/>
            </w:r>
            <w:r w:rsidR="00EE12D1">
              <w:rPr>
                <w:noProof/>
                <w:webHidden/>
              </w:rPr>
              <w:fldChar w:fldCharType="begin"/>
            </w:r>
            <w:r w:rsidR="00EE12D1">
              <w:rPr>
                <w:noProof/>
                <w:webHidden/>
              </w:rPr>
              <w:instrText xml:space="preserve"> PAGEREF _Toc483213208 \h </w:instrText>
            </w:r>
            <w:r w:rsidR="00EE12D1">
              <w:rPr>
                <w:noProof/>
                <w:webHidden/>
              </w:rPr>
            </w:r>
            <w:r w:rsidR="00EE12D1">
              <w:rPr>
                <w:noProof/>
                <w:webHidden/>
              </w:rPr>
              <w:fldChar w:fldCharType="separate"/>
            </w:r>
            <w:r w:rsidR="00527232">
              <w:rPr>
                <w:noProof/>
                <w:webHidden/>
              </w:rPr>
              <w:t>51</w:t>
            </w:r>
            <w:r w:rsidR="00EE12D1">
              <w:rPr>
                <w:noProof/>
                <w:webHidden/>
              </w:rPr>
              <w:fldChar w:fldCharType="end"/>
            </w:r>
          </w:hyperlink>
        </w:p>
        <w:p w:rsidR="00EE12D1" w:rsidRDefault="004269E1">
          <w:pPr>
            <w:pStyle w:val="TOC1"/>
            <w:rPr>
              <w:rFonts w:asciiTheme="minorHAnsi" w:hAnsiTheme="minorHAnsi"/>
              <w:noProof/>
              <w:sz w:val="22"/>
              <w:lang w:val="en-US"/>
            </w:rPr>
          </w:pPr>
          <w:hyperlink w:anchor="_Toc483213209" w:history="1">
            <w:r w:rsidR="00EE12D1" w:rsidRPr="00161AA1">
              <w:rPr>
                <w:rStyle w:val="Hyperlink"/>
                <w:rFonts w:eastAsia="Times New Roman" w:cs="Times New Roman"/>
                <w:noProof/>
              </w:rPr>
              <w:t>СПИСОК ИСПОЛЬЗОВАННЫХ ИСТОЧНИКОВ</w:t>
            </w:r>
            <w:r w:rsidR="00EE12D1">
              <w:rPr>
                <w:noProof/>
                <w:webHidden/>
              </w:rPr>
              <w:tab/>
            </w:r>
            <w:r w:rsidR="00EE12D1">
              <w:rPr>
                <w:noProof/>
                <w:webHidden/>
              </w:rPr>
              <w:fldChar w:fldCharType="begin"/>
            </w:r>
            <w:r w:rsidR="00EE12D1">
              <w:rPr>
                <w:noProof/>
                <w:webHidden/>
              </w:rPr>
              <w:instrText xml:space="preserve"> PAGEREF _Toc483213209 \h </w:instrText>
            </w:r>
            <w:r w:rsidR="00EE12D1">
              <w:rPr>
                <w:noProof/>
                <w:webHidden/>
              </w:rPr>
            </w:r>
            <w:r w:rsidR="00EE12D1">
              <w:rPr>
                <w:noProof/>
                <w:webHidden/>
              </w:rPr>
              <w:fldChar w:fldCharType="separate"/>
            </w:r>
            <w:r w:rsidR="00527232">
              <w:rPr>
                <w:noProof/>
                <w:webHidden/>
              </w:rPr>
              <w:t>52</w:t>
            </w:r>
            <w:r w:rsidR="00EE12D1">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422B12" w:rsidRPr="00422B12">
        <w:t>2</w:t>
      </w:r>
      <w:r w:rsidR="007C09BE">
        <w:t xml:space="preserve"> с., 14</w:t>
      </w:r>
      <w:r w:rsidR="0045759D">
        <w:t xml:space="preserve"> рис., </w:t>
      </w:r>
      <w:r w:rsidR="007C09BE" w:rsidRPr="007C09BE">
        <w:t>6</w:t>
      </w:r>
      <w:r w:rsidRPr="0045759D">
        <w:t xml:space="preserve"> табл., 20 источников.</w:t>
      </w:r>
    </w:p>
    <w:p w:rsidR="001D155F" w:rsidRDefault="001D155F" w:rsidP="00A86E52">
      <w:pPr>
        <w:contextualSpacing/>
        <w:rPr>
          <w:szCs w:val="28"/>
        </w:rPr>
      </w:pPr>
      <w:r w:rsidRPr="00050A95">
        <w:rPr>
          <w:b/>
        </w:rPr>
        <w:t>Ключевые слова</w:t>
      </w:r>
      <w:r w:rsidRPr="00A10D3F">
        <w:rPr>
          <w:rStyle w:val="BookTitle"/>
          <w:b w:val="0"/>
          <w:smallCaps w:val="0"/>
        </w:rPr>
        <w:t xml:space="preserve">: </w:t>
      </w:r>
      <w:r>
        <w:rPr>
          <w:szCs w:val="28"/>
        </w:rPr>
        <w:t>ПОИСК</w:t>
      </w:r>
      <w:r w:rsidRPr="00A10D3F">
        <w:rPr>
          <w:szCs w:val="28"/>
        </w:rPr>
        <w:t>,</w:t>
      </w:r>
      <w:r>
        <w:rPr>
          <w:szCs w:val="28"/>
        </w:rPr>
        <w:t xml:space="preserve">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D92054" w:rsidRDefault="00121402" w:rsidP="00121402">
      <w:pPr>
        <w:tabs>
          <w:tab w:val="center" w:pos="4678"/>
          <w:tab w:val="left" w:pos="10064"/>
        </w:tabs>
        <w:rPr>
          <w:rStyle w:val="BookTitle"/>
          <w:b w:val="0"/>
          <w:bCs w:val="0"/>
          <w:smallCaps w:val="0"/>
          <w:szCs w:val="28"/>
        </w:rPr>
      </w:pPr>
      <w:r w:rsidRPr="00050A95">
        <w:rPr>
          <w:b/>
        </w:rPr>
        <w:t>Цель работы</w:t>
      </w:r>
      <w:r w:rsidRPr="00A10D3F">
        <w:rPr>
          <w:rStyle w:val="BookTitle"/>
          <w:b w:val="0"/>
          <w:smallCaps w:val="0"/>
        </w:rPr>
        <w:t xml:space="preserve"> –</w:t>
      </w:r>
      <w:r w:rsidR="00A33241">
        <w:rPr>
          <w:rStyle w:val="BookTitle"/>
          <w:b w:val="0"/>
          <w:smallCaps w:val="0"/>
        </w:rPr>
        <w:t xml:space="preserve"> </w:t>
      </w:r>
      <w:r w:rsidR="00A33241" w:rsidRPr="00A33241">
        <w:rPr>
          <w:rStyle w:val="BookTitle"/>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BookTitle"/>
          <w:b w:val="0"/>
          <w:smallCaps w:val="0"/>
        </w:rPr>
        <w:t>тов, в том числе на отличных от</w:t>
      </w:r>
      <w:r w:rsidR="007E3BD5" w:rsidRPr="007E3BD5">
        <w:rPr>
          <w:rStyle w:val="BookTitle"/>
          <w:b w:val="0"/>
          <w:smallCaps w:val="0"/>
        </w:rPr>
        <w:t xml:space="preserve"> </w:t>
      </w:r>
      <w:r w:rsidR="005F7B49">
        <w:rPr>
          <w:rStyle w:val="BookTitle"/>
          <w:b w:val="0"/>
          <w:smallCaps w:val="0"/>
        </w:rPr>
        <w:t>исходного языках</w:t>
      </w:r>
      <w:r w:rsidR="00A33241" w:rsidRPr="00A33241">
        <w:rPr>
          <w:rStyle w:val="BookTitle"/>
          <w:b w:val="0"/>
          <w:smallCaps w:val="0"/>
        </w:rPr>
        <w:t>.</w:t>
      </w:r>
    </w:p>
    <w:p w:rsidR="00121402" w:rsidRPr="00A10D3F" w:rsidRDefault="00121402" w:rsidP="00121402">
      <w:pPr>
        <w:rPr>
          <w:rStyle w:val="BookTitle"/>
          <w:b w:val="0"/>
          <w:smallCaps w:val="0"/>
        </w:rPr>
      </w:pPr>
      <w:r w:rsidRPr="00050A95">
        <w:rPr>
          <w:b/>
        </w:rPr>
        <w:t>Методы исследования</w:t>
      </w:r>
      <w:r w:rsidRPr="00A10D3F">
        <w:rPr>
          <w:rStyle w:val="BookTitle"/>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BookTitle"/>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w:t>
      </w:r>
      <w:r w:rsidR="00AF7984">
        <w:rPr>
          <w:rFonts w:cs="Times New Roman"/>
          <w:szCs w:val="28"/>
        </w:rPr>
        <w:t xml:space="preserve">текстового </w:t>
      </w:r>
      <w:r w:rsidR="004874CE">
        <w:rPr>
          <w:rFonts w:cs="Times New Roman"/>
          <w:szCs w:val="28"/>
        </w:rPr>
        <w:t>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xml:space="preserve">, в том числе </w:t>
      </w:r>
      <w:r w:rsidR="00AF7984">
        <w:rPr>
          <w:rFonts w:cs="Times New Roman"/>
          <w:szCs w:val="28"/>
        </w:rPr>
        <w:t xml:space="preserve">предоставленной </w:t>
      </w:r>
      <w:r w:rsidR="00203F3D">
        <w:rPr>
          <w:rFonts w:cs="Times New Roman"/>
          <w:szCs w:val="28"/>
        </w:rPr>
        <w:t xml:space="preserve">на </w:t>
      </w:r>
      <w:r w:rsidR="00AF7984">
        <w:rPr>
          <w:rFonts w:cs="Times New Roman"/>
          <w:szCs w:val="28"/>
        </w:rPr>
        <w:t>языке</w:t>
      </w:r>
      <w:r w:rsidR="004874CE" w:rsidRPr="004874CE">
        <w:rPr>
          <w:rFonts w:cs="Times New Roman"/>
          <w:szCs w:val="28"/>
        </w:rPr>
        <w:t xml:space="preserve"> отличном от </w:t>
      </w:r>
      <w:r w:rsidR="00203F3D">
        <w:rPr>
          <w:rFonts w:cs="Times New Roman"/>
          <w:szCs w:val="28"/>
        </w:rPr>
        <w:t>языка исходного</w:t>
      </w:r>
      <w:r w:rsidR="00D47C21">
        <w:rPr>
          <w:rFonts w:cs="Times New Roman"/>
          <w:szCs w:val="28"/>
        </w:rPr>
        <w:t xml:space="preserve"> текстового документа</w:t>
      </w:r>
      <w:r w:rsidR="00AF7984" w:rsidRPr="00AF7984">
        <w:rPr>
          <w:rFonts w:cs="Times New Roman"/>
          <w:szCs w:val="28"/>
        </w:rPr>
        <w:t>/</w:t>
      </w:r>
      <w:r w:rsidR="00AF7984">
        <w:rPr>
          <w:rFonts w:cs="Times New Roman"/>
          <w:szCs w:val="28"/>
        </w:rPr>
        <w:t>веб-страницы</w:t>
      </w:r>
      <w:r w:rsidR="004874CE" w:rsidRPr="004874CE">
        <w:rPr>
          <w:rFonts w:cs="Times New Roman"/>
          <w:szCs w:val="28"/>
        </w:rPr>
        <w:t>.</w:t>
      </w:r>
    </w:p>
    <w:p w:rsidR="00A86E52" w:rsidRPr="00597EAD" w:rsidRDefault="007B219C" w:rsidP="00A86E52">
      <w:pPr>
        <w:contextualSpacing/>
        <w:rPr>
          <w:rFonts w:cs="Times New Roman"/>
          <w:szCs w:val="28"/>
        </w:rPr>
      </w:pPr>
      <w:r w:rsidRPr="00050A95">
        <w:rPr>
          <w:b/>
        </w:rPr>
        <w:t>Область</w:t>
      </w:r>
      <w:r w:rsidR="00897DE4" w:rsidRPr="00050A95">
        <w:rPr>
          <w:b/>
        </w:rPr>
        <w:t xml:space="preserve"> применения:</w:t>
      </w:r>
      <w:r w:rsidR="006A67CB">
        <w:rPr>
          <w:rStyle w:val="BookTitle"/>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422B12" w:rsidRPr="00244FD1" w:rsidRDefault="00422B12" w:rsidP="00244FD1">
      <w:r w:rsidRPr="00050A95">
        <w:rPr>
          <w:b/>
        </w:rPr>
        <w:t>Дыпломная работа</w:t>
      </w:r>
      <w:r w:rsidRPr="00244FD1">
        <w:t>, 52 с., 14 мал., 6 табл., 20 крыніц.</w:t>
      </w:r>
    </w:p>
    <w:p w:rsidR="00422B12" w:rsidRPr="00244FD1" w:rsidRDefault="00422B12" w:rsidP="00244FD1">
      <w:r w:rsidRPr="00050A95">
        <w:rPr>
          <w:b/>
        </w:rPr>
        <w:t>Ключавыя словы:</w:t>
      </w:r>
      <w:r w:rsidRPr="00444A90">
        <w:rPr>
          <w:rStyle w:val="BookTitle"/>
          <w:b w:val="0"/>
          <w:smallCaps w:val="0"/>
        </w:rPr>
        <w:t xml:space="preserve"> </w:t>
      </w:r>
      <w:r w:rsidR="00244FD1" w:rsidRPr="00244FD1">
        <w:t>ПОШУК, АЎТАМАТЫЧНАЯ АПРАЦОЎКА ТЭКСТУ, ПЕРАКЛАД, ДАЗВОЛ ЛЕКСIЧНАЙ ШМАТЗНАЧНАСЦI, МАШЫННАЕ НАВУЧАННЕ, ТЭЗАЎРУС</w:t>
      </w:r>
      <w:r w:rsidRPr="00244FD1">
        <w:t>.</w:t>
      </w:r>
    </w:p>
    <w:p w:rsidR="00422B12" w:rsidRPr="00244FD1" w:rsidRDefault="00422B12" w:rsidP="00244FD1">
      <w:r w:rsidRPr="00050A95">
        <w:rPr>
          <w:b/>
        </w:rPr>
        <w:t>Аб'ект даследавання</w:t>
      </w:r>
      <w:r w:rsidRPr="00444A90">
        <w:rPr>
          <w:rStyle w:val="BookTitle"/>
          <w:b w:val="0"/>
          <w:smallCaps w:val="0"/>
        </w:rPr>
        <w:t xml:space="preserve"> </w:t>
      </w:r>
      <w:r w:rsidRPr="00244FD1">
        <w:t xml:space="preserve">- </w:t>
      </w:r>
      <w:r w:rsidR="0059603B" w:rsidRPr="0059603B">
        <w:t>алгарытмы здабывання ключавой інфармацыі з дакумента, алгарытмы дазволу лексічнай шматзначнасці пры перакладзе</w:t>
      </w:r>
      <w:r w:rsidR="0059603B">
        <w:t>.</w:t>
      </w:r>
    </w:p>
    <w:p w:rsidR="00422B12" w:rsidRPr="00444A90" w:rsidRDefault="00422B12" w:rsidP="00244FD1">
      <w:pPr>
        <w:rPr>
          <w:rStyle w:val="BookTitle"/>
          <w:b w:val="0"/>
          <w:smallCaps w:val="0"/>
        </w:rPr>
      </w:pPr>
      <w:r w:rsidRPr="00050A95">
        <w:rPr>
          <w:b/>
        </w:rPr>
        <w:t>Мэта работы</w:t>
      </w:r>
      <w:r w:rsidRPr="00444A90">
        <w:rPr>
          <w:rStyle w:val="BookTitle"/>
          <w:b w:val="0"/>
          <w:smallCaps w:val="0"/>
        </w:rPr>
        <w:t xml:space="preserve"> - </w:t>
      </w:r>
      <w:r w:rsidR="00E73097" w:rsidRPr="00E73097">
        <w:rPr>
          <w:rStyle w:val="BookTitle"/>
          <w:b w:val="0"/>
          <w:smallCaps w:val="0"/>
        </w:rPr>
        <w:t>даследаванне метадаў пошуку рэлевантных дакументаў у шматмоўным інфармацыйным асяроддзе, распрацоўка мабільнага кліента для пошуку актуальных дадзенаму дакументаў, у тым ліку на выдатных ад зыходнага мовах.</w:t>
      </w:r>
    </w:p>
    <w:p w:rsidR="007E0D84" w:rsidRDefault="00422B12" w:rsidP="00244FD1">
      <w:pPr>
        <w:rPr>
          <w:rStyle w:val="BookTitle"/>
          <w:b w:val="0"/>
          <w:smallCaps w:val="0"/>
        </w:rPr>
      </w:pPr>
      <w:r w:rsidRPr="00050A95">
        <w:rPr>
          <w:b/>
        </w:rPr>
        <w:t>Метады даследавання</w:t>
      </w:r>
      <w:r w:rsidRPr="00444A90">
        <w:rPr>
          <w:rStyle w:val="BookTitle"/>
          <w:b w:val="0"/>
          <w:smallCaps w:val="0"/>
        </w:rPr>
        <w:t xml:space="preserve"> - </w:t>
      </w:r>
      <w:r w:rsidR="007E0D84" w:rsidRPr="007E0D84">
        <w:rPr>
          <w:rStyle w:val="BookTitle"/>
          <w:b w:val="0"/>
          <w:smallCaps w:val="0"/>
        </w:rPr>
        <w:t>метады тэорыі верагоднасці, матэматычнай статыстыкі, інтэлектуальны аналіз дадзеных, машыннае навучанне.</w:t>
      </w:r>
    </w:p>
    <w:p w:rsidR="00422B12" w:rsidRPr="00444A90" w:rsidRDefault="00422B12" w:rsidP="00244FD1">
      <w:pPr>
        <w:rPr>
          <w:rStyle w:val="BookTitle"/>
          <w:b w:val="0"/>
          <w:smallCaps w:val="0"/>
        </w:rPr>
      </w:pPr>
      <w:r w:rsidRPr="00050A95">
        <w:rPr>
          <w:b/>
        </w:rPr>
        <w:t>Вынікам</w:t>
      </w:r>
      <w:r w:rsidRPr="00444A90">
        <w:rPr>
          <w:rStyle w:val="BookTitle"/>
          <w:b w:val="0"/>
          <w:smallCaps w:val="0"/>
        </w:rPr>
        <w:t xml:space="preserve"> </w:t>
      </w:r>
      <w:r w:rsidR="005E378F" w:rsidRPr="005E378F">
        <w:rPr>
          <w:rStyle w:val="BookTitle"/>
          <w:b w:val="0"/>
          <w:smallCaps w:val="0"/>
        </w:rPr>
        <w:t>з'яўляецца выкананы агляд існуючых рашэнняў у вобласці пошуку рэлевантных дакументаў у шматмоўным інфармацыйным асяроддзі, распрацаванае мабільнае прыкладанне пад АС Android, якое да</w:t>
      </w:r>
      <w:r w:rsidR="007D3519">
        <w:rPr>
          <w:rStyle w:val="BookTitle"/>
          <w:b w:val="0"/>
          <w:smallCaps w:val="0"/>
        </w:rPr>
        <w:t>зваляе для тэкставага дакумента</w:t>
      </w:r>
      <w:r w:rsidR="005E378F" w:rsidRPr="005E378F">
        <w:rPr>
          <w:rStyle w:val="BookTitle"/>
          <w:b w:val="0"/>
          <w:smallCaps w:val="0"/>
        </w:rPr>
        <w:t>/вэб-старонкі выканаць пошук рэлевантнай інфармацыі ў сетцы Internet, у тым ліку прадстаўленай на мове выдатнай ад мовы</w:t>
      </w:r>
      <w:r w:rsidR="007D3519">
        <w:rPr>
          <w:rStyle w:val="BookTitle"/>
          <w:b w:val="0"/>
          <w:smallCaps w:val="0"/>
        </w:rPr>
        <w:t xml:space="preserve"> зыходнага тэкставага дакумента</w:t>
      </w:r>
      <w:r w:rsidR="005E378F" w:rsidRPr="005E378F">
        <w:rPr>
          <w:rStyle w:val="BookTitle"/>
          <w:b w:val="0"/>
          <w:smallCaps w:val="0"/>
        </w:rPr>
        <w:t>/вэб-старонкі.</w:t>
      </w:r>
    </w:p>
    <w:p w:rsidR="00422B12" w:rsidRPr="00444A90" w:rsidRDefault="007E0D84" w:rsidP="00244FD1">
      <w:pPr>
        <w:rPr>
          <w:rStyle w:val="BookTitle"/>
          <w:b w:val="0"/>
          <w:smallCaps w:val="0"/>
        </w:rPr>
      </w:pPr>
      <w:r w:rsidRPr="00ED6454">
        <w:rPr>
          <w:b/>
          <w:szCs w:val="28"/>
        </w:rPr>
        <w:t>Вобласць прымянення:</w:t>
      </w:r>
      <w:r>
        <w:rPr>
          <w:szCs w:val="28"/>
        </w:rPr>
        <w:t xml:space="preserve"> </w:t>
      </w:r>
      <w:r w:rsidR="00DC6BFA" w:rsidRPr="00DC6BFA">
        <w:rPr>
          <w:rStyle w:val="BookTitle"/>
          <w:b w:val="0"/>
          <w:smallCaps w:val="0"/>
        </w:rPr>
        <w:t>інфармацыйны пошук</w:t>
      </w:r>
      <w:r w:rsidR="00422B12" w:rsidRPr="00444A90">
        <w:rPr>
          <w:rStyle w:val="BookTitle"/>
          <w:b w:val="0"/>
          <w:smallCaps w:val="0"/>
        </w:rPr>
        <w:t>.</w:t>
      </w: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050A95" w:rsidRDefault="00050A95" w:rsidP="00012870">
      <w:pPr>
        <w:rPr>
          <w:rFonts w:cs="Times New Roman"/>
          <w:szCs w:val="28"/>
        </w:rPr>
      </w:pPr>
    </w:p>
    <w:p w:rsidR="00050A95" w:rsidRPr="00AF7C2D" w:rsidRDefault="00050A95" w:rsidP="006D78E9">
      <w:pPr>
        <w:rPr>
          <w:rStyle w:val="BookTitle"/>
          <w:b w:val="0"/>
          <w:smallCaps w:val="0"/>
          <w:lang w:val="en-US"/>
        </w:rPr>
      </w:pPr>
      <w:r w:rsidRPr="006D78E9">
        <w:rPr>
          <w:b/>
          <w:lang w:val="en-US"/>
        </w:rPr>
        <w:t>Diploma thesis</w:t>
      </w:r>
      <w:r w:rsidRPr="006D78E9">
        <w:rPr>
          <w:lang w:val="en-US"/>
        </w:rPr>
        <w:t>,</w:t>
      </w:r>
      <w:r w:rsidRPr="00AF7C2D">
        <w:rPr>
          <w:rStyle w:val="BookTitle"/>
          <w:b w:val="0"/>
          <w:smallCaps w:val="0"/>
          <w:lang w:val="en-US"/>
        </w:rPr>
        <w:t xml:space="preserve"> </w:t>
      </w:r>
      <w:r w:rsidR="006D78E9">
        <w:rPr>
          <w:szCs w:val="28"/>
          <w:lang w:val="en-US"/>
        </w:rPr>
        <w:t>52</w:t>
      </w:r>
      <w:r w:rsidR="006D78E9" w:rsidRPr="00226DF3">
        <w:rPr>
          <w:szCs w:val="28"/>
          <w:lang w:val="en-US"/>
        </w:rPr>
        <w:t xml:space="preserve"> </w:t>
      </w:r>
      <w:r w:rsidR="006D78E9">
        <w:rPr>
          <w:szCs w:val="28"/>
          <w:lang w:val="en-US"/>
        </w:rPr>
        <w:t>p., 14</w:t>
      </w:r>
      <w:r w:rsidR="006D78E9" w:rsidRPr="00226DF3">
        <w:rPr>
          <w:szCs w:val="28"/>
          <w:lang w:val="en-US"/>
        </w:rPr>
        <w:t xml:space="preserve"> </w:t>
      </w:r>
      <w:r w:rsidR="006D78E9">
        <w:rPr>
          <w:szCs w:val="28"/>
          <w:lang w:val="en-US"/>
        </w:rPr>
        <w:t>fig</w:t>
      </w:r>
      <w:r w:rsidR="00D1025D">
        <w:rPr>
          <w:szCs w:val="28"/>
          <w:lang w:val="en-US"/>
        </w:rPr>
        <w:t>., 6</w:t>
      </w:r>
      <w:r w:rsidR="006D78E9" w:rsidRPr="00226DF3">
        <w:rPr>
          <w:szCs w:val="28"/>
          <w:lang w:val="en-US"/>
        </w:rPr>
        <w:t xml:space="preserve"> </w:t>
      </w:r>
      <w:proofErr w:type="gramStart"/>
      <w:r w:rsidR="006D78E9">
        <w:rPr>
          <w:szCs w:val="28"/>
          <w:lang w:val="en-US"/>
        </w:rPr>
        <w:t>tabl.,</w:t>
      </w:r>
      <w:proofErr w:type="gramEnd"/>
      <w:r w:rsidR="006D78E9">
        <w:rPr>
          <w:szCs w:val="28"/>
          <w:lang w:val="en-US"/>
        </w:rPr>
        <w:t xml:space="preserve"> </w:t>
      </w:r>
      <w:r w:rsidR="006D78E9" w:rsidRPr="006B7A92">
        <w:rPr>
          <w:szCs w:val="28"/>
          <w:lang w:val="en-US"/>
        </w:rPr>
        <w:t>20</w:t>
      </w:r>
      <w:r w:rsidR="006D78E9" w:rsidRPr="00226DF3">
        <w:rPr>
          <w:szCs w:val="28"/>
          <w:lang w:val="en-US"/>
        </w:rPr>
        <w:t xml:space="preserve"> </w:t>
      </w:r>
      <w:r w:rsidR="006D78E9">
        <w:rPr>
          <w:szCs w:val="28"/>
          <w:lang w:val="en-US"/>
        </w:rPr>
        <w:t>references</w:t>
      </w:r>
      <w:r w:rsidR="006D78E9" w:rsidRPr="00226DF3">
        <w:rPr>
          <w:szCs w:val="28"/>
          <w:lang w:val="en-US"/>
        </w:rPr>
        <w:t>.</w:t>
      </w:r>
    </w:p>
    <w:p w:rsidR="00050A95" w:rsidRPr="00AF7C2D" w:rsidRDefault="00050A95" w:rsidP="00F264A8">
      <w:pPr>
        <w:rPr>
          <w:rStyle w:val="BookTitle"/>
          <w:b w:val="0"/>
          <w:bCs w:val="0"/>
          <w:smallCaps w:val="0"/>
          <w:szCs w:val="28"/>
          <w:lang w:val="en-US"/>
        </w:rPr>
      </w:pPr>
      <w:r>
        <w:rPr>
          <w:rStyle w:val="a5"/>
          <w:i w:val="0"/>
          <w:lang w:val="en-US"/>
        </w:rPr>
        <w:t>Keywords</w:t>
      </w:r>
      <w:r w:rsidR="00441A52" w:rsidRPr="00171795">
        <w:rPr>
          <w:lang w:val="en-US"/>
        </w:rPr>
        <w:t xml:space="preserve">: </w:t>
      </w:r>
      <w:r w:rsidR="00441A52" w:rsidRPr="00441A52">
        <w:rPr>
          <w:lang w:val="en-US"/>
        </w:rPr>
        <w:t>SEARCH,</w:t>
      </w:r>
      <w:r w:rsidR="00441A52" w:rsidRPr="00171795">
        <w:rPr>
          <w:lang w:val="en-US"/>
        </w:rPr>
        <w:t xml:space="preserve"> </w:t>
      </w:r>
      <w:r w:rsidR="00441A52" w:rsidRPr="00441A52">
        <w:rPr>
          <w:lang w:val="en-US"/>
        </w:rPr>
        <w:t>AUTOMATIC</w:t>
      </w:r>
      <w:r w:rsidR="00441A52" w:rsidRPr="00171795">
        <w:rPr>
          <w:lang w:val="en-US"/>
        </w:rPr>
        <w:t xml:space="preserve"> </w:t>
      </w:r>
      <w:r w:rsidR="00441A52" w:rsidRPr="00441A52">
        <w:rPr>
          <w:lang w:val="en-US"/>
        </w:rPr>
        <w:t>TEXT</w:t>
      </w:r>
      <w:r w:rsidR="00441A52" w:rsidRPr="00171795">
        <w:rPr>
          <w:lang w:val="en-US"/>
        </w:rPr>
        <w:t xml:space="preserve"> PROCESSING, </w:t>
      </w:r>
      <w:r w:rsidR="00171795">
        <w:rPr>
          <w:lang w:val="en-US"/>
        </w:rPr>
        <w:t>TRANSLATION, WORD-</w:t>
      </w:r>
      <w:r w:rsidR="00441A52" w:rsidRPr="00441A52">
        <w:rPr>
          <w:lang w:val="en-US"/>
        </w:rPr>
        <w:t>SENSE DISAMBIGUATION, MACHINE LEARNING, THESAURUS.</w:t>
      </w:r>
    </w:p>
    <w:p w:rsidR="00050A95" w:rsidRPr="00441A52" w:rsidRDefault="00441A52" w:rsidP="00F264A8">
      <w:pPr>
        <w:rPr>
          <w:lang w:val="en-US"/>
        </w:rPr>
      </w:pPr>
      <w:r>
        <w:rPr>
          <w:rStyle w:val="a5"/>
          <w:i w:val="0"/>
          <w:lang w:val="en-US"/>
        </w:rPr>
        <w:t>The o</w:t>
      </w:r>
      <w:r w:rsidR="00050A95">
        <w:rPr>
          <w:rStyle w:val="a5"/>
          <w:i w:val="0"/>
          <w:lang w:val="en-US"/>
        </w:rPr>
        <w:t>bject</w:t>
      </w:r>
      <w:r w:rsidR="00050A95" w:rsidRPr="00AF7C2D">
        <w:rPr>
          <w:rStyle w:val="a5"/>
          <w:i w:val="0"/>
          <w:lang w:val="en-US"/>
        </w:rPr>
        <w:t xml:space="preserve"> </w:t>
      </w:r>
      <w:r w:rsidR="00050A95">
        <w:rPr>
          <w:rStyle w:val="a5"/>
          <w:i w:val="0"/>
          <w:lang w:val="en-US"/>
        </w:rPr>
        <w:t>of</w:t>
      </w:r>
      <w:r w:rsidR="00050A95" w:rsidRPr="00AF7C2D">
        <w:rPr>
          <w:rStyle w:val="a5"/>
          <w:i w:val="0"/>
          <w:lang w:val="en-US"/>
        </w:rPr>
        <w:t xml:space="preserve"> </w:t>
      </w:r>
      <w:r w:rsidR="00050A95">
        <w:rPr>
          <w:rStyle w:val="a5"/>
          <w:i w:val="0"/>
          <w:lang w:val="en-US"/>
        </w:rPr>
        <w:t>research</w:t>
      </w:r>
      <w:r w:rsidR="00763591">
        <w:rPr>
          <w:rStyle w:val="a5"/>
          <w:i w:val="0"/>
          <w:lang w:val="en-US"/>
        </w:rPr>
        <w:t xml:space="preserve"> -</w:t>
      </w:r>
      <w:r w:rsidR="00050A95" w:rsidRPr="00AF7C2D">
        <w:rPr>
          <w:rStyle w:val="a5"/>
          <w:i w:val="0"/>
          <w:lang w:val="en-US"/>
        </w:rPr>
        <w:t xml:space="preserve"> </w:t>
      </w:r>
      <w:r w:rsidR="00171795" w:rsidRPr="00171795">
        <w:rPr>
          <w:lang w:val="en-US"/>
        </w:rPr>
        <w:t>algorithms of key information extraction, algorithms solving word-sense disambiguation problem during translation.</w:t>
      </w:r>
    </w:p>
    <w:p w:rsidR="007F5838" w:rsidRDefault="00D64D0E" w:rsidP="00F264A8">
      <w:pPr>
        <w:rPr>
          <w:lang w:val="en-US"/>
        </w:rPr>
      </w:pPr>
      <w:r>
        <w:rPr>
          <w:b/>
          <w:lang w:val="en-US"/>
        </w:rPr>
        <w:t>The objective</w:t>
      </w:r>
      <w:r w:rsidR="00050A95" w:rsidRPr="00AF7C2D">
        <w:rPr>
          <w:rStyle w:val="a5"/>
          <w:i w:val="0"/>
          <w:lang w:val="en-US"/>
        </w:rPr>
        <w:t xml:space="preserve"> </w:t>
      </w:r>
      <w:r w:rsidR="007F5838" w:rsidRPr="007F5838">
        <w:rPr>
          <w:lang w:val="en-US"/>
        </w:rPr>
        <w:t>is to study various methods of searching for relevant documents in a multilingual information environment, development of a mobile client for searching relevant documents, including those whose language are different from the language of source document.</w:t>
      </w:r>
    </w:p>
    <w:p w:rsidR="00D25B26" w:rsidRDefault="00441A52" w:rsidP="00F264A8">
      <w:pPr>
        <w:rPr>
          <w:lang w:val="en-US"/>
        </w:rPr>
      </w:pPr>
      <w:r>
        <w:rPr>
          <w:b/>
          <w:lang w:val="en-US"/>
        </w:rPr>
        <w:t>The m</w:t>
      </w:r>
      <w:r w:rsidR="00050A95" w:rsidRPr="00441A52">
        <w:rPr>
          <w:b/>
          <w:lang w:val="en-US"/>
        </w:rPr>
        <w:t>ethods of research</w:t>
      </w:r>
      <w:r w:rsidR="00050A95" w:rsidRPr="00AF7C2D">
        <w:rPr>
          <w:rStyle w:val="a5"/>
          <w:i w:val="0"/>
          <w:lang w:val="en-US"/>
        </w:rPr>
        <w:t xml:space="preserve"> </w:t>
      </w:r>
      <w:r w:rsidR="00050A95" w:rsidRPr="00441A52">
        <w:rPr>
          <w:lang w:val="en-US"/>
        </w:rPr>
        <w:t xml:space="preserve">- </w:t>
      </w:r>
      <w:r w:rsidR="00D25B26" w:rsidRPr="00D25B26">
        <w:rPr>
          <w:lang w:val="en-US"/>
        </w:rPr>
        <w:t>methods of probability theory, mathematical statistics, data mining, machine learning.</w:t>
      </w:r>
    </w:p>
    <w:p w:rsidR="00050A95" w:rsidRPr="00441A52" w:rsidRDefault="00441A52" w:rsidP="00F264A8">
      <w:pPr>
        <w:rPr>
          <w:lang w:val="en-US"/>
        </w:rPr>
      </w:pPr>
      <w:r>
        <w:rPr>
          <w:b/>
          <w:lang w:val="en-US"/>
        </w:rPr>
        <w:t>The r</w:t>
      </w:r>
      <w:r w:rsidR="00050A95" w:rsidRPr="00441A52">
        <w:rPr>
          <w:b/>
          <w:lang w:val="en-US"/>
        </w:rPr>
        <w:t>esult</w:t>
      </w:r>
      <w:r w:rsidR="00050A95" w:rsidRPr="00AF7C2D">
        <w:rPr>
          <w:rStyle w:val="BookTitle"/>
          <w:b w:val="0"/>
          <w:smallCaps w:val="0"/>
          <w:lang w:val="en-US"/>
        </w:rPr>
        <w:t xml:space="preserve"> </w:t>
      </w:r>
      <w:r w:rsidR="0054299E" w:rsidRPr="0054299E">
        <w:rPr>
          <w:lang w:val="en-US"/>
        </w:rPr>
        <w:t>is review of existing solutions in the field of searching for relevant documents in a multilingual information environment, developed mobile application for the Android OS, which allows for a text document/webpage to search for relevant information on the Internet, including those whose language are different from the language of the source text document/webpage.</w:t>
      </w:r>
    </w:p>
    <w:p w:rsidR="00050A95" w:rsidRPr="00933620" w:rsidRDefault="00BA2682" w:rsidP="00F264A8">
      <w:pPr>
        <w:rPr>
          <w:lang w:val="en-US"/>
        </w:rPr>
      </w:pPr>
      <w:r>
        <w:rPr>
          <w:b/>
          <w:lang w:val="en-US"/>
        </w:rPr>
        <w:t>The a</w:t>
      </w:r>
      <w:r w:rsidRPr="00BA2682">
        <w:rPr>
          <w:b/>
          <w:lang w:val="en-US"/>
        </w:rPr>
        <w:t>pplication area</w:t>
      </w:r>
      <w:r>
        <w:rPr>
          <w:b/>
          <w:lang w:val="en-US"/>
        </w:rPr>
        <w:t>:</w:t>
      </w:r>
      <w:r w:rsidRPr="00BA2682">
        <w:rPr>
          <w:b/>
          <w:lang w:val="en-US"/>
        </w:rPr>
        <w:t xml:space="preserve"> </w:t>
      </w:r>
      <w:r w:rsidR="00933620" w:rsidRPr="00933620">
        <w:rPr>
          <w:lang w:val="en-US"/>
        </w:rPr>
        <w:t>information retrieval</w:t>
      </w:r>
      <w:r w:rsidR="00933620" w:rsidRPr="00241068">
        <w:rPr>
          <w:lang w:val="en-US"/>
        </w:rPr>
        <w:t>.</w:t>
      </w:r>
    </w:p>
    <w:p w:rsidR="001323DF" w:rsidRPr="00050A95" w:rsidRDefault="001323DF" w:rsidP="00050A95">
      <w:pPr>
        <w:rPr>
          <w:rFonts w:cs="Times New Roman"/>
          <w:szCs w:val="28"/>
          <w:lang w:val="en-US"/>
        </w:rPr>
      </w:pPr>
      <w:r w:rsidRPr="00050A95">
        <w:rPr>
          <w:rFonts w:cs="Times New Roman"/>
          <w:szCs w:val="28"/>
          <w:lang w:val="en-US"/>
        </w:rPr>
        <w:br w:type="page"/>
      </w:r>
    </w:p>
    <w:p w:rsidR="00203B20" w:rsidRPr="00572C7A" w:rsidRDefault="00203B20" w:rsidP="00F17C3C">
      <w:pPr>
        <w:pStyle w:val="Heading1"/>
        <w:spacing w:after="0"/>
        <w:rPr>
          <w:rFonts w:cs="Times New Roman"/>
        </w:rPr>
      </w:pPr>
      <w:bookmarkStart w:id="1" w:name="_Toc483213185"/>
      <w:r w:rsidRPr="007C7950">
        <w:rPr>
          <w:rFonts w:cs="Times New Roman"/>
        </w:rPr>
        <w:lastRenderedPageBreak/>
        <w:t>ВВЕДЕНИЕ</w:t>
      </w:r>
      <w:bookmarkEnd w:id="1"/>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 xml:space="preserve">ции, </w:t>
      </w:r>
      <w:r w:rsidR="00BA166D">
        <w:rPr>
          <w:rFonts w:cs="Times New Roman"/>
          <w:szCs w:val="28"/>
        </w:rPr>
        <w:t>предоставленной</w:t>
      </w:r>
      <w:r>
        <w:rPr>
          <w:rFonts w:cs="Times New Roman"/>
          <w:szCs w:val="28"/>
        </w:rPr>
        <w:t xml:space="preserve">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Уже было опубликовано бо</w:t>
      </w:r>
      <w:r w:rsidR="006D3FF0">
        <w:rPr>
          <w:rFonts w:cs="Times New Roman"/>
          <w:szCs w:val="28"/>
        </w:rPr>
        <w:t>льшое количество исследований на</w:t>
      </w:r>
      <w:r w:rsidRPr="00A541F7">
        <w:rPr>
          <w:rFonts w:cs="Times New Roman"/>
          <w:szCs w:val="28"/>
        </w:rPr>
        <w:t xml:space="preserve"> тем</w:t>
      </w:r>
      <w:r w:rsidR="006D3FF0">
        <w:rPr>
          <w:rFonts w:cs="Times New Roman"/>
          <w:szCs w:val="28"/>
        </w:rPr>
        <w:t>у</w:t>
      </w:r>
      <w:r w:rsidRPr="00A541F7">
        <w:rPr>
          <w:rFonts w:cs="Times New Roman"/>
          <w:szCs w:val="28"/>
        </w:rPr>
        <w:t xml:space="preserve">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6C0137">
      <w:pPr>
        <w:pStyle w:val="Heading1"/>
        <w:spacing w:after="0"/>
        <w:rPr>
          <w:rFonts w:eastAsia="Times New Roman"/>
        </w:rPr>
      </w:pPr>
      <w:bookmarkStart w:id="2" w:name="_Toc483213186"/>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6C0137">
      <w:pPr>
        <w:rPr>
          <w:rFonts w:eastAsia="Times New Roman"/>
        </w:rPr>
      </w:pPr>
    </w:p>
    <w:p w:rsidR="00526C54" w:rsidRDefault="00526C54" w:rsidP="006C0137">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E534BF" w:rsidP="00AB3A5F">
      <w:pPr>
        <w:pStyle w:val="ListParagraph"/>
        <w:numPr>
          <w:ilvl w:val="0"/>
          <w:numId w:val="6"/>
        </w:numPr>
        <w:rPr>
          <w:rFonts w:ascii="Times New Roman" w:eastAsia="Times New Roman" w:hAnsi="Times New Roman"/>
        </w:rPr>
      </w:pPr>
      <w:r>
        <w:rPr>
          <w:rFonts w:ascii="Times New Roman" w:eastAsia="Times New Roman" w:hAnsi="Times New Roman"/>
        </w:rPr>
        <w:t>разработать собственную поисковую систему</w:t>
      </w:r>
      <w:r w:rsidR="00771C67" w:rsidRPr="002968EA">
        <w:rPr>
          <w:rFonts w:ascii="Times New Roman" w:eastAsia="Times New Roman" w:hAnsi="Times New Roman"/>
        </w:rPr>
        <w:t>;</w:t>
      </w:r>
    </w:p>
    <w:p w:rsidR="00771C67" w:rsidRPr="002968EA" w:rsidRDefault="00332829" w:rsidP="00AB3A5F">
      <w:pPr>
        <w:pStyle w:val="ListParagraph"/>
        <w:numPr>
          <w:ilvl w:val="0"/>
          <w:numId w:val="6"/>
        </w:numPr>
        <w:rPr>
          <w:rFonts w:ascii="Times New Roman" w:eastAsia="Times New Roman" w:hAnsi="Times New Roman"/>
        </w:rPr>
      </w:pPr>
      <w:r>
        <w:rPr>
          <w:rFonts w:ascii="Times New Roman" w:hAnsi="Times New Roman"/>
        </w:rPr>
        <w:t>для заданного документ</w:t>
      </w:r>
      <w:r w:rsidRPr="007C4FE4">
        <w:rPr>
          <w:rFonts w:ascii="Times New Roman" w:hAnsi="Times New Roman"/>
        </w:rPr>
        <w:t xml:space="preserve">а </w:t>
      </w:r>
      <w:r>
        <w:rPr>
          <w:rFonts w:ascii="Times New Roman" w:hAnsi="Times New Roman"/>
        </w:rPr>
        <w:t>составить ПОД, который будет представлять собой</w:t>
      </w:r>
      <w:r w:rsidRPr="0073502C">
        <w:rPr>
          <w:rFonts w:ascii="Times New Roman" w:hAnsi="Times New Roman"/>
        </w:rPr>
        <w:t xml:space="preserve"> запрос для уже</w:t>
      </w:r>
      <w:r>
        <w:rPr>
          <w:rFonts w:ascii="Times New Roman" w:hAnsi="Times New Roman"/>
        </w:rPr>
        <w:t xml:space="preserve"> существующих поисковых систем</w:t>
      </w:r>
      <w:r>
        <w:rPr>
          <w:rFonts w:ascii="Times New Roman" w:eastAsia="Times New Roman" w:hAnsi="Times New Roman"/>
        </w:rPr>
        <w:t>.</w:t>
      </w:r>
    </w:p>
    <w:p w:rsidR="00167FCF" w:rsidRDefault="00167FCF" w:rsidP="00012870">
      <w:pPr>
        <w:pStyle w:val="ListParagraph"/>
        <w:spacing w:line="360" w:lineRule="exact"/>
        <w:ind w:left="0" w:firstLine="567"/>
        <w:rPr>
          <w:rFonts w:ascii="Times New Roman" w:eastAsia="Times New Roman" w:hAnsi="Times New Roman"/>
          <w:szCs w:val="28"/>
        </w:rPr>
      </w:pPr>
    </w:p>
    <w:p w:rsidR="00167FCF" w:rsidRDefault="006775B3" w:rsidP="00012870">
      <w:pPr>
        <w:pStyle w:val="Heading2"/>
      </w:pPr>
      <w:bookmarkStart w:id="3" w:name="_Toc483213187"/>
      <w:r w:rsidRPr="00FD25E7">
        <w:t xml:space="preserve">1.1 </w:t>
      </w:r>
      <w:r w:rsidR="004F12F3" w:rsidRPr="004F12F3">
        <w:t>Структурно-функциональная схема информационно-поисковой системы</w:t>
      </w:r>
      <w:bookmarkEnd w:id="3"/>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en-US" w:eastAsia="en-US"/>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00BE5D12">
        <w:rPr>
          <w:rFonts w:eastAsia="Times New Roman" w:cs="Times New Roman"/>
          <w:szCs w:val="28"/>
        </w:rPr>
        <w:t xml:space="preserve"> перебор</w:t>
      </w:r>
      <w:r w:rsidRPr="000736EB">
        <w:rPr>
          <w:rFonts w:eastAsia="Times New Roman" w:cs="Times New Roman"/>
          <w:szCs w:val="28"/>
        </w:rPr>
        <w:t xml:space="preserve">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05B24">
        <w:rPr>
          <w:rFonts w:eastAsia="Times New Roman" w:cs="Times New Roman"/>
          <w:szCs w:val="28"/>
        </w:rPr>
        <w:t>, п</w:t>
      </w:r>
      <w:r w:rsidR="004F17B5">
        <w:rPr>
          <w:rFonts w:eastAsia="Times New Roman" w:cs="Times New Roman"/>
          <w:szCs w:val="28"/>
        </w:rPr>
        <w:t xml:space="preserve">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sidR="00E81812">
        <w:rPr>
          <w:rFonts w:eastAsia="Times New Roman" w:cs="Times New Roman"/>
          <w:szCs w:val="28"/>
        </w:rPr>
        <w:t xml:space="preserve">с целью ускорения процесса </w:t>
      </w:r>
      <w:r w:rsidR="00E81812" w:rsidRPr="000736EB">
        <w:rPr>
          <w:rFonts w:eastAsia="Times New Roman" w:cs="Times New Roman"/>
          <w:szCs w:val="28"/>
        </w:rPr>
        <w:t>индексировани</w:t>
      </w:r>
      <w:r w:rsidR="00E81812">
        <w:rPr>
          <w:rFonts w:eastAsia="Times New Roman" w:cs="Times New Roman"/>
          <w:szCs w:val="28"/>
        </w:rPr>
        <w:t>я</w:t>
      </w:r>
      <w:r w:rsidR="00E81812" w:rsidRPr="000736EB">
        <w:rPr>
          <w:rFonts w:eastAsia="Times New Roman" w:cs="Times New Roman"/>
          <w:szCs w:val="28"/>
        </w:rPr>
        <w:t xml:space="preserve"> сайта</w:t>
      </w:r>
      <w:r w:rsidR="00E81812">
        <w:rPr>
          <w:rFonts w:eastAsia="Times New Roman" w:cs="Times New Roman"/>
          <w:szCs w:val="28"/>
        </w:rPr>
        <w:t xml:space="preserve">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5755F3" w:rsidP="00012870">
      <w:pPr>
        <w:rPr>
          <w:rFonts w:eastAsia="Times New Roman" w:cs="Times New Roman"/>
          <w:szCs w:val="28"/>
        </w:rPr>
      </w:pPr>
      <w:r>
        <w:rPr>
          <w:rFonts w:eastAsia="Times New Roman" w:cs="Times New Roman"/>
          <w:szCs w:val="28"/>
        </w:rPr>
        <w:t>В</w:t>
      </w:r>
      <w:r w:rsidR="00F9635D">
        <w:rPr>
          <w:rFonts w:eastAsia="Times New Roman" w:cs="Times New Roman"/>
          <w:szCs w:val="28"/>
        </w:rPr>
        <w:t xml:space="preserve"> ходе </w:t>
      </w:r>
      <w:r>
        <w:rPr>
          <w:rFonts w:eastAsia="Times New Roman" w:cs="Times New Roman"/>
          <w:szCs w:val="28"/>
        </w:rPr>
        <w:t xml:space="preserve">процесса индексирования </w:t>
      </w:r>
      <w:r w:rsidR="00F9635D">
        <w:rPr>
          <w:rFonts w:eastAsia="Times New Roman" w:cs="Times New Roman"/>
          <w:szCs w:val="28"/>
        </w:rPr>
        <w:t xml:space="preserve">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7979E9">
        <w:rPr>
          <w:rFonts w:eastAsia="Times New Roman" w:cs="Times New Roman"/>
          <w:szCs w:val="28"/>
        </w:rPr>
        <w:t>анализ страницы</w:t>
      </w:r>
      <w:r w:rsidR="000736EB" w:rsidRPr="000736EB">
        <w:rPr>
          <w:rFonts w:eastAsia="Times New Roman" w:cs="Times New Roman"/>
          <w:szCs w:val="28"/>
        </w:rPr>
        <w:t xml:space="preserve">,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9461C3">
        <w:rPr>
          <w:rFonts w:eastAsia="Times New Roman" w:cs="Times New Roman"/>
          <w:szCs w:val="28"/>
        </w:rPr>
        <w:t>.</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1423E3">
        <w:rPr>
          <w:rFonts w:eastAsia="Times New Roman" w:cs="Times New Roman"/>
          <w:szCs w:val="28"/>
        </w:rPr>
        <w:t xml:space="preserve"> поисковой</w:t>
      </w:r>
      <w:r w:rsidR="000736EB" w:rsidRPr="000736EB">
        <w:rPr>
          <w:rFonts w:eastAsia="Times New Roman" w:cs="Times New Roman"/>
          <w:szCs w:val="28"/>
        </w:rPr>
        <w:t xml:space="preserve"> запрос </w:t>
      </w:r>
      <w:r w:rsidR="00B9319E">
        <w:rPr>
          <w:rFonts w:eastAsia="Times New Roman" w:cs="Times New Roman"/>
          <w:szCs w:val="28"/>
        </w:rPr>
        <w:t>представляет собой набор</w:t>
      </w:r>
      <w:r w:rsidR="001423E3">
        <w:rPr>
          <w:rFonts w:eastAsia="Times New Roman" w:cs="Times New Roman"/>
          <w:szCs w:val="28"/>
        </w:rPr>
        <w:t xml:space="preserve"> слов или фразу</w:t>
      </w:r>
      <w:r w:rsidR="000736EB" w:rsidRPr="000736EB">
        <w:rPr>
          <w:rFonts w:eastAsia="Times New Roman" w:cs="Times New Roman"/>
          <w:szCs w:val="28"/>
        </w:rPr>
        <w:t>.</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r w:rsidR="005755F3">
        <w:rPr>
          <w:rFonts w:eastAsia="Times New Roman" w:cs="Times New Roman"/>
          <w:szCs w:val="28"/>
        </w:rPr>
        <w:t xml:space="preserve"> </w:t>
      </w: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sidR="005755F3">
        <w:rPr>
          <w:rFonts w:eastAsia="Times New Roman" w:cs="Times New Roman"/>
          <w:szCs w:val="28"/>
        </w:rPr>
        <w:t xml:space="preserve"> его</w:t>
      </w:r>
      <w:r>
        <w:rPr>
          <w:rFonts w:eastAsia="Times New Roman" w:cs="Times New Roman"/>
          <w:szCs w:val="28"/>
        </w:rPr>
        <w:t>(к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w:t>
      </w:r>
      <w:r w:rsidR="00265095">
        <w:rPr>
          <w:rFonts w:eastAsia="Times New Roman" w:cs="Times New Roman"/>
          <w:szCs w:val="28"/>
        </w:rPr>
        <w:lastRenderedPageBreak/>
        <w:t xml:space="preserve">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w:t>
      </w:r>
      <w:r w:rsidR="00C70D5B">
        <w:rPr>
          <w:rFonts w:eastAsia="Times New Roman" w:cs="Times New Roman"/>
          <w:szCs w:val="28"/>
        </w:rPr>
        <w:t xml:space="preserve">для него </w:t>
      </w:r>
      <w:r w:rsidR="000736EB" w:rsidRPr="000736EB">
        <w:rPr>
          <w:rFonts w:eastAsia="Times New Roman" w:cs="Times New Roman"/>
          <w:szCs w:val="28"/>
        </w:rPr>
        <w:t>веб-страниц</w:t>
      </w:r>
      <w:r w:rsidR="00C70D5B">
        <w:rPr>
          <w:rFonts w:eastAsia="Times New Roman" w:cs="Times New Roman"/>
          <w:szCs w:val="28"/>
        </w:rPr>
        <w:t>ы.</w:t>
      </w:r>
      <w:r w:rsidR="007608C0">
        <w:rPr>
          <w:rFonts w:eastAsia="Times New Roman" w:cs="Times New Roman"/>
          <w:szCs w:val="28"/>
        </w:rPr>
        <w:t xml:space="preserve"> </w:t>
      </w:r>
      <w:r w:rsidR="00C70D5B">
        <w:rPr>
          <w:rFonts w:eastAsia="Times New Roman" w:cs="Times New Roman"/>
          <w:szCs w:val="28"/>
        </w:rPr>
        <w:t>Т</w:t>
      </w:r>
      <w:r w:rsidR="007608C0">
        <w:rPr>
          <w:rFonts w:eastAsia="Times New Roman" w:cs="Times New Roman"/>
          <w:szCs w:val="28"/>
        </w:rPr>
        <w:t>акже поиск</w:t>
      </w:r>
      <w:r w:rsidR="00C70D5B">
        <w:rPr>
          <w:rFonts w:eastAsia="Times New Roman" w:cs="Times New Roman"/>
          <w:szCs w:val="28"/>
        </w:rPr>
        <w:t>овая системы может возвращать веб-страницы</w:t>
      </w:r>
      <w:r w:rsidR="007608C0">
        <w:rPr>
          <w:rFonts w:eastAsia="Times New Roman" w:cs="Times New Roman"/>
          <w:szCs w:val="28"/>
        </w:rPr>
        <w:t xml:space="preserve">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w:t>
      </w:r>
      <w:r w:rsidR="00A331E8">
        <w:rPr>
          <w:rFonts w:eastAsia="Times New Roman" w:cs="Times New Roman"/>
          <w:szCs w:val="28"/>
        </w:rPr>
        <w:t>,</w:t>
      </w:r>
      <w:r w:rsidR="000736EB" w:rsidRPr="000736EB">
        <w:rPr>
          <w:rFonts w:eastAsia="Times New Roman" w:cs="Times New Roman"/>
          <w:szCs w:val="28"/>
        </w:rPr>
        <w:t xml:space="preserve"> </w:t>
      </w:r>
      <w:r w:rsidR="00A80C35">
        <w:rPr>
          <w:rFonts w:eastAsia="Times New Roman" w:cs="Times New Roman"/>
          <w:szCs w:val="28"/>
        </w:rPr>
        <w:t>возможно</w:t>
      </w:r>
      <w:r w:rsidR="00A331E8">
        <w:rPr>
          <w:rFonts w:eastAsia="Times New Roman" w:cs="Times New Roman"/>
          <w:szCs w:val="28"/>
        </w:rPr>
        <w:t>,</w:t>
      </w:r>
      <w:r w:rsidR="00A80C35">
        <w:rPr>
          <w:rFonts w:eastAsia="Times New Roman" w:cs="Times New Roman"/>
          <w:szCs w:val="28"/>
        </w:rPr>
        <w:t xml:space="preserve">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кие страницы более релевантны,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A41574">
        <w:rPr>
          <w:rFonts w:eastAsia="Times New Roman" w:cs="Times New Roman"/>
          <w:szCs w:val="28"/>
        </w:rPr>
        <w:t>разработки</w:t>
      </w:r>
      <w:r w:rsidR="00FE295C">
        <w:rPr>
          <w:rFonts w:eastAsia="Times New Roman" w:cs="Times New Roman"/>
          <w:szCs w:val="28"/>
        </w:rPr>
        <w:t xml:space="preserve"> собственной поисковой системы</w:t>
      </w:r>
      <w:r w:rsidR="00A41574">
        <w:rPr>
          <w:rFonts w:eastAsia="Times New Roman" w:cs="Times New Roman"/>
          <w:szCs w:val="28"/>
        </w:rPr>
        <w:t xml:space="preserve"> в данной работе</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будет являться поисковой образ</w:t>
      </w:r>
      <w:r w:rsidR="00A41574">
        <w:rPr>
          <w:rFonts w:eastAsia="Times New Roman" w:cs="Times New Roman"/>
          <w:szCs w:val="28"/>
        </w:rPr>
        <w:t xml:space="preserve"> текстового</w:t>
      </w:r>
      <w:r w:rsidR="00743B9E">
        <w:rPr>
          <w:rFonts w:eastAsia="Times New Roman" w:cs="Times New Roman"/>
          <w:szCs w:val="28"/>
        </w:rPr>
        <w:t xml:space="preserve">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A41574">
        <w:rPr>
          <w:rFonts w:eastAsia="Times New Roman" w:cs="Times New Roman"/>
          <w:szCs w:val="28"/>
        </w:rPr>
        <w:t>10</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Heading2"/>
      </w:pPr>
      <w:bookmarkStart w:id="4" w:name="_Toc483213188"/>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Heading3"/>
        <w:rPr>
          <w:lang w:eastAsia="en-US"/>
        </w:rPr>
      </w:pPr>
      <w:bookmarkStart w:id="5" w:name="_Toc483213189"/>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В ходе предварительно</w:t>
      </w:r>
      <w:r w:rsidR="00915937">
        <w:t>й</w:t>
      </w:r>
      <w:r>
        <w:t xml:space="preserve">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Сегментация - это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lastRenderedPageBreak/>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w:t>
      </w:r>
      <w:r w:rsidR="00312B2E">
        <w:t>в основе которого лежит</w:t>
      </w:r>
      <w:r>
        <w:t xml:space="preserve"> список известных слов. Очевидно, что такой подход не работает для слов, которые отсутствуют в исходном списке. Альтернативой данному подх</w:t>
      </w:r>
      <w:r w:rsidR="00DE73F4">
        <w:t>оду являются подходы, основанные</w:t>
      </w:r>
      <w:r>
        <w:t xml:space="preserve">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w:t>
      </w:r>
      <w:r w:rsidR="001B3373">
        <w:t>,</w:t>
      </w:r>
      <w:r w:rsidR="002C3ABF">
        <w:t xml:space="preserve"> предварительно</w:t>
      </w:r>
      <w:r w:rsidR="00312B2E">
        <w:t xml:space="preserve"> обучив систему</w:t>
      </w:r>
      <w:r w:rsidR="00703CD8">
        <w:t xml:space="preserve"> на корпусе документов. </w:t>
      </w:r>
    </w:p>
    <w:p w:rsidR="002C3ABF" w:rsidRDefault="002C3ABF" w:rsidP="00012870">
      <w:r>
        <w:t xml:space="preserve">Предлоги, местоимения, союзы, общие глаголы </w:t>
      </w:r>
      <w:r w:rsidR="00207FA9">
        <w:t>и незначащие слова обычно удаляю</w:t>
      </w:r>
      <w:r>
        <w:t xml:space="preserve">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003946FD">
        <w:rPr>
          <w:rFonts w:cs="Times New Roman"/>
          <w:szCs w:val="28"/>
        </w:rPr>
        <w:t>возможности</w:t>
      </w:r>
      <w:r w:rsidRPr="00276C36">
        <w:rPr>
          <w:rFonts w:cs="Times New Roman"/>
          <w:szCs w:val="28"/>
        </w:rPr>
        <w:t xml:space="preserve"> обнаружения различных форм одного и того ж</w:t>
      </w:r>
      <w:r w:rsidR="006C694E">
        <w:rPr>
          <w:rFonts w:cs="Times New Roman"/>
          <w:szCs w:val="28"/>
        </w:rPr>
        <w:t>е слова</w:t>
      </w:r>
      <w:r w:rsidR="00B703AF">
        <w:rPr>
          <w:rFonts w:cs="Times New Roman"/>
          <w:szCs w:val="28"/>
        </w:rPr>
        <w:t xml:space="preserve"> посредством </w:t>
      </w:r>
      <w:r w:rsidR="00A35C6A">
        <w:rPr>
          <w:rFonts w:cs="Times New Roman"/>
          <w:szCs w:val="28"/>
        </w:rPr>
        <w:t>стемминга.</w:t>
      </w:r>
      <w:r w:rsidRPr="00276C36">
        <w:rPr>
          <w:rFonts w:cs="Times New Roman"/>
          <w:szCs w:val="28"/>
          <w:shd w:val="clear" w:color="auto" w:fill="FFFFFF"/>
        </w:rPr>
        <w:t xml:space="preserve">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lastRenderedPageBreak/>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При реализации стемминга нужно найти баланс между следующими двумя пробл</w:t>
      </w:r>
      <w:r w:rsidR="00A01ECF">
        <w:rPr>
          <w:rFonts w:cs="Times New Roman"/>
          <w:szCs w:val="28"/>
        </w:rPr>
        <w:t xml:space="preserve">емами: чрезмерный стемминг, </w:t>
      </w:r>
      <w:r w:rsidRPr="00276C36">
        <w:rPr>
          <w:rFonts w:cs="Times New Roman"/>
          <w:szCs w:val="28"/>
        </w:rPr>
        <w:t>привод</w:t>
      </w:r>
      <w:r w:rsidR="00A01ECF">
        <w:rPr>
          <w:rFonts w:cs="Times New Roman"/>
          <w:szCs w:val="28"/>
        </w:rPr>
        <w:t>ящий</w:t>
      </w:r>
      <w:r w:rsidRPr="00276C36">
        <w:rPr>
          <w:rFonts w:cs="Times New Roman"/>
          <w:szCs w:val="28"/>
        </w:rPr>
        <w:t xml:space="preserve"> к объединению несвязанных тер</w:t>
      </w:r>
      <w:r w:rsidR="00A01ECF">
        <w:rPr>
          <w:rFonts w:cs="Times New Roman"/>
          <w:szCs w:val="28"/>
        </w:rPr>
        <w:t xml:space="preserve">минов и соответственно </w:t>
      </w:r>
      <w:r w:rsidRPr="00276C36">
        <w:rPr>
          <w:rFonts w:cs="Times New Roman"/>
          <w:szCs w:val="28"/>
        </w:rPr>
        <w:t>понижа</w:t>
      </w:r>
      <w:r w:rsidR="00A01ECF">
        <w:rPr>
          <w:rFonts w:cs="Times New Roman"/>
          <w:szCs w:val="28"/>
        </w:rPr>
        <w:t>ющий</w:t>
      </w:r>
      <w:r w:rsidRPr="00276C36">
        <w:rPr>
          <w:rFonts w:cs="Times New Roman"/>
          <w:szCs w:val="28"/>
        </w:rPr>
        <w:t xml:space="preserve">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Default="00AF717E" w:rsidP="00C231D1">
      <w:pPr>
        <w:rPr>
          <w:szCs w:val="28"/>
          <w:lang w:eastAsia="en-US"/>
        </w:rPr>
      </w:pPr>
      <w:r w:rsidRPr="00276C36">
        <w:rPr>
          <w:szCs w:val="28"/>
          <w:shd w:val="clear" w:color="auto" w:fill="FFFFFF"/>
        </w:rPr>
        <w:t xml:space="preserve">Для английского языка на данный момент </w:t>
      </w:r>
      <w:r w:rsidR="00C231D1">
        <w:rPr>
          <w:szCs w:val="28"/>
          <w:shd w:val="clear" w:color="auto" w:fill="FFFFFF"/>
        </w:rPr>
        <w:t xml:space="preserve">самым популярным </w:t>
      </w:r>
      <w:r w:rsidRPr="00276C36">
        <w:rPr>
          <w:szCs w:val="28"/>
        </w:rPr>
        <w:t xml:space="preserve">является </w:t>
      </w:r>
      <w:r w:rsidRPr="00276C36">
        <w:rPr>
          <w:szCs w:val="28"/>
          <w:lang w:eastAsia="en-US"/>
        </w:rPr>
        <w:t>стеммер Портера</w:t>
      </w:r>
      <w:r w:rsidR="00377D7C" w:rsidRPr="00377D7C">
        <w:rPr>
          <w:szCs w:val="28"/>
          <w:lang w:eastAsia="en-US"/>
        </w:rPr>
        <w:t xml:space="preserve"> [1]</w:t>
      </w:r>
      <w:r w:rsidRPr="00276C36">
        <w:rPr>
          <w:szCs w:val="28"/>
          <w:lang w:eastAsia="en-US"/>
        </w:rPr>
        <w:t xml:space="preserve">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w:t>
      </w:r>
      <w:r w:rsidR="00A817EC">
        <w:rPr>
          <w:szCs w:val="28"/>
        </w:rPr>
        <w:t>корня слова, например, изменение или выпадение</w:t>
      </w:r>
      <w:r w:rsidRPr="00276C36">
        <w:rPr>
          <w:szCs w:val="28"/>
        </w:rPr>
        <w:t xml:space="preserve"> гласной. Данные алгоритмы эффективны для тех частей речи, которые имеют хорошо известные окончания и суффиксы. </w:t>
      </w:r>
      <w:r w:rsidRPr="00276C36">
        <w:rPr>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Cs w:val="28"/>
          <w:lang w:eastAsia="en-US"/>
        </w:rPr>
        <w:t>включает в себя пять</w:t>
      </w:r>
      <w:r w:rsidR="00D1552B">
        <w:rPr>
          <w:szCs w:val="28"/>
          <w:lang w:eastAsia="en-US"/>
        </w:rPr>
        <w:t xml:space="preserve"> шагов, н</w:t>
      </w:r>
      <w:r w:rsidRPr="00276C36">
        <w:rPr>
          <w:szCs w:val="28"/>
          <w:lang w:eastAsia="en-US"/>
        </w:rPr>
        <w:t xml:space="preserve">а каждом </w:t>
      </w:r>
      <w:r w:rsidR="008B1ED8">
        <w:rPr>
          <w:szCs w:val="28"/>
          <w:lang w:eastAsia="en-US"/>
        </w:rPr>
        <w:t>и</w:t>
      </w:r>
      <w:r w:rsidR="00D1552B">
        <w:rPr>
          <w:szCs w:val="28"/>
          <w:lang w:eastAsia="en-US"/>
        </w:rPr>
        <w:t>з</w:t>
      </w:r>
      <w:r w:rsidR="008B1ED8">
        <w:rPr>
          <w:szCs w:val="28"/>
          <w:lang w:eastAsia="en-US"/>
        </w:rPr>
        <w:t xml:space="preserve"> которых проверяется будет ли получившаяся в результате убирания словообразующего суффикс</w:t>
      </w:r>
      <w:r w:rsidR="0007103F">
        <w:rPr>
          <w:szCs w:val="28"/>
          <w:lang w:eastAsia="en-US"/>
        </w:rPr>
        <w:t>а</w:t>
      </w:r>
      <w:r w:rsidR="008B1ED8">
        <w:rPr>
          <w:szCs w:val="28"/>
          <w:lang w:eastAsia="en-US"/>
        </w:rPr>
        <w:t xml:space="preserve"> часть соответствовать заранее установленным правилам. </w:t>
      </w:r>
      <w:r w:rsidRPr="00276C36">
        <w:rPr>
          <w:szCs w:val="28"/>
          <w:lang w:eastAsia="en-US"/>
        </w:rPr>
        <w:t>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w:t>
      </w:r>
      <w:r w:rsidR="00E054C2">
        <w:rPr>
          <w:szCs w:val="28"/>
          <w:lang w:eastAsia="en-US"/>
        </w:rPr>
        <w:t>нно уменьшит точность извлечения</w:t>
      </w:r>
      <w:r w:rsidRPr="00276C36">
        <w:rPr>
          <w:szCs w:val="28"/>
          <w:lang w:eastAsia="en-US"/>
        </w:rPr>
        <w:t xml:space="preserve"> релевантной информации. Ещё одним недостатком стеммера Портера является отсутствие возможности работать при изменении корня слова, например, в случае выпадающих беглых гласных.</w:t>
      </w:r>
    </w:p>
    <w:p w:rsidR="00AF717E" w:rsidRPr="000A3055" w:rsidRDefault="00BA4971" w:rsidP="00012870">
      <w:pPr>
        <w:pStyle w:val="NormalWeb"/>
        <w:shd w:val="clear" w:color="auto" w:fill="FFFFFF"/>
        <w:spacing w:before="0" w:beforeAutospacing="0" w:after="0" w:afterAutospacing="0" w:line="360" w:lineRule="exact"/>
        <w:textAlignment w:val="baseline"/>
        <w:rPr>
          <w:color w:val="FF0000"/>
          <w:sz w:val="28"/>
          <w:szCs w:val="28"/>
        </w:rPr>
      </w:pPr>
      <w:r>
        <w:rPr>
          <w:sz w:val="28"/>
          <w:szCs w:val="28"/>
        </w:rPr>
        <w:t>Другой разновидностью стеммеров являются</w:t>
      </w:r>
      <w:r w:rsidR="00BD5DFB">
        <w:rPr>
          <w:sz w:val="28"/>
          <w:szCs w:val="28"/>
        </w:rPr>
        <w:t xml:space="preserve"> с</w:t>
      </w:r>
      <w:r w:rsidR="00AF717E" w:rsidRPr="00276C36">
        <w:rPr>
          <w:sz w:val="28"/>
          <w:szCs w:val="28"/>
        </w:rPr>
        <w:t>теммер</w:t>
      </w:r>
      <w:r>
        <w:rPr>
          <w:sz w:val="28"/>
          <w:szCs w:val="28"/>
        </w:rPr>
        <w:t>ы, использующие</w:t>
      </w:r>
      <w:r w:rsidR="00AF717E" w:rsidRPr="00276C36">
        <w:rPr>
          <w:sz w:val="28"/>
          <w:szCs w:val="28"/>
        </w:rPr>
        <w:t xml:space="preserve"> таблицы поиска флективных норм. Трудностью при реализации данного стеммера является необходимость</w:t>
      </w:r>
      <w:r w:rsidR="00120B8B">
        <w:rPr>
          <w:sz w:val="28"/>
          <w:szCs w:val="28"/>
        </w:rPr>
        <w:t xml:space="preserve"> перечисления</w:t>
      </w:r>
      <w:r w:rsidR="00AF717E" w:rsidRPr="00276C36">
        <w:rPr>
          <w:sz w:val="28"/>
          <w:szCs w:val="28"/>
        </w:rPr>
        <w:t xml:space="preserve"> все</w:t>
      </w:r>
      <w:r w:rsidR="00120B8B">
        <w:rPr>
          <w:sz w:val="28"/>
          <w:szCs w:val="28"/>
        </w:rPr>
        <w:t>х флективных форм</w:t>
      </w:r>
      <w:r w:rsidR="00AF717E" w:rsidRPr="00276C36">
        <w:rPr>
          <w:sz w:val="28"/>
          <w:szCs w:val="28"/>
        </w:rPr>
        <w:t xml:space="preserve">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отсутств</w:t>
      </w:r>
      <w:r w:rsidR="00146572">
        <w:rPr>
          <w:sz w:val="28"/>
          <w:szCs w:val="28"/>
        </w:rPr>
        <w:t>ует</w:t>
      </w:r>
      <w:r w:rsidR="00AF717E" w:rsidRPr="00276C36">
        <w:rPr>
          <w:sz w:val="28"/>
          <w:szCs w:val="28"/>
        </w:rPr>
        <w:t xml:space="preserve">,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w:t>
      </w:r>
      <w:r w:rsidR="00AF717E" w:rsidRPr="00276C36">
        <w:rPr>
          <w:sz w:val="28"/>
          <w:szCs w:val="28"/>
        </w:rPr>
        <w:lastRenderedPageBreak/>
        <w:t>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w:t>
      </w:r>
      <w:r w:rsidR="00A12072">
        <w:rPr>
          <w:sz w:val="28"/>
          <w:szCs w:val="28"/>
        </w:rPr>
        <w:t>пользовать предварительную часте</w:t>
      </w:r>
      <w:r w:rsidR="00AF717E" w:rsidRPr="00276C36">
        <w:rPr>
          <w:sz w:val="28"/>
          <w:szCs w:val="28"/>
        </w:rPr>
        <w:t>речную разметку.</w:t>
      </w:r>
      <w:r w:rsidR="008A2601">
        <w:rPr>
          <w:sz w:val="28"/>
          <w:szCs w:val="28"/>
        </w:rPr>
        <w:t xml:space="preserve"> Это позволит</w:t>
      </w:r>
      <w:r w:rsidR="00AF717E">
        <w:rPr>
          <w:sz w:val="28"/>
          <w:szCs w:val="28"/>
        </w:rPr>
        <w:t xml:space="preserve"> примен</w:t>
      </w:r>
      <w:r w:rsidR="008A2601">
        <w:rPr>
          <w:sz w:val="28"/>
          <w:szCs w:val="28"/>
        </w:rPr>
        <w:t>ять</w:t>
      </w:r>
      <w:r w:rsidR="00AF717E">
        <w:rPr>
          <w:sz w:val="28"/>
          <w:szCs w:val="28"/>
        </w:rPr>
        <w:t xml:space="preserve"> соответствующи</w:t>
      </w:r>
      <w:r w:rsidR="008A2601">
        <w:rPr>
          <w:sz w:val="28"/>
          <w:szCs w:val="28"/>
        </w:rPr>
        <w:t>е</w:t>
      </w:r>
      <w:r w:rsidR="00AF717E">
        <w:rPr>
          <w:sz w:val="28"/>
          <w:szCs w:val="28"/>
        </w:rPr>
        <w:t xml:space="preserve"> для каждой </w:t>
      </w:r>
      <w:r w:rsidR="008A2601">
        <w:rPr>
          <w:sz w:val="28"/>
          <w:szCs w:val="28"/>
        </w:rPr>
        <w:t>части речи правила нормализации.</w:t>
      </w:r>
    </w:p>
    <w:p w:rsidR="00AF717E" w:rsidRDefault="00AF717E" w:rsidP="00012870">
      <w:pPr>
        <w:pStyle w:val="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w:t>
      </w:r>
      <w:r w:rsidR="00A12072">
        <w:rPr>
          <w:sz w:val="28"/>
          <w:szCs w:val="28"/>
        </w:rPr>
        <w:t xml:space="preserve"> разрешения этой проблемы были </w:t>
      </w:r>
      <w:r>
        <w:rPr>
          <w:sz w:val="28"/>
          <w:szCs w:val="28"/>
        </w:rPr>
        <w:t xml:space="preserve">реализованы стеммеры на основе корпусов текстов. Ключевой идеей </w:t>
      </w:r>
      <w:r w:rsidR="00A12072">
        <w:rPr>
          <w:sz w:val="28"/>
          <w:szCs w:val="28"/>
        </w:rPr>
        <w:t xml:space="preserve">данных </w:t>
      </w:r>
      <w:r w:rsidR="0075453D">
        <w:rPr>
          <w:sz w:val="28"/>
          <w:szCs w:val="28"/>
        </w:rPr>
        <w:t xml:space="preserve">стеммеров </w:t>
      </w:r>
      <w:r>
        <w:rPr>
          <w:sz w:val="28"/>
          <w:szCs w:val="28"/>
        </w:rPr>
        <w:t>является</w:t>
      </w:r>
      <w:r w:rsidRPr="00E37DB4">
        <w:rPr>
          <w:sz w:val="28"/>
          <w:szCs w:val="28"/>
        </w:rPr>
        <w:t xml:space="preserve"> создани</w:t>
      </w:r>
      <w:r w:rsidR="00A12072">
        <w:rPr>
          <w:sz w:val="28"/>
          <w:szCs w:val="28"/>
        </w:rPr>
        <w:t>е</w:t>
      </w:r>
      <w:r w:rsidRPr="00E37DB4">
        <w:rPr>
          <w:sz w:val="28"/>
          <w:szCs w:val="28"/>
        </w:rPr>
        <w:t xml:space="preserve">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w:t>
      </w:r>
      <w:r w:rsidR="00531FE5" w:rsidRPr="00E37DB4">
        <w:rPr>
          <w:sz w:val="28"/>
          <w:szCs w:val="28"/>
        </w:rPr>
        <w:t xml:space="preserve">объединенные </w:t>
      </w:r>
      <w:r w:rsidR="00F255A2">
        <w:rPr>
          <w:sz w:val="28"/>
          <w:szCs w:val="28"/>
        </w:rPr>
        <w:t>слова</w:t>
      </w:r>
      <w:r w:rsidRPr="00E37DB4">
        <w:rPr>
          <w:sz w:val="28"/>
          <w:szCs w:val="28"/>
        </w:rPr>
        <w:t xml:space="preserve"> на основе их встречаемости в корпусе.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
        <w:spacing w:before="0" w:after="0" w:line="360" w:lineRule="exact"/>
        <w:ind w:firstLine="567"/>
        <w:jc w:val="both"/>
        <w:rPr>
          <w:sz w:val="28"/>
          <w:szCs w:val="28"/>
        </w:rPr>
      </w:pPr>
    </w:p>
    <w:p w:rsidR="005A287A" w:rsidRDefault="005A287A" w:rsidP="00012870">
      <w:pPr>
        <w:pStyle w:val="Heading3"/>
      </w:pPr>
      <w:bookmarkStart w:id="6" w:name="_Toc483213190"/>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w:t>
      </w:r>
      <w:r w:rsidR="001A6509">
        <w:rPr>
          <w:shd w:val="clear" w:color="auto" w:fill="FFFFFF"/>
        </w:rPr>
        <w:t>е множество слов на два класса: ключевые и прочие</w:t>
      </w:r>
      <w:r w:rsidRPr="00ED343B">
        <w:rPr>
          <w:shd w:val="clear" w:color="auto" w:fill="FFFFFF"/>
        </w:rPr>
        <w:t>.</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xml:space="preserve">. </w:t>
      </w:r>
      <w:r w:rsidRPr="00ED343B">
        <w:rPr>
          <w:shd w:val="clear" w:color="auto" w:fill="FFFFFF"/>
        </w:rPr>
        <w:lastRenderedPageBreak/>
        <w:t>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 которые обнаруживаются во время</w:t>
      </w:r>
      <w:r w:rsidRPr="005E65C8">
        <w:rPr>
          <w:shd w:val="clear" w:color="auto" w:fill="FFFFFF"/>
        </w:rPr>
        <w:t xml:space="preserve"> лексического анализа текста.</w:t>
      </w:r>
      <w:r w:rsidR="00AB7E15">
        <w:rPr>
          <w:shd w:val="clear" w:color="auto" w:fill="FFFFFF"/>
        </w:rPr>
        <w:t xml:space="preserve"> </w:t>
      </w: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В нашем случае ПОД, будет состоять из ключевых слов исходно</w:t>
      </w:r>
      <w:r w:rsidR="00CF553A">
        <w:rPr>
          <w:shd w:val="clear" w:color="auto" w:fill="FFFFFF"/>
        </w:rPr>
        <w:t>го документа</w:t>
      </w:r>
      <w:r>
        <w:rPr>
          <w:shd w:val="clear" w:color="auto" w:fill="FFFFFF"/>
        </w:rPr>
        <w:t xml:space="preserve">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Heading3"/>
      </w:pPr>
      <w:bookmarkStart w:id="7" w:name="_Toc483213191"/>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 xml:space="preserve">Существуют следующие категории методов </w:t>
      </w:r>
      <w:r w:rsidR="00EF7F5C">
        <w:rPr>
          <w:rFonts w:eastAsia="Times New Roman" w:cs="Times New Roman"/>
          <w:szCs w:val="28"/>
        </w:rPr>
        <w:t>извлечения</w:t>
      </w:r>
      <w:r w:rsidRPr="008107D3">
        <w:rPr>
          <w:rFonts w:eastAsia="Times New Roman" w:cs="Times New Roman"/>
          <w:szCs w:val="28"/>
        </w:rPr>
        <w:t xml:space="preserve"> ключевых слов: статистические</w:t>
      </w:r>
      <w:r>
        <w:rPr>
          <w:rFonts w:eastAsia="Times New Roman" w:cs="Times New Roman"/>
          <w:szCs w:val="28"/>
        </w:rPr>
        <w:t xml:space="preserve">, лингвистические, </w:t>
      </w:r>
      <w:r w:rsidR="00492732">
        <w:rPr>
          <w:rFonts w:eastAsia="Times New Roman" w:cs="Times New Roman"/>
          <w:szCs w:val="28"/>
        </w:rPr>
        <w:t xml:space="preserve">гибридные, которые являются </w:t>
      </w:r>
      <w:r w:rsidRPr="008107D3">
        <w:rPr>
          <w:rFonts w:eastAsia="Times New Roman" w:cs="Times New Roman"/>
          <w:szCs w:val="28"/>
        </w:rPr>
        <w:t>комбинацией</w:t>
      </w:r>
      <w:r w:rsidR="00492732">
        <w:rPr>
          <w:rFonts w:eastAsia="Times New Roman" w:cs="Times New Roman"/>
          <w:szCs w:val="28"/>
        </w:rPr>
        <w:t xml:space="preserve"> первых двух</w:t>
      </w:r>
      <w:r w:rsidR="00377D7C" w:rsidRPr="00377D7C">
        <w:rPr>
          <w:rFonts w:eastAsia="Times New Roman" w:cs="Times New Roman"/>
          <w:szCs w:val="28"/>
        </w:rPr>
        <w:t xml:space="preserve"> [2]</w:t>
      </w:r>
      <w:r w:rsidRPr="008107D3">
        <w:rPr>
          <w:rFonts w:eastAsia="Times New Roman" w:cs="Times New Roman"/>
          <w:szCs w:val="28"/>
        </w:rPr>
        <w:t>.</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r w:rsidR="0071583E">
        <w:rPr>
          <w:rFonts w:eastAsia="Times New Roman" w:cs="Times New Roman"/>
          <w:szCs w:val="28"/>
        </w:rPr>
        <w:t>).</w:t>
      </w:r>
    </w:p>
    <w:p w:rsidR="003A396E" w:rsidRPr="003A396E" w:rsidRDefault="003A396E" w:rsidP="00012870">
      <w:pPr>
        <w:rPr>
          <w:rFonts w:eastAsia="Times New Roman" w:cs="Times New Roman"/>
          <w:szCs w:val="28"/>
        </w:rPr>
      </w:pPr>
      <w:r w:rsidRPr="003A396E">
        <w:rPr>
          <w:rFonts w:eastAsia="Times New Roman" w:cs="Times New Roman"/>
          <w:szCs w:val="28"/>
        </w:rPr>
        <w:lastRenderedPageBreak/>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w:t>
      </w:r>
      <w:r w:rsidR="00377D7C" w:rsidRPr="00377D7C">
        <w:rPr>
          <w:rFonts w:eastAsia="Times New Roman" w:cs="Times New Roman"/>
          <w:szCs w:val="28"/>
        </w:rPr>
        <w:t xml:space="preserve"> [3]</w:t>
      </w:r>
      <w:r w:rsidR="00F36FEC">
        <w:rPr>
          <w:rFonts w:eastAsia="Times New Roman" w:cs="Times New Roman"/>
          <w:szCs w:val="28"/>
        </w:rPr>
        <w:t>.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71583E">
        <w:rPr>
          <w:rFonts w:eastAsia="Times New Roman" w:cs="Times New Roman"/>
          <w:szCs w:val="28"/>
        </w:rPr>
        <w:t>отсутствие необходимости в</w:t>
      </w:r>
      <w:r w:rsidR="00385A05">
        <w:rPr>
          <w:rFonts w:eastAsia="Times New Roman" w:cs="Times New Roman"/>
          <w:szCs w:val="28"/>
        </w:rPr>
        <w:t xml:space="preserve"> выполн</w:t>
      </w:r>
      <w:r w:rsidR="0071583E">
        <w:rPr>
          <w:rFonts w:eastAsia="Times New Roman" w:cs="Times New Roman"/>
          <w:szCs w:val="28"/>
        </w:rPr>
        <w:t>ении трудоемких</w:t>
      </w:r>
      <w:r w:rsidRPr="003A396E">
        <w:rPr>
          <w:rFonts w:eastAsia="Times New Roman" w:cs="Times New Roman"/>
          <w:szCs w:val="28"/>
        </w:rPr>
        <w:t xml:space="preserve"> </w:t>
      </w:r>
      <w:r w:rsidR="0071583E">
        <w:rPr>
          <w:rFonts w:eastAsia="Times New Roman" w:cs="Times New Roman"/>
          <w:szCs w:val="28"/>
        </w:rPr>
        <w:t>операций</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3A396E" w:rsidP="00012870">
      <w:pPr>
        <w:rPr>
          <w:rFonts w:eastAsia="Times New Roman" w:cs="Times New Roman"/>
          <w:szCs w:val="28"/>
        </w:rPr>
      </w:pPr>
      <w:r w:rsidRPr="003A396E">
        <w:rPr>
          <w:rFonts w:eastAsia="Times New Roman" w:cs="Times New Roman"/>
          <w:szCs w:val="28"/>
        </w:rPr>
        <w:t xml:space="preserve">При </w:t>
      </w:r>
      <w:r w:rsidR="006A59E5">
        <w:rPr>
          <w:rFonts w:eastAsia="Times New Roman" w:cs="Times New Roman"/>
          <w:szCs w:val="28"/>
        </w:rPr>
        <w:t>реализации статистических подходов</w:t>
      </w:r>
      <w:r w:rsidRPr="003A396E">
        <w:rPr>
          <w:rFonts w:eastAsia="Times New Roman" w:cs="Times New Roman"/>
          <w:szCs w:val="28"/>
        </w:rPr>
        <w:t xml:space="preserve"> </w:t>
      </w:r>
      <w:r w:rsidR="006A59E5">
        <w:rPr>
          <w:rFonts w:eastAsia="Times New Roman" w:cs="Times New Roman"/>
          <w:szCs w:val="28"/>
        </w:rPr>
        <w:t>для поиска</w:t>
      </w:r>
      <w:r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Pr="003A396E">
        <w:rPr>
          <w:rFonts w:eastAsia="Times New Roman" w:cs="Times New Roman"/>
          <w:szCs w:val="28"/>
        </w:rPr>
        <w:t xml:space="preserve"> </w:t>
      </w:r>
      <w:r w:rsidR="006A59E5">
        <w:rPr>
          <w:rFonts w:eastAsia="Times New Roman" w:cs="Times New Roman"/>
          <w:szCs w:val="28"/>
        </w:rPr>
        <w:t>различные</w:t>
      </w:r>
      <w:r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Pr="003A396E">
        <w:rPr>
          <w:rFonts w:eastAsia="Times New Roman" w:cs="Times New Roman"/>
          <w:szCs w:val="28"/>
        </w:rPr>
        <w:t xml:space="preserve">словоформы </w:t>
      </w:r>
      <w:r w:rsidR="003C1F59">
        <w:rPr>
          <w:rFonts w:eastAsia="Times New Roman" w:cs="Times New Roman"/>
          <w:szCs w:val="28"/>
        </w:rPr>
        <w:t>некоторого</w:t>
      </w:r>
      <w:r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r w:rsidR="003E2EB1">
        <w:rPr>
          <w:rFonts w:eastAsia="Times New Roman" w:cs="Times New Roman"/>
          <w:szCs w:val="28"/>
        </w:rPr>
        <w:t xml:space="preserve"> </w:t>
      </w:r>
      <w:r w:rsidR="00A50D9D">
        <w:rPr>
          <w:rFonts w:eastAsia="Times New Roman" w:cs="Times New Roman"/>
          <w:szCs w:val="28"/>
        </w:rPr>
        <w:t xml:space="preserve">(стемминг-алгоритмы) обсуждались выше </w:t>
      </w:r>
      <w:r w:rsidR="00DA483E">
        <w:rPr>
          <w:rFonts w:eastAsia="Times New Roman" w:cs="Times New Roman"/>
          <w:szCs w:val="28"/>
        </w:rPr>
        <w:t>в</w:t>
      </w:r>
      <w:r w:rsidR="00A50D9D">
        <w:rPr>
          <w:rFonts w:eastAsia="Times New Roman" w:cs="Times New Roman"/>
          <w:szCs w:val="28"/>
        </w:rPr>
        <w:t xml:space="preserve"> описании предварительной обработк</w:t>
      </w:r>
      <w:r w:rsidR="00DA483E">
        <w:rPr>
          <w:rFonts w:eastAsia="Times New Roman" w:cs="Times New Roman"/>
          <w:szCs w:val="28"/>
        </w:rPr>
        <w:t>и</w:t>
      </w:r>
      <w:r w:rsidR="00A50D9D">
        <w:rPr>
          <w:rFonts w:eastAsia="Times New Roman" w:cs="Times New Roman"/>
          <w:szCs w:val="28"/>
        </w:rPr>
        <w:t xml:space="preserve"> документа</w:t>
      </w:r>
      <w:r w:rsidRPr="003A396E">
        <w:rPr>
          <w:rFonts w:eastAsia="Times New Roman" w:cs="Times New Roman"/>
          <w:szCs w:val="28"/>
        </w:rPr>
        <w:t xml:space="preserve">. </w:t>
      </w:r>
      <w:r w:rsidR="00A50D9D">
        <w:rPr>
          <w:rFonts w:eastAsia="Times New Roman" w:cs="Times New Roman"/>
          <w:szCs w:val="28"/>
        </w:rPr>
        <w:t>В ходе алгоритмов стемминга выделялись основы слов, которые затем</w:t>
      </w:r>
      <w:r w:rsidRPr="003A396E">
        <w:rPr>
          <w:rFonts w:eastAsia="Times New Roman" w:cs="Times New Roman"/>
          <w:szCs w:val="28"/>
        </w:rPr>
        <w:t xml:space="preserve"> ранжир</w:t>
      </w:r>
      <w:r w:rsidR="00A50D9D">
        <w:rPr>
          <w:rFonts w:eastAsia="Times New Roman" w:cs="Times New Roman"/>
          <w:szCs w:val="28"/>
        </w:rPr>
        <w:t>овались</w:t>
      </w:r>
      <w:r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Pr="003A396E">
        <w:rPr>
          <w:rFonts w:eastAsia="Times New Roman" w:cs="Times New Roman"/>
          <w:szCs w:val="28"/>
        </w:rPr>
        <w:t xml:space="preserve">для повышения </w:t>
      </w:r>
      <w:r w:rsidR="00F44026">
        <w:rPr>
          <w:rFonts w:eastAsia="Times New Roman" w:cs="Times New Roman"/>
          <w:szCs w:val="28"/>
        </w:rPr>
        <w:t>точности</w:t>
      </w:r>
      <w:r w:rsidRPr="003A396E">
        <w:rPr>
          <w:rFonts w:eastAsia="Times New Roman" w:cs="Times New Roman"/>
          <w:szCs w:val="28"/>
        </w:rPr>
        <w:t xml:space="preserve"> </w:t>
      </w:r>
      <w:r w:rsidR="00F44026">
        <w:rPr>
          <w:rFonts w:eastAsia="Times New Roman" w:cs="Times New Roman"/>
          <w:szCs w:val="28"/>
        </w:rPr>
        <w:t>поиска</w:t>
      </w:r>
      <w:r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достаточно популярны. </w:t>
      </w:r>
      <w:r w:rsidR="00B90261">
        <w:rPr>
          <w:rFonts w:eastAsia="Times New Roman" w:cs="Times New Roman"/>
          <w:szCs w:val="28"/>
        </w:rPr>
        <w:t>В</w:t>
      </w:r>
      <w:r w:rsidR="00F44026">
        <w:rPr>
          <w:rFonts w:eastAsia="Times New Roman" w:cs="Times New Roman"/>
          <w:szCs w:val="28"/>
        </w:rPr>
        <w:t xml:space="preserve"> тоже время необходимо наличие</w:t>
      </w:r>
      <w:r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Pr="003A396E">
        <w:rPr>
          <w:rFonts w:eastAsia="Times New Roman" w:cs="Times New Roman"/>
          <w:szCs w:val="28"/>
        </w:rPr>
        <w:t xml:space="preserve"> предметной области</w:t>
      </w:r>
      <w:r w:rsidR="00F44026">
        <w:rPr>
          <w:rFonts w:eastAsia="Times New Roman" w:cs="Times New Roman"/>
          <w:szCs w:val="28"/>
        </w:rPr>
        <w:t xml:space="preserve">, что значительно затрудняет возможность </w:t>
      </w:r>
      <w:r w:rsidR="00B90261">
        <w:rPr>
          <w:rFonts w:eastAsia="Times New Roman" w:cs="Times New Roman"/>
          <w:szCs w:val="28"/>
        </w:rPr>
        <w:t xml:space="preserve">реализации </w:t>
      </w:r>
      <w:r w:rsidR="00F44026">
        <w:rPr>
          <w:rFonts w:eastAsia="Times New Roman" w:cs="Times New Roman"/>
          <w:szCs w:val="28"/>
        </w:rPr>
        <w:t>данных методов.</w:t>
      </w:r>
      <w:r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Pr="003A396E">
        <w:rPr>
          <w:rFonts w:eastAsia="Times New Roman" w:cs="Times New Roman"/>
          <w:szCs w:val="28"/>
        </w:rPr>
        <w:t xml:space="preserve"> </w:t>
      </w:r>
      <w:r w:rsidR="00CA39F2">
        <w:rPr>
          <w:rFonts w:eastAsia="Times New Roman" w:cs="Times New Roman"/>
          <w:szCs w:val="28"/>
        </w:rPr>
        <w:t>контента</w:t>
      </w:r>
      <w:r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Pr="003A396E">
        <w:rPr>
          <w:rFonts w:eastAsia="Times New Roman" w:cs="Times New Roman"/>
          <w:szCs w:val="28"/>
        </w:rPr>
        <w:t xml:space="preserve"> совм</w:t>
      </w:r>
      <w:r w:rsidR="00863320">
        <w:rPr>
          <w:rFonts w:eastAsia="Times New Roman" w:cs="Times New Roman"/>
          <w:szCs w:val="28"/>
        </w:rPr>
        <w:t>естной</w:t>
      </w:r>
      <w:r w:rsidRPr="003A396E">
        <w:rPr>
          <w:rFonts w:eastAsia="Times New Roman" w:cs="Times New Roman"/>
          <w:szCs w:val="28"/>
        </w:rPr>
        <w:t xml:space="preserve"> </w:t>
      </w:r>
      <w:r w:rsidR="00863320">
        <w:rPr>
          <w:rFonts w:eastAsia="Times New Roman" w:cs="Times New Roman"/>
          <w:szCs w:val="28"/>
        </w:rPr>
        <w:t>принадлежности</w:t>
      </w:r>
      <w:r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sidR="000A196E">
        <w:rPr>
          <w:rFonts w:eastAsia="Times New Roman" w:cs="Times New Roman"/>
          <w:szCs w:val="28"/>
        </w:rPr>
        <w:t>отсутствием необходимости</w:t>
      </w:r>
      <w:r w:rsidR="00733FCA">
        <w:rPr>
          <w:rFonts w:eastAsia="Times New Roman" w:cs="Times New Roman"/>
          <w:szCs w:val="28"/>
        </w:rPr>
        <w:t xml:space="preserve">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lastRenderedPageBreak/>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94524C">
        <w:t>рассмотрим более подробно</w:t>
      </w:r>
      <w:r w:rsidRPr="00007CC5">
        <w:t xml:space="preserve">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количество документов,</w:t>
      </w:r>
      <w:r w:rsidR="004A729E">
        <w:rPr>
          <w:rFonts w:ascii="Times New Roman" w:hAnsi="Times New Roman"/>
        </w:rPr>
        <w:t xml:space="preserve"> </w:t>
      </w:r>
      <w:r w:rsidRPr="00833A46">
        <w:rPr>
          <w:rFonts w:ascii="Times New Roman" w:hAnsi="Times New Roman"/>
        </w:rPr>
        <w:t>в которых встречается t;</w:t>
      </w:r>
    </w:p>
    <w:p w:rsidR="00F60524" w:rsidRPr="00833A46" w:rsidRDefault="004A729E" w:rsidP="00AB3A5F">
      <w:pPr>
        <w:pStyle w:val="ListParagraph"/>
        <w:numPr>
          <w:ilvl w:val="0"/>
          <w:numId w:val="7"/>
        </w:numPr>
        <w:rPr>
          <w:rFonts w:ascii="Times New Roman" w:hAnsi="Times New Roman"/>
        </w:rPr>
      </w:pPr>
      <w:r>
        <w:rPr>
          <w:rFonts w:ascii="Times New Roman" w:hAnsi="Times New Roman"/>
        </w:rPr>
        <w:t>f(t,d) - частота</w:t>
      </w:r>
      <w:r w:rsidR="008353FE" w:rsidRPr="00833A46">
        <w:rPr>
          <w:rFonts w:ascii="Times New Roman" w:hAnsi="Times New Roman"/>
        </w:rPr>
        <w:t xml:space="preserve"> термина t в документе d.</w:t>
      </w:r>
    </w:p>
    <w:p w:rsidR="008353FE" w:rsidRDefault="008353FE" w:rsidP="00012870"/>
    <w:p w:rsidR="00F20678" w:rsidRDefault="00F20678" w:rsidP="00012870">
      <w:pPr>
        <w:pStyle w:val="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ListParagraph"/>
        <w:numPr>
          <w:ilvl w:val="0"/>
          <w:numId w:val="8"/>
        </w:numPr>
        <w:rPr>
          <w:rFonts w:ascii="Times New Roman" w:hAnsi="Times New Roman"/>
        </w:rPr>
      </w:pPr>
      <w:r w:rsidRPr="00833A46">
        <w:rPr>
          <w:rFonts w:ascii="Times New Roman" w:hAnsi="Times New Roman"/>
        </w:rPr>
        <w:t>по частоте встречаемости (raw frequency)</w:t>
      </w:r>
      <w:r w:rsidR="00A1480D" w:rsidRPr="00833A46">
        <w:rPr>
          <w:rFonts w:ascii="Times New Roman" w:hAnsi="Times New Roman"/>
        </w:rPr>
        <w:t xml:space="preserve"> формула (1.1);</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логический (</w:t>
      </w:r>
      <w:proofErr w:type="spellStart"/>
      <w:r w:rsidRPr="00833A46">
        <w:rPr>
          <w:rFonts w:ascii="Times New Roman" w:hAnsi="Times New Roman"/>
          <w:lang w:val="en-US"/>
        </w:rPr>
        <w:t>boolean</w:t>
      </w:r>
      <w:proofErr w:type="spellEnd"/>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ListParagraph"/>
        <w:numPr>
          <w:ilvl w:val="0"/>
          <w:numId w:val="8"/>
        </w:numPr>
      </w:pPr>
      <w:r w:rsidRPr="00007CC5">
        <w:t>нормализованный по максимальной частоте слова</w:t>
      </w:r>
      <w:r>
        <w:t xml:space="preserve"> (augmented frequency) формула (1.4)</w:t>
      </w:r>
      <w:r w:rsidR="008C60D8" w:rsidRPr="008C60D8">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
        <w:spacing w:before="0" w:after="0" w:line="360" w:lineRule="auto"/>
        <w:ind w:firstLine="567"/>
        <w:jc w:val="both"/>
        <w:rPr>
          <w:sz w:val="28"/>
          <w:szCs w:val="28"/>
          <w:lang w:val="en-US"/>
        </w:rPr>
      </w:pPr>
    </w:p>
    <w:p w:rsidR="00F20678" w:rsidRPr="00007CC5" w:rsidRDefault="008C60D8" w:rsidP="00012870">
      <w:pPr>
        <w:pStyle w:val="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w:lastRenderedPageBreak/>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
        <w:spacing w:before="0" w:after="0" w:line="360" w:lineRule="exact"/>
        <w:ind w:firstLine="567"/>
        <w:jc w:val="both"/>
        <w:rPr>
          <w:sz w:val="28"/>
          <w:szCs w:val="28"/>
        </w:rPr>
      </w:pPr>
    </w:p>
    <w:p w:rsidR="00F20678" w:rsidRDefault="00F20678" w:rsidP="00012870">
      <w:pPr>
        <w:pStyle w:val="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624BEB">
        <w:rPr>
          <w:rFonts w:eastAsia="Times New Roman" w:cs="Times New Roman"/>
          <w:szCs w:val="28"/>
        </w:rPr>
        <w:t xml:space="preserve"> синтаксический</w:t>
      </w:r>
      <w:r w:rsidR="00E31383">
        <w:rPr>
          <w:rFonts w:eastAsia="Times New Roman" w:cs="Times New Roman"/>
          <w:szCs w:val="28"/>
        </w:rPr>
        <w:t>,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lastRenderedPageBreak/>
        <w:t>Предварительная обработка текста,</w:t>
      </w:r>
      <w:r w:rsidR="00E96649">
        <w:rPr>
          <w:rFonts w:ascii="Times New Roman" w:eastAsia="Times New Roman" w:hAnsi="Times New Roman"/>
        </w:rPr>
        <w:t xml:space="preserve"> представляющая</w:t>
      </w:r>
      <w:r w:rsidR="00F056C2" w:rsidRPr="00A20037">
        <w:rPr>
          <w:rFonts w:ascii="Times New Roman" w:eastAsia="Times New Roman" w:hAnsi="Times New Roman"/>
        </w:rPr>
        <w:t xml:space="preserve"> текст в формате, удобно</w:t>
      </w:r>
      <w:r w:rsidR="00E96649">
        <w:rPr>
          <w:rFonts w:ascii="Times New Roman" w:eastAsia="Times New Roman" w:hAnsi="Times New Roman"/>
        </w:rPr>
        <w:t>м для последующего анализа</w:t>
      </w:r>
      <w:r w:rsidR="00F056C2" w:rsidRPr="00A20037">
        <w:rPr>
          <w:rFonts w:ascii="Times New Roman" w:eastAsia="Times New Roman" w:hAnsi="Times New Roman"/>
        </w:rPr>
        <w:t>.</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en-US" w:eastAsia="en-US"/>
        </w:rPr>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w:t>
      </w:r>
      <w:r w:rsidR="005B0D31">
        <w:rPr>
          <w:rFonts w:eastAsia="Times New Roman"/>
          <w:szCs w:val="28"/>
        </w:rPr>
        <w:t>составлении ПОД будет использоваться</w:t>
      </w:r>
      <w:r w:rsidR="00352B34">
        <w:rPr>
          <w:rFonts w:eastAsia="Times New Roman"/>
          <w:szCs w:val="28"/>
        </w:rPr>
        <w:t xml:space="preserve"> сторонни</w:t>
      </w:r>
      <w:r w:rsidR="005B0D31">
        <w:rPr>
          <w:rFonts w:eastAsia="Times New Roman"/>
          <w:szCs w:val="28"/>
        </w:rPr>
        <w:t>й</w:t>
      </w:r>
      <w:r w:rsidR="00352B34">
        <w:rPr>
          <w:rFonts w:eastAsia="Times New Roman"/>
          <w:szCs w:val="28"/>
        </w:rPr>
        <w:t xml:space="preserve"> сервис, использующи</w:t>
      </w:r>
      <w:r w:rsidR="005B0D31">
        <w:rPr>
          <w:rFonts w:eastAsia="Times New Roman"/>
          <w:szCs w:val="28"/>
        </w:rPr>
        <w:t>й</w:t>
      </w:r>
      <w:r w:rsidR="00352B34">
        <w:rPr>
          <w:rFonts w:eastAsia="Times New Roman"/>
          <w:szCs w:val="28"/>
        </w:rPr>
        <w:t xml:space="preserve">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Heading2"/>
      </w:pPr>
      <w:bookmarkStart w:id="8" w:name="_Toc483213192"/>
      <w:r>
        <w:lastRenderedPageBreak/>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w:t>
      </w:r>
      <w:r w:rsidR="00377D7C" w:rsidRPr="00377D7C">
        <w:rPr>
          <w:rFonts w:eastAsia="Times New Roman"/>
          <w:szCs w:val="28"/>
        </w:rPr>
        <w:t xml:space="preserve"> [4, 5]</w:t>
      </w:r>
      <w:r w:rsidRPr="00635F41">
        <w:rPr>
          <w:rFonts w:eastAsia="Times New Roman"/>
          <w:szCs w:val="28"/>
        </w:rPr>
        <w:t xml:space="preserve">.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en-US" w:eastAsia="en-US"/>
        </w:rPr>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en-US" w:eastAsia="en-US"/>
        </w:rPr>
        <w:lastRenderedPageBreak/>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w:t>
      </w:r>
      <w:r w:rsidR="003440C5">
        <w:rPr>
          <w:rFonts w:cs="Times New Roman"/>
          <w:szCs w:val="28"/>
        </w:rPr>
        <w:t>.</w:t>
      </w:r>
      <w:r w:rsidR="006217A9">
        <w:rPr>
          <w:rFonts w:cs="Times New Roman"/>
          <w:szCs w:val="28"/>
        </w:rPr>
        <w:t xml:space="preserve"> Данный подход является наименее вычислительно затратным, а также не требует дополнительного пространства для хранения переведённых документов,</w:t>
      </w:r>
      <w:r w:rsidRPr="00177F78">
        <w:rPr>
          <w:rFonts w:cs="Times New Roman"/>
          <w:szCs w:val="28"/>
        </w:rPr>
        <w:t xml:space="preserve"> явля</w:t>
      </w:r>
      <w:r w:rsidR="006217A9">
        <w:rPr>
          <w:rFonts w:cs="Times New Roman"/>
          <w:szCs w:val="28"/>
        </w:rPr>
        <w:t>ясь</w:t>
      </w:r>
      <w:r w:rsidRPr="00177F78">
        <w:rPr>
          <w:rFonts w:cs="Times New Roman"/>
          <w:szCs w:val="28"/>
        </w:rPr>
        <w:t xml:space="preserve"> </w:t>
      </w:r>
      <w:r w:rsidR="006217A9">
        <w:rPr>
          <w:rFonts w:cs="Times New Roman"/>
          <w:szCs w:val="28"/>
        </w:rPr>
        <w:t xml:space="preserve">в то же время </w:t>
      </w:r>
      <w:r w:rsidRPr="00177F78">
        <w:rPr>
          <w:rFonts w:cs="Times New Roman"/>
          <w:szCs w:val="28"/>
        </w:rPr>
        <w:t>наиболее предпочтительным для реализаци</w:t>
      </w:r>
      <w:r w:rsidR="0017527F">
        <w:rPr>
          <w:rFonts w:cs="Times New Roman"/>
          <w:szCs w:val="28"/>
        </w:rPr>
        <w:t>и с точки зрения CLIR сообщества</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en-US" w:eastAsia="en-US"/>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B94700" w:rsidRDefault="00E31DC0" w:rsidP="00AB431B">
      <w:pPr>
        <w:rPr>
          <w:rFonts w:cs="Times New Roman"/>
          <w:szCs w:val="28"/>
        </w:rPr>
      </w:pPr>
      <w:r>
        <w:rPr>
          <w:rFonts w:cs="Times New Roman"/>
          <w:szCs w:val="28"/>
        </w:rPr>
        <w:lastRenderedPageBreak/>
        <w:tab/>
      </w:r>
      <w:r w:rsidR="009E0B91">
        <w:rPr>
          <w:rFonts w:cs="Times New Roman"/>
          <w:szCs w:val="28"/>
        </w:rPr>
        <w:t>Согласно схеме</w:t>
      </w:r>
      <w:r w:rsidR="00486AF7">
        <w:rPr>
          <w:rFonts w:cs="Times New Roman"/>
          <w:szCs w:val="28"/>
        </w:rPr>
        <w:t>,</w:t>
      </w:r>
      <w:r w:rsidR="009E0B91">
        <w:rPr>
          <w:rFonts w:cs="Times New Roman"/>
          <w:szCs w:val="28"/>
        </w:rPr>
        <w:t xml:space="preserve"> изображённой выше</w:t>
      </w:r>
      <w:r w:rsidR="00AF5F45">
        <w:rPr>
          <w:rFonts w:cs="Times New Roman"/>
          <w:szCs w:val="28"/>
        </w:rPr>
        <w:t xml:space="preserve"> </w:t>
      </w:r>
      <w:r w:rsidR="009E0B91">
        <w:rPr>
          <w:rFonts w:cs="Times New Roman"/>
          <w:szCs w:val="28"/>
        </w:rPr>
        <w:t xml:space="preserve">(см. Рисунок 1.5) </w:t>
      </w:r>
      <w:r>
        <w:rPr>
          <w:rFonts w:cs="Times New Roman"/>
          <w:szCs w:val="28"/>
        </w:rPr>
        <w:t>запросом</w:t>
      </w:r>
      <w:r w:rsidR="00937395">
        <w:rPr>
          <w:rFonts w:cs="Times New Roman"/>
          <w:szCs w:val="28"/>
        </w:rPr>
        <w:t xml:space="preserve"> будет</w:t>
      </w:r>
      <w:r w:rsidR="00AF5F45">
        <w:rPr>
          <w:rFonts w:cs="Times New Roman"/>
          <w:szCs w:val="28"/>
        </w:rPr>
        <w:t xml:space="preserve"> является </w:t>
      </w:r>
      <w:r>
        <w:rPr>
          <w:rFonts w:cs="Times New Roman"/>
          <w:szCs w:val="28"/>
        </w:rPr>
        <w:t>текст</w:t>
      </w:r>
      <w:r w:rsidR="00AF5F45">
        <w:rPr>
          <w:rFonts w:cs="Times New Roman"/>
          <w:szCs w:val="28"/>
        </w:rPr>
        <w:t>овый документ</w:t>
      </w:r>
      <w:r>
        <w:rPr>
          <w:rFonts w:cs="Times New Roman"/>
          <w:szCs w:val="28"/>
        </w:rPr>
        <w:t>, процесс индексации – процесс построе</w:t>
      </w:r>
      <w:r w:rsidR="00C52BA1">
        <w:rPr>
          <w:rFonts w:cs="Times New Roman"/>
          <w:szCs w:val="28"/>
        </w:rPr>
        <w:t xml:space="preserve">ния поискового образа документа. </w:t>
      </w:r>
    </w:p>
    <w:p w:rsidR="00AB431B" w:rsidRDefault="00AB431B" w:rsidP="00AB431B">
      <w:pPr>
        <w:rPr>
          <w:rFonts w:cs="Times New Roman"/>
          <w:szCs w:val="28"/>
        </w:rPr>
      </w:pPr>
      <w:r>
        <w:rPr>
          <w:rFonts w:cs="Times New Roman"/>
          <w:szCs w:val="28"/>
        </w:rPr>
        <w:t>Сравнительная характеристика 3-х подходов</w:t>
      </w:r>
      <w:r w:rsidR="00C52BA1">
        <w:rPr>
          <w:rFonts w:cs="Times New Roman"/>
          <w:szCs w:val="28"/>
        </w:rPr>
        <w:t xml:space="preserve"> к реализации перевода</w:t>
      </w:r>
      <w:r>
        <w:rPr>
          <w:rFonts w:cs="Times New Roman"/>
          <w:szCs w:val="28"/>
        </w:rPr>
        <w:t xml:space="preserve"> </w:t>
      </w:r>
      <w:r w:rsidR="00B62C36">
        <w:rPr>
          <w:rFonts w:cs="Times New Roman"/>
          <w:szCs w:val="28"/>
        </w:rPr>
        <w:t xml:space="preserve">приведена </w:t>
      </w:r>
      <w:r>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LightGrid-Accent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486AF7" w:rsidRDefault="00486AF7" w:rsidP="00486AF7">
      <w:pPr>
        <w:pStyle w:val="Caption"/>
        <w:spacing w:after="0" w:line="360" w:lineRule="exact"/>
        <w:ind w:firstLine="567"/>
        <w:jc w:val="center"/>
        <w:rPr>
          <w:i w:val="0"/>
          <w:color w:val="000000" w:themeColor="text1"/>
          <w:sz w:val="28"/>
          <w:szCs w:val="28"/>
          <w:lang w:val="ru-RU"/>
        </w:rPr>
      </w:pPr>
    </w:p>
    <w:p w:rsidR="00AB431B" w:rsidRDefault="00AB431B" w:rsidP="00486AF7">
      <w:pPr>
        <w:pStyle w:val="Caption"/>
        <w:spacing w:after="0" w:line="360" w:lineRule="exact"/>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486AF7">
      <w:pPr>
        <w:rPr>
          <w:rFonts w:cs="Times New Roman"/>
          <w:szCs w:val="28"/>
        </w:rPr>
      </w:pPr>
      <w:r>
        <w:rPr>
          <w:rFonts w:cs="Times New Roman"/>
          <w:szCs w:val="28"/>
        </w:rPr>
        <w:tab/>
      </w:r>
    </w:p>
    <w:p w:rsidR="00287E1C" w:rsidRDefault="00287E1C" w:rsidP="00486AF7">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w:t>
      </w:r>
      <w:r w:rsidR="001270D6">
        <w:rPr>
          <w:rFonts w:cs="Times New Roman"/>
          <w:szCs w:val="28"/>
        </w:rPr>
        <w:t>т</w:t>
      </w:r>
      <w:r>
        <w:rPr>
          <w:rFonts w:cs="Times New Roman"/>
          <w:szCs w:val="28"/>
        </w:rPr>
        <w:t xml:space="preserve"> составлять</w:t>
      </w:r>
      <w:r w:rsidR="001270D6">
        <w:rPr>
          <w:rFonts w:cs="Times New Roman"/>
          <w:szCs w:val="28"/>
        </w:rPr>
        <w:t>ся</w:t>
      </w:r>
      <w:r>
        <w:rPr>
          <w:rFonts w:cs="Times New Roman"/>
          <w:szCs w:val="28"/>
        </w:rPr>
        <w:t xml:space="preserve"> ПОД, а затем выполнять его перевод.</w:t>
      </w:r>
      <w:r w:rsidR="008745B5">
        <w:rPr>
          <w:rFonts w:cs="Times New Roman"/>
          <w:szCs w:val="28"/>
        </w:rPr>
        <w:t xml:space="preserve"> Для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E711E7">
        <w:rPr>
          <w:rFonts w:cs="Times New Roman"/>
          <w:szCs w:val="28"/>
        </w:rPr>
        <w:t xml:space="preserve"> б</w:t>
      </w:r>
      <w:r w:rsidR="001270D6">
        <w:rPr>
          <w:rFonts w:cs="Times New Roman"/>
          <w:szCs w:val="28"/>
        </w:rPr>
        <w:t>удут</w:t>
      </w:r>
      <w:r w:rsidR="00CC2842">
        <w:rPr>
          <w:rFonts w:cs="Times New Roman"/>
          <w:szCs w:val="28"/>
        </w:rPr>
        <w:t xml:space="preserve"> использовать</w:t>
      </w:r>
      <w:r w:rsidR="001270D6">
        <w:rPr>
          <w:rFonts w:cs="Times New Roman"/>
          <w:szCs w:val="28"/>
        </w:rPr>
        <w:t>ся знания, полученные из</w:t>
      </w:r>
      <w:r w:rsidR="00CC2842">
        <w:rPr>
          <w:rFonts w:cs="Times New Roman"/>
          <w:szCs w:val="28"/>
        </w:rPr>
        <w:t xml:space="preserve"> некотор</w:t>
      </w:r>
      <w:r w:rsidR="001270D6">
        <w:rPr>
          <w:rFonts w:cs="Times New Roman"/>
          <w:szCs w:val="28"/>
        </w:rPr>
        <w:t>ого</w:t>
      </w:r>
      <w:r w:rsidR="00CC2842">
        <w:rPr>
          <w:rFonts w:cs="Times New Roman"/>
          <w:szCs w:val="28"/>
        </w:rPr>
        <w:t xml:space="preserve"> тезаурус</w:t>
      </w:r>
      <w:r w:rsidR="004B2B62">
        <w:rPr>
          <w:rFonts w:cs="Times New Roman"/>
          <w:szCs w:val="28"/>
        </w:rPr>
        <w:t>а</w:t>
      </w:r>
      <w:r w:rsidR="00E711E7">
        <w:rPr>
          <w:rFonts w:cs="Times New Roman"/>
          <w:szCs w:val="28"/>
        </w:rPr>
        <w:t>.</w:t>
      </w:r>
    </w:p>
    <w:p w:rsidR="005062BC" w:rsidRDefault="005062BC" w:rsidP="00012870">
      <w:pPr>
        <w:rPr>
          <w:rFonts w:cs="Times New Roman"/>
          <w:szCs w:val="28"/>
        </w:rPr>
      </w:pPr>
    </w:p>
    <w:p w:rsidR="00425796" w:rsidRPr="005062BC" w:rsidRDefault="003A36B5" w:rsidP="00012870">
      <w:pPr>
        <w:pStyle w:val="Heading3"/>
      </w:pPr>
      <w:bookmarkStart w:id="9" w:name="_Toc483213193"/>
      <w:r w:rsidRPr="007440D0">
        <w:t>1.3.1</w:t>
      </w:r>
      <w:r w:rsidR="003E4A74" w:rsidRPr="00C63E98">
        <w:t xml:space="preserve"> </w:t>
      </w:r>
      <w:r w:rsidR="006600A3">
        <w:t>Лексические</w:t>
      </w:r>
      <w:r w:rsidR="007440D0">
        <w:t xml:space="preserve"> базы данных</w:t>
      </w:r>
      <w:r w:rsidR="00E214BD">
        <w:t>.</w:t>
      </w:r>
      <w:r w:rsidR="007440D0">
        <w:t xml:space="preserve"> </w:t>
      </w:r>
      <w:r w:rsidR="00C450FF">
        <w:t>WordN</w:t>
      </w:r>
      <w:r w:rsidR="008745B5">
        <w:t>et</w:t>
      </w:r>
      <w:bookmarkEnd w:id="9"/>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004F17F9">
        <w:rPr>
          <w:shd w:val="clear" w:color="auto" w:fill="FFFFFF"/>
        </w:rPr>
        <w:t xml:space="preserve"> охватывающий</w:t>
      </w:r>
      <w:r w:rsidRPr="00671409">
        <w:rPr>
          <w:shd w:val="clear" w:color="auto" w:fill="FFFFFF"/>
        </w:rPr>
        <w:t xml:space="preserve"> понятия, определения и термины </w:t>
      </w:r>
      <w:r w:rsidR="004F17F9">
        <w:rPr>
          <w:shd w:val="clear" w:color="auto" w:fill="FFFFFF"/>
        </w:rPr>
        <w:t>некоторой</w:t>
      </w:r>
      <w:r w:rsidRPr="00671409">
        <w:rPr>
          <w:shd w:val="clear" w:color="auto" w:fill="FFFFFF"/>
        </w:rPr>
        <w:t xml:space="preserve"> области знаний</w:t>
      </w:r>
      <w:r w:rsidR="00814047" w:rsidRPr="00814047">
        <w:rPr>
          <w:shd w:val="clear" w:color="auto" w:fill="FFFFFF"/>
        </w:rPr>
        <w:t xml:space="preserve"> [6]</w:t>
      </w:r>
      <w:r w:rsidRPr="00671409">
        <w:rPr>
          <w:shd w:val="clear" w:color="auto" w:fill="FFFFFF"/>
        </w:rPr>
        <w:t xml:space="preserve">. Слова в тезаурусах упорядочены по смысловой близости, </w:t>
      </w:r>
      <w:r w:rsidR="004F17F9">
        <w:rPr>
          <w:shd w:val="clear" w:color="auto" w:fill="FFFFFF"/>
        </w:rPr>
        <w:t xml:space="preserve">а </w:t>
      </w:r>
      <w:r w:rsidRPr="00671409">
        <w:rPr>
          <w:shd w:val="clear" w:color="auto" w:fill="FFFFFF"/>
        </w:rPr>
        <w:t>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w:t>
      </w:r>
      <w:r w:rsidR="00DA097A">
        <w:rPr>
          <w:rFonts w:ascii="Times New Roman" w:hAnsi="Times New Roman"/>
          <w:shd w:val="clear" w:color="auto" w:fill="FFFFFF"/>
        </w:rPr>
        <w:t>а замена одного из них на другое</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lastRenderedPageBreak/>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00447D60">
        <w:rPr>
          <w:rFonts w:cs="Times New Roman"/>
          <w:szCs w:val="28"/>
          <w:shd w:val="clear" w:color="auto" w:fill="FFFFFF"/>
        </w:rPr>
        <w:t>. Разные значения многозначных слов</w:t>
      </w:r>
      <w:r w:rsidRPr="00710C82">
        <w:rPr>
          <w:rFonts w:cs="Times New Roman"/>
          <w:szCs w:val="28"/>
          <w:shd w:val="clear" w:color="auto" w:fill="FFFFFF"/>
        </w:rPr>
        <w:t xml:space="preserve">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w:t>
      </w:r>
      <w:r w:rsidR="008C25C7">
        <w:rPr>
          <w:rFonts w:cs="Times New Roman"/>
          <w:szCs w:val="28"/>
        </w:rPr>
        <w:t xml:space="preserve"> свободно распространяющаяся и соответственно общедоступная</w:t>
      </w:r>
      <w:r w:rsidR="008C25C7" w:rsidRPr="00710C82">
        <w:rPr>
          <w:rFonts w:cs="Times New Roman"/>
          <w:szCs w:val="28"/>
        </w:rPr>
        <w:t xml:space="preserve"> для з</w:t>
      </w:r>
      <w:r w:rsidR="008C25C7">
        <w:rPr>
          <w:rFonts w:cs="Times New Roman"/>
          <w:szCs w:val="28"/>
        </w:rPr>
        <w:t>агрузки</w:t>
      </w:r>
      <w:r w:rsidRPr="00710C82">
        <w:rPr>
          <w:rFonts w:cs="Times New Roman"/>
          <w:szCs w:val="28"/>
        </w:rPr>
        <w:t xml:space="preserve"> лексическая база знаний для английского языка.</w:t>
      </w:r>
      <w:r w:rsidR="00FE12BE" w:rsidRPr="00FE12BE">
        <w:rPr>
          <w:rFonts w:cs="Times New Roman"/>
          <w:szCs w:val="28"/>
        </w:rPr>
        <w:t xml:space="preserve">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w:t>
      </w:r>
      <w:r w:rsidR="00814047" w:rsidRPr="00814047">
        <w:t xml:space="preserve"> [7,8].</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2A3440" w:rsidRDefault="00FD25E7" w:rsidP="002A3440">
      <w:pPr>
        <w:rPr>
          <w:rFonts w:cs="Times New Roman"/>
          <w:szCs w:val="28"/>
        </w:rPr>
      </w:pPr>
      <w:r w:rsidRPr="00710C82">
        <w:rPr>
          <w:rFonts w:cs="Times New Roman"/>
          <w:szCs w:val="28"/>
        </w:rPr>
        <w:t xml:space="preserve">Синсеты взаимосвязаны между собой посредством концептуально-семантических и лексических отношений. </w:t>
      </w: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Каждый из 117 000 синсетов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r w:rsidR="002A3440">
        <w:rPr>
          <w:rFonts w:cs="Times New Roman"/>
          <w:szCs w:val="28"/>
        </w:rPr>
        <w:t xml:space="preserve"> </w:t>
      </w: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0" w:name="keyword11"/>
      <w:bookmarkEnd w:id="10"/>
      <w:r w:rsidRPr="00671409">
        <w:t>, антонимия, ги</w:t>
      </w:r>
      <w:r w:rsidR="009C3093">
        <w:t>понимия/гиперонимия, меронимия.</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w:t>
      </w:r>
      <w:r w:rsidRPr="00671409">
        <w:rPr>
          <w:rFonts w:cs="Times New Roman"/>
          <w:szCs w:val="28"/>
        </w:rPr>
        <w:lastRenderedPageBreak/>
        <w:t xml:space="preserve">включает в себя двухъярусную кровать. Наоборот, понятия типа кровати и двухъярусной кровати составляют категорию мебели.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1" w:name="keyword14"/>
      <w:bookmarkEnd w:id="11"/>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r w:rsidR="009C1044">
        <w:rPr>
          <w:rFonts w:cs="Times New Roman"/>
          <w:szCs w:val="28"/>
        </w:rPr>
        <w:t>с</w:t>
      </w:r>
      <w:r w:rsidRPr="0085684F">
        <w:rPr>
          <w:rFonts w:cs="Times New Roman"/>
          <w:szCs w:val="28"/>
        </w:rPr>
        <w:t>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sidR="0050703B">
        <w:rPr>
          <w:rStyle w:val="texample"/>
          <w:rFonts w:eastAsiaTheme="majorEastAsia" w:cs="Times New Roman"/>
          <w:szCs w:val="28"/>
          <w:lang w:val="en-US"/>
        </w:rPr>
        <w:t>B</w:t>
      </w:r>
      <w:r w:rsidR="0050703B" w:rsidRPr="0050703B">
        <w:rPr>
          <w:rStyle w:val="texample"/>
          <w:rFonts w:eastAsiaTheme="majorEastAsia" w:cs="Times New Roman"/>
          <w:szCs w:val="28"/>
        </w:rPr>
        <w:t>,</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sidR="00952792">
        <w:rPr>
          <w:rStyle w:val="texample"/>
          <w:rFonts w:eastAsiaTheme="majorEastAsia" w:cs="Times New Roman"/>
          <w:szCs w:val="28"/>
        </w:rPr>
        <w:t>является</w:t>
      </w:r>
      <w:r>
        <w:rPr>
          <w:rStyle w:val="texample"/>
          <w:rFonts w:eastAsiaTheme="majorEastAsia" w:cs="Times New Roman"/>
          <w:szCs w:val="28"/>
        </w:rPr>
        <w:t xml:space="preserve"> часть</w:t>
      </w:r>
      <w:r w:rsidR="00952792">
        <w:rPr>
          <w:rStyle w:val="texample"/>
          <w:rFonts w:eastAsiaTheme="majorEastAsia" w:cs="Times New Roman"/>
          <w:szCs w:val="28"/>
        </w:rPr>
        <w:t>ю</w:t>
      </w:r>
      <w:r w:rsidRPr="00DE76B9">
        <w:rPr>
          <w:rStyle w:val="texample"/>
          <w:rFonts w:eastAsiaTheme="majorEastAsia" w:cs="Times New Roman"/>
          <w:szCs w:val="28"/>
        </w:rPr>
        <w:t xml:space="preserve"> </w:t>
      </w:r>
      <w:r w:rsidR="00952792">
        <w:rPr>
          <w:rStyle w:val="texample"/>
          <w:rFonts w:eastAsiaTheme="majorEastAsia" w:cs="Times New Roman"/>
          <w:szCs w:val="28"/>
          <w:lang w:val="en-US"/>
        </w:rPr>
        <w:t>B</w:t>
      </w:r>
      <w:r w:rsidR="00952792" w:rsidRPr="00952792">
        <w:rPr>
          <w:rStyle w:val="texample"/>
          <w:rFonts w:eastAsiaTheme="majorEastAsia" w:cs="Times New Roman"/>
          <w:szCs w:val="28"/>
        </w:rPr>
        <w:t xml:space="preserve"> </w:t>
      </w:r>
      <w:r w:rsidR="00952792">
        <w:t>естественны</w:t>
      </w:r>
      <w:r>
        <w:t xml:space="preserve">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2D5CF1">
        <w:rPr>
          <w:rFonts w:cs="Times New Roman"/>
          <w:szCs w:val="28"/>
        </w:rPr>
        <w:t>B,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004555BA">
        <w:rPr>
          <w:rStyle w:val="texample"/>
          <w:rFonts w:cs="Times New Roman"/>
          <w:szCs w:val="28"/>
        </w:rPr>
        <w:t>A</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004555BA">
        <w:rPr>
          <w:rStyle w:val="apple-converted-space"/>
          <w:rFonts w:cs="Times New Roman"/>
          <w:szCs w:val="28"/>
          <w:lang w:val="en-US"/>
        </w:rPr>
        <w:t>B</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lastRenderedPageBreak/>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Heading2"/>
      </w:pPr>
      <w:bookmarkStart w:id="18" w:name="_Toc483213194"/>
      <w:r>
        <w:t>1.4 Постановка задачи</w:t>
      </w:r>
      <w:bookmarkEnd w:id="18"/>
    </w:p>
    <w:p w:rsidR="005062BC" w:rsidRDefault="005062BC" w:rsidP="00012870">
      <w:pPr>
        <w:rPr>
          <w:lang w:eastAsia="en-US"/>
        </w:rPr>
      </w:pPr>
    </w:p>
    <w:p w:rsidR="00AD596C" w:rsidRDefault="00AD596C" w:rsidP="00AD596C">
      <w:r>
        <w:t>Требуется разработать мобильное приложение под ОС Android,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исходного документа.</w:t>
      </w:r>
    </w:p>
    <w:p w:rsidR="00AD596C" w:rsidRDefault="00AD596C" w:rsidP="00AD596C">
      <w:r>
        <w:t>Поставленная задача разбивается на следующие подзадачи:</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sidR="00316DB2">
        <w:rPr>
          <w:rFonts w:ascii="Times New Roman" w:hAnsi="Times New Roman"/>
        </w:rPr>
        <w:t xml:space="preserve"> поиска релевантных документов</w:t>
      </w:r>
      <w:r w:rsidRPr="00437B16">
        <w:rPr>
          <w:rFonts w:ascii="Times New Roman" w:hAnsi="Times New Roman"/>
        </w:rPr>
        <w:t>;</w:t>
      </w:r>
    </w:p>
    <w:p w:rsidR="0020291F"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Реализовать мобильное приложение.</w:t>
      </w:r>
    </w:p>
    <w:p w:rsidR="00764D8E" w:rsidRDefault="00764D8E">
      <w:pPr>
        <w:spacing w:after="200" w:line="276" w:lineRule="auto"/>
        <w:ind w:firstLine="0"/>
        <w:jc w:val="left"/>
      </w:pPr>
      <w:r>
        <w:br w:type="page"/>
      </w:r>
    </w:p>
    <w:p w:rsidR="00F22E1E" w:rsidRDefault="00F22E1E" w:rsidP="001A601B">
      <w:pPr>
        <w:pStyle w:val="Heading2"/>
        <w:jc w:val="center"/>
      </w:pPr>
      <w:bookmarkStart w:id="19" w:name="_Toc483213195"/>
      <w:r>
        <w:lastRenderedPageBreak/>
        <w:t>Выводы</w:t>
      </w:r>
      <w:bookmarkEnd w:id="19"/>
    </w:p>
    <w:p w:rsidR="00F22E1E" w:rsidRDefault="00F22E1E" w:rsidP="00012870">
      <w:pPr>
        <w:rPr>
          <w:lang w:eastAsia="en-US"/>
        </w:rPr>
      </w:pPr>
    </w:p>
    <w:p w:rsidR="009F24A9" w:rsidRDefault="00C738BA" w:rsidP="00640D9F">
      <w:r>
        <w:t xml:space="preserve">В результате </w:t>
      </w:r>
      <w:r w:rsidR="00640D9F">
        <w:t>исследовани</w:t>
      </w:r>
      <w:r>
        <w:t>й</w:t>
      </w:r>
      <w:r w:rsidR="00640D9F">
        <w:t xml:space="preserve"> предметной области </w:t>
      </w:r>
      <w:r>
        <w:t>получено</w:t>
      </w:r>
      <w:r w:rsidR="009F24A9" w:rsidRPr="00E966DC">
        <w:t>:</w:t>
      </w:r>
    </w:p>
    <w:p w:rsidR="005631EE" w:rsidRPr="00E17270" w:rsidRDefault="002B1777" w:rsidP="00AB3A5F">
      <w:pPr>
        <w:pStyle w:val="ListParagraph"/>
        <w:numPr>
          <w:ilvl w:val="0"/>
          <w:numId w:val="3"/>
        </w:numPr>
        <w:rPr>
          <w:rFonts w:ascii="Times New Roman" w:hAnsi="Times New Roman"/>
        </w:rPr>
      </w:pPr>
      <w:r w:rsidRPr="00E17270">
        <w:rPr>
          <w:rFonts w:ascii="Times New Roman" w:hAnsi="Times New Roman"/>
        </w:rPr>
        <w:t xml:space="preserve">Для </w:t>
      </w:r>
      <w:r w:rsidR="007C4FE4" w:rsidRPr="00E17270">
        <w:rPr>
          <w:rFonts w:ascii="Times New Roman" w:hAnsi="Times New Roman"/>
        </w:rPr>
        <w:t xml:space="preserve">осуществления поиска по заданному текстовому документу релевантных ему документов в сети интернет можно воспользоваться одним из следующих способов: </w:t>
      </w:r>
      <w:r w:rsidR="005631EE" w:rsidRPr="00E17270">
        <w:rPr>
          <w:rFonts w:ascii="Times New Roman" w:hAnsi="Times New Roman"/>
        </w:rPr>
        <w:t>разработат</w:t>
      </w:r>
      <w:r w:rsidR="007C4FE4" w:rsidRPr="00E17270">
        <w:rPr>
          <w:rFonts w:ascii="Times New Roman" w:hAnsi="Times New Roman"/>
        </w:rPr>
        <w:t>ь собственную поисковую систему;</w:t>
      </w:r>
      <w:r w:rsidR="005631EE" w:rsidRPr="00E17270">
        <w:rPr>
          <w:rFonts w:ascii="Times New Roman" w:hAnsi="Times New Roman"/>
        </w:rPr>
        <w:t xml:space="preserve"> </w:t>
      </w:r>
      <w:r w:rsidR="007C4FE4" w:rsidRPr="00E17270">
        <w:rPr>
          <w:rFonts w:ascii="Times New Roman" w:hAnsi="Times New Roman"/>
        </w:rPr>
        <w:t>для заданного документа составить ПОД, который будет представлять собой</w:t>
      </w:r>
      <w:r w:rsidR="005631EE" w:rsidRPr="00E17270">
        <w:rPr>
          <w:rFonts w:ascii="Times New Roman" w:hAnsi="Times New Roman"/>
        </w:rPr>
        <w:t xml:space="preserve"> запрос для уж</w:t>
      </w:r>
      <w:r w:rsidR="00640D9F" w:rsidRPr="00E17270">
        <w:rPr>
          <w:rFonts w:ascii="Times New Roman" w:hAnsi="Times New Roman"/>
        </w:rPr>
        <w:t>е</w:t>
      </w:r>
      <w:r w:rsidR="007C4FE4" w:rsidRPr="00E17270">
        <w:rPr>
          <w:rFonts w:ascii="Times New Roman" w:hAnsi="Times New Roman"/>
        </w:rPr>
        <w:t xml:space="preserve"> существующих поисковых систем;</w:t>
      </w:r>
    </w:p>
    <w:p w:rsidR="002B1777" w:rsidRPr="00E17270" w:rsidRDefault="00EC3941" w:rsidP="002B1777">
      <w:pPr>
        <w:pStyle w:val="ListParagraph"/>
        <w:numPr>
          <w:ilvl w:val="0"/>
          <w:numId w:val="3"/>
        </w:numPr>
        <w:rPr>
          <w:rFonts w:ascii="Times New Roman" w:hAnsi="Times New Roman"/>
        </w:rPr>
      </w:pPr>
      <w:r w:rsidRPr="00E17270">
        <w:rPr>
          <w:rFonts w:ascii="Times New Roman" w:hAnsi="Times New Roman"/>
        </w:rPr>
        <w:t>Для извлечения</w:t>
      </w:r>
      <w:r w:rsidR="005631EE" w:rsidRPr="00E17270">
        <w:rPr>
          <w:rFonts w:ascii="Times New Roman" w:hAnsi="Times New Roman"/>
        </w:rPr>
        <w:t xml:space="preserve"> ключевой информации из текста использ</w:t>
      </w:r>
      <w:r w:rsidRPr="00E17270">
        <w:rPr>
          <w:rFonts w:ascii="Times New Roman" w:hAnsi="Times New Roman"/>
        </w:rPr>
        <w:t>уются</w:t>
      </w:r>
      <w:r w:rsidR="005631EE" w:rsidRPr="00E17270">
        <w:rPr>
          <w:rFonts w:ascii="Times New Roman" w:hAnsi="Times New Roman"/>
        </w:rPr>
        <w:t xml:space="preserve"> статистические, лингвистиче</w:t>
      </w:r>
      <w:r w:rsidR="000925BB" w:rsidRPr="00E17270">
        <w:rPr>
          <w:rFonts w:ascii="Times New Roman" w:hAnsi="Times New Roman"/>
        </w:rPr>
        <w:t>ские и гибридные методы</w:t>
      </w:r>
      <w:r w:rsidR="007F0EF3" w:rsidRPr="00E17270">
        <w:rPr>
          <w:rFonts w:ascii="Times New Roman" w:hAnsi="Times New Roman"/>
        </w:rPr>
        <w:t>,</w:t>
      </w:r>
      <w:r w:rsidR="000925BB" w:rsidRPr="00E17270">
        <w:rPr>
          <w:rFonts w:ascii="Times New Roman" w:hAnsi="Times New Roman"/>
        </w:rPr>
        <w:t xml:space="preserve"> </w:t>
      </w:r>
      <w:r w:rsidR="007F0EF3" w:rsidRPr="00E17270">
        <w:rPr>
          <w:rFonts w:ascii="Times New Roman" w:hAnsi="Times New Roman"/>
        </w:rPr>
        <w:t>к</w:t>
      </w:r>
      <w:r w:rsidR="000925BB" w:rsidRPr="00E17270">
        <w:rPr>
          <w:rFonts w:ascii="Times New Roman" w:hAnsi="Times New Roman"/>
        </w:rPr>
        <w:t xml:space="preserve">аждый из </w:t>
      </w:r>
      <w:r w:rsidR="002B1777" w:rsidRPr="00E17270">
        <w:rPr>
          <w:rFonts w:ascii="Times New Roman" w:hAnsi="Times New Roman"/>
        </w:rPr>
        <w:t>которых</w:t>
      </w:r>
      <w:r w:rsidR="000925BB" w:rsidRPr="00E17270">
        <w:rPr>
          <w:rFonts w:ascii="Times New Roman" w:hAnsi="Times New Roman"/>
        </w:rPr>
        <w:t xml:space="preserve"> обладает определёнными преимуществами, связанными с оценками точности и полноты извлечени</w:t>
      </w:r>
      <w:r w:rsidR="00640D9F" w:rsidRPr="00E17270">
        <w:rPr>
          <w:rFonts w:ascii="Times New Roman" w:hAnsi="Times New Roman"/>
        </w:rPr>
        <w:t>я, а также простотой реализации;</w:t>
      </w:r>
    </w:p>
    <w:p w:rsidR="002B1777" w:rsidRPr="00E17270" w:rsidRDefault="00640D9F" w:rsidP="002B1777">
      <w:pPr>
        <w:pStyle w:val="ListParagraph"/>
        <w:numPr>
          <w:ilvl w:val="0"/>
          <w:numId w:val="3"/>
        </w:numPr>
        <w:rPr>
          <w:rFonts w:ascii="Times New Roman" w:hAnsi="Times New Roman"/>
        </w:rPr>
      </w:pPr>
      <w:r w:rsidRPr="00E17270">
        <w:rPr>
          <w:rFonts w:ascii="Times New Roman" w:eastAsia="Times New Roman" w:hAnsi="Times New Roman"/>
        </w:rPr>
        <w:t>Правильность перевода</w:t>
      </w:r>
      <w:r w:rsidR="007F0EF3" w:rsidRPr="00E17270">
        <w:rPr>
          <w:rFonts w:ascii="Times New Roman" w:eastAsia="Times New Roman" w:hAnsi="Times New Roman"/>
        </w:rPr>
        <w:t xml:space="preserve"> является</w:t>
      </w:r>
      <w:r w:rsidRPr="00E17270">
        <w:rPr>
          <w:rFonts w:ascii="Times New Roman" w:eastAsia="Times New Roman" w:hAnsi="Times New Roman"/>
        </w:rPr>
        <w:t xml:space="preserve"> одн</w:t>
      </w:r>
      <w:r w:rsidR="007F0EF3" w:rsidRPr="00E17270">
        <w:rPr>
          <w:rFonts w:ascii="Times New Roman" w:eastAsia="Times New Roman" w:hAnsi="Times New Roman"/>
        </w:rPr>
        <w:t>ой</w:t>
      </w:r>
      <w:r w:rsidRPr="00E17270">
        <w:rPr>
          <w:rFonts w:ascii="Times New Roman" w:eastAsia="Times New Roman" w:hAnsi="Times New Roman"/>
        </w:rPr>
        <w:t xml:space="preserve"> из главных задач при</w:t>
      </w:r>
      <w:r w:rsidR="002B1777" w:rsidRPr="00E17270">
        <w:rPr>
          <w:rFonts w:ascii="Times New Roman" w:eastAsia="Times New Roman" w:hAnsi="Times New Roman"/>
        </w:rPr>
        <w:t xml:space="preserve"> поиске релевантных документов, </w:t>
      </w:r>
      <w:r w:rsidR="007F0EF3" w:rsidRPr="00E17270">
        <w:rPr>
          <w:rFonts w:ascii="Times New Roman" w:hAnsi="Times New Roman"/>
        </w:rPr>
        <w:t xml:space="preserve">представленных </w:t>
      </w:r>
      <w:r w:rsidR="002B1777" w:rsidRPr="00E17270">
        <w:rPr>
          <w:rFonts w:ascii="Times New Roman" w:hAnsi="Times New Roman"/>
        </w:rPr>
        <w:t>на языке отличн</w:t>
      </w:r>
      <w:r w:rsidR="007F0EF3" w:rsidRPr="00E17270">
        <w:rPr>
          <w:rFonts w:ascii="Times New Roman" w:hAnsi="Times New Roman"/>
        </w:rPr>
        <w:t>ом</w:t>
      </w:r>
      <w:r w:rsidR="002B1777" w:rsidRPr="00E17270">
        <w:rPr>
          <w:rFonts w:ascii="Times New Roman" w:hAnsi="Times New Roman"/>
        </w:rPr>
        <w:t xml:space="preserve"> от языка исходного запроса.</w:t>
      </w:r>
    </w:p>
    <w:p w:rsidR="00640D9F" w:rsidRPr="002B1777" w:rsidRDefault="00BD133D" w:rsidP="00493DEC">
      <w:pPr>
        <w:pStyle w:val="ListParagraph"/>
        <w:numPr>
          <w:ilvl w:val="0"/>
          <w:numId w:val="3"/>
        </w:numPr>
        <w:spacing w:after="200" w:line="276" w:lineRule="auto"/>
        <w:ind w:firstLine="0"/>
        <w:jc w:val="left"/>
        <w:rPr>
          <w:rFonts w:eastAsia="Times New Roman"/>
        </w:rPr>
      </w:pPr>
      <w:r w:rsidRPr="002B1777">
        <w:rPr>
          <w:rFonts w:eastAsia="Times New Roman"/>
        </w:rPr>
        <w:br w:type="page"/>
      </w:r>
    </w:p>
    <w:p w:rsidR="00734EEF" w:rsidRDefault="00734EEF" w:rsidP="00DD2ED9">
      <w:pPr>
        <w:pStyle w:val="Heading1"/>
        <w:spacing w:after="0"/>
      </w:pPr>
      <w:bookmarkStart w:id="20" w:name="_Toc483213196"/>
      <w:r>
        <w:lastRenderedPageBreak/>
        <w:t>ГЛАВА 2</w:t>
      </w:r>
      <w:r>
        <w:br/>
        <w:t>АЛГОРИТМИЧЕСКОЕ ОБЕСПЕЧЕНИЕ ЗАДАЧИ</w:t>
      </w:r>
      <w:bookmarkEnd w:id="20"/>
    </w:p>
    <w:p w:rsidR="00734EEF" w:rsidRDefault="00734EEF" w:rsidP="00DD2ED9"/>
    <w:p w:rsidR="00256130" w:rsidRDefault="00256130" w:rsidP="00DD2ED9">
      <w:r>
        <w:t>Для составления ПОД необходимо:</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Выполнить предварительную обработку документа: токенизация, стемминг, фильтрация стоп слов;</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Определить для токенов важность их в контексте соответствующего документа;</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Исходя из рассчитанных весов важности определить набор ключевых слов, который и будет являться ПОД.</w:t>
      </w:r>
    </w:p>
    <w:p w:rsidR="00256130" w:rsidRDefault="001A601B" w:rsidP="00256130">
      <w:r>
        <w:t>Ниже будут рассмотрены</w:t>
      </w:r>
      <w:r w:rsidR="00256130">
        <w:t xml:space="preserve"> </w:t>
      </w:r>
      <w:r w:rsidR="00AE5D99" w:rsidRPr="0063485E">
        <w:t>популярные в IT</w:t>
      </w:r>
      <w:r w:rsidR="00AE5D99" w:rsidRPr="004155C2">
        <w:t xml:space="preserve"> </w:t>
      </w:r>
      <w:r w:rsidR="00AE5D99">
        <w:t>сообществе</w:t>
      </w:r>
      <w:r w:rsidR="00256130">
        <w:t xml:space="preserve"> сервисы</w:t>
      </w:r>
      <w:r w:rsidR="00AE5D99">
        <w:t xml:space="preserve"> и </w:t>
      </w:r>
      <w:r w:rsidR="00256130">
        <w:t>инструменты</w:t>
      </w:r>
      <w:r w:rsidR="00256130" w:rsidRPr="0063485E">
        <w:t>, позволяющие извлекать</w:t>
      </w:r>
      <w:r w:rsidR="00256130">
        <w:t xml:space="preserve"> ключевую информацию из текста.</w:t>
      </w:r>
    </w:p>
    <w:p w:rsidR="00256130" w:rsidRDefault="00256130" w:rsidP="00012870"/>
    <w:p w:rsidR="00EB62D9" w:rsidRDefault="00EB62D9" w:rsidP="00012870">
      <w:pPr>
        <w:pStyle w:val="Heading2"/>
      </w:pPr>
      <w:bookmarkStart w:id="21" w:name="_Toc483213197"/>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1"/>
    </w:p>
    <w:p w:rsidR="00EB62D9" w:rsidRDefault="00EB62D9" w:rsidP="00012870">
      <w:pPr>
        <w:pStyle w:val="Default"/>
        <w:spacing w:line="360" w:lineRule="exact"/>
        <w:ind w:firstLine="567"/>
        <w:rPr>
          <w:sz w:val="28"/>
          <w:szCs w:val="28"/>
          <w:lang w:val="ru-RU"/>
        </w:rPr>
      </w:pP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 xml:space="preserve">Reuters, </w:t>
      </w:r>
      <w:r w:rsidR="002B698D">
        <w:t xml:space="preserve">одной из функций </w:t>
      </w:r>
      <w:r w:rsidRPr="0063485E">
        <w:t>котор</w:t>
      </w:r>
      <w:r w:rsidR="002B698D">
        <w:t>ого является</w:t>
      </w:r>
      <w:r w:rsidRPr="0063485E">
        <w:t xml:space="preserve"> извле</w:t>
      </w:r>
      <w:r w:rsidR="002B698D">
        <w:t>чение ключевых слов</w:t>
      </w:r>
      <w:r w:rsidRPr="004155C2">
        <w:t xml:space="preserve"> из текстов на естественном языке.</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005C0453">
        <w:t xml:space="preserve">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00096B6D">
        <w:t>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w:t>
      </w:r>
      <w:r w:rsidR="008F0BFE">
        <w:rPr>
          <w:rFonts w:cs="Times New Roman"/>
          <w:szCs w:val="28"/>
        </w:rPr>
        <w:t>определять</w:t>
      </w:r>
      <w:r w:rsidR="008F0BFE" w:rsidRPr="00773C22">
        <w:rPr>
          <w:rFonts w:cs="Times New Roman"/>
          <w:szCs w:val="28"/>
        </w:rPr>
        <w:t xml:space="preserve"> </w:t>
      </w:r>
      <w:r w:rsidR="00AE4DC0">
        <w:t>эмоциональную окраску</w:t>
      </w:r>
      <w:r w:rsidR="008F0BFE">
        <w:t xml:space="preserve"> документа и слов в отдельности</w:t>
      </w:r>
      <w:r w:rsidR="00AE4DC0">
        <w:t xml:space="preserve">, </w:t>
      </w:r>
      <w:r w:rsidR="005C0453">
        <w:t xml:space="preserve">выделять </w:t>
      </w:r>
      <w:r w:rsidR="005C0453">
        <w:rPr>
          <w:lang w:val="en-US"/>
        </w:rPr>
        <w:t>SAO</w:t>
      </w:r>
      <w:r w:rsidR="005C0453">
        <w:t>, ключевые слова</w:t>
      </w:r>
      <w:r w:rsidR="00AE4DC0">
        <w:t>, а также выполнять множество других операций над</w:t>
      </w:r>
      <w:r w:rsidR="005C0453">
        <w:t xml:space="preserve"> текст</w:t>
      </w:r>
      <w:r w:rsidR="00AE4DC0">
        <w:t>ом</w:t>
      </w:r>
      <w:r w:rsidRPr="00FE2ABC">
        <w:t xml:space="preserve"> на естественном языке</w:t>
      </w:r>
      <w:r w:rsidRPr="00FE2ABC">
        <w:rPr>
          <w:color w:val="252525"/>
        </w:rPr>
        <w:t>. Входными данными для данного сервиса может являться как обычный текст, html, так и url-адрес некоторого веб</w:t>
      </w:r>
      <w:r w:rsidR="006E1AAD">
        <w:rPr>
          <w:color w:val="252525"/>
        </w:rPr>
        <w:t>-</w:t>
      </w:r>
      <w:r w:rsidRPr="00FE2ABC">
        <w:rPr>
          <w:color w:val="252525"/>
        </w:rPr>
        <w:t xml:space="preserve">сайта. Сервис предварительно очищает HTML перед анализом, удаляя большинство рекламных объявлений и другой нежелательный контент. </w:t>
      </w:r>
      <w:r w:rsidR="00AE4DC0">
        <w:rPr>
          <w:color w:val="252525"/>
        </w:rPr>
        <w:t>Для извлечения ключевых слов поддерживаются</w:t>
      </w:r>
      <w:r w:rsidRPr="00FE2ABC">
        <w:rPr>
          <w:color w:val="252525"/>
        </w:rPr>
        <w:t xml:space="preserve"> </w:t>
      </w:r>
      <w:r w:rsidR="001A601B">
        <w:rPr>
          <w:color w:val="252525"/>
        </w:rPr>
        <w:t xml:space="preserve">следдующие </w:t>
      </w:r>
      <w:r w:rsidRPr="00FE2ABC">
        <w:rPr>
          <w:color w:val="252525"/>
        </w:rPr>
        <w:t>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xml:space="preserve">. </w:t>
      </w:r>
      <w:r w:rsidR="00AE4DC0">
        <w:t xml:space="preserve">Для выделения </w:t>
      </w:r>
      <w:r w:rsidR="00AE4DC0">
        <w:rPr>
          <w:lang w:val="en-US"/>
        </w:rPr>
        <w:t>SAO</w:t>
      </w:r>
      <w:r w:rsidR="00AE4DC0" w:rsidRPr="00AE4DC0">
        <w:t>:</w:t>
      </w:r>
      <w:r w:rsidR="00AE4DC0">
        <w:t xml:space="preserve"> английский и испанский. </w:t>
      </w:r>
      <w:r w:rsidRPr="00FE2ABC">
        <w:t xml:space="preserve">Ограничения для </w:t>
      </w:r>
      <w:r w:rsidRPr="00FE2ABC">
        <w:lastRenderedPageBreak/>
        <w:t xml:space="preserve">бесплатной версии: </w:t>
      </w:r>
      <w:r w:rsidR="00700D2B" w:rsidRPr="00700D2B">
        <w:t xml:space="preserve">1000 </w:t>
      </w:r>
      <w:r w:rsidR="00700D2B">
        <w:t xml:space="preserve">запросов </w:t>
      </w:r>
      <w:r w:rsidRPr="00FE2ABC">
        <w:t xml:space="preserve">в сутки. </w:t>
      </w:r>
      <w:r w:rsidR="00700D2B">
        <w:t>Размер исходно</w:t>
      </w:r>
      <w:r w:rsidR="00156D29">
        <w:t>го текста не должен 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proofErr w:type="spellStart"/>
      <w:r w:rsidR="00700D2B">
        <w:rPr>
          <w:lang w:val="en-US"/>
        </w:rPr>
        <w:t>TimesNewRoman</w:t>
      </w:r>
      <w:proofErr w:type="spellEnd"/>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r w:rsidRPr="00662E43">
        <w:rPr>
          <w:rFonts w:cs="Times New Roman"/>
          <w:color w:val="231F20"/>
          <w:szCs w:val="28"/>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2A5159">
        <w:rPr>
          <w:rFonts w:cs="Times New Roman"/>
        </w:rPr>
        <w:t>. Д</w:t>
      </w:r>
      <w:r w:rsidRPr="00773C22">
        <w:rPr>
          <w:rFonts w:cs="Times New Roman"/>
        </w:rPr>
        <w:t>ля коммерческого использования</w:t>
      </w:r>
      <w:r w:rsidR="002A5159">
        <w:rPr>
          <w:rFonts w:cs="Times New Roman"/>
        </w:rPr>
        <w:t xml:space="preserve"> сервис не доступен</w:t>
      </w:r>
      <w:r w:rsidRPr="00773C22">
        <w:rPr>
          <w:rFonts w:cs="Times New Roman"/>
        </w:rPr>
        <w:t>.</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Extractor, согласно документации, лежит машинное обучение, генетические алгоритмы, а также статистические </w:t>
      </w:r>
      <w:r w:rsidR="00712235">
        <w:rPr>
          <w:rFonts w:cs="Times New Roman"/>
          <w:szCs w:val="28"/>
        </w:rPr>
        <w:t>методы</w:t>
      </w:r>
      <w:r w:rsidRPr="00773C22">
        <w:rPr>
          <w:rFonts w:cs="Times New Roman"/>
          <w:szCs w:val="28"/>
        </w:rPr>
        <w:t xml:space="preserve">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 сервис, предназначенный для поиска информации и анализа содержания текстов, в основе которого лежат методы обработки естественного языка, а также машинно</w:t>
      </w:r>
      <w:r w:rsidR="00B83F38">
        <w:rPr>
          <w:rFonts w:cs="Times New Roman"/>
          <w:szCs w:val="28"/>
        </w:rPr>
        <w:t>е</w:t>
      </w:r>
      <w:r w:rsidRPr="00773C22">
        <w:rPr>
          <w:rFonts w:cs="Times New Roman"/>
          <w:szCs w:val="28"/>
        </w:rPr>
        <w:t xml:space="preserve"> обучени</w:t>
      </w:r>
      <w:r w:rsidR="00B83F38">
        <w:rPr>
          <w:rFonts w:cs="Times New Roman"/>
          <w:szCs w:val="28"/>
        </w:rPr>
        <w:t>е</w:t>
      </w:r>
      <w:r w:rsidRPr="00773C22">
        <w:rPr>
          <w:rFonts w:cs="Times New Roman"/>
          <w:szCs w:val="28"/>
        </w:rPr>
        <w:t xml:space="preserve">.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w:t>
      </w:r>
      <w:r w:rsidR="00AE4DC0">
        <w:rPr>
          <w:rFonts w:cs="Times New Roman"/>
          <w:szCs w:val="28"/>
        </w:rPr>
        <w:t xml:space="preserve"> в</w:t>
      </w:r>
      <w:r w:rsidRPr="00773C22">
        <w:rPr>
          <w:rFonts w:cs="Times New Roman"/>
          <w:szCs w:val="28"/>
        </w:rPr>
        <w:t xml:space="preserve">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w:t>
      </w:r>
      <w:r w:rsidR="00986CD4">
        <w:rPr>
          <w:rFonts w:cs="Times New Roman"/>
          <w:szCs w:val="28"/>
        </w:rPr>
        <w:t xml:space="preserve"> для</w:t>
      </w:r>
      <w:r w:rsidRPr="006B7C36">
        <w:rPr>
          <w:rFonts w:cs="Times New Roman"/>
          <w:szCs w:val="28"/>
        </w:rPr>
        <w:t xml:space="preserve"> анализа </w:t>
      </w:r>
      <w:r w:rsidR="00986CD4">
        <w:rPr>
          <w:rFonts w:cs="Times New Roman"/>
          <w:szCs w:val="28"/>
        </w:rPr>
        <w:t xml:space="preserve">текста на </w:t>
      </w:r>
      <w:r w:rsidRPr="006B7C36">
        <w:rPr>
          <w:rFonts w:cs="Times New Roman"/>
          <w:szCs w:val="28"/>
        </w:rPr>
        <w:t>естественно</w:t>
      </w:r>
      <w:r w:rsidR="00986CD4">
        <w:rPr>
          <w:rFonts w:cs="Times New Roman"/>
          <w:szCs w:val="28"/>
        </w:rPr>
        <w:t>м</w:t>
      </w:r>
      <w:r w:rsidRPr="006B7C36">
        <w:rPr>
          <w:rFonts w:cs="Times New Roman"/>
          <w:szCs w:val="28"/>
        </w:rPr>
        <w:t xml:space="preserve"> язык</w:t>
      </w:r>
      <w:r w:rsidR="009A0F51">
        <w:rPr>
          <w:rFonts w:cs="Times New Roman"/>
          <w:szCs w:val="28"/>
        </w:rPr>
        <w:t>е</w:t>
      </w:r>
      <w:r w:rsidRPr="006B7C36">
        <w:rPr>
          <w:rFonts w:cs="Times New Roman"/>
          <w:szCs w:val="28"/>
        </w:rPr>
        <w:t>.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w:t>
      </w:r>
      <w:r w:rsidRPr="006B7C36">
        <w:rPr>
          <w:rFonts w:cs="Times New Roman"/>
          <w:szCs w:val="28"/>
        </w:rPr>
        <w:lastRenderedPageBreak/>
        <w:t>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w:t>
      </w:r>
      <w:r w:rsidR="00BF23A4">
        <w:rPr>
          <w:rFonts w:cs="Times New Roman"/>
          <w:szCs w:val="28"/>
        </w:rPr>
        <w:t>я</w:t>
      </w:r>
      <w:r w:rsidRPr="00F566FC">
        <w:rPr>
          <w:rFonts w:cs="Times New Roman"/>
          <w:szCs w:val="28"/>
        </w:rPr>
        <w:t>, токенизаци</w:t>
      </w:r>
      <w:r w:rsidR="00BF23A4">
        <w:rPr>
          <w:rFonts w:cs="Times New Roman"/>
          <w:szCs w:val="28"/>
        </w:rPr>
        <w:t>я</w:t>
      </w:r>
      <w:r w:rsidRPr="00F566FC">
        <w:rPr>
          <w:rFonts w:cs="Times New Roman"/>
          <w:szCs w:val="28"/>
        </w:rPr>
        <w:t>,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t>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именованных сущностей и т.</w:t>
      </w:r>
      <w:r w:rsidR="006F650E">
        <w:rPr>
          <w:rFonts w:cs="Times New Roman"/>
          <w:color w:val="000000"/>
          <w:szCs w:val="28"/>
        </w:rPr>
        <w:t>д</w:t>
      </w:r>
      <w:r w:rsidRPr="00682AD7">
        <w:rPr>
          <w:rFonts w:cs="Times New Roman"/>
          <w:color w:val="000000"/>
          <w:szCs w:val="28"/>
        </w:rPr>
        <w:t>.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инструмента для извлечения ключевой информации из текста</w:t>
      </w:r>
      <w:r w:rsidR="006F650E">
        <w:rPr>
          <w:rFonts w:cs="Times New Roman"/>
          <w:color w:val="000000"/>
          <w:szCs w:val="28"/>
        </w:rPr>
        <w:t xml:space="preserve"> в данной работе</w:t>
      </w:r>
      <w:r>
        <w:rPr>
          <w:rFonts w:cs="Times New Roman"/>
          <w:color w:val="000000"/>
          <w:szCs w:val="28"/>
        </w:rPr>
        <w:t xml:space="preserve"> б</w:t>
      </w:r>
      <w:r w:rsidR="006F650E">
        <w:rPr>
          <w:rFonts w:cs="Times New Roman"/>
          <w:color w:val="000000"/>
          <w:szCs w:val="28"/>
        </w:rPr>
        <w:t>удет</w:t>
      </w:r>
      <w:r>
        <w:rPr>
          <w:rFonts w:cs="Times New Roman"/>
          <w:color w:val="000000"/>
          <w:szCs w:val="28"/>
        </w:rPr>
        <w:t xml:space="preserve"> </w:t>
      </w:r>
      <w:r w:rsidR="006F650E">
        <w:rPr>
          <w:rFonts w:cs="Times New Roman"/>
          <w:color w:val="000000"/>
          <w:szCs w:val="28"/>
        </w:rPr>
        <w:t>использоваться</w:t>
      </w:r>
      <w:r>
        <w:rPr>
          <w:rFonts w:cs="Times New Roman"/>
          <w:color w:val="000000"/>
          <w:szCs w:val="28"/>
        </w:rPr>
        <w:t xml:space="preserve">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Pr>
          <w:szCs w:val="28"/>
        </w:rPr>
        <w:t>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Pr="00EB68C4" w:rsidRDefault="004155C2" w:rsidP="00AB3A5F">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Простота интеграции и отс</w:t>
      </w:r>
      <w:r w:rsidR="006F650E">
        <w:rPr>
          <w:rFonts w:ascii="Times New Roman" w:hAnsi="Times New Roman"/>
          <w:color w:val="000000"/>
          <w:szCs w:val="28"/>
        </w:rPr>
        <w:t>утствие необходимости в поднятии</w:t>
      </w:r>
      <w:r w:rsidRPr="00EB68C4">
        <w:rPr>
          <w:rFonts w:ascii="Times New Roman" w:hAnsi="Times New Roman"/>
          <w:color w:val="000000"/>
          <w:szCs w:val="28"/>
        </w:rPr>
        <w:t xml:space="preserve"> собственного сервера;</w:t>
      </w:r>
    </w:p>
    <w:p w:rsidR="004155C2" w:rsidRPr="00EB68C4" w:rsidRDefault="004155C2" w:rsidP="00AB3A5F">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 xml:space="preserve">В качестве входных данных можно передавать, как обычный текст, так и </w:t>
      </w:r>
      <w:proofErr w:type="spellStart"/>
      <w:r w:rsidRPr="00EB68C4">
        <w:rPr>
          <w:rFonts w:ascii="Times New Roman" w:hAnsi="Times New Roman"/>
          <w:color w:val="000000"/>
          <w:szCs w:val="28"/>
          <w:lang w:val="en-US"/>
        </w:rPr>
        <w:t>url</w:t>
      </w:r>
      <w:proofErr w:type="spellEnd"/>
      <w:r w:rsidR="00620D3F">
        <w:rPr>
          <w:rFonts w:ascii="Times New Roman" w:hAnsi="Times New Roman"/>
          <w:color w:val="000000"/>
          <w:szCs w:val="28"/>
        </w:rPr>
        <w:t>-адрес веб-</w:t>
      </w:r>
      <w:r w:rsidRPr="00EB68C4">
        <w:rPr>
          <w:rFonts w:ascii="Times New Roman" w:hAnsi="Times New Roman"/>
          <w:color w:val="000000"/>
          <w:szCs w:val="28"/>
        </w:rPr>
        <w:t>с</w:t>
      </w:r>
      <w:r w:rsidR="00620D3F">
        <w:rPr>
          <w:rFonts w:ascii="Times New Roman" w:hAnsi="Times New Roman"/>
          <w:color w:val="000000"/>
          <w:szCs w:val="28"/>
        </w:rPr>
        <w:t>траницы</w:t>
      </w:r>
      <w:r w:rsidRPr="00EB68C4">
        <w:rPr>
          <w:rFonts w:ascii="Times New Roman" w:hAnsi="Times New Roman"/>
          <w:color w:val="000000"/>
          <w:szCs w:val="28"/>
        </w:rPr>
        <w:t>, в последнем случае сервис на этапе предварительной обработки очистит веб</w:t>
      </w:r>
      <w:r w:rsidR="00620D3F" w:rsidRPr="00620D3F">
        <w:rPr>
          <w:rFonts w:ascii="Times New Roman" w:hAnsi="Times New Roman"/>
          <w:color w:val="000000"/>
          <w:szCs w:val="28"/>
        </w:rPr>
        <w:t>-</w:t>
      </w:r>
      <w:r w:rsidRPr="00EB68C4">
        <w:rPr>
          <w:rFonts w:ascii="Times New Roman" w:hAnsi="Times New Roman"/>
          <w:color w:val="000000"/>
          <w:szCs w:val="28"/>
        </w:rPr>
        <w:t>страницу от рекламы и другого нежелательного контента;</w:t>
      </w:r>
    </w:p>
    <w:p w:rsidR="004155C2" w:rsidRPr="00EB68C4" w:rsidRDefault="006F650E" w:rsidP="00AB3A5F">
      <w:pPr>
        <w:pStyle w:val="ListParagraph"/>
        <w:numPr>
          <w:ilvl w:val="0"/>
          <w:numId w:val="11"/>
        </w:numPr>
        <w:rPr>
          <w:rFonts w:ascii="Times New Roman" w:hAnsi="Times New Roman"/>
          <w:szCs w:val="28"/>
        </w:rPr>
      </w:pPr>
      <w:r>
        <w:rPr>
          <w:rFonts w:ascii="Times New Roman" w:hAnsi="Times New Roman"/>
          <w:color w:val="252525"/>
          <w:szCs w:val="28"/>
        </w:rPr>
        <w:t>При извлечении ключевых слов п</w:t>
      </w:r>
      <w:r w:rsidR="004155C2" w:rsidRPr="00EB68C4">
        <w:rPr>
          <w:rFonts w:ascii="Times New Roman" w:hAnsi="Times New Roman"/>
          <w:color w:val="252525"/>
          <w:szCs w:val="28"/>
        </w:rPr>
        <w:t>оддержива</w:t>
      </w:r>
      <w:r>
        <w:rPr>
          <w:rFonts w:ascii="Times New Roman" w:hAnsi="Times New Roman"/>
          <w:color w:val="252525"/>
          <w:szCs w:val="28"/>
        </w:rPr>
        <w:t>ю</w:t>
      </w:r>
      <w:r w:rsidR="004155C2" w:rsidRPr="00EB68C4">
        <w:rPr>
          <w:rFonts w:ascii="Times New Roman" w:hAnsi="Times New Roman"/>
          <w:color w:val="252525"/>
          <w:szCs w:val="28"/>
        </w:rPr>
        <w:t>т</w:t>
      </w:r>
      <w:r>
        <w:rPr>
          <w:rFonts w:ascii="Times New Roman" w:hAnsi="Times New Roman"/>
          <w:color w:val="252525"/>
          <w:szCs w:val="28"/>
        </w:rPr>
        <w:t>ся</w:t>
      </w:r>
      <w:r w:rsidR="004155C2" w:rsidRPr="00EB68C4">
        <w:rPr>
          <w:rFonts w:ascii="Times New Roman" w:hAnsi="Times New Roman"/>
          <w:color w:val="252525"/>
          <w:szCs w:val="28"/>
        </w:rPr>
        <w:t xml:space="preserve"> языки</w:t>
      </w:r>
      <w:r w:rsidR="004155C2" w:rsidRPr="00EB68C4">
        <w:rPr>
          <w:rFonts w:ascii="Times New Roman" w:hAnsi="Times New Roman"/>
          <w:szCs w:val="28"/>
        </w:rPr>
        <w:t>: английский, русский, французский, немецкий, итальянский, португальский, испанский;</w:t>
      </w:r>
    </w:p>
    <w:p w:rsidR="004155C2" w:rsidRPr="00EB68C4" w:rsidRDefault="00A66191" w:rsidP="00AB3A5F">
      <w:pPr>
        <w:pStyle w:val="ListParagraph"/>
        <w:numPr>
          <w:ilvl w:val="0"/>
          <w:numId w:val="11"/>
        </w:numPr>
        <w:rPr>
          <w:rFonts w:ascii="Times New Roman" w:hAnsi="Times New Roman"/>
          <w:szCs w:val="28"/>
        </w:rPr>
      </w:pPr>
      <w:r w:rsidRPr="00EB68C4">
        <w:rPr>
          <w:rFonts w:ascii="Times New Roman" w:hAnsi="Times New Roman"/>
          <w:szCs w:val="28"/>
        </w:rPr>
        <w:t>Наличие</w:t>
      </w:r>
      <w:r w:rsidR="004155C2" w:rsidRPr="00EB68C4">
        <w:rPr>
          <w:rFonts w:ascii="Times New Roman" w:hAnsi="Times New Roman"/>
          <w:szCs w:val="28"/>
        </w:rPr>
        <w:t xml:space="preserve"> бесплатн</w:t>
      </w:r>
      <w:r w:rsidRPr="00EB68C4">
        <w:rPr>
          <w:rFonts w:ascii="Times New Roman" w:hAnsi="Times New Roman"/>
          <w:szCs w:val="28"/>
        </w:rPr>
        <w:t>ой</w:t>
      </w:r>
      <w:r w:rsidR="004155C2" w:rsidRPr="00EB68C4">
        <w:rPr>
          <w:rFonts w:ascii="Times New Roman" w:hAnsi="Times New Roman"/>
          <w:szCs w:val="28"/>
        </w:rPr>
        <w:t xml:space="preserve"> верси</w:t>
      </w:r>
      <w:r w:rsidRPr="00EB68C4">
        <w:rPr>
          <w:rFonts w:ascii="Times New Roman" w:hAnsi="Times New Roman"/>
          <w:szCs w:val="28"/>
        </w:rPr>
        <w:t>и</w:t>
      </w:r>
      <w:r w:rsidR="004155C2" w:rsidRPr="00EB68C4">
        <w:rPr>
          <w:rFonts w:ascii="Times New Roman" w:hAnsi="Times New Roman"/>
          <w:szCs w:val="28"/>
        </w:rPr>
        <w:t xml:space="preserve"> </w:t>
      </w:r>
      <w:r w:rsidRPr="00EB68C4">
        <w:rPr>
          <w:rFonts w:ascii="Times New Roman" w:hAnsi="Times New Roman"/>
          <w:szCs w:val="28"/>
          <w:lang w:val="en-US"/>
        </w:rPr>
        <w:t>API</w:t>
      </w:r>
      <w:r w:rsidR="004155C2" w:rsidRPr="00EB68C4">
        <w:rPr>
          <w:rFonts w:ascii="Times New Roman" w:hAnsi="Times New Roman"/>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r w:rsidRPr="00FE2ABC">
        <w:rPr>
          <w:color w:val="252525"/>
          <w:szCs w:val="28"/>
        </w:rPr>
        <w:t>IBM</w:t>
      </w:r>
      <w:r w:rsidRPr="004155C2">
        <w:rPr>
          <w:color w:val="252525"/>
          <w:szCs w:val="28"/>
        </w:rPr>
        <w:t>'</w:t>
      </w:r>
      <w:r w:rsidRPr="00FE2ABC">
        <w:rPr>
          <w:color w:val="252525"/>
          <w:szCs w:val="28"/>
        </w:rPr>
        <w:t>s</w:t>
      </w:r>
      <w:r w:rsidRPr="004155C2">
        <w:rPr>
          <w:color w:val="252525"/>
          <w:szCs w:val="28"/>
        </w:rPr>
        <w:t xml:space="preserve"> </w:t>
      </w:r>
      <w:r w:rsidRPr="00FE2ABC">
        <w:rPr>
          <w:color w:val="252525"/>
          <w:szCs w:val="28"/>
        </w:rPr>
        <w:t>Watson</w:t>
      </w:r>
      <w:r w:rsidRPr="004155C2">
        <w:rPr>
          <w:color w:val="252525"/>
          <w:szCs w:val="28"/>
        </w:rPr>
        <w:t xml:space="preserve"> </w:t>
      </w:r>
      <w:r>
        <w:rPr>
          <w:szCs w:val="28"/>
        </w:rPr>
        <w:t>Natural</w:t>
      </w:r>
      <w:r w:rsidRPr="00096B6D">
        <w:rPr>
          <w:szCs w:val="28"/>
        </w:rPr>
        <w:t xml:space="preserve"> </w:t>
      </w:r>
      <w:r>
        <w:rPr>
          <w:szCs w:val="28"/>
        </w:rPr>
        <w:t>Language</w:t>
      </w:r>
      <w:r w:rsidRPr="00096B6D">
        <w:rPr>
          <w:szCs w:val="28"/>
        </w:rPr>
        <w:t xml:space="preserve"> </w:t>
      </w:r>
      <w:r>
        <w:rPr>
          <w:szCs w:val="28"/>
        </w:rPr>
        <w:t>Understanding</w:t>
      </w:r>
      <w:r w:rsidRPr="00096B6D">
        <w:rPr>
          <w:szCs w:val="28"/>
        </w:rPr>
        <w:t xml:space="preserve"> </w:t>
      </w:r>
      <w:r>
        <w:rPr>
          <w:szCs w:val="28"/>
        </w:rPr>
        <w:t>Service</w:t>
      </w:r>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400774">
        <w:rPr>
          <w:szCs w:val="28"/>
        </w:rPr>
        <w:t>использ</w:t>
      </w:r>
      <w:r w:rsidR="00E17270">
        <w:rPr>
          <w:szCs w:val="28"/>
        </w:rPr>
        <w:t>уются</w:t>
      </w:r>
      <w:r w:rsidR="00400774">
        <w:rPr>
          <w:szCs w:val="28"/>
        </w:rPr>
        <w:t xml:space="preserve">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лечению рака. Входными данными для сервиса </w:t>
      </w:r>
      <w:r w:rsidR="00D25C8F">
        <w:t>является</w:t>
      </w:r>
      <w:r w:rsidR="00142353">
        <w:t xml:space="preserve"> </w:t>
      </w:r>
      <w:proofErr w:type="spellStart"/>
      <w:r w:rsidR="00142353">
        <w:rPr>
          <w:lang w:val="en-US"/>
        </w:rPr>
        <w:t>url</w:t>
      </w:r>
      <w:proofErr w:type="spellEnd"/>
      <w:r w:rsidR="00142353" w:rsidRPr="00142353">
        <w:t xml:space="preserve"> </w:t>
      </w:r>
      <w:r w:rsidR="00142353">
        <w:t xml:space="preserve">данной статьи: </w:t>
      </w:r>
      <w:r w:rsidR="00142353" w:rsidRPr="00D25C8F">
        <w:rPr>
          <w:szCs w:val="28"/>
        </w:rPr>
        <w:lastRenderedPageBreak/>
        <w:t>https://www.cancer.gov/about-cancer/treatment</w:t>
      </w:r>
      <w:r w:rsidR="007A395F" w:rsidRPr="00D25C8F">
        <w:t xml:space="preserve"> отправка которого будет </w:t>
      </w:r>
      <w:r w:rsidR="00ED3282">
        <w:t>осуществляться на адрес</w:t>
      </w:r>
      <w:r w:rsidR="007A395F" w:rsidRPr="00D25C8F">
        <w:t xml:space="preserve">: </w:t>
      </w:r>
      <w:r w:rsidR="00D25C8F" w:rsidRPr="00D25C8F">
        <w:rPr>
          <w:lang w:val="en-US"/>
        </w:rPr>
        <w:t>https</w:t>
      </w:r>
      <w:r w:rsidR="00D25C8F" w:rsidRPr="00D25C8F">
        <w:t>://</w:t>
      </w:r>
      <w:r w:rsidR="00D25C8F" w:rsidRPr="00D25C8F">
        <w:rPr>
          <w:lang w:val="en-US"/>
        </w:rPr>
        <w:t>gateway</w:t>
      </w:r>
      <w:r w:rsidR="00D25C8F" w:rsidRPr="00D25C8F">
        <w:t>.</w:t>
      </w:r>
      <w:proofErr w:type="spellStart"/>
      <w:r w:rsidR="00D25C8F" w:rsidRPr="00D25C8F">
        <w:rPr>
          <w:lang w:val="en-US"/>
        </w:rPr>
        <w:t>watsonplatform</w:t>
      </w:r>
      <w:proofErr w:type="spellEnd"/>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proofErr w:type="spellStart"/>
      <w:r w:rsidR="00D25C8F" w:rsidRPr="00D25C8F">
        <w:rPr>
          <w:lang w:val="en-US"/>
        </w:rPr>
        <w:t>api</w:t>
      </w:r>
      <w:proofErr w:type="spellEnd"/>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7A395F" w:rsidRPr="007A395F">
        <w:t xml:space="preserve"> </w:t>
      </w:r>
      <w:r w:rsidR="00D25C8F">
        <w:t xml:space="preserve">Список необходимых операций, которые надо выполнить над исходным текстом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0A7813" w:rsidP="00D25C8F">
      <w:r>
        <w:rPr>
          <w:noProof/>
          <w:lang w:val="en-US" w:eastAsia="en-US"/>
        </w:rPr>
        <w:drawing>
          <wp:anchor distT="0" distB="0" distL="114300" distR="114300" simplePos="0" relativeHeight="251673600" behindDoc="0" locked="0" layoutInCell="1" allowOverlap="1" wp14:anchorId="102FC1E3" wp14:editId="132DD28C">
            <wp:simplePos x="0" y="0"/>
            <wp:positionH relativeFrom="page">
              <wp:posOffset>1651000</wp:posOffset>
            </wp:positionH>
            <wp:positionV relativeFrom="paragraph">
              <wp:posOffset>232410</wp:posOffset>
            </wp:positionV>
            <wp:extent cx="5045075" cy="3808095"/>
            <wp:effectExtent l="0" t="0" r="3175" b="190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5075" cy="3808095"/>
                    </a:xfrm>
                    <a:prstGeom prst="rect">
                      <a:avLst/>
                    </a:prstGeom>
                  </pic:spPr>
                </pic:pic>
              </a:graphicData>
            </a:graphic>
            <wp14:sizeRelH relativeFrom="margin">
              <wp14:pctWidth>0</wp14:pctWidth>
            </wp14:sizeRelH>
            <wp14:sizeRelV relativeFrom="margin">
              <wp14:pctHeight>0</wp14:pctHeight>
            </wp14:sizeRelV>
          </wp:anchor>
        </w:drawing>
      </w:r>
    </w:p>
    <w:p w:rsidR="00077D5B" w:rsidRPr="00C738BA" w:rsidRDefault="00077D5B" w:rsidP="00012870">
      <w:pPr>
        <w:rPr>
          <w:szCs w:val="28"/>
        </w:rPr>
      </w:pPr>
    </w:p>
    <w:p w:rsidR="00DA7A73" w:rsidRPr="00F518EC" w:rsidRDefault="00DA7A73" w:rsidP="00DA7A73">
      <w:pPr>
        <w:jc w:val="center"/>
      </w:pPr>
      <w:r>
        <w:t>Рисунок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Heading2"/>
        <w:rPr>
          <w:rStyle w:val="mw-headline"/>
        </w:rPr>
      </w:pPr>
      <w:bookmarkStart w:id="22" w:name="_Toc483213198"/>
      <w:r w:rsidRPr="00077D5B">
        <w:rPr>
          <w:rStyle w:val="mw-headline"/>
        </w:rPr>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22"/>
    </w:p>
    <w:p w:rsidR="00077D5B" w:rsidRPr="006905C6" w:rsidRDefault="00077D5B" w:rsidP="00012870"/>
    <w:p w:rsidR="00077D5B" w:rsidRPr="006905C6" w:rsidRDefault="00493DEC" w:rsidP="00012870">
      <w:r>
        <w:t>Языковое выражение является</w:t>
      </w:r>
      <w:r w:rsidRPr="006905C6">
        <w:t xml:space="preserve"> неоднозначн</w:t>
      </w:r>
      <w:r>
        <w:t>ым</w:t>
      </w:r>
      <w:r w:rsidRPr="006905C6">
        <w:t>/многозначн</w:t>
      </w:r>
      <w:r>
        <w:t>ым, если оно</w:t>
      </w:r>
      <w:r w:rsidRPr="006905C6">
        <w:t xml:space="preserve"> одновременно</w:t>
      </w:r>
      <w:r>
        <w:t xml:space="preserve"> имеет</w:t>
      </w:r>
      <w:r w:rsidRPr="006905C6">
        <w:t xml:space="preserve"> нескольких различных смыслов. </w:t>
      </w:r>
      <w:r w:rsidR="00077D5B" w:rsidRPr="006905C6">
        <w:t>Многозначность подразделяется на следующие типы: лексическую, синтаксическ</w:t>
      </w:r>
      <w:r>
        <w:t>ую и речевую. В рамках данной работы б</w:t>
      </w:r>
      <w:r w:rsidR="00ED14CE">
        <w:t>уде</w:t>
      </w:r>
      <w:r>
        <w:t>т</w:t>
      </w:r>
      <w:r w:rsidR="00077D5B" w:rsidRPr="006905C6">
        <w:t xml:space="preserve"> </w:t>
      </w:r>
      <w:r w:rsidR="00ED14CE">
        <w:t>рассматрива</w:t>
      </w:r>
      <w:r w:rsidR="00823785">
        <w:t>ть</w:t>
      </w:r>
      <w:r>
        <w:t>ся</w:t>
      </w:r>
      <w:r w:rsidR="00ED14CE">
        <w:t xml:space="preserve"> разрешение именно лексической</w:t>
      </w:r>
      <w:r>
        <w:t xml:space="preserve"> многозначности</w:t>
      </w:r>
      <w:r w:rsidR="00ED14CE">
        <w:t>(</w:t>
      </w:r>
      <w:r w:rsidR="00ED14CE">
        <w:rPr>
          <w:lang w:val="en-US"/>
        </w:rPr>
        <w:t>WSD</w:t>
      </w:r>
      <w:r w:rsidR="00077D5B"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493DEC" w:rsidP="00012870">
      <w:r>
        <w:t xml:space="preserve">Для разрешения многозначности </w:t>
      </w:r>
      <w:r w:rsidR="00B12E97">
        <w:t>используются</w:t>
      </w:r>
      <w:r w:rsidR="00077D5B" w:rsidRPr="006905C6">
        <w:rPr>
          <w:rStyle w:val="apple-converted-space"/>
          <w:rFonts w:cs="Times New Roman"/>
          <w:color w:val="000000"/>
          <w:szCs w:val="28"/>
        </w:rPr>
        <w:t> </w:t>
      </w:r>
      <w:r w:rsidR="00077D5B" w:rsidRPr="006905C6">
        <w:rPr>
          <w:bdr w:val="none" w:sz="0" w:space="0" w:color="auto" w:frame="1"/>
        </w:rPr>
        <w:t>систем</w:t>
      </w:r>
      <w:r>
        <w:rPr>
          <w:bdr w:val="none" w:sz="0" w:space="0" w:color="auto" w:frame="1"/>
        </w:rPr>
        <w:t>а</w:t>
      </w:r>
      <w:r w:rsidR="00077D5B" w:rsidRPr="006905C6">
        <w:rPr>
          <w:bdr w:val="none" w:sz="0" w:space="0" w:color="auto" w:frame="1"/>
        </w:rPr>
        <w:t xml:space="preserve"> словарных знаний</w:t>
      </w:r>
      <w:r>
        <w:rPr>
          <w:bdr w:val="none" w:sz="0" w:space="0" w:color="auto" w:frame="1"/>
        </w:rPr>
        <w:t>, включающая в себя</w:t>
      </w:r>
      <w:r w:rsidR="00077D5B" w:rsidRPr="006905C6">
        <w:t xml:space="preserve"> множества значений слов</w:t>
      </w:r>
      <w:r>
        <w:t>,</w:t>
      </w:r>
      <w:r w:rsidR="00077D5B" w:rsidRPr="006905C6">
        <w:t xml:space="preserve"> и</w:t>
      </w:r>
      <w:r>
        <w:t xml:space="preserve"> </w:t>
      </w:r>
      <w:r w:rsidR="00077D5B" w:rsidRPr="006905C6">
        <w:rPr>
          <w:bdr w:val="none" w:sz="0" w:space="0" w:color="auto" w:frame="1"/>
        </w:rPr>
        <w:t>корпус</w:t>
      </w:r>
      <w:r>
        <w:rPr>
          <w:rStyle w:val="apple-converted-space"/>
          <w:rFonts w:cs="Times New Roman"/>
          <w:color w:val="000000"/>
          <w:szCs w:val="28"/>
        </w:rPr>
        <w:t xml:space="preserve"> </w:t>
      </w:r>
      <w:r w:rsidR="00077D5B" w:rsidRPr="006905C6">
        <w:t xml:space="preserve">текстов для разрешения. </w:t>
      </w:r>
      <w:r w:rsidR="00B12E97">
        <w:lastRenderedPageBreak/>
        <w:t>В качестве данных</w:t>
      </w:r>
      <w:r w:rsidR="00077D5B" w:rsidRPr="006905C6">
        <w:t>, на которые опирается</w:t>
      </w:r>
      <w:r w:rsidR="00B12E97">
        <w:t xml:space="preserve"> процесс </w:t>
      </w:r>
      <w:r w:rsidR="00B12E97">
        <w:rPr>
          <w:lang w:val="en-US"/>
        </w:rPr>
        <w:t>WSD</w:t>
      </w:r>
      <w:r w:rsidR="00B12E97">
        <w:t>,</w:t>
      </w:r>
      <w:r w:rsidR="00077D5B" w:rsidRPr="006905C6">
        <w:t xml:space="preserve"> могут быть</w:t>
      </w:r>
      <w:r w:rsidR="00B12E97">
        <w:t xml:space="preserve"> взяты</w:t>
      </w:r>
      <w:r w:rsidR="00077D5B" w:rsidRPr="006905C6">
        <w:t xml:space="preserve"> корп</w:t>
      </w:r>
      <w:r w:rsidR="00077D5B">
        <w:t>усы текстов, словари, тезау</w:t>
      </w:r>
      <w:r w:rsidR="00077D5B" w:rsidRPr="006905C6">
        <w:t>русы, глоссарии, онтологии и т. д.</w:t>
      </w:r>
      <w:r w:rsidR="00EE4077">
        <w:t xml:space="preserve"> </w:t>
      </w:r>
      <w:r>
        <w:t>При оценке</w:t>
      </w:r>
      <w:r w:rsidR="00EE4077" w:rsidRPr="00EE4077">
        <w:t xml:space="preserve"> качества </w:t>
      </w:r>
      <w:r>
        <w:rPr>
          <w:lang w:val="en-US"/>
        </w:rPr>
        <w:t>WSD</w:t>
      </w:r>
      <w:r w:rsidR="00EE4077" w:rsidRPr="00EE4077">
        <w:t xml:space="preserve">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w:t>
      </w:r>
      <w:r w:rsidR="00025936">
        <w:rPr>
          <w:rFonts w:eastAsia="SFRM1095"/>
          <w:lang w:val="en-US"/>
        </w:rPr>
        <w:t>WSD</w:t>
      </w:r>
      <w:r w:rsidR="00025936" w:rsidRPr="00025936">
        <w:rPr>
          <w:rFonts w:eastAsia="SFRM1095"/>
        </w:rPr>
        <w:t xml:space="preserve"> </w:t>
      </w:r>
      <w:r w:rsidRPr="006905C6">
        <w:rPr>
          <w:rFonts w:eastAsia="SFRM1095"/>
        </w:rPr>
        <w:t xml:space="preserve">методы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w:t>
      </w:r>
      <w:r w:rsidR="00562FE0">
        <w:rPr>
          <w:rFonts w:eastAsia="SFRM1095"/>
        </w:rPr>
        <w:t>огозначности</w:t>
      </w:r>
      <w:r w:rsidRPr="006905C6">
        <w:rPr>
          <w:rFonts w:eastAsia="SFRM1095"/>
        </w:rPr>
        <w:t>:</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 ансамбля байесовских к</w:t>
      </w:r>
      <w:r w:rsidR="000719E0">
        <w:rPr>
          <w:rFonts w:ascii="Times New Roman" w:eastAsia="SFRM1095" w:hAnsi="Times New Roman"/>
        </w:rPr>
        <w:t>лассификаторов</w:t>
      </w:r>
      <w:r w:rsidR="000719E0">
        <w:rPr>
          <w:rFonts w:ascii="Times New Roman" w:eastAsia="SFRM1095" w:hAnsi="Times New Roman"/>
          <w:lang w:val="en-US"/>
        </w:rPr>
        <w:t>;</w:t>
      </w:r>
    </w:p>
    <w:p w:rsidR="00077D5B"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контекстная кластеризация – кластеризация контекстных векторов, где разные кластеры соотв</w:t>
      </w:r>
      <w:r w:rsidR="00E03E21">
        <w:rPr>
          <w:rFonts w:ascii="Times New Roman" w:eastAsia="SFRM1095" w:hAnsi="Times New Roman"/>
        </w:rPr>
        <w:t>етствуют разным значениям слова;</w:t>
      </w:r>
    </w:p>
    <w:p w:rsidR="00E03E21" w:rsidRPr="00E03E21" w:rsidRDefault="00E03E21" w:rsidP="00E03E21">
      <w:pPr>
        <w:pStyle w:val="ListParagraph"/>
        <w:numPr>
          <w:ilvl w:val="0"/>
          <w:numId w:val="12"/>
        </w:numPr>
        <w:rPr>
          <w:rFonts w:ascii="Times New Roman" w:eastAsia="SFRM1095" w:hAnsi="Times New Roman"/>
        </w:rPr>
      </w:pPr>
      <w:r w:rsidRPr="00C15EF4">
        <w:rPr>
          <w:rFonts w:ascii="Times New Roman" w:eastAsia="SFRM1095" w:hAnsi="Times New Roman"/>
        </w:rPr>
        <w:t>методы, основанные на исп</w:t>
      </w:r>
      <w:r>
        <w:rPr>
          <w:rFonts w:ascii="Times New Roman" w:eastAsia="SFRM1095" w:hAnsi="Times New Roman"/>
        </w:rPr>
        <w:t>ользовании тезаурусов, словарей.</w:t>
      </w:r>
    </w:p>
    <w:p w:rsidR="00411323" w:rsidRPr="007142AA" w:rsidRDefault="00411323" w:rsidP="00012870">
      <w:pPr>
        <w:rPr>
          <w:rFonts w:eastAsia="SFXC1095"/>
        </w:rPr>
      </w:pPr>
    </w:p>
    <w:p w:rsidR="00077D5B" w:rsidRPr="006905C6" w:rsidRDefault="00077D5B" w:rsidP="00012870">
      <w:pPr>
        <w:pStyle w:val="Heading3"/>
        <w:rPr>
          <w:rFonts w:eastAsia="SFXC1095"/>
        </w:rPr>
      </w:pPr>
      <w:bookmarkStart w:id="23" w:name="_Toc483213199"/>
      <w:r>
        <w:rPr>
          <w:rFonts w:eastAsia="SFXC1095"/>
        </w:rPr>
        <w:t>2</w:t>
      </w:r>
      <w:r w:rsidR="00DC3511">
        <w:rPr>
          <w:rFonts w:eastAsia="SFXC1095"/>
        </w:rPr>
        <w:t>.2</w:t>
      </w:r>
      <w:r w:rsidR="00E03E21">
        <w:rPr>
          <w:rFonts w:eastAsia="SFXC1095"/>
        </w:rPr>
        <w:t>.</w:t>
      </w:r>
      <w:r w:rsidR="00E03E21" w:rsidRPr="00E03E21">
        <w:rPr>
          <w:rFonts w:eastAsia="SFXC1095"/>
        </w:rPr>
        <w:t>1</w:t>
      </w:r>
      <w:r w:rsidRPr="00D90451">
        <w:rPr>
          <w:rFonts w:eastAsia="SFXC1095"/>
        </w:rPr>
        <w:t xml:space="preserve"> </w:t>
      </w:r>
      <w:r w:rsidRPr="006905C6">
        <w:rPr>
          <w:rFonts w:eastAsia="SFXC1095"/>
        </w:rPr>
        <w:t>Методы на основе нейронных сетей, построенных по данным машиночитаемых словарей</w:t>
      </w:r>
      <w:bookmarkEnd w:id="23"/>
    </w:p>
    <w:p w:rsidR="00077D5B" w:rsidRPr="006905C6" w:rsidRDefault="00077D5B" w:rsidP="00012870">
      <w:pPr>
        <w:rPr>
          <w:rFonts w:eastAsia="SFXC1095"/>
        </w:rPr>
      </w:pPr>
    </w:p>
    <w:p w:rsidR="00077D5B" w:rsidRPr="006905C6" w:rsidRDefault="00B9216B" w:rsidP="00012870">
      <w:pPr>
        <w:rPr>
          <w:rFonts w:eastAsia="SFRM1095"/>
        </w:rPr>
      </w:pPr>
      <w:r>
        <w:rPr>
          <w:rFonts w:eastAsia="SFRM1095"/>
        </w:rPr>
        <w:t>Н</w:t>
      </w:r>
      <w:r w:rsidR="00077D5B" w:rsidRPr="006905C6">
        <w:rPr>
          <w:rFonts w:eastAsia="SFRM1095"/>
        </w:rPr>
        <w:t>ейронн</w:t>
      </w:r>
      <w:r>
        <w:rPr>
          <w:rFonts w:eastAsia="SFRM1095"/>
        </w:rPr>
        <w:t>ая</w:t>
      </w:r>
      <w:r w:rsidR="00077D5B" w:rsidRPr="006905C6">
        <w:rPr>
          <w:rFonts w:eastAsia="SFRM1095"/>
        </w:rPr>
        <w:t xml:space="preserve"> сет</w:t>
      </w:r>
      <w:r>
        <w:rPr>
          <w:rFonts w:eastAsia="SFRM1095"/>
        </w:rPr>
        <w:t>ь</w:t>
      </w:r>
      <w:r w:rsidR="00077D5B" w:rsidRPr="006905C6">
        <w:rPr>
          <w:rFonts w:eastAsia="SFRM1095"/>
        </w:rPr>
        <w:t xml:space="preserve"> на вход п</w:t>
      </w:r>
      <w:r>
        <w:rPr>
          <w:rFonts w:eastAsia="SFRM1095"/>
        </w:rPr>
        <w:t>ринимает</w:t>
      </w:r>
      <w:r w:rsidR="00077D5B" w:rsidRPr="006905C6">
        <w:rPr>
          <w:rFonts w:eastAsia="SFRM1095"/>
        </w:rPr>
        <w:t xml:space="preserve"> сл</w:t>
      </w:r>
      <w:r>
        <w:rPr>
          <w:rFonts w:eastAsia="SFRM1095"/>
        </w:rPr>
        <w:t>ово, значение которого нужно определить</w:t>
      </w:r>
      <w:r w:rsidR="003964D4">
        <w:rPr>
          <w:rFonts w:eastAsia="SFRM1095"/>
        </w:rPr>
        <w:t>. Для каждого значения слова есть свой у</w:t>
      </w:r>
      <w:r w:rsidR="00077D5B" w:rsidRPr="006905C6">
        <w:rPr>
          <w:rFonts w:eastAsia="SFRM1095"/>
        </w:rPr>
        <w:t>з</w:t>
      </w:r>
      <w:r w:rsidR="003964D4">
        <w:rPr>
          <w:rFonts w:eastAsia="SFRM1095"/>
        </w:rPr>
        <w:t>е</w:t>
      </w:r>
      <w:r w:rsidR="00077D5B" w:rsidRPr="006905C6">
        <w:rPr>
          <w:rFonts w:eastAsia="SFRM1095"/>
        </w:rPr>
        <w:t>л.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w:t>
      </w:r>
      <w:r w:rsidR="0062234C">
        <w:rPr>
          <w:rFonts w:eastAsia="SFRM1095"/>
        </w:rPr>
        <w:t xml:space="preserve"> [9</w:t>
      </w:r>
      <w:r w:rsidR="0062234C" w:rsidRPr="0062234C">
        <w:rPr>
          <w:rFonts w:eastAsia="SFRM1095"/>
        </w:rPr>
        <w:t>]</w:t>
      </w:r>
      <w:r w:rsidR="00077D5B" w:rsidRPr="006905C6">
        <w:rPr>
          <w:rFonts w:eastAsia="SFRM1095"/>
        </w:rPr>
        <w:t xml:space="preserve">. Веса соединений могут быть </w:t>
      </w:r>
      <w:r>
        <w:rPr>
          <w:rFonts w:eastAsia="SFRM1095"/>
        </w:rPr>
        <w:t xml:space="preserve">как </w:t>
      </w:r>
      <w:r w:rsidR="00077D5B" w:rsidRPr="006905C6">
        <w:rPr>
          <w:rFonts w:eastAsia="SFRM1095"/>
        </w:rPr>
        <w:t>положительными</w:t>
      </w:r>
      <w:r>
        <w:rPr>
          <w:rFonts w:eastAsia="SFRM1095"/>
        </w:rPr>
        <w:t>, так и</w:t>
      </w:r>
      <w:r w:rsidR="00077D5B" w:rsidRPr="006905C6">
        <w:rPr>
          <w:rFonts w:eastAsia="SFRM1095"/>
        </w:rPr>
        <w:t xml:space="preserve"> отрицательными и настраиваются посредством рекуррентных алгоритмов</w:t>
      </w:r>
      <w:r w:rsidR="003964D4">
        <w:rPr>
          <w:rFonts w:eastAsia="SFRM1095"/>
        </w:rPr>
        <w:t>.</w:t>
      </w:r>
      <w:r w:rsidR="00077D5B" w:rsidRPr="006905C6">
        <w:rPr>
          <w:rFonts w:eastAsia="SFRM1095"/>
        </w:rPr>
        <w:t xml:space="preserve"> Сеть может </w:t>
      </w:r>
      <w:r>
        <w:rPr>
          <w:rFonts w:eastAsia="SFRM1095"/>
        </w:rPr>
        <w:t>включать в себя</w:t>
      </w:r>
      <w:r w:rsidR="00077D5B" w:rsidRPr="006905C6">
        <w:rPr>
          <w:rFonts w:eastAsia="SFRM1095"/>
        </w:rPr>
        <w:t xml:space="preserve">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 xml:space="preserve">При запуске сети первыми активируются узлы входного слова (согласно принятой кодировке). Затем каждый входной узел посылает активирующий </w:t>
      </w:r>
      <w:r w:rsidRPr="006905C6">
        <w:rPr>
          <w:rFonts w:eastAsia="SFRM1095"/>
        </w:rPr>
        <w:lastRenderedPageBreak/>
        <w:t xml:space="preserve">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w:t>
      </w:r>
      <w:r w:rsidR="003964D4">
        <w:rPr>
          <w:rFonts w:eastAsia="SFRM1095"/>
        </w:rPr>
        <w:t>метод обратного распространения.</w:t>
      </w:r>
    </w:p>
    <w:p w:rsidR="00562FE0" w:rsidRDefault="00562FE0" w:rsidP="00012870">
      <w:pPr>
        <w:rPr>
          <w:rFonts w:eastAsia="SFRM1095"/>
        </w:rPr>
      </w:pPr>
    </w:p>
    <w:p w:rsidR="00077D5B" w:rsidRPr="006905C6" w:rsidRDefault="00A03290" w:rsidP="00012870">
      <w:pPr>
        <w:pStyle w:val="Heading3"/>
        <w:rPr>
          <w:rFonts w:eastAsia="SFRM1095"/>
        </w:rPr>
      </w:pPr>
      <w:bookmarkStart w:id="24" w:name="_Toc483213200"/>
      <w:r>
        <w:rPr>
          <w:rFonts w:eastAsia="SFXC1095"/>
        </w:rPr>
        <w:t>2.</w:t>
      </w:r>
      <w:r w:rsidR="00DC3511" w:rsidRPr="00DC3511">
        <w:rPr>
          <w:rFonts w:eastAsia="SFXC1095"/>
        </w:rPr>
        <w:t>2</w:t>
      </w:r>
      <w:r w:rsidR="00E03E21">
        <w:rPr>
          <w:rFonts w:eastAsia="SFXC1095"/>
        </w:rPr>
        <w:t>.</w:t>
      </w:r>
      <w:r w:rsidR="00562FE0">
        <w:rPr>
          <w:rFonts w:eastAsia="SFXC1095"/>
        </w:rPr>
        <w:t>2</w:t>
      </w:r>
      <w:r w:rsidR="00077D5B">
        <w:rPr>
          <w:rFonts w:eastAsia="SFXC1095"/>
        </w:rPr>
        <w:t xml:space="preserve"> </w:t>
      </w:r>
      <w:r w:rsidR="00077D5B" w:rsidRPr="006905C6">
        <w:rPr>
          <w:rFonts w:eastAsia="SFXC1095"/>
        </w:rPr>
        <w:t>Разрешение лексической многозначности методом ансамбля байесовских классификаторов</w:t>
      </w:r>
      <w:bookmarkEnd w:id="24"/>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0062234C">
        <w:rPr>
          <w:rFonts w:eastAsia="SFRM1095"/>
        </w:rPr>
        <w:t xml:space="preserve"> [10</w:t>
      </w:r>
      <w:r w:rsidR="0062234C" w:rsidRPr="0062234C">
        <w:rPr>
          <w:rFonts w:eastAsia="SFRM1095"/>
        </w:rPr>
        <w:t>]</w:t>
      </w:r>
      <w:r>
        <w:rPr>
          <w:rFonts w:eastAsia="SFRM1095"/>
        </w:rPr>
        <w:t>.</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 xml:space="preserve">Эти значения соответствуют числу </w:t>
      </w:r>
      <w:r w:rsidRPr="006905C6">
        <w:rPr>
          <w:rFonts w:eastAsia="SFRM1095"/>
        </w:rPr>
        <w:lastRenderedPageBreak/>
        <w:t>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Если возникают нулевые значения параметров, то они сглаживаются путем присвоения им по умолчанию 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 xml:space="preserve">Контекст представлен в </w:t>
      </w:r>
      <w:r w:rsidR="003964D4">
        <w:rPr>
          <w:rFonts w:eastAsia="SFRM1095"/>
        </w:rPr>
        <w:t xml:space="preserve">виде </w:t>
      </w:r>
      <w:r w:rsidRPr="006905C6">
        <w:rPr>
          <w:rFonts w:eastAsia="SFRM1095"/>
        </w:rPr>
        <w:t>модел</w:t>
      </w:r>
      <w:r w:rsidR="003964D4">
        <w:rPr>
          <w:rFonts w:eastAsia="SFRM1095"/>
        </w:rPr>
        <w:t>и</w:t>
      </w:r>
      <w:r w:rsidRPr="006905C6">
        <w:rPr>
          <w:rFonts w:eastAsia="SFRM1095"/>
        </w:rPr>
        <w:t xml:space="preserve"> “мешка слов”. В этой модели выполняется следующая предобработка текста: удаляются знаки препинания, все слова переводятся в нижний регистр, </w:t>
      </w:r>
      <w:r w:rsidR="00CB3B5B">
        <w:rPr>
          <w:rFonts w:eastAsia="SFRM1095"/>
        </w:rPr>
        <w:t>а затем</w:t>
      </w:r>
      <w:r w:rsidRPr="006905C6">
        <w:rPr>
          <w:rFonts w:eastAsia="SFRM1095"/>
        </w:rPr>
        <w:t xml:space="preserve"> приводятся к их начальной форме (лемматизация).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w:t>
      </w:r>
      <w:r w:rsidR="003964D4">
        <w:rPr>
          <w:rFonts w:eastAsia="SFRM1095" w:cs="Times New Roman"/>
          <w:szCs w:val="28"/>
        </w:rPr>
        <w:t>)</w:t>
      </w:r>
      <w:r w:rsidRPr="00642441">
        <w:rPr>
          <w:rFonts w:eastAsia="SFRM1095" w:cs="Times New Roman"/>
          <w:szCs w:val="28"/>
        </w:rPr>
        <w:t>.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w:t>
      </w:r>
      <w:r w:rsidRPr="00642441">
        <w:rPr>
          <w:rFonts w:eastAsia="SFRM1095" w:cs="Times New Roman"/>
          <w:szCs w:val="28"/>
        </w:rPr>
        <w:lastRenderedPageBreak/>
        <w:t>неизвестного параметра при известных глаголах. При построении предложения сочетаемостные ограничения позволяют отранжировать варианты и выбрать лучший среди них.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WordNet, вывести их семантические классы. Семантическим классом называется </w:t>
      </w:r>
      <w:r w:rsidRPr="00642441">
        <w:rPr>
          <w:rFonts w:eastAsia="SFTI1095" w:cs="Times New Roman"/>
          <w:szCs w:val="28"/>
        </w:rPr>
        <w:t xml:space="preserve">синсет </w:t>
      </w:r>
      <w:r w:rsidRPr="00642441">
        <w:rPr>
          <w:rFonts w:eastAsia="SFRM1095" w:cs="Times New Roman"/>
          <w:szCs w:val="28"/>
        </w:rPr>
        <w:t xml:space="preserve">тезауруса WordNet, т.е. класс соответствует одному из значений слова. Таким образом, в тривиальном алгоритме на основе данных WordNet можно выбрать классы (значения слов), с которыми употребляются (встречаются в корпусе) глаголы. </w:t>
      </w:r>
    </w:p>
    <w:p w:rsidR="00886ED1" w:rsidRPr="00642441" w:rsidRDefault="00886ED1" w:rsidP="00012870">
      <w:pPr>
        <w:rPr>
          <w:rFonts w:eastAsia="SFRM1095" w:cs="Times New Roman"/>
          <w:szCs w:val="28"/>
        </w:rPr>
      </w:pPr>
    </w:p>
    <w:p w:rsidR="00077D5B" w:rsidRPr="001A61B3" w:rsidRDefault="00A03290" w:rsidP="00012870">
      <w:pPr>
        <w:pStyle w:val="Heading3"/>
        <w:rPr>
          <w:rFonts w:eastAsia="SFXC1095"/>
        </w:rPr>
      </w:pPr>
      <w:bookmarkStart w:id="25" w:name="_Toc483213201"/>
      <w:r>
        <w:rPr>
          <w:rFonts w:eastAsia="SFXC1095"/>
        </w:rPr>
        <w:t>2.</w:t>
      </w:r>
      <w:r w:rsidR="00DC3511" w:rsidRPr="00CA478B">
        <w:rPr>
          <w:rFonts w:eastAsia="SFXC1095"/>
        </w:rPr>
        <w:t>2</w:t>
      </w:r>
      <w:r w:rsidR="00562FE0">
        <w:rPr>
          <w:rFonts w:eastAsia="SFXC1095"/>
        </w:rPr>
        <w:t>.3</w:t>
      </w:r>
      <w:r w:rsidR="00077D5B" w:rsidRPr="005966A5">
        <w:rPr>
          <w:rFonts w:eastAsia="SFXC1095"/>
        </w:rPr>
        <w:t xml:space="preserve"> </w:t>
      </w:r>
      <w:r w:rsidR="00077D5B" w:rsidRPr="001A61B3">
        <w:rPr>
          <w:rFonts w:eastAsia="SFXC1095"/>
        </w:rPr>
        <w:t>Контекстная кластеризация</w:t>
      </w:r>
      <w:bookmarkEnd w:id="25"/>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r w:rsidR="0062234C" w:rsidRPr="0062234C">
        <w:rPr>
          <w:rFonts w:eastAsia="SFRM1095"/>
        </w:rPr>
        <w:t xml:space="preserve"> [11]</w:t>
      </w:r>
      <w:r w:rsidRPr="001A61B3">
        <w:rPr>
          <w:rFonts w:eastAsia="SFRM1095"/>
        </w:rPr>
        <w:t>.</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 xml:space="preserve">Различение значений происходит путем кластеризации контекстных векторов с помощью разделяющего или иерархического “сверху вниз” алгоритма </w:t>
      </w:r>
      <w:r w:rsidRPr="001A61B3">
        <w:rPr>
          <w:rFonts w:eastAsia="SFRM1095"/>
        </w:rPr>
        <w:lastRenderedPageBreak/>
        <w:t>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270E1" w:rsidP="00012870">
      <w:pPr>
        <w:rPr>
          <w:rFonts w:eastAsia="SFRM1095" w:cs="Times New Roman"/>
        </w:rPr>
      </w:pPr>
      <w:r>
        <w:rPr>
          <w:rFonts w:eastAsia="SFRM1095" w:cs="Times New Roman"/>
        </w:rPr>
        <w:t>М</w:t>
      </w:r>
      <w:r w:rsidR="00077D5B" w:rsidRPr="00E8534A">
        <w:rPr>
          <w:rFonts w:eastAsia="SFRM1095" w:cs="Times New Roman"/>
        </w:rPr>
        <w:t xml:space="preserve">етод </w:t>
      </w:r>
      <w:r>
        <w:rPr>
          <w:rFonts w:eastAsia="SFRM1095" w:cs="Times New Roman"/>
        </w:rPr>
        <w:t xml:space="preserve">кластеризации </w:t>
      </w:r>
      <w:r w:rsidR="00077D5B" w:rsidRPr="00E8534A">
        <w:rPr>
          <w:rFonts w:eastAsia="SFRM1095" w:cs="Times New Roman"/>
        </w:rPr>
        <w:t>может быть полезен при различении значений слов без учителя при небольшом количестве обучающих данных.</w:t>
      </w:r>
    </w:p>
    <w:p w:rsidR="00E03E21" w:rsidRDefault="00E03E21" w:rsidP="00012870">
      <w:pPr>
        <w:rPr>
          <w:rFonts w:eastAsia="SFRM1095" w:cs="Times New Roman"/>
        </w:rPr>
      </w:pPr>
    </w:p>
    <w:p w:rsidR="00E03E21" w:rsidRDefault="00E03E21" w:rsidP="00E03E21">
      <w:pPr>
        <w:pStyle w:val="Heading3"/>
      </w:pPr>
      <w:bookmarkStart w:id="26" w:name="_Toc483213202"/>
      <w:r>
        <w:t>2.</w:t>
      </w:r>
      <w:r w:rsidRPr="00DC3511">
        <w:t>2</w:t>
      </w:r>
      <w:r w:rsidRPr="00405B3D">
        <w:t>.</w:t>
      </w:r>
      <w:r w:rsidR="00562FE0">
        <w:t>4</w:t>
      </w:r>
      <w:r w:rsidRPr="00405B3D">
        <w:t xml:space="preserve"> </w:t>
      </w:r>
      <w:r w:rsidRPr="006905C6">
        <w:t>Методы</w:t>
      </w:r>
      <w:r w:rsidRPr="00405B3D">
        <w:t>,</w:t>
      </w:r>
      <w:r w:rsidRPr="006905C6">
        <w:t xml:space="preserve"> </w:t>
      </w:r>
      <w:r>
        <w:t>основанные на использовании тезаурусных знаний</w:t>
      </w:r>
      <w:bookmarkEnd w:id="26"/>
    </w:p>
    <w:p w:rsidR="00E03E21" w:rsidRDefault="00E03E21" w:rsidP="00E03E21"/>
    <w:p w:rsidR="00E03E21" w:rsidRDefault="00E03E21" w:rsidP="00E03E21">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Данный способ можно реализовать на основе сравнения </w:t>
      </w:r>
      <w:r w:rsidRPr="00FB21EF">
        <w:t xml:space="preserve">близости путей между синсетами слов контекста и синсетами </w:t>
      </w:r>
      <w:r>
        <w:t>слова, значение которого для данного контекста хотим определить</w:t>
      </w:r>
      <w:r w:rsidR="0062234C" w:rsidRPr="00FD3A16">
        <w:t xml:space="preserve"> [12]</w:t>
      </w:r>
      <w:r w:rsidRPr="00FB21EF">
        <w:t>.</w:t>
      </w:r>
    </w:p>
    <w:p w:rsidR="00E03E21" w:rsidRPr="006905C6" w:rsidRDefault="00E03E21" w:rsidP="00E03E21">
      <w:pPr>
        <w:rPr>
          <w:shd w:val="clear" w:color="auto" w:fill="FFFFFF"/>
        </w:rPr>
      </w:pPr>
      <w:r w:rsidRPr="006905C6">
        <w:t xml:space="preserve">В качестве примера одного из данных методов </w:t>
      </w:r>
      <w:r w:rsidR="00606085">
        <w:t>будет рассмотрен</w:t>
      </w:r>
      <w:r w:rsidRPr="006905C6">
        <w:t xml:space="preserve">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w:t>
      </w:r>
      <w:r w:rsidR="00606085">
        <w:rPr>
          <w:shd w:val="clear" w:color="auto" w:fill="FFFFFF"/>
        </w:rPr>
        <w:t xml:space="preserve">ледующее правило: заложенный в </w:t>
      </w:r>
      <w:r w:rsidRPr="006905C6">
        <w:rPr>
          <w:shd w:val="clear" w:color="auto" w:fill="FFFFFF"/>
        </w:rPr>
        <w:t>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 xml:space="preserve">должен </w:t>
      </w:r>
      <w:r w:rsidR="00606085">
        <w:rPr>
          <w:shd w:val="clear" w:color="auto" w:fill="FFFFFF"/>
        </w:rPr>
        <w:t xml:space="preserve">частично совпадать </w:t>
      </w:r>
      <w:r w:rsidRPr="006905C6">
        <w:rPr>
          <w:shd w:val="clear" w:color="auto" w:fill="FFFFFF"/>
        </w:rPr>
        <w:t>со</w:t>
      </w:r>
      <w:r w:rsidR="00606085">
        <w:rPr>
          <w:shd w:val="clear" w:color="auto" w:fill="FFFFFF"/>
        </w:rPr>
        <w:t xml:space="preserve"> </w:t>
      </w:r>
      <w:r w:rsidRPr="006905C6">
        <w:rPr>
          <w:rStyle w:val="apple-converted-space"/>
          <w:rFonts w:cs="Times New Roman"/>
          <w:color w:val="000000"/>
          <w:szCs w:val="28"/>
          <w:shd w:val="clear" w:color="auto" w:fill="FFFFFF"/>
        </w:rPr>
        <w:t>смыслом</w:t>
      </w:r>
      <w:r w:rsidR="00606085">
        <w:rPr>
          <w:rStyle w:val="apple-converted-space"/>
          <w:rFonts w:cs="Times New Roman"/>
          <w:color w:val="000000"/>
          <w:szCs w:val="28"/>
          <w:shd w:val="clear" w:color="auto" w:fill="FFFFFF"/>
        </w:rPr>
        <w:t xml:space="preserve"> </w:t>
      </w:r>
      <w:r w:rsidRPr="006905C6">
        <w:rPr>
          <w:shd w:val="clear" w:color="auto" w:fill="FFFFFF"/>
        </w:rPr>
        <w:t>значений соседних слов в контексте.</w:t>
      </w:r>
    </w:p>
    <w:p w:rsidR="00E03E21" w:rsidRPr="006905C6" w:rsidRDefault="00E03E21" w:rsidP="00E03E21">
      <w:r w:rsidRPr="006905C6">
        <w:rPr>
          <w:rStyle w:val="mw-headline"/>
          <w:rFonts w:cs="Times New Roman"/>
          <w:color w:val="000000"/>
          <w:szCs w:val="28"/>
          <w:bdr w:val="none" w:sz="0" w:space="0" w:color="auto" w:frame="1"/>
        </w:rPr>
        <w:t>Метод леска можно разбить на следующие шаги:</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E03E21" w:rsidRPr="0060660F" w:rsidRDefault="00E03E21" w:rsidP="00E03E21">
      <w:pPr>
        <w:pStyle w:val="ListParagraph"/>
        <w:numPr>
          <w:ilvl w:val="0"/>
          <w:numId w:val="13"/>
        </w:numPr>
        <w:rPr>
          <w:rFonts w:ascii="Times New Roman" w:hAnsi="Times New Roman"/>
        </w:rPr>
      </w:pPr>
      <w:r>
        <w:rPr>
          <w:rFonts w:ascii="Times New Roman" w:hAnsi="Times New Roman"/>
        </w:rPr>
        <w:t>С</w:t>
      </w:r>
      <w:r w:rsidR="00580D4C">
        <w:rPr>
          <w:rFonts w:ascii="Times New Roman" w:hAnsi="Times New Roman"/>
        </w:rPr>
        <w:t>опоставляется каждое определение</w:t>
      </w:r>
      <w:r>
        <w:rPr>
          <w:rFonts w:ascii="Times New Roman" w:hAnsi="Times New Roman"/>
        </w:rPr>
        <w:t xml:space="preserve"> исходного</w:t>
      </w:r>
      <w:r w:rsidRPr="0060660F">
        <w:rPr>
          <w:rStyle w:val="apple-converted-space"/>
          <w:rFonts w:ascii="Times New Roman" w:hAnsi="Times New Roman"/>
          <w:color w:val="000000"/>
          <w:szCs w:val="28"/>
        </w:rPr>
        <w:t> слов</w:t>
      </w:r>
      <w:r>
        <w:rPr>
          <w:rStyle w:val="apple-converted-space"/>
          <w:rFonts w:ascii="Times New Roman" w:hAnsi="Times New Roman"/>
          <w:color w:val="000000"/>
          <w:szCs w:val="28"/>
        </w:rPr>
        <w:t>а с</w:t>
      </w:r>
      <w:r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Pr="0060660F">
        <w:rPr>
          <w:rFonts w:ascii="Times New Roman" w:hAnsi="Times New Roman"/>
        </w:rPr>
        <w:t>.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E03E21" w:rsidRDefault="00E03E21" w:rsidP="00E03E21">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 xml:space="preserve">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w:t>
      </w:r>
      <w:r w:rsidRPr="000A6FE4">
        <w:lastRenderedPageBreak/>
        <w:t>использова</w:t>
      </w:r>
      <w:r>
        <w:t>ться размеченные корпуса, а также примеры использования разл</w:t>
      </w:r>
      <w:r w:rsidRPr="000A6FE4">
        <w:t>ичных значений данного слова.</w:t>
      </w:r>
    </w:p>
    <w:p w:rsidR="00E03E21" w:rsidRDefault="00E03E21" w:rsidP="00E03E21">
      <w:pPr>
        <w:rPr>
          <w:szCs w:val="28"/>
        </w:rPr>
      </w:pPr>
      <w:r>
        <w:t>В качестве одного из примеров</w:t>
      </w:r>
      <w:r w:rsidR="00606085">
        <w:t xml:space="preserve"> использования метода Леска для</w:t>
      </w:r>
      <w:r>
        <w:t xml:space="preserve"> разрешения </w:t>
      </w:r>
      <w:r w:rsidR="00606085">
        <w:t xml:space="preserve"> лексической </w:t>
      </w:r>
      <w:r>
        <w:t xml:space="preserve">многозначности на основе тезауруса WordNet </w:t>
      </w:r>
      <w:r w:rsidR="00606085">
        <w:t>будет рассмотрен</w:t>
      </w:r>
      <w:r>
        <w:t xml:space="preserve"> следующий пример: </w:t>
      </w:r>
      <w:r w:rsidR="00606085">
        <w:t>нужно определить значение всех слов, входящи</w:t>
      </w:r>
      <w:r w:rsidR="006C16E5">
        <w:t>х</w:t>
      </w:r>
      <w:r w:rsidR="00606085">
        <w:t xml:space="preserve"> в словосочетание</w:t>
      </w:r>
      <w:r>
        <w:t xml:space="preserve"> </w:t>
      </w:r>
      <w:r w:rsidRPr="00A34F25">
        <w:t>“</w:t>
      </w:r>
      <w:r>
        <w:rPr>
          <w:lang w:val="en-US"/>
        </w:rPr>
        <w:t>p</w:t>
      </w:r>
      <w:r>
        <w:t>ine cones</w:t>
      </w:r>
      <w:r w:rsidR="00606085" w:rsidRPr="00606085">
        <w:t>”</w:t>
      </w:r>
      <w:r>
        <w:t>. Для каждого из слов имеем следующие таблицы (</w:t>
      </w:r>
      <w:r>
        <w:rPr>
          <w:szCs w:val="28"/>
        </w:rPr>
        <w:t>см. таблицу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E03E21" w:rsidRDefault="00E03E21" w:rsidP="00E03E21"/>
    <w:tbl>
      <w:tblPr>
        <w:tblStyle w:val="LightGrid-Accent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241068"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03E21" w:rsidRPr="00241068" w:rsidTr="000A465B">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807380" w:rsidRDefault="00E03E21" w:rsidP="00E03E21">
      <w:pPr>
        <w:pStyle w:val="Caption"/>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tbl>
      <w:tblPr>
        <w:tblStyle w:val="LightGrid-Accent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807380" w:rsidP="000A465B">
            <w:pPr>
              <w:ind w:firstLine="0"/>
              <w:rPr>
                <w:rFonts w:eastAsia="Calibri"/>
              </w:rPr>
            </w:pPr>
            <w:r>
              <w:rPr>
                <w:i/>
                <w:color w:val="000000" w:themeColor="text1"/>
                <w:szCs w:val="28"/>
                <w:lang w:val="en-US"/>
              </w:rPr>
              <w:br w:type="page"/>
            </w:r>
            <w:r w:rsidR="00E03E21">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241068"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FD00F3"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E03E21" w:rsidRPr="00241068" w:rsidTr="000A465B">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E03E21" w:rsidRPr="00241068"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E03E21" w:rsidRDefault="00E03E21" w:rsidP="00E03E21">
      <w:pPr>
        <w:pStyle w:val="Caption"/>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E03E21" w:rsidRDefault="00E03E21" w:rsidP="00E03E21">
      <w:pPr>
        <w:rPr>
          <w:rFonts w:eastAsia="SFXC1095"/>
        </w:rPr>
      </w:pPr>
      <w:r w:rsidRPr="007142AA">
        <w:rPr>
          <w:rFonts w:eastAsia="SFXC1095"/>
        </w:rPr>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определением 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p>
    <w:p w:rsidR="00E03E21" w:rsidRDefault="00E03E21" w:rsidP="00E03E21">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077D5B" w:rsidRPr="007E5D72" w:rsidRDefault="0007643D" w:rsidP="0001287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w:t>
      </w:r>
      <w:r w:rsidR="00F44776" w:rsidRPr="00F44776">
        <w:rPr>
          <w:rFonts w:eastAsia="SFRM1095" w:cs="Times New Roman"/>
        </w:rPr>
        <w:t xml:space="preserve"> </w:t>
      </w:r>
      <w:r w:rsidR="00F44776">
        <w:rPr>
          <w:rFonts w:eastAsia="SFRM1095" w:cs="Times New Roman"/>
        </w:rPr>
        <w:t>Леска</w:t>
      </w:r>
      <w:r w:rsidRPr="0007643D">
        <w:rPr>
          <w:rFonts w:eastAsia="SFRM1095" w:cs="Times New Roman"/>
        </w:rPr>
        <w:t xml:space="preserve">, основанный на использовании тезаурусных знаний, </w:t>
      </w:r>
      <w:r w:rsidR="00F44776">
        <w:rPr>
          <w:rFonts w:eastAsia="SFRM1095" w:cs="Times New Roman"/>
        </w:rPr>
        <w:t>что</w:t>
      </w:r>
      <w:r w:rsidRPr="0007643D">
        <w:rPr>
          <w:rFonts w:eastAsia="SFRM1095" w:cs="Times New Roman"/>
        </w:rPr>
        <w:t xml:space="preserve">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выделя</w:t>
      </w:r>
      <w:r w:rsidR="00F44776">
        <w:rPr>
          <w:rFonts w:eastAsia="SFRM1095" w:cs="Times New Roman"/>
        </w:rPr>
        <w:t>ется</w:t>
      </w:r>
      <w:r w:rsidRPr="0007643D">
        <w:rPr>
          <w:rFonts w:eastAsia="SFRM1095" w:cs="Times New Roman"/>
        </w:rPr>
        <w:t xml:space="preserve"> контекст, для всех слов контекста из многоязычного тезауруса извлека</w:t>
      </w:r>
      <w:r w:rsidR="00F44776">
        <w:rPr>
          <w:rFonts w:eastAsia="SFRM1095" w:cs="Times New Roman"/>
        </w:rPr>
        <w:t>ю</w:t>
      </w:r>
      <w:r w:rsidRPr="0007643D">
        <w:rPr>
          <w:rFonts w:eastAsia="SFRM1095" w:cs="Times New Roman"/>
        </w:rPr>
        <w:t>тся соответствующие им</w:t>
      </w:r>
      <w:r w:rsidR="00F44776">
        <w:rPr>
          <w:rFonts w:eastAsia="SFRM1095" w:cs="Times New Roman"/>
        </w:rPr>
        <w:t xml:space="preserve"> синсеты, после чего рассчитывается вероятность употребления ключевого слова в каждом из его значений в данном контексте.</w:t>
      </w:r>
      <w:r w:rsidR="0069362A">
        <w:rPr>
          <w:rFonts w:eastAsia="SFRM1095" w:cs="Times New Roman"/>
        </w:rPr>
        <w:t xml:space="preserve"> В качестве многоязычного тезауруса </w:t>
      </w:r>
      <w:r w:rsidR="00F44776">
        <w:rPr>
          <w:rFonts w:eastAsia="SFRM1095" w:cs="Times New Roman"/>
        </w:rPr>
        <w:t>будет использоваться</w:t>
      </w:r>
      <w:r w:rsidR="0069362A">
        <w:rPr>
          <w:rFonts w:eastAsia="SFRM1095" w:cs="Times New Roman"/>
        </w:rPr>
        <w:t xml:space="preserve">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w:t>
      </w:r>
      <w:r w:rsidR="00F53482">
        <w:rPr>
          <w:rFonts w:eastAsia="SFRM1095" w:cs="Times New Roman"/>
        </w:rPr>
        <w:t>271</w:t>
      </w:r>
      <w:r w:rsidRPr="0069362A">
        <w:rPr>
          <w:rFonts w:eastAsia="SFRM1095" w:cs="Times New Roman"/>
        </w:rPr>
        <w:t xml:space="preserve"> языке с лексикографическим и энциклопедическим </w:t>
      </w:r>
      <w:r w:rsidRPr="0069362A">
        <w:rPr>
          <w:rFonts w:eastAsia="SFRM1095" w:cs="Times New Roman"/>
        </w:rPr>
        <w:lastRenderedPageBreak/>
        <w:t xml:space="preserve">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proofErr w:type="spellStart"/>
      <w:r w:rsidR="0069362A" w:rsidRPr="0069362A">
        <w:rPr>
          <w:rFonts w:eastAsia="SFRM1095" w:cs="Times New Roman"/>
          <w:lang w:val="en-US"/>
        </w:rPr>
        <w:t>BabelNet</w:t>
      </w:r>
      <w:proofErr w:type="spellEnd"/>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WordNet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3.0);</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OmegaWiki</w:t>
      </w:r>
      <w:proofErr w:type="spellEnd"/>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Wiktionary (</w:t>
      </w:r>
      <w:proofErr w:type="spellStart"/>
      <w:r w:rsidRPr="00157EC8">
        <w:rPr>
          <w:rFonts w:ascii="Times New Roman" w:eastAsia="SFRM1095" w:hAnsi="Times New Roman"/>
          <w:lang w:val="en-US"/>
        </w:rPr>
        <w:t>февраль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Wikidata</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Wikiquote</w:t>
      </w:r>
      <w:proofErr w:type="spellEnd"/>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ListParagraph"/>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VerbNet</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3.2);</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w:t>
      </w:r>
      <w:proofErr w:type="spellStart"/>
      <w:r w:rsidRPr="00157EC8">
        <w:rPr>
          <w:rFonts w:ascii="Times New Roman" w:eastAsia="SFRM1095" w:hAnsi="Times New Roman"/>
          <w:lang w:val="en-US"/>
        </w:rPr>
        <w:t>июль</w:t>
      </w:r>
      <w:proofErr w:type="spellEnd"/>
      <w:r w:rsidRPr="00157EC8">
        <w:rPr>
          <w:rFonts w:ascii="Times New Roman" w:eastAsia="SFRM1095" w:hAnsi="Times New Roman"/>
          <w:lang w:val="en-US"/>
        </w:rPr>
        <w:t xml:space="preserve"> 2015);</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GeoNames</w:t>
      </w:r>
      <w:proofErr w:type="spellEnd"/>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WoNeF</w:t>
      </w:r>
      <w:proofErr w:type="spellEnd"/>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ItalWordNet</w:t>
      </w:r>
      <w:proofErr w:type="spellEnd"/>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ImageNet</w:t>
      </w:r>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FrameNet</w:t>
      </w:r>
      <w:proofErr w:type="spellEnd"/>
      <w:r w:rsidRPr="00157EC8">
        <w:rPr>
          <w:rFonts w:ascii="Times New Roman" w:eastAsia="SFRM1095" w:hAnsi="Times New Roman"/>
        </w:rPr>
        <w:t xml:space="preserve"> (версия 1.6);</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В качестве примера</w:t>
      </w:r>
      <w:r w:rsidR="00F44776">
        <w:rPr>
          <w:rFonts w:eastAsia="SFRM1095" w:cs="Times New Roman"/>
        </w:rPr>
        <w:t xml:space="preserve"> использования </w:t>
      </w:r>
      <w:proofErr w:type="spellStart"/>
      <w:r w:rsidR="00F44776">
        <w:rPr>
          <w:rFonts w:eastAsia="SFRM1095" w:cs="Times New Roman"/>
          <w:lang w:val="en-US"/>
        </w:rPr>
        <w:t>BabelNet</w:t>
      </w:r>
      <w:proofErr w:type="spellEnd"/>
      <w:r>
        <w:rPr>
          <w:rFonts w:eastAsia="SFRM1095" w:cs="Times New Roman"/>
        </w:rPr>
        <w:t xml:space="preserve">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 в предыдущей главе</w:t>
      </w:r>
      <w:r w:rsidR="00F44776">
        <w:rPr>
          <w:rFonts w:eastAsia="SFRM1095" w:cs="Times New Roman"/>
        </w:rPr>
        <w:t xml:space="preserve"> из статьи, посвящённой лечению рака,</w:t>
      </w:r>
      <w:r>
        <w:rPr>
          <w:rFonts w:eastAsia="SFRM1095" w:cs="Times New Roman"/>
        </w:rPr>
        <w:t xml:space="preserve"> с помощью </w:t>
      </w:r>
      <w:r w:rsidRPr="009353F6">
        <w:rPr>
          <w:color w:val="252525"/>
          <w:szCs w:val="28"/>
          <w:lang w:val="en-US"/>
        </w:rPr>
        <w:t>IBM</w:t>
      </w:r>
      <w:r w:rsidRPr="00182206">
        <w:rPr>
          <w:color w:val="252525"/>
          <w:szCs w:val="28"/>
        </w:rPr>
        <w:t>'</w:t>
      </w:r>
      <w:r w:rsidRPr="009353F6">
        <w:rPr>
          <w:color w:val="252525"/>
          <w:szCs w:val="28"/>
          <w:lang w:val="en-US"/>
        </w:rPr>
        <w:t>s</w:t>
      </w:r>
      <w:r w:rsidRPr="00182206">
        <w:rPr>
          <w:color w:val="252525"/>
          <w:szCs w:val="28"/>
        </w:rPr>
        <w:t xml:space="preserve"> </w:t>
      </w:r>
      <w:r w:rsidRPr="009353F6">
        <w:rPr>
          <w:color w:val="252525"/>
          <w:szCs w:val="28"/>
          <w:lang w:val="en-US"/>
        </w:rPr>
        <w:t>Watson</w:t>
      </w:r>
      <w:r w:rsidRPr="00182206">
        <w:rPr>
          <w:color w:val="252525"/>
          <w:szCs w:val="28"/>
        </w:rPr>
        <w:t xml:space="preserve"> </w:t>
      </w:r>
      <w:r w:rsidRPr="009353F6">
        <w:rPr>
          <w:szCs w:val="28"/>
          <w:lang w:val="en-US"/>
        </w:rPr>
        <w:t>Natural</w:t>
      </w:r>
      <w:r w:rsidRPr="00182206">
        <w:rPr>
          <w:szCs w:val="28"/>
        </w:rPr>
        <w:t xml:space="preserve"> </w:t>
      </w:r>
      <w:r w:rsidRPr="009353F6">
        <w:rPr>
          <w:szCs w:val="28"/>
          <w:lang w:val="en-US"/>
        </w:rPr>
        <w:t>Language</w:t>
      </w:r>
      <w:r w:rsidRPr="00182206">
        <w:rPr>
          <w:szCs w:val="28"/>
        </w:rPr>
        <w:t xml:space="preserve"> </w:t>
      </w:r>
      <w:r w:rsidRPr="009353F6">
        <w:rPr>
          <w:szCs w:val="28"/>
          <w:lang w:val="en-US"/>
        </w:rPr>
        <w:t>Understanding</w:t>
      </w:r>
      <w:r w:rsidRPr="00182206">
        <w:rPr>
          <w:szCs w:val="28"/>
        </w:rPr>
        <w:t xml:space="preserve"> </w:t>
      </w:r>
      <w:r w:rsidRPr="009353F6">
        <w:rPr>
          <w:szCs w:val="28"/>
          <w:lang w:val="en-US"/>
        </w:rPr>
        <w:t>Service</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Множество синсетов</w:t>
      </w:r>
      <w:r w:rsidR="004A0AF6" w:rsidRPr="004A0AF6">
        <w:rPr>
          <w:szCs w:val="28"/>
        </w:rPr>
        <w:t>,</w:t>
      </w:r>
      <w:r w:rsidR="004A0AF6">
        <w:rPr>
          <w:szCs w:val="28"/>
        </w:rPr>
        <w:t xml:space="preserve"> извлечённых из </w:t>
      </w:r>
      <w:proofErr w:type="spellStart"/>
      <w:r w:rsidR="004A0AF6">
        <w:rPr>
          <w:szCs w:val="28"/>
          <w:lang w:val="en-US"/>
        </w:rPr>
        <w:t>BabelNet</w:t>
      </w:r>
      <w:proofErr w:type="spellEnd"/>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w:t>
      </w:r>
      <w:r w:rsidR="004D1A23">
        <w:rPr>
          <w:szCs w:val="28"/>
        </w:rPr>
        <w:t>3-2.5</w:t>
      </w:r>
      <w:r w:rsidR="004A0AF6">
        <w:rPr>
          <w:szCs w:val="28"/>
        </w:rPr>
        <w:t>)</w:t>
      </w:r>
      <w:r w:rsidR="00182206">
        <w:rPr>
          <w:szCs w:val="28"/>
        </w:rPr>
        <w:t>.</w:t>
      </w:r>
    </w:p>
    <w:p w:rsidR="006729E9" w:rsidRDefault="006729E9" w:rsidP="00012870">
      <w:pPr>
        <w:rPr>
          <w:szCs w:val="28"/>
        </w:rPr>
      </w:pPr>
    </w:p>
    <w:tbl>
      <w:tblPr>
        <w:tblStyle w:val="TableGrid"/>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r>
              <w:rPr>
                <w:rFonts w:eastAsia="SFRM1095" w:cs="Times New Roman"/>
              </w:rPr>
              <w:lastRenderedPageBreak/>
              <w:t>Синсет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 xml:space="preserve">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w:t>
            </w:r>
            <w:proofErr w:type="spellStart"/>
            <w:r w:rsidRPr="006729E9">
              <w:rPr>
                <w:lang w:val="en-US"/>
              </w:rPr>
              <w:t>Novoclinica</w:t>
            </w:r>
            <w:proofErr w:type="spellEnd"/>
            <w:r w:rsidRPr="006729E9">
              <w:rPr>
                <w:lang w:val="en-US"/>
              </w:rPr>
              <w:t>, Online clinical trial, Online clinical trials, Pharmaceutical testing, Pharmaceuticals testing, Placebo group, Study population, Uncontrolled trial.</w:t>
            </w:r>
          </w:p>
          <w:p w:rsidR="006729E9" w:rsidRPr="006729E9" w:rsidRDefault="006729E9" w:rsidP="00A41E2D">
            <w:pPr>
              <w:ind w:firstLine="0"/>
              <w:jc w:val="center"/>
              <w:rPr>
                <w:lang w:val="en-US"/>
              </w:rPr>
            </w:pPr>
            <w:r w:rsidRPr="006729E9">
              <w:rPr>
                <w:lang w:val="en-US"/>
              </w:rPr>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r>
              <w:rPr>
                <w:shd w:val="clear" w:color="auto" w:fill="FFFFFF"/>
              </w:rPr>
              <w:t>Essai clinique, étude clinique</w:t>
            </w:r>
          </w:p>
        </w:tc>
      </w:tr>
    </w:tbl>
    <w:p w:rsidR="00A01D50" w:rsidRDefault="00A01D50" w:rsidP="00A01D50">
      <w:pPr>
        <w:pStyle w:val="Caption"/>
        <w:spacing w:after="0" w:line="360" w:lineRule="exact"/>
        <w:ind w:left="709" w:firstLine="567"/>
        <w:rPr>
          <w:i w:val="0"/>
          <w:color w:val="000000" w:themeColor="text1"/>
          <w:sz w:val="28"/>
          <w:szCs w:val="28"/>
          <w:lang w:val="ru-RU"/>
        </w:rPr>
      </w:pPr>
    </w:p>
    <w:p w:rsidR="00A01D50" w:rsidRPr="000D2E2B" w:rsidRDefault="00A01D50" w:rsidP="00A01D50">
      <w:pPr>
        <w:jc w:val="center"/>
      </w:pPr>
      <w:r>
        <w:t>Таблица</w:t>
      </w:r>
      <w:r w:rsidRPr="00D64009">
        <w:t xml:space="preserve"> </w:t>
      </w:r>
      <w:r w:rsidR="000D2E2B">
        <w:t>2.</w:t>
      </w:r>
      <w:r w:rsidR="000D2E2B">
        <w:rPr>
          <w:lang w:val="en-US"/>
        </w:rPr>
        <w:t>3</w:t>
      </w:r>
      <w:r>
        <w:t xml:space="preserve"> –</w:t>
      </w:r>
      <w:r w:rsidRPr="00D64009">
        <w:t xml:space="preserve"> </w:t>
      </w:r>
      <w:r>
        <w:t xml:space="preserve">Синсеты для </w:t>
      </w:r>
      <w:r w:rsidRPr="000D2E2B">
        <w:t>“</w:t>
      </w:r>
      <w:r w:rsidRPr="00182206">
        <w:rPr>
          <w:rFonts w:eastAsia="SFRM1095" w:cs="Times New Roman"/>
        </w:rPr>
        <w:t>clinical trials</w:t>
      </w:r>
      <w:r w:rsidRPr="000D2E2B">
        <w:t>”</w:t>
      </w:r>
    </w:p>
    <w:p w:rsidR="00A01D50" w:rsidRPr="00A01D50" w:rsidRDefault="00A01D50" w:rsidP="00A01D50"/>
    <w:tbl>
      <w:tblPr>
        <w:tblStyle w:val="TableGrid"/>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r>
              <w:rPr>
                <w:rFonts w:eastAsia="SFRM1095" w:cs="Times New Roman"/>
              </w:rPr>
              <w:t>Синсет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2B1777" w:rsidRDefault="00FE5E94" w:rsidP="00FE5E94">
            <w:pPr>
              <w:ind w:firstLine="0"/>
              <w:jc w:val="center"/>
              <w:rPr>
                <w:rFonts w:asciiTheme="minorHAnsi" w:hAnsiTheme="minorHAnsi"/>
                <w:shd w:val="clear" w:color="auto" w:fill="FFFFFF"/>
                <w:lang w:val="en-US"/>
              </w:rPr>
            </w:pPr>
            <w:r w:rsidRPr="009C6381">
              <w:rPr>
                <w:shd w:val="clear" w:color="auto" w:fill="FFFFFF"/>
                <w:lang w:val="en-US"/>
              </w:rPr>
              <w:t>treatment</w:t>
            </w:r>
            <w:r w:rsidRPr="002B1777">
              <w:rPr>
                <w:shd w:val="clear" w:color="auto" w:fill="FFFFFF"/>
                <w:lang w:val="en-US"/>
              </w:rPr>
              <w:t xml:space="preserve">, </w:t>
            </w:r>
            <w:r w:rsidRPr="009C6381">
              <w:rPr>
                <w:shd w:val="clear" w:color="auto" w:fill="FFFFFF"/>
                <w:lang w:val="en-US"/>
              </w:rPr>
              <w:t>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t>лечение</w:t>
            </w:r>
          </w:p>
        </w:tc>
        <w:tc>
          <w:tcPr>
            <w:tcW w:w="1842" w:type="dxa"/>
          </w:tcPr>
          <w:p w:rsidR="00FE5E94" w:rsidRPr="00767E4B" w:rsidRDefault="00FE5E94" w:rsidP="00FE5E94">
            <w:pPr>
              <w:ind w:firstLine="0"/>
              <w:jc w:val="center"/>
              <w:rPr>
                <w:rFonts w:eastAsia="SFRM1095"/>
              </w:rPr>
            </w:pPr>
            <w:r>
              <w:rPr>
                <w:shd w:val="clear" w:color="auto" w:fill="FFFFFF"/>
              </w:rPr>
              <w:t>traitement</w:t>
            </w:r>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r w:rsidRPr="009C6381">
              <w:rPr>
                <w:rFonts w:eastAsia="SFRM1095" w:cs="Times New Roman"/>
              </w:rPr>
              <w:t>traitement</w:t>
            </w:r>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r w:rsidRPr="009C6381">
              <w:rPr>
                <w:rFonts w:eastAsia="SFRM1095"/>
              </w:rPr>
              <w:t>traitement</w:t>
            </w:r>
          </w:p>
        </w:tc>
      </w:tr>
      <w:tr w:rsidR="00FE5E94" w:rsidRPr="00241068"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lastRenderedPageBreak/>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politique</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public</w:t>
            </w:r>
          </w:p>
        </w:tc>
      </w:tr>
    </w:tbl>
    <w:p w:rsidR="00767E4B" w:rsidRPr="009C6381" w:rsidRDefault="00767E4B" w:rsidP="00012870">
      <w:pPr>
        <w:rPr>
          <w:rFonts w:eastAsia="SFRM1095" w:cs="Times New Roman"/>
          <w:lang w:val="en-US"/>
        </w:rPr>
      </w:pPr>
    </w:p>
    <w:p w:rsidR="00FE5E94" w:rsidRDefault="00FE5E94" w:rsidP="00FE5E94">
      <w:pPr>
        <w:jc w:val="center"/>
        <w:rPr>
          <w:lang w:val="en-US"/>
        </w:rPr>
      </w:pPr>
      <w:r>
        <w:t>Таблица</w:t>
      </w:r>
      <w:r w:rsidRPr="000D2E2B">
        <w:rPr>
          <w:lang w:val="en-US"/>
        </w:rPr>
        <w:t xml:space="preserve"> </w:t>
      </w:r>
      <w:r w:rsidR="001F60DC" w:rsidRPr="000D2E2B">
        <w:rPr>
          <w:lang w:val="en-US"/>
        </w:rPr>
        <w:t>2</w:t>
      </w:r>
      <w:r w:rsidRPr="000D2E2B">
        <w:rPr>
          <w:lang w:val="en-US"/>
        </w:rPr>
        <w:t>.</w:t>
      </w:r>
      <w:r w:rsidR="000D2E2B">
        <w:rPr>
          <w:lang w:val="en-US"/>
        </w:rPr>
        <w:t>4</w:t>
      </w:r>
      <w:r w:rsidRPr="000D2E2B">
        <w:rPr>
          <w:lang w:val="en-US"/>
        </w:rPr>
        <w:t xml:space="preserve"> – </w:t>
      </w:r>
      <w:r>
        <w:t>Синсеты</w:t>
      </w:r>
      <w:r w:rsidRPr="000D2E2B">
        <w:rPr>
          <w:lang w:val="en-US"/>
        </w:rPr>
        <w:t xml:space="preserve"> </w:t>
      </w:r>
      <w:r>
        <w:t>для</w:t>
      </w:r>
      <w:r w:rsidRPr="000D2E2B">
        <w:rPr>
          <w:lang w:val="en-US"/>
        </w:rPr>
        <w:t xml:space="preserve"> </w:t>
      </w:r>
      <w:r>
        <w:rPr>
          <w:lang w:val="en-US"/>
        </w:rPr>
        <w:t>“</w:t>
      </w:r>
      <w:r w:rsidR="001F60DC" w:rsidRPr="000D2E2B">
        <w:rPr>
          <w:rFonts w:eastAsia="SFRM1095" w:cs="Times New Roman"/>
          <w:lang w:val="en-US"/>
        </w:rPr>
        <w:t>treatment</w:t>
      </w:r>
      <w:r>
        <w:rPr>
          <w:lang w:val="en-US"/>
        </w:rPr>
        <w:t>”</w:t>
      </w:r>
    </w:p>
    <w:p w:rsidR="001F60DC" w:rsidRPr="00A01D50" w:rsidRDefault="001F60DC" w:rsidP="00FE5E94">
      <w:pPr>
        <w:jc w:val="center"/>
        <w:rPr>
          <w:lang w:val="en-US"/>
        </w:rPr>
      </w:pPr>
    </w:p>
    <w:tbl>
      <w:tblPr>
        <w:tblStyle w:val="TableGrid"/>
        <w:tblW w:w="0" w:type="auto"/>
        <w:tblLook w:val="04A0" w:firstRow="1" w:lastRow="0" w:firstColumn="1" w:lastColumn="0" w:noHBand="0" w:noVBand="1"/>
      </w:tblPr>
      <w:tblGrid>
        <w:gridCol w:w="5605"/>
        <w:gridCol w:w="2188"/>
        <w:gridCol w:w="1836"/>
      </w:tblGrid>
      <w:tr w:rsidR="001F60DC" w:rsidRPr="000D2E2B" w:rsidTr="0027101B">
        <w:tc>
          <w:tcPr>
            <w:tcW w:w="5807" w:type="dxa"/>
          </w:tcPr>
          <w:p w:rsidR="001F60DC" w:rsidRPr="00C738BA" w:rsidRDefault="001F60DC" w:rsidP="000C2339">
            <w:pPr>
              <w:ind w:firstLine="0"/>
              <w:jc w:val="center"/>
              <w:rPr>
                <w:szCs w:val="28"/>
              </w:rPr>
            </w:pPr>
            <w:r>
              <w:rPr>
                <w:rFonts w:eastAsia="SFRM1095"/>
              </w:rPr>
              <w:t>Синсет</w:t>
            </w:r>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1985" w:type="dxa"/>
          </w:tcPr>
          <w:p w:rsidR="001F60DC" w:rsidRPr="000D2E2B" w:rsidRDefault="001F60DC" w:rsidP="000C2339">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7" w:type="dxa"/>
          </w:tcPr>
          <w:p w:rsidR="001F60DC" w:rsidRPr="000D2E2B" w:rsidRDefault="001F60DC" w:rsidP="000C2339">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1F60DC" w:rsidRPr="001F60DC" w:rsidTr="0027101B">
        <w:tc>
          <w:tcPr>
            <w:tcW w:w="5807"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0C2339" w:rsidRPr="000C2339" w:rsidRDefault="000C2339" w:rsidP="000C2339">
            <w:pPr>
              <w:ind w:firstLine="0"/>
              <w:jc w:val="center"/>
              <w:rPr>
                <w:szCs w:val="28"/>
                <w:lang w:val="en-US"/>
              </w:rPr>
            </w:pPr>
            <w:r w:rsidRPr="000C2339">
              <w:rPr>
                <w:szCs w:val="28"/>
                <w:lang w:val="en-US"/>
              </w:rPr>
              <w:t>Disease of uncontrolled cellular proliferation.</w:t>
            </w:r>
          </w:p>
        </w:tc>
        <w:tc>
          <w:tcPr>
            <w:tcW w:w="1985" w:type="dxa"/>
          </w:tcPr>
          <w:p w:rsidR="001F60DC" w:rsidRPr="001F60DC" w:rsidRDefault="000C2339" w:rsidP="000C2339">
            <w:pPr>
              <w:ind w:firstLine="0"/>
              <w:jc w:val="center"/>
              <w:rPr>
                <w:szCs w:val="28"/>
              </w:rPr>
            </w:pPr>
            <w:r>
              <w:rPr>
                <w:shd w:val="clear" w:color="auto" w:fill="FFFFFF"/>
              </w:rPr>
              <w:t>рак, злокачественная опухоль</w:t>
            </w:r>
          </w:p>
        </w:tc>
        <w:tc>
          <w:tcPr>
            <w:tcW w:w="1837" w:type="dxa"/>
          </w:tcPr>
          <w:p w:rsidR="001F60DC" w:rsidRPr="001F60DC" w:rsidRDefault="000C2339" w:rsidP="000C2339">
            <w:pPr>
              <w:ind w:firstLine="0"/>
              <w:jc w:val="center"/>
              <w:rPr>
                <w:szCs w:val="28"/>
              </w:rPr>
            </w:pPr>
            <w:r>
              <w:rPr>
                <w:shd w:val="clear" w:color="auto" w:fill="FFFFFF"/>
              </w:rPr>
              <w:t>cancer, tumeur maligne</w:t>
            </w:r>
          </w:p>
        </w:tc>
      </w:tr>
      <w:tr w:rsidR="001F60DC" w:rsidRPr="000C2339" w:rsidTr="0027101B">
        <w:tc>
          <w:tcPr>
            <w:tcW w:w="5807" w:type="dxa"/>
          </w:tcPr>
          <w:p w:rsidR="000C2339" w:rsidRDefault="000C2339" w:rsidP="000C2339">
            <w:pPr>
              <w:ind w:firstLine="0"/>
              <w:jc w:val="center"/>
              <w:rPr>
                <w:szCs w:val="28"/>
                <w:lang w:val="en-US"/>
              </w:rPr>
            </w:pPr>
            <w:r w:rsidRPr="000C2339">
              <w:rPr>
                <w:szCs w:val="28"/>
                <w:lang w:val="en-US"/>
              </w:rPr>
              <w:t xml:space="preserve">Cancer, Cancer </w:t>
            </w:r>
            <w:proofErr w:type="spellStart"/>
            <w:r w:rsidRPr="000C2339">
              <w:rPr>
                <w:szCs w:val="28"/>
                <w:lang w:val="en-US"/>
              </w:rPr>
              <w:t>constalation</w:t>
            </w:r>
            <w:proofErr w:type="spellEnd"/>
            <w:r w:rsidRPr="000C2339">
              <w:rPr>
                <w:szCs w:val="28"/>
                <w:lang w:val="en-US"/>
              </w:rPr>
              <w:t xml:space="preserve">, Cancer constellation, </w:t>
            </w:r>
            <w:proofErr w:type="spellStart"/>
            <w:r w:rsidRPr="000C2339">
              <w:rPr>
                <w:szCs w:val="28"/>
                <w:lang w:val="en-US"/>
              </w:rPr>
              <w:t>Carcinos</w:t>
            </w:r>
            <w:proofErr w:type="spellEnd"/>
            <w:r w:rsidRPr="000C2339">
              <w:rPr>
                <w:szCs w:val="28"/>
                <w:lang w:val="en-US"/>
              </w:rPr>
              <w:t xml:space="preserve">, </w:t>
            </w:r>
            <w:proofErr w:type="spellStart"/>
            <w:r w:rsidRPr="000C2339">
              <w:rPr>
                <w:szCs w:val="28"/>
                <w:lang w:val="en-US"/>
              </w:rPr>
              <w:t>Carcinus</w:t>
            </w:r>
            <w:proofErr w:type="spellEnd"/>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t>A constellation of the zodiac supposedly shaped like a crab.</w:t>
            </w:r>
          </w:p>
          <w:p w:rsidR="001F60DC" w:rsidRDefault="000C2339" w:rsidP="000C2339">
            <w:pPr>
              <w:ind w:firstLine="0"/>
              <w:jc w:val="center"/>
              <w:rPr>
                <w:szCs w:val="28"/>
                <w:lang w:val="en-US"/>
              </w:rPr>
            </w:pPr>
            <w:r w:rsidRPr="000C2339">
              <w:rPr>
                <w:szCs w:val="28"/>
                <w:lang w:val="en-US"/>
              </w:rPr>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1985" w:type="dxa"/>
          </w:tcPr>
          <w:p w:rsidR="001F60DC" w:rsidRPr="000C2339" w:rsidRDefault="000C2339" w:rsidP="000C2339">
            <w:pPr>
              <w:ind w:firstLine="0"/>
              <w:jc w:val="center"/>
              <w:rPr>
                <w:szCs w:val="28"/>
                <w:lang w:val="en-US"/>
              </w:rPr>
            </w:pPr>
            <w:proofErr w:type="spellStart"/>
            <w:r w:rsidRPr="000C2339">
              <w:rPr>
                <w:szCs w:val="28"/>
                <w:lang w:val="en-US"/>
              </w:rPr>
              <w:t>Рак</w:t>
            </w:r>
            <w:proofErr w:type="spellEnd"/>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 xml:space="preserve">Cancer are a British death/thrash metal band formed in Ironbridge, Telford, </w:t>
            </w:r>
            <w:proofErr w:type="spellStart"/>
            <w:proofErr w:type="gramStart"/>
            <w:r w:rsidRPr="000C2339">
              <w:rPr>
                <w:szCs w:val="28"/>
                <w:lang w:val="en-US"/>
              </w:rPr>
              <w:t>Shropshire</w:t>
            </w:r>
            <w:proofErr w:type="spellEnd"/>
            <w:proofErr w:type="gramEnd"/>
            <w:r w:rsidRPr="000C2339">
              <w:rPr>
                <w:szCs w:val="28"/>
                <w:lang w:val="en-US"/>
              </w:rPr>
              <w:t xml:space="preserve"> in 1988.</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w:t>
            </w:r>
            <w:proofErr w:type="spellStart"/>
            <w:r w:rsidRPr="000C2339">
              <w:rPr>
                <w:szCs w:val="28"/>
                <w:lang w:val="en-US"/>
              </w:rPr>
              <w:t>metalcore</w:t>
            </w:r>
            <w:proofErr w:type="spellEnd"/>
            <w:r w:rsidRPr="000C2339">
              <w:rPr>
                <w:szCs w:val="28"/>
                <w:lang w:val="en-US"/>
              </w:rPr>
              <w:t xml:space="preserve"> band </w:t>
            </w:r>
            <w:r w:rsidRPr="000C2339">
              <w:rPr>
                <w:szCs w:val="28"/>
                <w:lang w:val="en-US"/>
              </w:rPr>
              <w:lastRenderedPageBreak/>
              <w:t>Confession, released on 10 September 2009, through Resist Records.</w:t>
            </w:r>
          </w:p>
        </w:tc>
        <w:tc>
          <w:tcPr>
            <w:tcW w:w="1985" w:type="dxa"/>
          </w:tcPr>
          <w:p w:rsidR="001F60DC" w:rsidRPr="000C2339" w:rsidRDefault="000C2339" w:rsidP="000C2339">
            <w:pPr>
              <w:ind w:firstLine="0"/>
              <w:jc w:val="center"/>
              <w:rPr>
                <w:szCs w:val="28"/>
                <w:lang w:val="en-US"/>
              </w:rPr>
            </w:pPr>
            <w:r w:rsidRPr="000C2339">
              <w:rPr>
                <w:szCs w:val="28"/>
                <w:lang w:val="en-US"/>
              </w:rPr>
              <w:lastRenderedPageBreak/>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27101B" w:rsidRPr="0027101B" w:rsidRDefault="0027101B" w:rsidP="0027101B">
      <w:pPr>
        <w:jc w:val="center"/>
      </w:pPr>
      <w:r>
        <w:t>Таблица</w:t>
      </w:r>
      <w:r w:rsidRPr="00D64009">
        <w:t xml:space="preserve"> </w:t>
      </w:r>
      <w:r>
        <w:t>2.</w:t>
      </w:r>
      <w:r w:rsidR="000D2E2B">
        <w:rPr>
          <w:lang w:val="en-US"/>
        </w:rPr>
        <w:t>5</w:t>
      </w:r>
      <w:r>
        <w:t xml:space="preserve"> –</w:t>
      </w:r>
      <w:r w:rsidRPr="00D64009">
        <w:t xml:space="preserve"> </w:t>
      </w:r>
      <w:r>
        <w:t xml:space="preserve">Синсеты для </w:t>
      </w:r>
      <w:r w:rsidRPr="0027101B">
        <w:t>“</w:t>
      </w:r>
      <w:r>
        <w:rPr>
          <w:rFonts w:eastAsia="SFRM1095" w:cs="Times New Roman"/>
        </w:rPr>
        <w:t>cancer</w:t>
      </w:r>
      <w:r w:rsidRPr="0027101B">
        <w:t>”</w:t>
      </w:r>
    </w:p>
    <w:p w:rsidR="0027101B" w:rsidRPr="001F60DC" w:rsidRDefault="0027101B" w:rsidP="001F60DC">
      <w:pPr>
        <w:ind w:firstLine="0"/>
        <w:rPr>
          <w:szCs w:val="28"/>
        </w:rPr>
      </w:pPr>
    </w:p>
    <w:p w:rsidR="00FE5E94" w:rsidRDefault="00A36C2A" w:rsidP="00012870">
      <w:pPr>
        <w:rPr>
          <w:rFonts w:eastAsia="SFRM1095"/>
        </w:rPr>
      </w:pPr>
      <w:r>
        <w:rPr>
          <w:szCs w:val="28"/>
        </w:rPr>
        <w:t xml:space="preserve">Из приведённых выше таблиц следует, что </w:t>
      </w:r>
      <w:r w:rsidRPr="00A36C2A">
        <w:t>“</w:t>
      </w:r>
      <w:r w:rsidRPr="00182206">
        <w:rPr>
          <w:rFonts w:eastAsia="SFRM1095" w:cs="Times New Roman"/>
        </w:rPr>
        <w:t>clinical trials</w:t>
      </w:r>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линические исследования</w:t>
      </w:r>
      <w:r w:rsidRPr="00A36C2A">
        <w:rPr>
          <w:rFonts w:eastAsia="SFRM1095"/>
        </w:rPr>
        <w:t>”/“</w:t>
      </w:r>
      <w:r>
        <w:rPr>
          <w:shd w:val="clear" w:color="auto" w:fill="FFFFFF"/>
        </w:rPr>
        <w:t>essai clinique</w:t>
      </w:r>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“cancer”</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proofErr w:type="spellStart"/>
      <w:r w:rsidR="00FD4576" w:rsidRPr="00FD4576">
        <w:rPr>
          <w:szCs w:val="28"/>
          <w:lang w:val="en-US"/>
        </w:rPr>
        <w:t>semantic</w:t>
      </w:r>
      <w:r w:rsidR="00FD4576" w:rsidRPr="001A4111">
        <w:rPr>
          <w:szCs w:val="28"/>
          <w:lang w:val="en-US"/>
        </w:rPr>
        <w:t>_</w:t>
      </w:r>
      <w:r w:rsidR="00FD4576" w:rsidRPr="00FD4576">
        <w:rPr>
          <w:szCs w:val="28"/>
          <w:lang w:val="en-US"/>
        </w:rPr>
        <w:t>roles</w:t>
      </w:r>
      <w:proofErr w:type="spellEnd"/>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FD4576" w:rsidRPr="00FD4576" w:rsidRDefault="001A4111" w:rsidP="00012870">
      <w:pPr>
        <w:rPr>
          <w:rFonts w:eastAsia="SFRM1095"/>
          <w:lang w:val="en-US"/>
        </w:rPr>
      </w:pPr>
      <w:r>
        <w:rPr>
          <w:noProof/>
          <w:lang w:val="en-US" w:eastAsia="en-US"/>
        </w:rPr>
        <w:drawing>
          <wp:anchor distT="0" distB="0" distL="114300" distR="114300" simplePos="0" relativeHeight="251674624" behindDoc="0" locked="0" layoutInCell="1" allowOverlap="1" wp14:anchorId="2712A6D0" wp14:editId="119632BC">
            <wp:simplePos x="0" y="0"/>
            <wp:positionH relativeFrom="page">
              <wp:posOffset>1502410</wp:posOffset>
            </wp:positionH>
            <wp:positionV relativeFrom="paragraph">
              <wp:posOffset>248920</wp:posOffset>
            </wp:positionV>
            <wp:extent cx="5628640" cy="302895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8640" cy="3028950"/>
                    </a:xfrm>
                    <a:prstGeom prst="rect">
                      <a:avLst/>
                    </a:prstGeom>
                  </pic:spPr>
                </pic:pic>
              </a:graphicData>
            </a:graphic>
            <wp14:sizeRelH relativeFrom="margin">
              <wp14:pctWidth>0</wp14:pctWidth>
            </wp14:sizeRelH>
            <wp14:sizeRelV relativeFrom="margin">
              <wp14:pctHeight>0</wp14:pctHeight>
            </wp14:sizeRelV>
          </wp:anchor>
        </w:drawing>
      </w:r>
    </w:p>
    <w:p w:rsidR="001A4111" w:rsidRDefault="001A4111" w:rsidP="00012870">
      <w:pPr>
        <w:rPr>
          <w:szCs w:val="28"/>
          <w:lang w:val="en-US"/>
        </w:rPr>
      </w:pPr>
    </w:p>
    <w:p w:rsidR="001A4111" w:rsidRPr="001A4111" w:rsidRDefault="001A4111" w:rsidP="001A4111">
      <w:pPr>
        <w:jc w:val="center"/>
        <w:rPr>
          <w:lang w:val="en-US"/>
        </w:rPr>
      </w:pPr>
      <w:r>
        <w:t>Рисунок</w:t>
      </w:r>
      <w:r w:rsidRPr="001A4111">
        <w:rPr>
          <w:lang w:val="en-US"/>
        </w:rPr>
        <w:t xml:space="preserve"> 2.2 – </w:t>
      </w:r>
      <w:r>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tab/>
      </w:r>
      <w:r w:rsidR="00234ACD">
        <w:t>Контекстом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Pr="001A4111">
        <w:rPr>
          <w:lang w:val="en-US"/>
        </w:rPr>
        <w:t>”,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 xml:space="preserve">“The types of treatment depend on the type of cancer”. </w:t>
      </w:r>
      <w:r w:rsidR="00DC0991">
        <w:t>Согласно методу разрешения лексической многозначности Леска для данного контекста у переводов</w:t>
      </w:r>
      <w:r w:rsidR="00DC0991" w:rsidRPr="00DC0991">
        <w:t xml:space="preserve"> “</w:t>
      </w:r>
      <w:r w:rsidR="00DC0991">
        <w:t>лечение</w:t>
      </w:r>
      <w:r w:rsidR="00DC0991" w:rsidRPr="00DC0991">
        <w:t>”/“</w:t>
      </w:r>
      <w:r w:rsidR="00DC0991">
        <w:rPr>
          <w:shd w:val="clear" w:color="auto" w:fill="FFFFFF"/>
        </w:rPr>
        <w:t>traitement</w:t>
      </w:r>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F44776">
        <w:rPr>
          <w:shd w:val="clear" w:color="auto" w:fill="FFFFFF"/>
        </w:rPr>
        <w:t>пересечений</w:t>
      </w:r>
      <w:r w:rsidR="00DC0991">
        <w:rPr>
          <w:shd w:val="clear" w:color="auto" w:fill="FFFFFF"/>
        </w:rPr>
        <w:t>(по 2), следовательно, они и б</w:t>
      </w:r>
      <w:r w:rsidR="00504407">
        <w:rPr>
          <w:shd w:val="clear" w:color="auto" w:fill="FFFFFF"/>
        </w:rPr>
        <w:t>удут выбраны</w:t>
      </w:r>
      <w:r w:rsidR="00DC0991">
        <w:rPr>
          <w:shd w:val="clear" w:color="auto" w:fill="FFFFFF"/>
        </w:rPr>
        <w:t>.</w:t>
      </w:r>
      <w:r w:rsidR="00234ACD">
        <w:rPr>
          <w:shd w:val="clear" w:color="auto" w:fill="FFFFFF"/>
        </w:rPr>
        <w:t xml:space="preserve"> Если у нескольких значений </w:t>
      </w:r>
      <w:r w:rsidR="00504407">
        <w:rPr>
          <w:shd w:val="clear" w:color="auto" w:fill="FFFFFF"/>
        </w:rPr>
        <w:t>многозначного слова</w:t>
      </w:r>
      <w:r w:rsidR="00234ACD">
        <w:rPr>
          <w:shd w:val="clear" w:color="auto" w:fill="FFFFFF"/>
        </w:rPr>
        <w:t xml:space="preserve"> было одинаковое количество </w:t>
      </w:r>
      <w:r w:rsidR="00504407">
        <w:rPr>
          <w:shd w:val="clear" w:color="auto" w:fill="FFFFFF"/>
        </w:rPr>
        <w:t>пересечений</w:t>
      </w:r>
      <w:r w:rsidR="00234ACD">
        <w:rPr>
          <w:shd w:val="clear" w:color="auto" w:fill="FFFFFF"/>
        </w:rPr>
        <w:t>, то в данном случае выбиралось бы наиболее часто употребляемое значение.</w:t>
      </w:r>
    </w:p>
    <w:p w:rsidR="00DC3511" w:rsidRPr="00DC0991" w:rsidRDefault="00DC3511" w:rsidP="001A4111">
      <w:pPr>
        <w:ind w:firstLine="0"/>
      </w:pPr>
    </w:p>
    <w:p w:rsidR="00DC3511" w:rsidRPr="007B72C7" w:rsidRDefault="00DC3511" w:rsidP="007B72C7">
      <w:pPr>
        <w:pStyle w:val="Heading2"/>
      </w:pPr>
      <w:bookmarkStart w:id="27" w:name="_Toc483213203"/>
      <w:bookmarkStart w:id="28" w:name="_Toc374659969"/>
      <w:bookmarkStart w:id="29" w:name="_Toc374803393"/>
      <w:bookmarkStart w:id="30" w:name="_Toc375000547"/>
      <w:r w:rsidRPr="00B313B9">
        <w:rPr>
          <w:rFonts w:cs="Times New Roman"/>
          <w:szCs w:val="28"/>
        </w:rPr>
        <w:lastRenderedPageBreak/>
        <w:t>2</w:t>
      </w:r>
      <w:r>
        <w:rPr>
          <w:rFonts w:cs="Times New Roman"/>
          <w:szCs w:val="28"/>
        </w:rPr>
        <w:t>.</w:t>
      </w:r>
      <w:r w:rsidRPr="00DC3511">
        <w:rPr>
          <w:rFonts w:cs="Times New Roman"/>
          <w:szCs w:val="28"/>
        </w:rPr>
        <w:t>3</w:t>
      </w:r>
      <w:r w:rsidRPr="00E966DC">
        <w:rPr>
          <w:rFonts w:cs="Times New Roman"/>
          <w:szCs w:val="28"/>
        </w:rPr>
        <w:t xml:space="preserve"> </w:t>
      </w:r>
      <w:r w:rsidR="007B72C7">
        <w:rPr>
          <w:rFonts w:cs="Times New Roman"/>
          <w:szCs w:val="28"/>
        </w:rPr>
        <w:t>С</w:t>
      </w:r>
      <w:r w:rsidR="007B72C7" w:rsidRPr="007B72C7">
        <w:rPr>
          <w:rFonts w:cs="Times New Roman"/>
          <w:szCs w:val="28"/>
        </w:rPr>
        <w:t>труктурно-функциональн</w:t>
      </w:r>
      <w:r w:rsidR="007B72C7">
        <w:rPr>
          <w:rFonts w:cs="Times New Roman"/>
          <w:szCs w:val="28"/>
        </w:rPr>
        <w:t>ая схема системы поиска релевантных документов</w:t>
      </w:r>
      <w:bookmarkEnd w:id="27"/>
    </w:p>
    <w:p w:rsidR="007B72C7" w:rsidRDefault="007B72C7" w:rsidP="007B72C7"/>
    <w:p w:rsidR="007B72C7" w:rsidRPr="00DA7E26" w:rsidRDefault="00DA7E26" w:rsidP="007B72C7">
      <w:r>
        <w:t>Входными</w:t>
      </w:r>
      <w:r w:rsidR="007B72C7" w:rsidRPr="0063485E">
        <w:t xml:space="preserve"> данны</w:t>
      </w:r>
      <w:r>
        <w:t>ми для разрабатывае</w:t>
      </w:r>
      <w:r w:rsidR="004C1BAE">
        <w:t xml:space="preserve">мой системы является </w:t>
      </w:r>
      <w:r w:rsidR="007B72C7" w:rsidRPr="0063485E">
        <w:t>текст</w:t>
      </w:r>
      <w:r w:rsidR="00F12161">
        <w:t>овый документ</w:t>
      </w:r>
      <w:r w:rsidR="007B72C7" w:rsidRPr="0063485E">
        <w:t xml:space="preserve"> либо адрес веб</w:t>
      </w:r>
      <w:r w:rsidR="007B72C7">
        <w:t>-</w:t>
      </w:r>
      <w:r w:rsidR="007B72C7" w:rsidRPr="0063485E">
        <w:t>страницы. Язык исходного текста/веб</w:t>
      </w:r>
      <w:r w:rsidR="007B72C7">
        <w:t>-</w:t>
      </w:r>
      <w:r w:rsidR="007B72C7" w:rsidRPr="0063485E">
        <w:t>страницы принадлеж</w:t>
      </w:r>
      <w:r w:rsidR="004C1BAE">
        <w:t>ит</w:t>
      </w:r>
      <w:r w:rsidR="007B72C7" w:rsidRPr="0063485E">
        <w:t xml:space="preserve">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слова, </w:t>
      </w:r>
      <w:r w:rsidRPr="00DA7E26">
        <w:rPr>
          <w:lang w:val="en-US"/>
        </w:rPr>
        <w:t>B</w:t>
      </w:r>
      <w:r w:rsidRPr="00DA7E26">
        <w:t xml:space="preserve"> - множество языков,</w:t>
      </w:r>
      <w:r>
        <w:t xml:space="preserve"> поддерживаемых многоязычным</w:t>
      </w:r>
      <w:r w:rsidR="00764D8E">
        <w:t xml:space="preserve"> </w:t>
      </w:r>
      <w:r>
        <w:t>энциклопедическим словарём</w:t>
      </w:r>
      <w:r w:rsidRPr="00DA7E26">
        <w:t xml:space="preserve"> </w:t>
      </w:r>
      <w:proofErr w:type="spellStart"/>
      <w:r w:rsidRPr="00DA7E26">
        <w:rPr>
          <w:lang w:val="en-US"/>
        </w:rPr>
        <w:t>BabelNet</w:t>
      </w:r>
      <w:proofErr w:type="spellEnd"/>
      <w:r>
        <w:t>.</w:t>
      </w:r>
    </w:p>
    <w:p w:rsidR="007B72C7" w:rsidRPr="0063485E" w:rsidRDefault="007B72C7" w:rsidP="007B72C7">
      <w:r>
        <w:t>Выходные данные -</w:t>
      </w:r>
      <w:r w:rsidRPr="0063485E">
        <w:t xml:space="preserve"> набор запросов для поисковой системы Google. Язык</w:t>
      </w:r>
      <w:r>
        <w:t>и</w:t>
      </w:r>
      <w:r w:rsidRPr="0063485E">
        <w:t xml:space="preserve"> поисковых запросов</w:t>
      </w:r>
      <w:r w:rsidR="00DA7E26">
        <w:t xml:space="preserve"> принадлежат множеству </w:t>
      </w:r>
      <w:r w:rsidR="00DA7E26">
        <w:rPr>
          <w:lang w:val="en-US"/>
        </w:rPr>
        <w:t>B</w:t>
      </w:r>
      <w:r w:rsidR="00AA6161">
        <w:t>.</w:t>
      </w:r>
    </w:p>
    <w:p w:rsidR="00FE74C5" w:rsidRDefault="00707B95" w:rsidP="00DC3511">
      <w:r>
        <w:t>Поиск</w:t>
      </w:r>
      <w:r w:rsidR="00DC3511" w:rsidRPr="00B313B9">
        <w:t xml:space="preserve"> релевантных документов в многоязычной информационной среде буде</w:t>
      </w:r>
      <w:r w:rsidR="00DC3511">
        <w:t xml:space="preserve">т осуществляться </w:t>
      </w:r>
      <w:r w:rsidR="00D84D6E">
        <w:t xml:space="preserve">по </w:t>
      </w:r>
      <w:r w:rsidRPr="00707B95">
        <w:t>с</w:t>
      </w:r>
      <w:r>
        <w:t>хеме, представленной на рисунке 2.3:</w:t>
      </w:r>
    </w:p>
    <w:p w:rsidR="00AE1F5E" w:rsidRDefault="00AE1F5E" w:rsidP="005304A3">
      <w:pPr>
        <w:ind w:left="927" w:firstLine="0"/>
      </w:pPr>
    </w:p>
    <w:p w:rsidR="00707B95" w:rsidRDefault="002A6054" w:rsidP="005304A3">
      <w:pPr>
        <w:ind w:left="927" w:firstLine="0"/>
      </w:pPr>
      <w:r w:rsidRPr="002A6054">
        <w:rPr>
          <w:noProof/>
          <w:lang w:val="en-US" w:eastAsia="en-US"/>
        </w:rPr>
        <w:drawing>
          <wp:anchor distT="0" distB="0" distL="114300" distR="114300" simplePos="0" relativeHeight="251686912" behindDoc="0" locked="0" layoutInCell="1" allowOverlap="1">
            <wp:simplePos x="0" y="0"/>
            <wp:positionH relativeFrom="column">
              <wp:posOffset>-196850</wp:posOffset>
            </wp:positionH>
            <wp:positionV relativeFrom="paragraph">
              <wp:posOffset>0</wp:posOffset>
            </wp:positionV>
            <wp:extent cx="6195060" cy="2705100"/>
            <wp:effectExtent l="0" t="0" r="0"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9506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5740" w:rsidRDefault="00955740" w:rsidP="00955740">
      <w:pPr>
        <w:jc w:val="center"/>
      </w:pPr>
      <w:r w:rsidRPr="00CC3909">
        <w:t>Ри</w:t>
      </w:r>
      <w:r>
        <w:t xml:space="preserve">сунок 2.3 – </w:t>
      </w:r>
      <w:r w:rsidR="00707B95">
        <w:t>Структурно-функциональная схема</w:t>
      </w:r>
      <w:r>
        <w:t xml:space="preserve"> поиска релевантных документов</w:t>
      </w:r>
    </w:p>
    <w:p w:rsidR="00707B95" w:rsidRDefault="00707B95" w:rsidP="00707B95">
      <w:pPr>
        <w:ind w:firstLine="0"/>
      </w:pPr>
    </w:p>
    <w:p w:rsidR="00707B95" w:rsidRPr="00A05F75" w:rsidRDefault="00707B95" w:rsidP="00707B95">
      <w:pPr>
        <w:pStyle w:val="ListParagraph"/>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707B95" w:rsidRPr="0099443B" w:rsidRDefault="0099443B" w:rsidP="00707B95">
      <w:pPr>
        <w:pStyle w:val="ListParagraph"/>
        <w:numPr>
          <w:ilvl w:val="0"/>
          <w:numId w:val="2"/>
        </w:numPr>
        <w:rPr>
          <w:rFonts w:ascii="Times New Roman" w:hAnsi="Times New Roman"/>
          <w:lang w:val="en-US"/>
        </w:rPr>
      </w:pPr>
      <w:r>
        <w:rPr>
          <w:rFonts w:ascii="Times New Roman" w:hAnsi="Times New Roman"/>
        </w:rPr>
        <w:t>С</w:t>
      </w:r>
      <w:r w:rsidR="00707B95">
        <w:rPr>
          <w:rFonts w:ascii="Times New Roman" w:hAnsi="Times New Roman"/>
        </w:rPr>
        <w:t>оставление</w:t>
      </w:r>
      <w:r w:rsidR="00707B95" w:rsidRPr="0099443B">
        <w:rPr>
          <w:rFonts w:ascii="Times New Roman" w:hAnsi="Times New Roman"/>
          <w:lang w:val="en-US"/>
        </w:rPr>
        <w:t xml:space="preserve"> </w:t>
      </w:r>
      <w:r w:rsidR="00707B95">
        <w:rPr>
          <w:rFonts w:ascii="Times New Roman" w:hAnsi="Times New Roman"/>
        </w:rPr>
        <w:t>ПОД</w:t>
      </w:r>
      <w:r w:rsidR="00707B95" w:rsidRPr="0099443B">
        <w:rPr>
          <w:rFonts w:ascii="Times New Roman" w:hAnsi="Times New Roman"/>
          <w:lang w:val="en-US"/>
        </w:rPr>
        <w:t xml:space="preserve"> </w:t>
      </w:r>
      <w:r w:rsidR="00707B95">
        <w:rPr>
          <w:rFonts w:ascii="Times New Roman" w:hAnsi="Times New Roman"/>
        </w:rPr>
        <w:t>с</w:t>
      </w:r>
      <w:r w:rsidR="00707B95" w:rsidRPr="0099443B">
        <w:rPr>
          <w:rFonts w:ascii="Times New Roman" w:hAnsi="Times New Roman"/>
          <w:lang w:val="en-US"/>
        </w:rPr>
        <w:t xml:space="preserve"> </w:t>
      </w:r>
      <w:r w:rsidR="00707B95">
        <w:rPr>
          <w:rFonts w:ascii="Times New Roman" w:hAnsi="Times New Roman"/>
        </w:rPr>
        <w:t>использованием</w:t>
      </w:r>
      <w:r w:rsidR="00707B95" w:rsidRPr="0099443B">
        <w:rPr>
          <w:rFonts w:ascii="Times New Roman" w:hAnsi="Times New Roman"/>
          <w:lang w:val="en-US"/>
        </w:rPr>
        <w:t xml:space="preserve"> </w:t>
      </w:r>
      <w:r w:rsidR="00707B95" w:rsidRPr="00DA7E26">
        <w:rPr>
          <w:lang w:val="en-US"/>
        </w:rPr>
        <w:t>IBM</w:t>
      </w:r>
      <w:r w:rsidR="00707B95" w:rsidRPr="0099443B">
        <w:rPr>
          <w:lang w:val="en-US"/>
        </w:rPr>
        <w:t>'</w:t>
      </w:r>
      <w:r w:rsidR="00707B95" w:rsidRPr="00DA7E26">
        <w:rPr>
          <w:lang w:val="en-US"/>
        </w:rPr>
        <w:t>s</w:t>
      </w:r>
      <w:r w:rsidR="00707B95" w:rsidRPr="0099443B">
        <w:rPr>
          <w:lang w:val="en-US"/>
        </w:rPr>
        <w:t xml:space="preserve"> </w:t>
      </w:r>
      <w:r w:rsidR="00707B95" w:rsidRPr="00DA7E26">
        <w:rPr>
          <w:lang w:val="en-US"/>
        </w:rPr>
        <w:t>Watson</w:t>
      </w:r>
      <w:r w:rsidR="00707B95" w:rsidRPr="0099443B">
        <w:rPr>
          <w:lang w:val="en-US"/>
        </w:rPr>
        <w:t xml:space="preserve"> </w:t>
      </w:r>
      <w:r w:rsidR="00707B95" w:rsidRPr="00DA7E26">
        <w:rPr>
          <w:lang w:val="en-US"/>
        </w:rPr>
        <w:t>Natural</w:t>
      </w:r>
      <w:r w:rsidR="00707B95" w:rsidRPr="0099443B">
        <w:rPr>
          <w:lang w:val="en-US"/>
        </w:rPr>
        <w:t xml:space="preserve"> </w:t>
      </w:r>
      <w:r w:rsidR="00707B95" w:rsidRPr="00DA7E26">
        <w:rPr>
          <w:lang w:val="en-US"/>
        </w:rPr>
        <w:t>Language</w:t>
      </w:r>
      <w:r w:rsidR="00707B95" w:rsidRPr="0099443B">
        <w:rPr>
          <w:lang w:val="en-US"/>
        </w:rPr>
        <w:t xml:space="preserve"> </w:t>
      </w:r>
      <w:r w:rsidR="00707B95" w:rsidRPr="00DA7E26">
        <w:rPr>
          <w:lang w:val="en-US"/>
        </w:rPr>
        <w:t>Understanding</w:t>
      </w:r>
      <w:r w:rsidR="00707B95" w:rsidRPr="0099443B">
        <w:rPr>
          <w:lang w:val="en-US"/>
        </w:rPr>
        <w:t xml:space="preserve"> </w:t>
      </w:r>
      <w:r w:rsidR="00707B95" w:rsidRPr="00DA7E26">
        <w:rPr>
          <w:lang w:val="en-US"/>
        </w:rPr>
        <w:t>Service</w:t>
      </w:r>
      <w:r w:rsidR="00707B95" w:rsidRPr="0099443B">
        <w:rPr>
          <w:lang w:val="en-US"/>
        </w:rPr>
        <w:t>;</w:t>
      </w:r>
    </w:p>
    <w:p w:rsidR="00707B95" w:rsidRPr="00A05F75" w:rsidRDefault="00707B95" w:rsidP="00707B95">
      <w:pPr>
        <w:pStyle w:val="ListParagraph"/>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707B95" w:rsidRPr="00A05F75" w:rsidRDefault="00AE726E" w:rsidP="00707B95">
      <w:pPr>
        <w:pStyle w:val="ListParagraph"/>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proofErr w:type="spellStart"/>
      <w:r w:rsidRPr="00DA7E26">
        <w:rPr>
          <w:lang w:val="en-US"/>
        </w:rPr>
        <w:t>BabelNet</w:t>
      </w:r>
      <w:proofErr w:type="spellEnd"/>
      <w:r>
        <w:t xml:space="preserve"> всех синсетов, содержащих данное ключевое слово</w:t>
      </w:r>
      <w:r w:rsidRPr="00343778">
        <w:t>;</w:t>
      </w:r>
    </w:p>
    <w:p w:rsidR="00707B95" w:rsidRPr="00A05F75" w:rsidRDefault="007158CA" w:rsidP="00707B95">
      <w:pPr>
        <w:pStyle w:val="ListParagraph"/>
        <w:numPr>
          <w:ilvl w:val="0"/>
          <w:numId w:val="2"/>
        </w:numPr>
        <w:rPr>
          <w:rFonts w:ascii="Times New Roman" w:hAnsi="Times New Roman"/>
        </w:rPr>
      </w:pPr>
      <w:r>
        <w:rPr>
          <w:rFonts w:ascii="Times New Roman" w:hAnsi="Times New Roman"/>
        </w:rPr>
        <w:t>Р</w:t>
      </w:r>
      <w:r w:rsidR="00707B95"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w:t>
      </w:r>
      <w:r w:rsidR="005B023D">
        <w:rPr>
          <w:rFonts w:ascii="Times New Roman" w:hAnsi="Times New Roman"/>
        </w:rPr>
        <w:t>огласно алгоритму</w:t>
      </w:r>
      <w:r>
        <w:rPr>
          <w:rFonts w:ascii="Times New Roman" w:hAnsi="Times New Roman"/>
        </w:rPr>
        <w:t xml:space="preserve"> Леска</w:t>
      </w:r>
      <w:r w:rsidR="00707B95" w:rsidRPr="00A05F75">
        <w:rPr>
          <w:rFonts w:ascii="Times New Roman" w:hAnsi="Times New Roman"/>
        </w:rPr>
        <w:t>;</w:t>
      </w:r>
    </w:p>
    <w:p w:rsidR="00707B95" w:rsidRPr="007158CA" w:rsidRDefault="007158CA" w:rsidP="007158CA">
      <w:pPr>
        <w:pStyle w:val="ListParagraph"/>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872956" w:rsidRDefault="00872956">
      <w:pPr>
        <w:spacing w:after="200" w:line="276" w:lineRule="auto"/>
        <w:ind w:firstLine="0"/>
        <w:jc w:val="left"/>
      </w:pPr>
      <w:r>
        <w:br w:type="page"/>
      </w:r>
    </w:p>
    <w:p w:rsidR="00330374" w:rsidRPr="0027101B" w:rsidRDefault="00330374" w:rsidP="001A601B">
      <w:pPr>
        <w:pStyle w:val="Heading2"/>
        <w:jc w:val="center"/>
        <w:rPr>
          <w:rFonts w:cs="Times New Roman"/>
          <w:szCs w:val="28"/>
        </w:rPr>
      </w:pPr>
      <w:bookmarkStart w:id="31" w:name="_Toc483213204"/>
      <w:r w:rsidRPr="00EC4101">
        <w:rPr>
          <w:rFonts w:cs="Times New Roman"/>
          <w:szCs w:val="28"/>
        </w:rPr>
        <w:lastRenderedPageBreak/>
        <w:t>Выводы</w:t>
      </w:r>
      <w:bookmarkEnd w:id="28"/>
      <w:bookmarkEnd w:id="29"/>
      <w:bookmarkEnd w:id="30"/>
      <w:bookmarkEnd w:id="31"/>
    </w:p>
    <w:p w:rsidR="00D644FB" w:rsidRDefault="00D644FB" w:rsidP="00012870">
      <w:pPr>
        <w:rPr>
          <w:rFonts w:cs="Times New Roman"/>
          <w:szCs w:val="28"/>
        </w:rPr>
      </w:pPr>
    </w:p>
    <w:p w:rsidR="00D644FB" w:rsidRPr="00764D8E" w:rsidRDefault="00E17270" w:rsidP="00764D8E">
      <w:pPr>
        <w:pStyle w:val="ListParagraph"/>
        <w:numPr>
          <w:ilvl w:val="0"/>
          <w:numId w:val="22"/>
        </w:numPr>
        <w:rPr>
          <w:rFonts w:ascii="Times New Roman" w:hAnsi="Times New Roman"/>
        </w:rPr>
      </w:pPr>
      <w:r w:rsidRPr="00764D8E">
        <w:rPr>
          <w:rFonts w:ascii="Times New Roman" w:hAnsi="Times New Roman"/>
        </w:rPr>
        <w:t>При</w:t>
      </w:r>
      <w:r w:rsidR="008520E3" w:rsidRPr="00764D8E">
        <w:rPr>
          <w:rFonts w:ascii="Times New Roman" w:hAnsi="Times New Roman"/>
        </w:rPr>
        <w:t xml:space="preserve"> составлени</w:t>
      </w:r>
      <w:r w:rsidRPr="00764D8E">
        <w:rPr>
          <w:rFonts w:ascii="Times New Roman" w:hAnsi="Times New Roman"/>
        </w:rPr>
        <w:t>и</w:t>
      </w:r>
      <w:r w:rsidR="008520E3" w:rsidRPr="00764D8E">
        <w:rPr>
          <w:rFonts w:ascii="Times New Roman" w:hAnsi="Times New Roman"/>
        </w:rPr>
        <w:t xml:space="preserve"> ПОД</w:t>
      </w:r>
      <w:r w:rsidR="00D644FB" w:rsidRPr="00764D8E">
        <w:rPr>
          <w:rFonts w:ascii="Times New Roman" w:hAnsi="Times New Roman"/>
        </w:rPr>
        <w:t xml:space="preserve"> </w:t>
      </w:r>
      <w:r w:rsidR="00CE2D69">
        <w:rPr>
          <w:rFonts w:ascii="Times New Roman" w:hAnsi="Times New Roman"/>
        </w:rPr>
        <w:t>следует</w:t>
      </w:r>
      <w:r w:rsidR="00D644FB" w:rsidRPr="00764D8E">
        <w:rPr>
          <w:rFonts w:ascii="Times New Roman" w:hAnsi="Times New Roman"/>
        </w:rPr>
        <w:t xml:space="preserve"> использовать IBM's Watson Natural Language Understanding Service, благодаря поддержке</w:t>
      </w:r>
      <w:r w:rsidR="00CE2D69" w:rsidRPr="00CE2D69">
        <w:rPr>
          <w:rFonts w:ascii="Times New Roman" w:hAnsi="Times New Roman"/>
        </w:rPr>
        <w:t xml:space="preserve"> </w:t>
      </w:r>
      <w:r w:rsidR="00CE2D69">
        <w:rPr>
          <w:rFonts w:ascii="Times New Roman" w:hAnsi="Times New Roman"/>
        </w:rPr>
        <w:t>при извлечении ключевых слов</w:t>
      </w:r>
      <w:r w:rsidR="00D644FB" w:rsidRPr="00764D8E">
        <w:rPr>
          <w:rFonts w:ascii="Times New Roman" w:hAnsi="Times New Roman"/>
        </w:rPr>
        <w:t xml:space="preserve"> английского, французского, немецкого, итальянского, португальского, русского и испанского языков, </w:t>
      </w:r>
      <w:r w:rsidR="004C1BAE" w:rsidRPr="00764D8E">
        <w:rPr>
          <w:rFonts w:ascii="Times New Roman" w:hAnsi="Times New Roman"/>
        </w:rPr>
        <w:t xml:space="preserve">наличии бесплатной версии </w:t>
      </w:r>
      <w:r w:rsidR="004C1BAE" w:rsidRPr="00764D8E">
        <w:rPr>
          <w:rFonts w:ascii="Times New Roman" w:hAnsi="Times New Roman"/>
          <w:lang w:val="en-US"/>
        </w:rPr>
        <w:t>API</w:t>
      </w:r>
      <w:r w:rsidR="004C1BAE" w:rsidRPr="00764D8E">
        <w:rPr>
          <w:rFonts w:ascii="Times New Roman" w:hAnsi="Times New Roman"/>
        </w:rPr>
        <w:t xml:space="preserve">, </w:t>
      </w:r>
      <w:r w:rsidR="00D644FB" w:rsidRPr="00764D8E">
        <w:rPr>
          <w:rFonts w:ascii="Times New Roman" w:hAnsi="Times New Roman"/>
        </w:rPr>
        <w:t>а также возможности приёма в качестве входных данных url веб-страницы, что особенно а</w:t>
      </w:r>
      <w:bookmarkStart w:id="32" w:name="_Toc374803394"/>
      <w:bookmarkStart w:id="33" w:name="_Toc375000548"/>
      <w:r w:rsidR="00822A45" w:rsidRPr="00764D8E">
        <w:rPr>
          <w:rFonts w:ascii="Times New Roman" w:hAnsi="Times New Roman"/>
        </w:rPr>
        <w:t>ктуально для мобильных клиентов;</w:t>
      </w:r>
    </w:p>
    <w:p w:rsidR="00A457BC" w:rsidRPr="00764D8E" w:rsidRDefault="00CE2D69" w:rsidP="00764D8E">
      <w:pPr>
        <w:pStyle w:val="ListParagraph"/>
        <w:numPr>
          <w:ilvl w:val="0"/>
          <w:numId w:val="22"/>
        </w:numPr>
        <w:rPr>
          <w:rFonts w:ascii="Times New Roman" w:hAnsi="Times New Roman"/>
        </w:rPr>
      </w:pPr>
      <w:r>
        <w:rPr>
          <w:rFonts w:ascii="Times New Roman" w:eastAsia="SFRM1095" w:hAnsi="Times New Roman"/>
        </w:rPr>
        <w:t>Чтобы не привызываться к</w:t>
      </w:r>
      <w:r w:rsidR="002E6CE0" w:rsidRPr="00764D8E">
        <w:rPr>
          <w:rFonts w:ascii="Times New Roman" w:eastAsia="SFRM1095" w:hAnsi="Times New Roman"/>
        </w:rPr>
        <w:t xml:space="preserve"> некоторой предметной области</w:t>
      </w:r>
      <w:r>
        <w:rPr>
          <w:rFonts w:ascii="Times New Roman" w:eastAsia="SFRM1095" w:hAnsi="Times New Roman"/>
        </w:rPr>
        <w:t xml:space="preserve"> при поиске релевантных документов,</w:t>
      </w:r>
      <w:r w:rsidR="00A84369" w:rsidRPr="00764D8E">
        <w:rPr>
          <w:rFonts w:ascii="Times New Roman" w:eastAsia="SFRM1095" w:hAnsi="Times New Roman"/>
        </w:rPr>
        <w:t xml:space="preserve"> </w:t>
      </w:r>
      <w:r w:rsidR="002E6CE0" w:rsidRPr="00764D8E">
        <w:rPr>
          <w:rFonts w:ascii="Times New Roman" w:eastAsia="SFRM1095" w:hAnsi="Times New Roman"/>
        </w:rPr>
        <w:t xml:space="preserve"> для </w:t>
      </w:r>
      <w:r w:rsidR="00A84369" w:rsidRPr="00764D8E">
        <w:rPr>
          <w:rFonts w:ascii="Times New Roman" w:eastAsia="SFRM1095" w:hAnsi="Times New Roman"/>
        </w:rPr>
        <w:t xml:space="preserve">разрешения </w:t>
      </w:r>
      <w:r w:rsidR="00E17270" w:rsidRPr="00764D8E">
        <w:rPr>
          <w:rFonts w:ascii="Times New Roman" w:eastAsia="SFRM1095" w:hAnsi="Times New Roman"/>
        </w:rPr>
        <w:t xml:space="preserve">лексической </w:t>
      </w:r>
      <w:r w:rsidR="00A84369" w:rsidRPr="00764D8E">
        <w:rPr>
          <w:rFonts w:ascii="Times New Roman" w:eastAsia="SFRM1095" w:hAnsi="Times New Roman"/>
        </w:rPr>
        <w:t>многозначности при</w:t>
      </w:r>
      <w:r w:rsidR="00A457BC" w:rsidRPr="00764D8E">
        <w:rPr>
          <w:rFonts w:ascii="Times New Roman" w:eastAsia="SFRM1095" w:hAnsi="Times New Roman"/>
        </w:rPr>
        <w:t xml:space="preserve"> переводе ключевых слов </w:t>
      </w:r>
      <w:r>
        <w:rPr>
          <w:rFonts w:ascii="Times New Roman" w:eastAsia="SFRM1095" w:hAnsi="Times New Roman"/>
        </w:rPr>
        <w:t>следует</w:t>
      </w:r>
      <w:r w:rsidR="00A457BC" w:rsidRPr="00764D8E">
        <w:rPr>
          <w:rFonts w:ascii="Times New Roman" w:eastAsia="SFRM1095" w:hAnsi="Times New Roman"/>
        </w:rPr>
        <w:t xml:space="preserve"> использовать</w:t>
      </w:r>
      <w:r w:rsidR="002E6CE0" w:rsidRPr="00764D8E">
        <w:rPr>
          <w:rFonts w:ascii="Times New Roman" w:eastAsia="SFRM1095" w:hAnsi="Times New Roman"/>
        </w:rPr>
        <w:t xml:space="preserve"> </w:t>
      </w:r>
      <w:r w:rsidR="002E6CE0" w:rsidRPr="00764D8E">
        <w:rPr>
          <w:rFonts w:ascii="Times New Roman" w:hAnsi="Times New Roman"/>
        </w:rPr>
        <w:t>метод Леска</w:t>
      </w:r>
      <w:r>
        <w:rPr>
          <w:rFonts w:ascii="Times New Roman" w:hAnsi="Times New Roman"/>
        </w:rPr>
        <w:t xml:space="preserve">, </w:t>
      </w:r>
      <w:r w:rsidR="002E6CE0" w:rsidRPr="00764D8E">
        <w:rPr>
          <w:rFonts w:ascii="Times New Roman" w:hAnsi="Times New Roman"/>
        </w:rPr>
        <w:t>осуществля</w:t>
      </w:r>
      <w:r>
        <w:rPr>
          <w:rFonts w:ascii="Times New Roman" w:hAnsi="Times New Roman"/>
        </w:rPr>
        <w:t>я</w:t>
      </w:r>
      <w:r w:rsidR="002E6CE0" w:rsidRPr="00764D8E">
        <w:rPr>
          <w:rFonts w:ascii="Times New Roman" w:hAnsi="Times New Roman"/>
        </w:rPr>
        <w:t xml:space="preserve"> поиск </w:t>
      </w:r>
      <w:r w:rsidR="003C08E9">
        <w:rPr>
          <w:rFonts w:ascii="Times New Roman" w:hAnsi="Times New Roman"/>
        </w:rPr>
        <w:t xml:space="preserve">синсетов для каждого из </w:t>
      </w:r>
      <w:r w:rsidR="002E6CE0" w:rsidRPr="00764D8E">
        <w:rPr>
          <w:rFonts w:ascii="Times New Roman" w:hAnsi="Times New Roman"/>
        </w:rPr>
        <w:t>значений слова в</w:t>
      </w:r>
      <w:r w:rsidR="00A457BC" w:rsidRPr="00764D8E">
        <w:rPr>
          <w:rFonts w:ascii="Times New Roman" w:eastAsia="SFRM1095" w:hAnsi="Times New Roman"/>
        </w:rPr>
        <w:t xml:space="preserve"> </w:t>
      </w:r>
      <w:r w:rsidR="00B4513E" w:rsidRPr="00764D8E">
        <w:rPr>
          <w:rFonts w:ascii="Times New Roman" w:eastAsia="SFRM1095" w:hAnsi="Times New Roman"/>
        </w:rPr>
        <w:t>многоязычн</w:t>
      </w:r>
      <w:r w:rsidR="002E6CE0" w:rsidRPr="00764D8E">
        <w:rPr>
          <w:rFonts w:ascii="Times New Roman" w:eastAsia="SFRM1095" w:hAnsi="Times New Roman"/>
        </w:rPr>
        <w:t>ом</w:t>
      </w:r>
      <w:r w:rsidR="00862B2E" w:rsidRPr="00764D8E">
        <w:rPr>
          <w:rFonts w:ascii="Times New Roman" w:hAnsi="Times New Roman"/>
        </w:rPr>
        <w:t xml:space="preserve"> </w:t>
      </w:r>
      <w:r w:rsidR="00F909FD" w:rsidRPr="00764D8E">
        <w:rPr>
          <w:rFonts w:ascii="Times New Roman" w:eastAsia="SFRM1095" w:hAnsi="Times New Roman"/>
        </w:rPr>
        <w:t>энциклопедическ</w:t>
      </w:r>
      <w:r w:rsidR="002E6CE0" w:rsidRPr="00764D8E">
        <w:rPr>
          <w:rFonts w:ascii="Times New Roman" w:eastAsia="SFRM1095" w:hAnsi="Times New Roman"/>
        </w:rPr>
        <w:t>ом</w:t>
      </w:r>
      <w:r w:rsidR="00F909FD" w:rsidRPr="00764D8E">
        <w:rPr>
          <w:rFonts w:ascii="Times New Roman" w:eastAsia="SFRM1095" w:hAnsi="Times New Roman"/>
        </w:rPr>
        <w:t xml:space="preserve"> словар</w:t>
      </w:r>
      <w:r w:rsidR="002E6CE0" w:rsidRPr="00764D8E">
        <w:rPr>
          <w:rFonts w:ascii="Times New Roman" w:eastAsia="SFRM1095" w:hAnsi="Times New Roman"/>
        </w:rPr>
        <w:t>е</w:t>
      </w:r>
      <w:r w:rsidR="00F909FD" w:rsidRPr="00764D8E">
        <w:rPr>
          <w:rFonts w:ascii="Times New Roman" w:hAnsi="Times New Roman"/>
        </w:rPr>
        <w:t xml:space="preserve"> BabelNet</w:t>
      </w:r>
      <w:r w:rsidR="008C6266" w:rsidRPr="00764D8E">
        <w:rPr>
          <w:rFonts w:ascii="Times New Roman" w:hAnsi="Times New Roman"/>
        </w:rPr>
        <w:t>,</w:t>
      </w:r>
      <w:r w:rsidR="00F909FD" w:rsidRPr="00764D8E">
        <w:rPr>
          <w:rFonts w:ascii="Times New Roman" w:hAnsi="Times New Roman"/>
        </w:rPr>
        <w:t xml:space="preserve"> </w:t>
      </w:r>
      <w:r w:rsidR="002E6CE0" w:rsidRPr="00764D8E">
        <w:rPr>
          <w:rFonts w:ascii="Times New Roman" w:hAnsi="Times New Roman"/>
        </w:rPr>
        <w:t>включающем</w:t>
      </w:r>
      <w:r w:rsidR="00862B2E" w:rsidRPr="00764D8E">
        <w:rPr>
          <w:rFonts w:ascii="Times New Roman" w:hAnsi="Times New Roman"/>
        </w:rPr>
        <w:t xml:space="preserve"> в себя данные</w:t>
      </w:r>
      <w:r w:rsidR="00A84369" w:rsidRPr="00764D8E">
        <w:rPr>
          <w:rFonts w:ascii="Times New Roman" w:hAnsi="Times New Roman"/>
        </w:rPr>
        <w:t xml:space="preserve"> из </w:t>
      </w:r>
      <w:r w:rsidR="00A84369" w:rsidRPr="00764D8E">
        <w:rPr>
          <w:rFonts w:ascii="Times New Roman" w:hAnsi="Times New Roman"/>
          <w:lang w:val="en-US"/>
        </w:rPr>
        <w:t>WordNet</w:t>
      </w:r>
      <w:r w:rsidR="00A84369" w:rsidRPr="00764D8E">
        <w:rPr>
          <w:rFonts w:ascii="Times New Roman" w:hAnsi="Times New Roman"/>
        </w:rPr>
        <w:t xml:space="preserve">, </w:t>
      </w:r>
      <w:r w:rsidR="00A84369" w:rsidRPr="00764D8E">
        <w:rPr>
          <w:rFonts w:ascii="Times New Roman" w:hAnsi="Times New Roman"/>
          <w:lang w:val="en-US"/>
        </w:rPr>
        <w:t>Wikipedia</w:t>
      </w:r>
      <w:r w:rsidR="00A84369" w:rsidRPr="00764D8E">
        <w:rPr>
          <w:rFonts w:ascii="Times New Roman" w:hAnsi="Times New Roman"/>
        </w:rPr>
        <w:t>, а также других сема</w:t>
      </w:r>
      <w:r w:rsidR="002E6CE0" w:rsidRPr="00764D8E">
        <w:rPr>
          <w:rFonts w:ascii="Times New Roman" w:hAnsi="Times New Roman"/>
        </w:rPr>
        <w:t>нтических ресурсов и покрывающем</w:t>
      </w:r>
      <w:r w:rsidR="00A84369" w:rsidRPr="00764D8E">
        <w:rPr>
          <w:rFonts w:ascii="Times New Roman" w:hAnsi="Times New Roman"/>
        </w:rPr>
        <w:t xml:space="preserve"> 271 язык.</w:t>
      </w:r>
    </w:p>
    <w:p w:rsidR="00F8018D" w:rsidRPr="00D644FB" w:rsidRDefault="00ED714F" w:rsidP="00D644FB">
      <w:pPr>
        <w:rPr>
          <w:rFonts w:cs="Times New Roman"/>
          <w:szCs w:val="28"/>
        </w:rPr>
      </w:pPr>
      <w:r w:rsidRPr="00D644FB">
        <w:br w:type="page"/>
      </w:r>
      <w:bookmarkEnd w:id="32"/>
      <w:bookmarkEnd w:id="33"/>
    </w:p>
    <w:p w:rsidR="004F3FCA" w:rsidRDefault="004F3FCA" w:rsidP="001C2791">
      <w:pPr>
        <w:pStyle w:val="Heading1"/>
        <w:spacing w:after="0"/>
      </w:pPr>
      <w:bookmarkStart w:id="34" w:name="_Toc483213205"/>
      <w:r>
        <w:lastRenderedPageBreak/>
        <w:t>ГЛАВА 3</w:t>
      </w:r>
      <w:r>
        <w:br/>
        <w:t>МОБИЛЬНЫЙ КЛИЕНТ ДЛЯ ПОИСКА РЕЛЕВАНТНЫХ ДОКУМЕНТОВ</w:t>
      </w:r>
      <w:bookmarkEnd w:id="34"/>
    </w:p>
    <w:p w:rsidR="004F3FCA" w:rsidRDefault="004F3FCA" w:rsidP="001C2791"/>
    <w:p w:rsidR="000A3593" w:rsidRPr="0026207A" w:rsidRDefault="00E457B1" w:rsidP="001C2791">
      <w:r>
        <w:t>Мобильное</w:t>
      </w:r>
      <w:r w:rsidR="000A3593" w:rsidRPr="0026207A">
        <w:t xml:space="preserve"> приложения</w:t>
      </w:r>
      <w:r w:rsidR="000A48E1">
        <w:t xml:space="preserve"> разрабатываемое </w:t>
      </w:r>
      <w:r w:rsidR="000A48E1" w:rsidRPr="0026207A">
        <w:t>под операционную систему Android</w:t>
      </w:r>
      <w:r w:rsidR="000A48E1">
        <w:t xml:space="preserve"> и</w:t>
      </w:r>
      <w:r>
        <w:t xml:space="preserve"> </w:t>
      </w:r>
      <w:r w:rsidR="000A48E1">
        <w:t>обеспечивающее по заданному текстовому документу поиск релевантных ему документов в сети интернет,</w:t>
      </w:r>
      <w:r>
        <w:t xml:space="preserve"> б</w:t>
      </w:r>
      <w:r w:rsidR="000A48E1">
        <w:t>удет</w:t>
      </w:r>
      <w:r w:rsidR="000E4A1D">
        <w:t xml:space="preserve"> </w:t>
      </w:r>
      <w:r w:rsidR="000A3593" w:rsidRPr="0026207A">
        <w:t>обладать удобным и приятным интерфейсом,</w:t>
      </w:r>
      <w:r w:rsidR="000A48E1">
        <w:t xml:space="preserve"> </w:t>
      </w:r>
      <w:r w:rsidR="000A48E1" w:rsidRPr="0026207A">
        <w:t>минималистическим</w:t>
      </w:r>
      <w:r w:rsidR="000A48E1">
        <w:t>,</w:t>
      </w:r>
      <w:r w:rsidR="000A48E1" w:rsidRPr="0026207A">
        <w:t xml:space="preserve"> простым в использовании,</w:t>
      </w:r>
      <w:r w:rsidR="000A3593" w:rsidRPr="0026207A">
        <w:t xml:space="preserve"> поддерживать весь спектр существующих устройств с версией API 14+</w:t>
      </w:r>
      <w:r w:rsidR="0026207A" w:rsidRPr="00932D59">
        <w:t xml:space="preserve"> </w:t>
      </w:r>
      <w:r w:rsidR="000A3593" w:rsidRPr="0026207A">
        <w:t>(</w:t>
      </w:r>
      <w:r w:rsidR="000E4A1D">
        <w:rPr>
          <w:shd w:val="clear" w:color="auto" w:fill="FFFFFF"/>
        </w:rPr>
        <w:t>Android 4.0).</w:t>
      </w:r>
      <w:r w:rsidR="000A3593" w:rsidRPr="0026207A">
        <w:rPr>
          <w:shd w:val="clear" w:color="auto" w:fill="FFFFFF"/>
        </w:rPr>
        <w:t xml:space="preserve"> </w:t>
      </w:r>
      <w:r w:rsidR="000A3593">
        <w:t>Интерфейс для работы с приложение будет реализован в соответствии с концепцией material</w:t>
      </w:r>
      <w:r w:rsidR="000A3593" w:rsidRPr="00385291">
        <w:t xml:space="preserve"> </w:t>
      </w:r>
      <w:r w:rsidR="000A3593">
        <w:t>design</w:t>
      </w:r>
      <w:r w:rsidR="000A3593" w:rsidRPr="00666686">
        <w:t>.</w:t>
      </w:r>
    </w:p>
    <w:p w:rsidR="000A3593" w:rsidRPr="000A3593" w:rsidRDefault="002D4DE0" w:rsidP="00012870">
      <w:r>
        <w:t xml:space="preserve">При разработке приложения </w:t>
      </w:r>
      <w:r w:rsidR="000A3593">
        <w:t>для извлечения ключевой информации из поступающего на вход текста</w:t>
      </w:r>
      <w:r w:rsidR="000A3593" w:rsidRPr="00385291">
        <w:t>/</w:t>
      </w:r>
      <w:r w:rsidR="00776F40">
        <w:t>веб-</w:t>
      </w:r>
      <w:r w:rsidR="000A3593">
        <w:t>с</w:t>
      </w:r>
      <w:r w:rsidR="00776F40">
        <w:t>траницы</w:t>
      </w:r>
      <w:r w:rsidR="000A3593">
        <w:t xml:space="preserve"> </w:t>
      </w:r>
      <w:r w:rsidR="00776F40">
        <w:t>будет использоваться</w:t>
      </w:r>
      <w:r w:rsidR="00381CF6">
        <w:t xml:space="preserve"> </w:t>
      </w:r>
      <w:r w:rsidR="00381CF6" w:rsidRPr="000A3593">
        <w:t>IBM’s</w:t>
      </w:r>
      <w:r w:rsidR="000A3593" w:rsidRPr="000A3593">
        <w:rPr>
          <w:color w:val="252525"/>
        </w:rPr>
        <w:t xml:space="preserve"> </w:t>
      </w:r>
      <w:r w:rsidR="000A3593" w:rsidRPr="00FE2ABC">
        <w:rPr>
          <w:color w:val="252525"/>
        </w:rPr>
        <w:t>Watson</w:t>
      </w:r>
      <w:r w:rsidR="000A3593" w:rsidRPr="000A3593">
        <w:rPr>
          <w:color w:val="252525"/>
        </w:rPr>
        <w:t xml:space="preserve"> </w:t>
      </w:r>
      <w:r w:rsidR="003173DB">
        <w:t>Natural</w:t>
      </w:r>
      <w:r w:rsidR="003173DB" w:rsidRPr="00096B6D">
        <w:t xml:space="preserve"> </w:t>
      </w:r>
      <w:r w:rsidR="003173DB">
        <w:t>Language</w:t>
      </w:r>
      <w:r w:rsidR="003173DB" w:rsidRPr="00096B6D">
        <w:t xml:space="preserve"> </w:t>
      </w:r>
      <w:r w:rsidR="003173DB">
        <w:t>Understanding</w:t>
      </w:r>
      <w:r w:rsidR="003173DB" w:rsidRPr="00096B6D">
        <w:t xml:space="preserve"> </w:t>
      </w:r>
      <w:r w:rsidR="003173DB">
        <w:t>Service</w:t>
      </w:r>
      <w:r w:rsidR="000A3593" w:rsidRPr="000A3593">
        <w:t xml:space="preserve">, для разрешения лексической многозначности </w:t>
      </w:r>
      <w:r w:rsidR="00776F40">
        <w:t>-</w:t>
      </w:r>
      <w:r w:rsidR="000A3593" w:rsidRPr="000A3593">
        <w:t xml:space="preserve"> </w:t>
      </w:r>
      <w:r w:rsidR="00B4513E" w:rsidRPr="0069362A">
        <w:rPr>
          <w:rFonts w:eastAsia="SFRM1095" w:cs="Times New Roman"/>
        </w:rPr>
        <w:t>многоязычный энциклопедический словарь</w:t>
      </w:r>
      <w:r w:rsidR="000A3593" w:rsidRPr="000A3593">
        <w:t xml:space="preserve"> </w:t>
      </w:r>
      <w:r w:rsidR="000A3593">
        <w:t>BabelNet</w:t>
      </w:r>
      <w:r w:rsidR="000A3593" w:rsidRPr="00385291">
        <w:t>.</w:t>
      </w:r>
      <w:r w:rsidR="000A3593" w:rsidRPr="000A3593">
        <w:t xml:space="preserve"> </w:t>
      </w:r>
    </w:p>
    <w:p w:rsidR="00DF3DE5" w:rsidRDefault="006806EA" w:rsidP="00012870">
      <w:pPr>
        <w:rPr>
          <w:rFonts w:cs="Times New Roman"/>
        </w:rPr>
      </w:pPr>
      <w:r>
        <w:rPr>
          <w:rFonts w:cs="Times New Roman"/>
        </w:rPr>
        <w:t>Язык поступающего на вход текстового документа</w:t>
      </w:r>
      <w:r w:rsidRPr="006806EA">
        <w:rPr>
          <w:rFonts w:cs="Times New Roman"/>
        </w:rPr>
        <w:t>/</w:t>
      </w:r>
      <w:r>
        <w:rPr>
          <w:rFonts w:cs="Times New Roman"/>
        </w:rPr>
        <w:t xml:space="preserve">веб-страницы - </w:t>
      </w:r>
      <w:r w:rsidRPr="00FE2ABC">
        <w:t>английский</w:t>
      </w:r>
      <w:r w:rsidR="00D644FB" w:rsidRPr="00D644FB">
        <w:t xml:space="preserve">. </w:t>
      </w:r>
      <w:r w:rsidR="00D644FB">
        <w:t>Я</w:t>
      </w:r>
      <w:r w:rsidR="00F83626">
        <w:rPr>
          <w:rFonts w:cs="Times New Roman"/>
        </w:rPr>
        <w:t>зык обнаруженных релев</w:t>
      </w:r>
      <w:r w:rsidR="00656A31">
        <w:rPr>
          <w:rFonts w:cs="Times New Roman"/>
        </w:rPr>
        <w:t>антных документов может быть од</w:t>
      </w:r>
      <w:r w:rsidR="00F83626">
        <w:rPr>
          <w:rFonts w:cs="Times New Roman"/>
        </w:rPr>
        <w:t>н</w:t>
      </w:r>
      <w:r w:rsidR="00656A31">
        <w:rPr>
          <w:rFonts w:cs="Times New Roman"/>
        </w:rPr>
        <w:t>им</w:t>
      </w:r>
      <w:r w:rsidR="00F83626">
        <w:rPr>
          <w:rFonts w:cs="Times New Roman"/>
        </w:rPr>
        <w:t xml:space="preserve"> из 271 </w:t>
      </w:r>
      <w:r w:rsidR="000A48E1">
        <w:rPr>
          <w:rFonts w:cs="Times New Roman"/>
        </w:rPr>
        <w:t>перечисленных</w:t>
      </w:r>
      <w:r w:rsidR="00F83626">
        <w:rPr>
          <w:rFonts w:cs="Times New Roman"/>
        </w:rPr>
        <w:t xml:space="preserve"> здесь </w:t>
      </w:r>
      <w:r w:rsidR="00A03290" w:rsidRPr="00C66C0F">
        <w:rPr>
          <w:rFonts w:cs="Times New Roman"/>
        </w:rPr>
        <w:t>http://babelnet.org/stats#LanguagesandCoverage</w:t>
      </w:r>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Heading2"/>
      </w:pPr>
      <w:bookmarkStart w:id="35" w:name="_Toc374659971"/>
      <w:bookmarkStart w:id="36" w:name="_Toc374803395"/>
      <w:bookmarkStart w:id="37" w:name="_Toc375000549"/>
      <w:bookmarkStart w:id="38" w:name="_Toc483213206"/>
      <w:r w:rsidRPr="002D1274">
        <w:t>3.</w:t>
      </w:r>
      <w:r w:rsidR="00DF3DE5" w:rsidRPr="002D1274">
        <w:t>1</w:t>
      </w:r>
      <w:r w:rsidRPr="002D1274">
        <w:t xml:space="preserve"> </w:t>
      </w:r>
      <w:bookmarkEnd w:id="35"/>
      <w:bookmarkEnd w:id="36"/>
      <w:bookmarkEnd w:id="37"/>
      <w:r w:rsidR="00523F6D">
        <w:t>Разработка архитектуры системы</w:t>
      </w:r>
      <w:bookmarkEnd w:id="38"/>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2057A3">
        <w:rPr>
          <w:rFonts w:cs="Times New Roman"/>
          <w:szCs w:val="28"/>
        </w:rPr>
        <w:t xml:space="preserve"> приложения </w:t>
      </w:r>
      <w:r w:rsidR="00BB3E63" w:rsidRPr="00E966DC">
        <w:rPr>
          <w:rFonts w:cs="Times New Roman"/>
          <w:szCs w:val="28"/>
        </w:rPr>
        <w:t>использ</w:t>
      </w:r>
      <w:r w:rsidR="002057A3">
        <w:rPr>
          <w:rFonts w:cs="Times New Roman"/>
          <w:szCs w:val="28"/>
        </w:rPr>
        <w:t>уется</w:t>
      </w:r>
      <w:r w:rsidR="00BB3E63" w:rsidRPr="00E966DC">
        <w:rPr>
          <w:rFonts w:cs="Times New Roman"/>
          <w:szCs w:val="28"/>
        </w:rPr>
        <w:t xml:space="preserve"> объектно-ориентированный подход</w:t>
      </w:r>
      <w:r w:rsidR="002057A3">
        <w:rPr>
          <w:rFonts w:cs="Times New Roman"/>
          <w:szCs w:val="28"/>
        </w:rPr>
        <w:t>, а</w:t>
      </w:r>
      <w:r w:rsidR="00932D59">
        <w:rPr>
          <w:rFonts w:cs="Times New Roman"/>
          <w:szCs w:val="28"/>
        </w:rPr>
        <w:t xml:space="preserve">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w:t>
      </w:r>
      <w:r w:rsidR="00922418">
        <w:rPr>
          <w:color w:val="24292E"/>
          <w:sz w:val="28"/>
          <w:szCs w:val="28"/>
        </w:rPr>
        <w:t>данной</w:t>
      </w:r>
      <w:r w:rsidRPr="00370166">
        <w:rPr>
          <w:color w:val="24292E"/>
          <w:sz w:val="28"/>
          <w:szCs w:val="28"/>
        </w:rPr>
        <w:t xml:space="preserve">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Преимуществами </w:t>
      </w:r>
      <w:r w:rsidR="00922418" w:rsidRPr="00370166">
        <w:rPr>
          <w:color w:val="24292E"/>
          <w:szCs w:val="28"/>
        </w:rPr>
        <w:t xml:space="preserve">Clean Achitecture </w:t>
      </w:r>
      <w:r w:rsidRPr="00370166">
        <w:rPr>
          <w:rFonts w:eastAsia="Times New Roman" w:cs="Times New Roman"/>
          <w:color w:val="000000"/>
          <w:szCs w:val="28"/>
          <w:shd w:val="clear" w:color="auto" w:fill="FFFFFF"/>
          <w:lang w:eastAsia="be-BY"/>
        </w:rPr>
        <w:t>являются:</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фреймворков;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922418">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Суть Clean Architecture заключается в разделении логики приложения на несколько составляющих слоёв: слой бизнес-логики, сл</w:t>
      </w:r>
      <w:r w:rsidR="00922418">
        <w:rPr>
          <w:color w:val="24292E"/>
          <w:sz w:val="28"/>
          <w:szCs w:val="28"/>
        </w:rPr>
        <w:t xml:space="preserve">ой представления и слой данных. </w:t>
      </w:r>
      <w:r w:rsidRPr="00370166">
        <w:rPr>
          <w:sz w:val="28"/>
          <w:szCs w:val="28"/>
        </w:rPr>
        <w:t xml:space="preserve">При этом чтобы обеспечить максимальную независимость </w:t>
      </w:r>
      <w:r w:rsidR="00922418">
        <w:rPr>
          <w:sz w:val="28"/>
          <w:szCs w:val="28"/>
        </w:rPr>
        <w:t>между</w:t>
      </w:r>
      <w:r w:rsidRPr="00370166">
        <w:rPr>
          <w:sz w:val="28"/>
          <w:szCs w:val="28"/>
        </w:rPr>
        <w:t xml:space="preserve"> сло</w:t>
      </w:r>
      <w:r w:rsidR="00922418">
        <w:rPr>
          <w:sz w:val="28"/>
          <w:szCs w:val="28"/>
        </w:rPr>
        <w:t>ями</w:t>
      </w:r>
      <w:r w:rsidRPr="00370166">
        <w:rPr>
          <w:sz w:val="28"/>
          <w:szCs w:val="28"/>
        </w:rPr>
        <w:t>,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00922418">
        <w:rPr>
          <w:sz w:val="28"/>
          <w:szCs w:val="28"/>
        </w:rPr>
        <w:t>Д</w:t>
      </w:r>
      <w:r w:rsidRPr="00370166">
        <w:rPr>
          <w:color w:val="24292E"/>
          <w:sz w:val="28"/>
          <w:szCs w:val="28"/>
        </w:rPr>
        <w:t>ля взаимодействия между слоями</w:t>
      </w:r>
      <w:r w:rsidR="00922418">
        <w:rPr>
          <w:color w:val="24292E"/>
          <w:sz w:val="28"/>
          <w:szCs w:val="28"/>
        </w:rPr>
        <w:t xml:space="preserve"> </w:t>
      </w:r>
      <w:r w:rsidR="00922418" w:rsidRPr="00370166">
        <w:rPr>
          <w:color w:val="24292E"/>
          <w:sz w:val="28"/>
          <w:szCs w:val="28"/>
        </w:rPr>
        <w:t>выделяются отдельные интерфейсы</w:t>
      </w:r>
      <w:r w:rsidRPr="00370166">
        <w:rPr>
          <w:color w:val="24292E"/>
          <w:sz w:val="28"/>
          <w:szCs w:val="28"/>
        </w:rPr>
        <w:t>.</w:t>
      </w:r>
    </w:p>
    <w:p w:rsidR="005F3BD0" w:rsidRDefault="00E871D3" w:rsidP="00922418">
      <w:r w:rsidRPr="00370166">
        <w:lastRenderedPageBreak/>
        <w:t>Схема данных слоев выглядит следующим образом:</w:t>
      </w:r>
    </w:p>
    <w:p w:rsidR="00E871D3" w:rsidRPr="00370166" w:rsidRDefault="00AF1C2A" w:rsidP="00012870">
      <w:pPr>
        <w:pStyle w:val="NormalWeb"/>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en-US" w:eastAsia="en-US"/>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w:t>
      </w:r>
      <w:r w:rsidR="00922418">
        <w:rPr>
          <w:sz w:val="28"/>
          <w:szCs w:val="28"/>
        </w:rPr>
        <w:t>Данный</w:t>
      </w:r>
      <w:r w:rsidRPr="00370166">
        <w:rPr>
          <w:sz w:val="28"/>
          <w:szCs w:val="28"/>
        </w:rPr>
        <w:t xml:space="preserve"> слой может быть реализован с использованием любого предпочитаемого паттерна, к примеру, MVC, MVP, MVVM и других. </w:t>
      </w:r>
    </w:p>
    <w:p w:rsidR="00E871D3"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При </w:t>
      </w:r>
      <w:r w:rsidR="0081401C">
        <w:rPr>
          <w:sz w:val="28"/>
          <w:szCs w:val="28"/>
        </w:rPr>
        <w:t>разработке</w:t>
      </w:r>
      <w:r w:rsidRPr="00370166">
        <w:rPr>
          <w:sz w:val="28"/>
          <w:szCs w:val="28"/>
        </w:rPr>
        <w:t xml:space="preserve"> приложени</w:t>
      </w:r>
      <w:r w:rsidR="0081401C">
        <w:rPr>
          <w:sz w:val="28"/>
          <w:szCs w:val="28"/>
        </w:rPr>
        <w:t xml:space="preserve">я слой представления будет организован </w:t>
      </w:r>
      <w:r w:rsidRPr="00370166">
        <w:rPr>
          <w:sz w:val="28"/>
          <w:szCs w:val="28"/>
        </w:rPr>
        <w:t xml:space="preserve">согласно паттерну MVP. Он позволит разделить экран на UI-часть (View), на логику работы с UI (Presenter) и объекты для взаимодействия с UI (Model). </w:t>
      </w:r>
    </w:p>
    <w:p w:rsidR="000B1F6D" w:rsidRPr="00370166" w:rsidRDefault="000B1F6D" w:rsidP="00012870">
      <w:pPr>
        <w:pStyle w:val="NormalWeb"/>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B67D6E" w:rsidRDefault="0081401C" w:rsidP="00012870">
      <w:pPr>
        <w:pStyle w:val="NormalWeb"/>
        <w:shd w:val="clear" w:color="auto" w:fill="FFFFFF"/>
        <w:spacing w:before="0" w:beforeAutospacing="0" w:after="0" w:afterAutospacing="0" w:line="360" w:lineRule="exact"/>
        <w:rPr>
          <w:sz w:val="28"/>
          <w:szCs w:val="28"/>
        </w:rPr>
      </w:pPr>
      <w:r>
        <w:rPr>
          <w:sz w:val="28"/>
          <w:szCs w:val="28"/>
        </w:rPr>
        <w:t>Слой</w:t>
      </w:r>
      <w:r w:rsidR="00E871D3" w:rsidRPr="00370166">
        <w:rPr>
          <w:sz w:val="28"/>
          <w:szCs w:val="28"/>
        </w:rPr>
        <w:t xml:space="preserve"> бизнес-логики содержит всю бизнес-логика приложения. Этот слой является неким объединением слоев сценариев взаимодействия и бизнес-логики. Именно </w:t>
      </w:r>
      <w:r w:rsidR="00B67D6E">
        <w:rPr>
          <w:sz w:val="28"/>
          <w:szCs w:val="28"/>
        </w:rPr>
        <w:t>к нему обращается слой</w:t>
      </w:r>
      <w:r w:rsidR="00E871D3" w:rsidRPr="00370166">
        <w:rPr>
          <w:sz w:val="28"/>
          <w:szCs w:val="28"/>
        </w:rPr>
        <w:t xml:space="preserve"> представления для выполнения запросов и получения данных.</w:t>
      </w:r>
      <w:r w:rsidR="00F4113B">
        <w:rPr>
          <w:sz w:val="28"/>
          <w:szCs w:val="28"/>
        </w:rPr>
        <w:t xml:space="preserve"> Слой</w:t>
      </w:r>
      <w:r w:rsidR="00E871D3" w:rsidRPr="00370166">
        <w:rPr>
          <w:sz w:val="28"/>
          <w:szCs w:val="28"/>
        </w:rPr>
        <w:t xml:space="preserve">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нужны только классы моделей и стандартные средства языка Java. Более того, такой подход позволит легко тестировать слой</w:t>
      </w:r>
      <w:r w:rsidR="00B67D6E">
        <w:rPr>
          <w:sz w:val="28"/>
          <w:szCs w:val="28"/>
        </w:rPr>
        <w:t xml:space="preserve"> бизнес-логики</w:t>
      </w:r>
      <w:r w:rsidR="00E871D3" w:rsidRPr="00370166">
        <w:rPr>
          <w:sz w:val="28"/>
          <w:szCs w:val="28"/>
        </w:rPr>
        <w:t xml:space="preserve"> с помощью обычных тестов на JUnit, что очень удобно. </w:t>
      </w:r>
    </w:p>
    <w:p w:rsidR="009317D2" w:rsidRDefault="006D4F2A" w:rsidP="00012870">
      <w:pPr>
        <w:pStyle w:val="NormalWeb"/>
        <w:shd w:val="clear" w:color="auto" w:fill="FFFFFF"/>
        <w:spacing w:before="0" w:beforeAutospacing="0" w:after="0" w:afterAutospacing="0" w:line="360" w:lineRule="exact"/>
        <w:rPr>
          <w:sz w:val="28"/>
          <w:szCs w:val="28"/>
        </w:rPr>
      </w:pPr>
      <w:r w:rsidRPr="006D4F2A">
        <w:rPr>
          <w:noProof/>
          <w:color w:val="000000"/>
          <w:sz w:val="28"/>
          <w:szCs w:val="28"/>
          <w:shd w:val="clear" w:color="auto" w:fill="FFFFFF"/>
          <w:lang w:val="en-US" w:eastAsia="en-US"/>
        </w:rPr>
        <w:lastRenderedPageBreak/>
        <w:drawing>
          <wp:anchor distT="0" distB="0" distL="114300" distR="114300" simplePos="0" relativeHeight="251676672" behindDoc="0" locked="0" layoutInCell="1" allowOverlap="1" wp14:anchorId="439CB390" wp14:editId="6DA1699C">
            <wp:simplePos x="0" y="0"/>
            <wp:positionH relativeFrom="page">
              <wp:posOffset>2053590</wp:posOffset>
            </wp:positionH>
            <wp:positionV relativeFrom="paragraph">
              <wp:posOffset>853440</wp:posOffset>
            </wp:positionV>
            <wp:extent cx="4057015" cy="2237740"/>
            <wp:effectExtent l="0" t="0" r="635" b="0"/>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7015"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1D3" w:rsidRPr="00370166">
        <w:rPr>
          <w:sz w:val="28"/>
          <w:szCs w:val="28"/>
        </w:rPr>
        <w:t>Слой данных отвечает в первую очередь за получение данных из различных источников и их кэширование. Он реализуется за счет паттерна Repository, и его общую схему можно представить следующим образом:</w:t>
      </w:r>
    </w:p>
    <w:p w:rsidR="009317D2" w:rsidRDefault="009317D2" w:rsidP="00012870">
      <w:pPr>
        <w:pStyle w:val="NormalWeb"/>
        <w:shd w:val="clear" w:color="auto" w:fill="FFFFFF"/>
        <w:spacing w:before="0" w:beforeAutospacing="0" w:after="0" w:afterAutospacing="0" w:line="360" w:lineRule="exact"/>
        <w:rPr>
          <w:sz w:val="28"/>
          <w:szCs w:val="28"/>
        </w:rPr>
      </w:pP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NormalWeb"/>
        <w:shd w:val="clear" w:color="auto" w:fill="FFFFFF"/>
        <w:spacing w:before="0" w:beforeAutospacing="0" w:after="0" w:afterAutospacing="0" w:line="360" w:lineRule="exact"/>
        <w:rPr>
          <w:sz w:val="28"/>
          <w:szCs w:val="28"/>
        </w:rPr>
      </w:pPr>
    </w:p>
    <w:p w:rsidR="00F81E27" w:rsidRDefault="00E871D3" w:rsidP="002C061D">
      <w:pPr>
        <w:pStyle w:val="NormalWeb"/>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2C061D" w:rsidRDefault="002C061D" w:rsidP="002C061D">
      <w:pPr>
        <w:jc w:val="left"/>
        <w:rPr>
          <w:szCs w:val="28"/>
        </w:rPr>
      </w:pPr>
      <w:bookmarkStart w:id="39" w:name="_Toc387936576"/>
      <w:bookmarkStart w:id="40" w:name="_Toc388386365"/>
    </w:p>
    <w:p w:rsidR="004A383C" w:rsidRPr="002C061D" w:rsidRDefault="00B17890" w:rsidP="002C061D">
      <w:pPr>
        <w:pStyle w:val="Heading2"/>
        <w:rPr>
          <w:rFonts w:eastAsia="Times New Roman"/>
        </w:rPr>
      </w:pPr>
      <w:bookmarkStart w:id="41" w:name="_Toc483213207"/>
      <w:r>
        <w:t>3.</w:t>
      </w:r>
      <w:r w:rsidRPr="0045759D">
        <w:t>2</w:t>
      </w:r>
      <w:r w:rsidR="004A383C" w:rsidRPr="008C75B2">
        <w:t xml:space="preserve"> Методика применения</w:t>
      </w:r>
      <w:bookmarkEnd w:id="39"/>
      <w:r w:rsidR="004A383C" w:rsidRPr="008C75B2">
        <w:t xml:space="preserve"> разработанно</w:t>
      </w:r>
      <w:bookmarkEnd w:id="40"/>
      <w:r w:rsidR="00463D9A" w:rsidRPr="008C75B2">
        <w:t>го приложения</w:t>
      </w:r>
      <w:bookmarkEnd w:id="41"/>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r w:rsidR="006C5C32">
        <w:t>веб-странице</w:t>
      </w:r>
      <w:r>
        <w:t xml:space="preserve">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E92108" w:rsidRDefault="002C061D" w:rsidP="00012870">
      <w:pPr>
        <w:jc w:val="center"/>
      </w:pPr>
      <w:r w:rsidRPr="00E92108">
        <w:rPr>
          <w:rFonts w:cs="Times New Roman"/>
          <w:noProof/>
          <w:szCs w:val="28"/>
          <w:lang w:val="en-US" w:eastAsia="en-US"/>
        </w:rPr>
        <w:lastRenderedPageBreak/>
        <w:drawing>
          <wp:anchor distT="0" distB="0" distL="114300" distR="114300" simplePos="0" relativeHeight="251678720" behindDoc="0" locked="0" layoutInCell="1" allowOverlap="1" wp14:anchorId="238218F9" wp14:editId="5104DD6D">
            <wp:simplePos x="0" y="0"/>
            <wp:positionH relativeFrom="margin">
              <wp:posOffset>1529715</wp:posOffset>
            </wp:positionH>
            <wp:positionV relativeFrom="paragraph">
              <wp:posOffset>102870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w:t>
      </w:r>
      <w:r w:rsidR="00CE38E6">
        <w:rPr>
          <w:rFonts w:cs="Times New Roman"/>
          <w:szCs w:val="28"/>
          <w:lang w:eastAsia="en-US"/>
        </w:rPr>
        <w:t>слева</w:t>
      </w:r>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0A465B" w:rsidP="00012870">
      <w:pPr>
        <w:rPr>
          <w:rFonts w:cs="Times New Roman"/>
          <w:szCs w:val="28"/>
          <w:lang w:eastAsia="en-US"/>
        </w:rPr>
      </w:pPr>
      <w:r w:rsidRPr="000A465B">
        <w:rPr>
          <w:rFonts w:cs="Times New Roman"/>
          <w:noProof/>
          <w:szCs w:val="28"/>
          <w:lang w:val="en-US" w:eastAsia="en-US"/>
        </w:rPr>
        <w:lastRenderedPageBreak/>
        <w:drawing>
          <wp:anchor distT="0" distB="0" distL="114300" distR="114300" simplePos="0" relativeHeight="251680768" behindDoc="0" locked="0" layoutInCell="1" allowOverlap="1" wp14:anchorId="7C4AA639" wp14:editId="56D7DCBB">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6D4" w:rsidRPr="008C75B2">
        <w:rPr>
          <w:rFonts w:cs="Times New Roman"/>
          <w:szCs w:val="28"/>
          <w:lang w:eastAsia="en-US"/>
        </w:rPr>
        <w:t>По нажатию кнопки “</w:t>
      </w:r>
      <w:r w:rsidR="00EE59CF">
        <w:rPr>
          <w:rFonts w:cs="Times New Roman"/>
          <w:szCs w:val="28"/>
          <w:lang w:eastAsia="en-US"/>
        </w:rPr>
        <w:t>Продолжить</w:t>
      </w:r>
      <w:r w:rsidR="00DB06D4"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w:t>
      </w:r>
      <w:r w:rsidRPr="000A465B">
        <w:rPr>
          <w:rFonts w:cs="Times New Roman"/>
          <w:szCs w:val="28"/>
          <w:lang w:eastAsia="en-US"/>
        </w:rPr>
        <w:t xml:space="preserve"> </w:t>
      </w:r>
      <w:r w:rsidR="00F81E27">
        <w:rPr>
          <w:rFonts w:cs="Times New Roman"/>
          <w:szCs w:val="28"/>
          <w:lang w:eastAsia="en-US"/>
        </w:rPr>
        <w:t>(см. Рисунок 3.4)</w:t>
      </w:r>
      <w:r w:rsidR="00DB06D4" w:rsidRPr="008C75B2">
        <w:rPr>
          <w:rFonts w:cs="Times New Roman"/>
          <w:szCs w:val="28"/>
          <w:lang w:eastAsia="en-US"/>
        </w:rPr>
        <w:t>.</w:t>
      </w:r>
      <w:r w:rsidR="008B72D3">
        <w:rPr>
          <w:rFonts w:cs="Times New Roman"/>
          <w:szCs w:val="28"/>
          <w:lang w:eastAsia="en-US"/>
        </w:rPr>
        <w:t xml:space="preserve"> </w:t>
      </w:r>
    </w:p>
    <w:p w:rsidR="003E13BA" w:rsidRPr="00DB06D4" w:rsidRDefault="003E13BA" w:rsidP="00012870">
      <w:pPr>
        <w:rPr>
          <w:rFonts w:cs="Times New Roman"/>
          <w:szCs w:val="28"/>
          <w:lang w:eastAsia="en-US"/>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 xml:space="preserve">языках. В дальнейшем список языков </w:t>
      </w:r>
      <w:r w:rsidR="002C061D">
        <w:rPr>
          <w:rFonts w:cs="Times New Roman"/>
          <w:szCs w:val="28"/>
          <w:lang w:eastAsia="en-US"/>
        </w:rPr>
        <w:t>можно будет поменять,</w:t>
      </w:r>
      <w:r>
        <w:rPr>
          <w:rFonts w:cs="Times New Roman"/>
          <w:szCs w:val="28"/>
          <w:lang w:eastAsia="en-US"/>
        </w:rPr>
        <w:t xml:space="preserve"> не вводя текст заново.</w:t>
      </w:r>
    </w:p>
    <w:p w:rsidR="00EE59CF" w:rsidRDefault="00EE59CF" w:rsidP="00012870">
      <w:pPr>
        <w:rPr>
          <w:rFonts w:cs="Times New Roman"/>
          <w:szCs w:val="28"/>
          <w:lang w:eastAsia="en-US"/>
        </w:rPr>
      </w:pPr>
      <w:r>
        <w:rPr>
          <w:rFonts w:cs="Times New Roman"/>
          <w:szCs w:val="28"/>
          <w:lang w:eastAsia="en-US"/>
        </w:rPr>
        <w:lastRenderedPageBreak/>
        <w:t>Экран</w:t>
      </w:r>
      <w:r w:rsidR="00DD6EB3">
        <w:rPr>
          <w:rFonts w:cs="Times New Roman"/>
          <w:szCs w:val="28"/>
          <w:lang w:eastAsia="en-US"/>
        </w:rPr>
        <w:t xml:space="preserve"> </w:t>
      </w:r>
      <w:r w:rsidR="00FE4310">
        <w:rPr>
          <w:rFonts w:cs="Times New Roman"/>
          <w:szCs w:val="28"/>
          <w:lang w:eastAsia="en-US"/>
        </w:rPr>
        <w:t>сформированных</w:t>
      </w:r>
      <w:r w:rsidR="00A36723">
        <w:rPr>
          <w:rFonts w:cs="Times New Roman"/>
          <w:szCs w:val="28"/>
          <w:lang w:eastAsia="en-US"/>
        </w:rPr>
        <w:t xml:space="preserve"> запросов </w:t>
      </w:r>
      <w:r w:rsidR="00A62BF0">
        <w:rPr>
          <w:rFonts w:cs="Times New Roman"/>
          <w:szCs w:val="28"/>
          <w:lang w:eastAsia="en-US"/>
        </w:rPr>
        <w:t>и</w:t>
      </w:r>
      <w:r>
        <w:rPr>
          <w:rFonts w:cs="Times New Roman"/>
          <w:szCs w:val="28"/>
          <w:lang w:eastAsia="en-US"/>
        </w:rPr>
        <w:t xml:space="preserve"> экран</w:t>
      </w:r>
      <w:r w:rsidR="000A465B">
        <w:rPr>
          <w:rFonts w:cs="Times New Roman"/>
          <w:szCs w:val="28"/>
          <w:lang w:eastAsia="en-US"/>
        </w:rPr>
        <w:t>ы</w:t>
      </w:r>
      <w:r>
        <w:rPr>
          <w:rFonts w:cs="Times New Roman"/>
          <w:szCs w:val="28"/>
          <w:lang w:eastAsia="en-US"/>
        </w:rPr>
        <w:t xml:space="preserve"> результатов поиска в поисковой системе </w:t>
      </w:r>
      <w:r w:rsidR="000A465B">
        <w:rPr>
          <w:rFonts w:cs="Times New Roman"/>
          <w:szCs w:val="28"/>
          <w:lang w:val="en-US" w:eastAsia="en-US"/>
        </w:rPr>
        <w:t>Google</w:t>
      </w:r>
      <w:r w:rsidR="000A465B" w:rsidRPr="000A465B">
        <w:rPr>
          <w:rFonts w:cs="Times New Roman"/>
          <w:szCs w:val="28"/>
          <w:lang w:eastAsia="en-US"/>
        </w:rPr>
        <w:t xml:space="preserve"> </w:t>
      </w:r>
      <w:r w:rsidR="002F2CDA">
        <w:rPr>
          <w:rFonts w:cs="Times New Roman"/>
          <w:szCs w:val="28"/>
          <w:lang w:eastAsia="en-US"/>
        </w:rPr>
        <w:t>приведены ниже</w:t>
      </w:r>
      <w:r w:rsidR="00B66AFC" w:rsidRPr="00B66AFC">
        <w:rPr>
          <w:rFonts w:cs="Times New Roman"/>
          <w:szCs w:val="28"/>
          <w:lang w:eastAsia="en-US"/>
        </w:rPr>
        <w:t xml:space="preserve"> </w:t>
      </w:r>
      <w:r w:rsidR="00F81E27">
        <w:rPr>
          <w:rFonts w:cs="Times New Roman"/>
          <w:szCs w:val="28"/>
          <w:lang w:eastAsia="en-US"/>
        </w:rPr>
        <w:t>(см. Рисунок 3.5)</w:t>
      </w:r>
      <w:r w:rsidR="008B72D3">
        <w:rPr>
          <w:rFonts w:cs="Times New Roman"/>
          <w:szCs w:val="28"/>
          <w:lang w:eastAsia="en-US"/>
        </w:rPr>
        <w:t>.</w:t>
      </w:r>
    </w:p>
    <w:p w:rsidR="008C75B2" w:rsidRDefault="00B66AFC" w:rsidP="00012870">
      <w:pPr>
        <w:rPr>
          <w:rFonts w:cs="Times New Roman"/>
          <w:szCs w:val="28"/>
          <w:lang w:eastAsia="en-US"/>
        </w:rPr>
      </w:pPr>
      <w:r>
        <w:rPr>
          <w:rFonts w:cs="Times New Roman"/>
          <w:noProof/>
          <w:szCs w:val="28"/>
          <w:lang w:val="en-US" w:eastAsia="en-US"/>
        </w:rPr>
        <w:drawing>
          <wp:anchor distT="0" distB="0" distL="114300" distR="114300" simplePos="0" relativeHeight="251684864" behindDoc="0" locked="0" layoutInCell="1" allowOverlap="1" wp14:anchorId="5733D9D1" wp14:editId="7B381D62">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83840" behindDoc="0" locked="0" layoutInCell="1" allowOverlap="1" wp14:anchorId="449A86D1" wp14:editId="7732D305">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82816" behindDoc="0" locked="0" layoutInCell="1" allowOverlap="1" wp14:anchorId="5B68E22E" wp14:editId="61B9E2BD">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AA6595" w:rsidRPr="00C66C0F">
        <w:rPr>
          <w:rFonts w:cs="Times New Roman"/>
          <w:szCs w:val="28"/>
          <w:lang w:eastAsia="en-US"/>
        </w:rPr>
        <w:t xml:space="preserve"> </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w:t>
      </w:r>
      <w:r w:rsidR="00B40528">
        <w:rPr>
          <w:rFonts w:cs="Times New Roman"/>
          <w:szCs w:val="28"/>
          <w:lang w:eastAsia="en-US"/>
        </w:rPr>
        <w:t xml:space="preserve">ожно поменять цветовую гамму и </w:t>
      </w:r>
      <w:r w:rsidR="005D5002">
        <w:rPr>
          <w:rFonts w:cs="Times New Roman"/>
          <w:szCs w:val="28"/>
          <w:lang w:eastAsia="en-US"/>
        </w:rPr>
        <w:t xml:space="preserve">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B40528" w:rsidP="00012870">
      <w:pPr>
        <w:spacing w:line="240" w:lineRule="auto"/>
        <w:jc w:val="center"/>
        <w:rPr>
          <w:rFonts w:cs="Times New Roman"/>
          <w:szCs w:val="28"/>
          <w:lang w:eastAsia="en-US"/>
        </w:rPr>
      </w:pPr>
      <w:r w:rsidRPr="00B40528">
        <w:rPr>
          <w:rFonts w:cs="Times New Roman"/>
          <w:noProof/>
          <w:szCs w:val="28"/>
          <w:lang w:val="en-US" w:eastAsia="en-US"/>
        </w:rPr>
        <w:lastRenderedPageBreak/>
        <w:drawing>
          <wp:anchor distT="0" distB="0" distL="114300" distR="114300" simplePos="0" relativeHeight="251685888" behindDoc="0" locked="0" layoutInCell="1" allowOverlap="1">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AF4294">
        <w:rPr>
          <w:rFonts w:cs="Times New Roman"/>
          <w:szCs w:val="28"/>
          <w:lang w:eastAsia="en-US"/>
        </w:rPr>
        <w:t>пункт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Heading1"/>
        <w:rPr>
          <w:rFonts w:eastAsia="Times New Roman" w:cs="Times New Roman"/>
        </w:rPr>
      </w:pPr>
      <w:bookmarkStart w:id="42" w:name="_Toc356984433"/>
      <w:bookmarkStart w:id="43" w:name="_Toc483213208"/>
      <w:r>
        <w:rPr>
          <w:rFonts w:eastAsia="Times New Roman" w:cs="Times New Roman"/>
        </w:rPr>
        <w:lastRenderedPageBreak/>
        <w:t>ЗАКЛЮЧЕНИЕ</w:t>
      </w:r>
      <w:bookmarkEnd w:id="42"/>
      <w:bookmarkEnd w:id="43"/>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r w:rsidR="00CD24AA">
        <w:rPr>
          <w:rFonts w:eastAsia="Times New Roman" w:cs="Times New Roman"/>
          <w:szCs w:val="28"/>
        </w:rPr>
        <w:t>характеристиках</w:t>
      </w:r>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xml:space="preserve">, а также </w:t>
      </w:r>
      <w:r w:rsidR="00286A47">
        <w:rPr>
          <w:rFonts w:eastAsia="SFRM1095"/>
        </w:rPr>
        <w:t>алгоритмы,</w:t>
      </w:r>
      <w:r>
        <w:rPr>
          <w:rFonts w:eastAsia="SFRM1095"/>
        </w:rPr>
        <w:t xml:space="preserve">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02763C">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xml:space="preserve">, предоставляющего пользователю возможность </w:t>
      </w:r>
      <w:r w:rsidR="0002763C">
        <w:t>найти в сети интернет для заданного текстового документа</w:t>
      </w:r>
      <w:r w:rsidR="0002763C" w:rsidRPr="0002763C">
        <w:t>/</w:t>
      </w:r>
      <w:r w:rsidR="0002763C">
        <w:rPr>
          <w:color w:val="000000" w:themeColor="text1"/>
          <w:szCs w:val="28"/>
        </w:rPr>
        <w:t>веб-страницы</w:t>
      </w:r>
      <w:r w:rsidR="00F25B97">
        <w:t xml:space="preserve"> релевантные </w:t>
      </w:r>
      <w:r w:rsidR="0002763C">
        <w:t>документы, в том числе представленные на языке отличном от языка исходного документа</w:t>
      </w:r>
      <w:r w:rsidR="00F25B97" w:rsidRPr="00F25B97">
        <w:t>/</w:t>
      </w:r>
      <w:r w:rsidR="00F25B97">
        <w:t>веб-страницы</w:t>
      </w:r>
      <w:r w:rsidR="0002763C">
        <w:t>.</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r w:rsidR="00CD24AA">
        <w:rPr>
          <w:rFonts w:cs="Times New Roman"/>
          <w:szCs w:val="28"/>
        </w:rPr>
        <w:t>актуальной</w:t>
      </w:r>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Pr="00241068" w:rsidRDefault="00556F9F" w:rsidP="00241068">
      <w:pPr>
        <w:pStyle w:val="Heading1"/>
        <w:spacing w:after="0"/>
        <w:ind w:firstLine="562"/>
        <w:rPr>
          <w:rFonts w:eastAsia="Times New Roman" w:cs="Times New Roman"/>
          <w:lang w:val="en-US"/>
        </w:rPr>
      </w:pPr>
      <w:bookmarkStart w:id="44" w:name="_Toc356984434"/>
      <w:bookmarkStart w:id="45" w:name="_Toc483213209"/>
      <w:r>
        <w:rPr>
          <w:rFonts w:eastAsia="Times New Roman" w:cs="Times New Roman"/>
        </w:rPr>
        <w:lastRenderedPageBreak/>
        <w:t>СПИСОК</w:t>
      </w:r>
      <w:r w:rsidRPr="00241068">
        <w:rPr>
          <w:rFonts w:eastAsia="Times New Roman" w:cs="Times New Roman"/>
          <w:lang w:val="en-US"/>
        </w:rPr>
        <w:t xml:space="preserve"> </w:t>
      </w:r>
      <w:r>
        <w:rPr>
          <w:rFonts w:eastAsia="Times New Roman" w:cs="Times New Roman"/>
        </w:rPr>
        <w:t>ИСПОЛЬЗОВАННЫХ</w:t>
      </w:r>
      <w:r w:rsidRPr="00241068">
        <w:rPr>
          <w:rFonts w:eastAsia="Times New Roman" w:cs="Times New Roman"/>
          <w:lang w:val="en-US"/>
        </w:rPr>
        <w:t xml:space="preserve"> </w:t>
      </w:r>
      <w:r>
        <w:rPr>
          <w:rFonts w:eastAsia="Times New Roman" w:cs="Times New Roman"/>
        </w:rPr>
        <w:t>ИСТОЧНИКОВ</w:t>
      </w:r>
      <w:bookmarkEnd w:id="44"/>
      <w:bookmarkEnd w:id="45"/>
    </w:p>
    <w:p w:rsidR="002E2F3E" w:rsidRPr="00241068" w:rsidRDefault="002E2F3E" w:rsidP="00012870">
      <w:pPr>
        <w:rPr>
          <w:lang w:val="en-US"/>
        </w:rPr>
      </w:pPr>
    </w:p>
    <w:p w:rsidR="00241068" w:rsidRPr="00241068" w:rsidRDefault="00241068" w:rsidP="00241068">
      <w:pPr>
        <w:pStyle w:val="ListParagraph"/>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Porter, M.F. An algorithm for suffix stripping. / M.F. Porter – Cambridge, 1997. – 6 с.</w:t>
      </w:r>
      <w:bookmarkStart w:id="46" w:name="_GoBack"/>
      <w:bookmarkEnd w:id="46"/>
    </w:p>
    <w:p w:rsidR="00241068" w:rsidRPr="00241068" w:rsidRDefault="00241068" w:rsidP="00241068">
      <w:pPr>
        <w:pStyle w:val="ListParagraph"/>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Turney</w:t>
      </w:r>
      <w:proofErr w:type="spellEnd"/>
      <w:r w:rsidRPr="00241068">
        <w:rPr>
          <w:szCs w:val="28"/>
          <w:lang w:val="en-US"/>
        </w:rPr>
        <w:t xml:space="preserve">, P.D. Learning algorithms for </w:t>
      </w:r>
      <w:proofErr w:type="spellStart"/>
      <w:r w:rsidRPr="00241068">
        <w:rPr>
          <w:szCs w:val="28"/>
          <w:lang w:val="en-US"/>
        </w:rPr>
        <w:t>keyphrase</w:t>
      </w:r>
      <w:proofErr w:type="spellEnd"/>
      <w:r w:rsidRPr="00241068">
        <w:rPr>
          <w:szCs w:val="28"/>
          <w:lang w:val="en-US"/>
        </w:rPr>
        <w:t xml:space="preserve"> ex</w:t>
      </w:r>
      <w:r w:rsidRPr="00241068">
        <w:rPr>
          <w:szCs w:val="28"/>
          <w:lang w:val="en-US"/>
        </w:rPr>
        <w:t xml:space="preserve">traction. Information Retrieval </w:t>
      </w:r>
      <w:r w:rsidRPr="00241068">
        <w:rPr>
          <w:szCs w:val="28"/>
          <w:lang w:val="en-US"/>
        </w:rPr>
        <w:t>/</w:t>
      </w:r>
      <w:r w:rsidRPr="00241068">
        <w:rPr>
          <w:szCs w:val="28"/>
          <w:lang w:val="en-US"/>
        </w:rPr>
        <w:t xml:space="preserve"> </w:t>
      </w:r>
      <w:r w:rsidRPr="00241068">
        <w:rPr>
          <w:szCs w:val="28"/>
          <w:lang w:val="en-US"/>
        </w:rPr>
        <w:t xml:space="preserve">P.D. </w:t>
      </w:r>
      <w:proofErr w:type="spellStart"/>
      <w:r w:rsidRPr="00241068">
        <w:rPr>
          <w:szCs w:val="28"/>
          <w:lang w:val="en-US"/>
        </w:rPr>
        <w:t>Turney</w:t>
      </w:r>
      <w:proofErr w:type="spellEnd"/>
      <w:r w:rsidRPr="00241068">
        <w:rPr>
          <w:szCs w:val="28"/>
          <w:lang w:val="en-US"/>
        </w:rPr>
        <w:t>. - Ottawa, Ontario, Canada, 2000. – 477 с.</w:t>
      </w:r>
    </w:p>
    <w:p w:rsidR="00241068" w:rsidRDefault="00241068" w:rsidP="00241068">
      <w:pPr>
        <w:pStyle w:val="ListParagraph"/>
        <w:numPr>
          <w:ilvl w:val="0"/>
          <w:numId w:val="23"/>
        </w:numPr>
        <w:tabs>
          <w:tab w:val="left" w:pos="426"/>
          <w:tab w:val="left" w:pos="709"/>
          <w:tab w:val="left" w:pos="993"/>
          <w:tab w:val="left" w:pos="1134"/>
          <w:tab w:val="left" w:pos="1276"/>
        </w:tabs>
        <w:autoSpaceDE w:val="0"/>
        <w:rPr>
          <w:szCs w:val="28"/>
          <w:lang w:val="en-US"/>
        </w:rPr>
      </w:pPr>
      <w:r w:rsidRPr="00241068">
        <w:rPr>
          <w:szCs w:val="28"/>
          <w:lang w:val="en-US"/>
        </w:rPr>
        <w:t>Matsuo, Y. Keyword Extraction from a Single Document using Word Co-occurrence Statistical Information. / Y. Matsuo – Tokyo, 2003. – 13 с.</w:t>
      </w:r>
    </w:p>
    <w:p w:rsidR="00377D7C" w:rsidRPr="00241068" w:rsidRDefault="00377D7C" w:rsidP="00377D7C">
      <w:pPr>
        <w:pStyle w:val="ListParagraph"/>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Zhou</w:t>
      </w:r>
      <w:proofErr w:type="gramStart"/>
      <w:r w:rsidRPr="00241068">
        <w:rPr>
          <w:szCs w:val="28"/>
          <w:lang w:val="en-US"/>
        </w:rPr>
        <w:t>,D</w:t>
      </w:r>
      <w:proofErr w:type="spellEnd"/>
      <w:proofErr w:type="gramEnd"/>
      <w:r w:rsidRPr="00241068">
        <w:rPr>
          <w:szCs w:val="28"/>
          <w:lang w:val="en-US"/>
        </w:rPr>
        <w:t xml:space="preserve">., </w:t>
      </w:r>
      <w:proofErr w:type="spellStart"/>
      <w:r w:rsidRPr="00241068">
        <w:rPr>
          <w:szCs w:val="28"/>
          <w:lang w:val="en-US"/>
        </w:rPr>
        <w:t>Truran</w:t>
      </w:r>
      <w:proofErr w:type="spellEnd"/>
      <w:r w:rsidRPr="00241068">
        <w:rPr>
          <w:szCs w:val="28"/>
          <w:lang w:val="en-US"/>
        </w:rPr>
        <w:t xml:space="preserve">, M., </w:t>
      </w:r>
      <w:proofErr w:type="spellStart"/>
      <w:r w:rsidRPr="00241068">
        <w:rPr>
          <w:szCs w:val="28"/>
          <w:lang w:val="en-US"/>
        </w:rPr>
        <w:t>Brailsford</w:t>
      </w:r>
      <w:proofErr w:type="spellEnd"/>
      <w:r w:rsidRPr="00241068">
        <w:rPr>
          <w:szCs w:val="28"/>
          <w:lang w:val="en-US"/>
        </w:rPr>
        <w:t xml:space="preserve">, </w:t>
      </w:r>
      <w:proofErr w:type="spellStart"/>
      <w:r w:rsidRPr="00241068">
        <w:rPr>
          <w:szCs w:val="28"/>
          <w:lang w:val="en-US"/>
        </w:rPr>
        <w:t>T.,Wade</w:t>
      </w:r>
      <w:proofErr w:type="spellEnd"/>
      <w:r w:rsidRPr="00241068">
        <w:rPr>
          <w:szCs w:val="28"/>
          <w:lang w:val="en-US"/>
        </w:rPr>
        <w:t>, V., and Ashman, H. 2012. Translation techniques in cross-language</w:t>
      </w:r>
      <w:r w:rsidRPr="00377D7C">
        <w:rPr>
          <w:szCs w:val="28"/>
          <w:lang w:val="en-US"/>
        </w:rPr>
        <w:t xml:space="preserve"> </w:t>
      </w:r>
      <w:r w:rsidRPr="00241068">
        <w:rPr>
          <w:szCs w:val="28"/>
          <w:lang w:val="en-US"/>
        </w:rPr>
        <w:t xml:space="preserve">information retrieval. ACM </w:t>
      </w:r>
      <w:proofErr w:type="spellStart"/>
      <w:r w:rsidRPr="00241068">
        <w:rPr>
          <w:szCs w:val="28"/>
          <w:lang w:val="en-US"/>
        </w:rPr>
        <w:t>Comput</w:t>
      </w:r>
      <w:proofErr w:type="spellEnd"/>
      <w:r w:rsidRPr="00241068">
        <w:rPr>
          <w:szCs w:val="28"/>
          <w:lang w:val="en-US"/>
        </w:rPr>
        <w:t xml:space="preserve">. </w:t>
      </w:r>
      <w:proofErr w:type="spellStart"/>
      <w:r w:rsidRPr="00241068">
        <w:rPr>
          <w:szCs w:val="28"/>
          <w:lang w:val="en-US"/>
        </w:rPr>
        <w:t>Surv</w:t>
      </w:r>
      <w:proofErr w:type="spellEnd"/>
      <w:r w:rsidRPr="00241068">
        <w:rPr>
          <w:szCs w:val="28"/>
          <w:lang w:val="en-US"/>
        </w:rPr>
        <w:t xml:space="preserve">. </w:t>
      </w:r>
      <w:proofErr w:type="gramStart"/>
      <w:r w:rsidRPr="00241068">
        <w:rPr>
          <w:szCs w:val="28"/>
          <w:lang w:val="en-US"/>
        </w:rPr>
        <w:t>45</w:t>
      </w:r>
      <w:proofErr w:type="gramEnd"/>
      <w:r w:rsidRPr="00241068">
        <w:rPr>
          <w:szCs w:val="28"/>
          <w:lang w:val="en-US"/>
        </w:rPr>
        <w:t>, 1, Article 1 (November 2012), 44 с.</w:t>
      </w:r>
    </w:p>
    <w:p w:rsidR="00377D7C" w:rsidRPr="00377D7C" w:rsidRDefault="00377D7C" w:rsidP="00377D7C">
      <w:pPr>
        <w:pStyle w:val="ListParagraph"/>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Carley</w:t>
      </w:r>
      <w:proofErr w:type="spellEnd"/>
      <w:r w:rsidRPr="00241068">
        <w:rPr>
          <w:szCs w:val="28"/>
          <w:lang w:val="en-US"/>
        </w:rPr>
        <w:t xml:space="preserve"> Mc &amp; S.J. (1999, June), “Should we translate the documents or the queries in cross-language information retrieval?” In Proceedings of the 37th annual meeting of the Association for Computational Linguistics on Computational Linguistics. Association for Computational Linguistics, 208-214 c.</w:t>
      </w:r>
    </w:p>
    <w:p w:rsidR="00241068" w:rsidRPr="00241068" w:rsidRDefault="00241068" w:rsidP="00241068">
      <w:pPr>
        <w:pStyle w:val="ListParagraph"/>
        <w:numPr>
          <w:ilvl w:val="0"/>
          <w:numId w:val="23"/>
        </w:numPr>
        <w:tabs>
          <w:tab w:val="left" w:pos="426"/>
          <w:tab w:val="left" w:pos="709"/>
          <w:tab w:val="left" w:pos="993"/>
          <w:tab w:val="left" w:pos="1134"/>
          <w:tab w:val="left" w:pos="1276"/>
        </w:tabs>
        <w:autoSpaceDE w:val="0"/>
        <w:rPr>
          <w:szCs w:val="28"/>
          <w:lang w:val="en-US"/>
        </w:rPr>
      </w:pPr>
      <w:r w:rsidRPr="00241068">
        <w:rPr>
          <w:szCs w:val="28"/>
        </w:rPr>
        <w:t xml:space="preserve">Лукашевич Н. В. Тезаурусы в задачах информационного поиска. </w:t>
      </w:r>
      <w:proofErr w:type="gramStart"/>
      <w:r w:rsidRPr="00241068">
        <w:rPr>
          <w:szCs w:val="28"/>
          <w:lang w:val="en-US"/>
        </w:rPr>
        <w:t>М.:</w:t>
      </w:r>
      <w:proofErr w:type="gramEnd"/>
      <w:r w:rsidRPr="00241068">
        <w:rPr>
          <w:szCs w:val="28"/>
          <w:lang w:val="en-US"/>
        </w:rPr>
        <w:t xml:space="preserve"> МГУ, 2011. </w:t>
      </w:r>
      <w:proofErr w:type="gramStart"/>
      <w:r w:rsidRPr="00241068">
        <w:rPr>
          <w:szCs w:val="28"/>
          <w:lang w:val="en-US"/>
        </w:rPr>
        <w:t>495</w:t>
      </w:r>
      <w:proofErr w:type="gramEnd"/>
      <w:r w:rsidRPr="00241068">
        <w:rPr>
          <w:szCs w:val="28"/>
          <w:lang w:val="en-US"/>
        </w:rPr>
        <w:t xml:space="preserve"> с.</w:t>
      </w:r>
    </w:p>
    <w:p w:rsidR="00241068" w:rsidRPr="00377D7C" w:rsidRDefault="00241068" w:rsidP="001F0EC8">
      <w:pPr>
        <w:pStyle w:val="ListParagraph"/>
        <w:numPr>
          <w:ilvl w:val="0"/>
          <w:numId w:val="23"/>
        </w:numPr>
        <w:tabs>
          <w:tab w:val="left" w:pos="426"/>
          <w:tab w:val="left" w:pos="709"/>
          <w:tab w:val="left" w:pos="993"/>
          <w:tab w:val="left" w:pos="1134"/>
          <w:tab w:val="left" w:pos="1276"/>
        </w:tabs>
        <w:autoSpaceDE w:val="0"/>
        <w:rPr>
          <w:szCs w:val="28"/>
          <w:lang w:val="en-US"/>
        </w:rPr>
      </w:pPr>
      <w:r w:rsidRPr="00377D7C">
        <w:rPr>
          <w:szCs w:val="28"/>
          <w:lang w:val="en-US"/>
        </w:rPr>
        <w:t>Voorhees E. (1998). Using WordNet for Text Retrieval. – In: WordNet – an Electronic</w:t>
      </w:r>
      <w:r w:rsidR="00377D7C">
        <w:rPr>
          <w:szCs w:val="28"/>
          <w:lang w:val="en-US"/>
        </w:rPr>
        <w:t xml:space="preserve"> </w:t>
      </w:r>
      <w:r w:rsidRPr="00377D7C">
        <w:rPr>
          <w:szCs w:val="28"/>
          <w:lang w:val="en-US"/>
        </w:rPr>
        <w:t>Lexical Database. – MIT Press. – pp. 185-304 с.</w:t>
      </w:r>
    </w:p>
    <w:p w:rsidR="00241068" w:rsidRPr="00377D7C" w:rsidRDefault="00241068" w:rsidP="00DB4FE8">
      <w:pPr>
        <w:pStyle w:val="ListParagraph"/>
        <w:numPr>
          <w:ilvl w:val="0"/>
          <w:numId w:val="23"/>
        </w:numPr>
        <w:tabs>
          <w:tab w:val="left" w:pos="426"/>
          <w:tab w:val="left" w:pos="709"/>
          <w:tab w:val="left" w:pos="993"/>
          <w:tab w:val="left" w:pos="1134"/>
          <w:tab w:val="left" w:pos="1276"/>
        </w:tabs>
        <w:autoSpaceDE w:val="0"/>
        <w:rPr>
          <w:szCs w:val="28"/>
          <w:lang w:val="en-US"/>
        </w:rPr>
      </w:pPr>
      <w:r w:rsidRPr="00377D7C">
        <w:rPr>
          <w:szCs w:val="28"/>
          <w:lang w:val="en-US"/>
        </w:rPr>
        <w:t>Leacock C. Combining local context and WordNet similarity for word sense identification / C. Leacock,</w:t>
      </w:r>
      <w:r w:rsidR="00377D7C">
        <w:rPr>
          <w:szCs w:val="28"/>
          <w:lang w:val="en-US"/>
        </w:rPr>
        <w:t xml:space="preserve"> </w:t>
      </w:r>
      <w:r w:rsidRPr="00377D7C">
        <w:rPr>
          <w:szCs w:val="28"/>
          <w:lang w:val="en-US"/>
        </w:rPr>
        <w:t xml:space="preserve">M. </w:t>
      </w:r>
      <w:proofErr w:type="spellStart"/>
      <w:r w:rsidRPr="00377D7C">
        <w:rPr>
          <w:szCs w:val="28"/>
          <w:lang w:val="en-US"/>
        </w:rPr>
        <w:t>Chodorow</w:t>
      </w:r>
      <w:proofErr w:type="spellEnd"/>
      <w:r w:rsidRPr="00377D7C">
        <w:rPr>
          <w:szCs w:val="28"/>
          <w:lang w:val="en-US"/>
        </w:rPr>
        <w:t xml:space="preserve"> // WordNet: An electronic </w:t>
      </w:r>
      <w:proofErr w:type="spellStart"/>
      <w:r w:rsidRPr="00377D7C">
        <w:rPr>
          <w:szCs w:val="28"/>
          <w:lang w:val="en-US"/>
        </w:rPr>
        <w:t>lexicaldatabase</w:t>
      </w:r>
      <w:proofErr w:type="spellEnd"/>
      <w:r w:rsidRPr="00377D7C">
        <w:rPr>
          <w:szCs w:val="28"/>
          <w:lang w:val="en-US"/>
        </w:rPr>
        <w:t xml:space="preserve"> / [ed. C. </w:t>
      </w:r>
      <w:proofErr w:type="spellStart"/>
      <w:r w:rsidRPr="00377D7C">
        <w:rPr>
          <w:szCs w:val="28"/>
          <w:lang w:val="en-US"/>
        </w:rPr>
        <w:t>Fellbaum</w:t>
      </w:r>
      <w:proofErr w:type="spellEnd"/>
      <w:r w:rsidRPr="00377D7C">
        <w:rPr>
          <w:szCs w:val="28"/>
          <w:lang w:val="en-US"/>
        </w:rPr>
        <w:t xml:space="preserve">]. – MIT </w:t>
      </w:r>
      <w:proofErr w:type="gramStart"/>
      <w:r w:rsidRPr="00377D7C">
        <w:rPr>
          <w:szCs w:val="28"/>
          <w:lang w:val="en-US"/>
        </w:rPr>
        <w:t>Press.,</w:t>
      </w:r>
      <w:proofErr w:type="gramEnd"/>
      <w:r w:rsidRPr="00377D7C">
        <w:rPr>
          <w:szCs w:val="28"/>
          <w:lang w:val="en-US"/>
        </w:rPr>
        <w:t xml:space="preserve"> 1998. – 265-283 с.</w:t>
      </w:r>
    </w:p>
    <w:p w:rsidR="00241068" w:rsidRDefault="00241068" w:rsidP="00241068">
      <w:pPr>
        <w:pStyle w:val="ListParagraph"/>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Azzini</w:t>
      </w:r>
      <w:proofErr w:type="spellEnd"/>
      <w:r w:rsidRPr="00241068">
        <w:rPr>
          <w:szCs w:val="28"/>
          <w:lang w:val="en-US"/>
        </w:rPr>
        <w:t xml:space="preserve"> A., da Costa Pereira C., </w:t>
      </w:r>
      <w:proofErr w:type="spellStart"/>
      <w:r w:rsidRPr="00241068">
        <w:rPr>
          <w:szCs w:val="28"/>
          <w:lang w:val="en-US"/>
        </w:rPr>
        <w:t>Dragoni</w:t>
      </w:r>
      <w:proofErr w:type="spellEnd"/>
      <w:r w:rsidRPr="00241068">
        <w:rPr>
          <w:szCs w:val="28"/>
          <w:lang w:val="en-US"/>
        </w:rPr>
        <w:t xml:space="preserve"> M., </w:t>
      </w:r>
      <w:proofErr w:type="spellStart"/>
      <w:r w:rsidRPr="00241068">
        <w:rPr>
          <w:szCs w:val="28"/>
          <w:lang w:val="en-US"/>
        </w:rPr>
        <w:t>Tettamanzi</w:t>
      </w:r>
      <w:proofErr w:type="spellEnd"/>
      <w:r w:rsidRPr="00241068">
        <w:rPr>
          <w:szCs w:val="28"/>
          <w:lang w:val="en-US"/>
        </w:rPr>
        <w:t xml:space="preserve"> A. G. B. Evolving Neural Networks for Word Sense Disambiguation // </w:t>
      </w:r>
      <w:proofErr w:type="gramStart"/>
      <w:r w:rsidRPr="00241068">
        <w:rPr>
          <w:szCs w:val="28"/>
          <w:lang w:val="en-US"/>
        </w:rPr>
        <w:t>8th</w:t>
      </w:r>
      <w:proofErr w:type="gramEnd"/>
      <w:r w:rsidRPr="00241068">
        <w:rPr>
          <w:szCs w:val="28"/>
          <w:lang w:val="en-US"/>
        </w:rPr>
        <w:t xml:space="preserve"> International Conference on hybrid intelligent systems. Spain. Barcelona, 2008. 332–337 с.</w:t>
      </w:r>
    </w:p>
    <w:p w:rsidR="00814047" w:rsidRPr="00814047" w:rsidRDefault="00814047" w:rsidP="00814047">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proofErr w:type="spellStart"/>
      <w:r w:rsidRPr="00241068">
        <w:rPr>
          <w:szCs w:val="28"/>
          <w:lang w:val="en-US"/>
        </w:rPr>
        <w:t>Ciaramita</w:t>
      </w:r>
      <w:proofErr w:type="spellEnd"/>
      <w:r w:rsidRPr="00241068">
        <w:rPr>
          <w:szCs w:val="28"/>
          <w:lang w:val="en-US"/>
        </w:rPr>
        <w:t xml:space="preserve"> M., Johnson M. Explaining away ambiguity: Learning verb </w:t>
      </w:r>
      <w:proofErr w:type="spellStart"/>
      <w:r w:rsidRPr="00241068">
        <w:rPr>
          <w:szCs w:val="28"/>
          <w:lang w:val="en-US"/>
        </w:rPr>
        <w:t>selectional</w:t>
      </w:r>
      <w:proofErr w:type="spellEnd"/>
      <w:r w:rsidRPr="00241068">
        <w:rPr>
          <w:szCs w:val="28"/>
          <w:lang w:val="en-US"/>
        </w:rPr>
        <w:t xml:space="preserve"> preference with Bayesian networks // In Proceedings of the 18th Conference on Computational linguistics, 2000. Vol. 1. 187–193 с.</w:t>
      </w:r>
    </w:p>
    <w:p w:rsidR="00241068" w:rsidRPr="00241068" w:rsidRDefault="00241068" w:rsidP="00241068">
      <w:pPr>
        <w:pStyle w:val="ListParagraph"/>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Breiman</w:t>
      </w:r>
      <w:proofErr w:type="spellEnd"/>
      <w:r w:rsidRPr="00241068">
        <w:rPr>
          <w:szCs w:val="28"/>
          <w:lang w:val="en-US"/>
        </w:rPr>
        <w:t xml:space="preserve"> L. Arcing classifiers. The Annals of Statistics. 1998. Vol. 26, N 3. 801–849 с.</w:t>
      </w:r>
    </w:p>
    <w:p w:rsidR="00814047" w:rsidRPr="00814047" w:rsidRDefault="00814047" w:rsidP="00814047">
      <w:pPr>
        <w:pStyle w:val="ListParagraph"/>
        <w:numPr>
          <w:ilvl w:val="0"/>
          <w:numId w:val="23"/>
        </w:numPr>
        <w:tabs>
          <w:tab w:val="left" w:pos="426"/>
          <w:tab w:val="left" w:pos="709"/>
          <w:tab w:val="left" w:pos="993"/>
          <w:tab w:val="left" w:pos="1134"/>
          <w:tab w:val="left" w:pos="1276"/>
        </w:tabs>
        <w:autoSpaceDE w:val="0"/>
        <w:rPr>
          <w:szCs w:val="28"/>
          <w:lang w:val="en-US"/>
        </w:rPr>
      </w:pPr>
      <w:proofErr w:type="spellStart"/>
      <w:r w:rsidRPr="00241068">
        <w:rPr>
          <w:szCs w:val="28"/>
          <w:lang w:val="en-US"/>
        </w:rPr>
        <w:t>Pirkola</w:t>
      </w:r>
      <w:proofErr w:type="spellEnd"/>
      <w:r w:rsidRPr="00241068">
        <w:rPr>
          <w:szCs w:val="28"/>
          <w:lang w:val="en-US"/>
        </w:rPr>
        <w:t xml:space="preserve">, A., </w:t>
      </w:r>
      <w:proofErr w:type="spellStart"/>
      <w:r w:rsidRPr="00241068">
        <w:rPr>
          <w:szCs w:val="28"/>
          <w:lang w:val="en-US"/>
        </w:rPr>
        <w:t>Hedlund</w:t>
      </w:r>
      <w:proofErr w:type="spellEnd"/>
      <w:r w:rsidRPr="00241068">
        <w:rPr>
          <w:szCs w:val="28"/>
          <w:lang w:val="en-US"/>
        </w:rPr>
        <w:t xml:space="preserve">, T., </w:t>
      </w:r>
      <w:proofErr w:type="spellStart"/>
      <w:r w:rsidRPr="00241068">
        <w:rPr>
          <w:szCs w:val="28"/>
          <w:lang w:val="en-US"/>
        </w:rPr>
        <w:t>Keskustalo</w:t>
      </w:r>
      <w:proofErr w:type="spellEnd"/>
      <w:r w:rsidRPr="00241068">
        <w:rPr>
          <w:szCs w:val="28"/>
          <w:lang w:val="en-US"/>
        </w:rPr>
        <w:t xml:space="preserve">, H., &amp; </w:t>
      </w:r>
      <w:proofErr w:type="spellStart"/>
      <w:r w:rsidRPr="00241068">
        <w:rPr>
          <w:szCs w:val="28"/>
          <w:lang w:val="en-US"/>
        </w:rPr>
        <w:t>Jarvelin</w:t>
      </w:r>
      <w:proofErr w:type="spellEnd"/>
      <w:r w:rsidRPr="00241068">
        <w:rPr>
          <w:szCs w:val="28"/>
          <w:lang w:val="en-US"/>
        </w:rPr>
        <w:t>, K., (2001), “Dictionary-Based Cross-Language Information Retrieval: Problems, Methods, and Research Findings,” I</w:t>
      </w:r>
      <w:r w:rsidR="00FD3A16">
        <w:rPr>
          <w:szCs w:val="28"/>
          <w:lang w:val="en-US"/>
        </w:rPr>
        <w:t xml:space="preserve">nformation Retrieval, 4(3/4), </w:t>
      </w:r>
      <w:r w:rsidRPr="00241068">
        <w:rPr>
          <w:szCs w:val="28"/>
          <w:lang w:val="en-US"/>
        </w:rPr>
        <w:t>190-230</w:t>
      </w:r>
      <w:r w:rsidR="00FD3A16">
        <w:rPr>
          <w:szCs w:val="28"/>
          <w:lang w:val="en-US"/>
        </w:rPr>
        <w:t xml:space="preserve"> c</w:t>
      </w:r>
      <w:r w:rsidRPr="00241068">
        <w:rPr>
          <w:szCs w:val="28"/>
          <w:lang w:val="en-US"/>
        </w:rPr>
        <w:t>.</w:t>
      </w:r>
    </w:p>
    <w:sectPr w:rsidR="00814047" w:rsidRPr="00814047" w:rsidSect="007E5D72">
      <w:footerReference w:type="default" r:id="rId24"/>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69E1" w:rsidRDefault="004269E1" w:rsidP="001A4175">
      <w:pPr>
        <w:spacing w:line="240" w:lineRule="auto"/>
      </w:pPr>
      <w:r>
        <w:separator/>
      </w:r>
    </w:p>
  </w:endnote>
  <w:endnote w:type="continuationSeparator" w:id="0">
    <w:p w:rsidR="004269E1" w:rsidRDefault="004269E1"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7282"/>
      <w:docPartObj>
        <w:docPartGallery w:val="Page Numbers (Bottom of Page)"/>
        <w:docPartUnique/>
      </w:docPartObj>
    </w:sdtPr>
    <w:sdtEndPr/>
    <w:sdtContent>
      <w:p w:rsidR="00422B12" w:rsidRDefault="00422B12">
        <w:pPr>
          <w:pStyle w:val="Footer"/>
          <w:jc w:val="center"/>
        </w:pPr>
        <w:r>
          <w:fldChar w:fldCharType="begin"/>
        </w:r>
        <w:r>
          <w:instrText xml:space="preserve"> PAGE   \* MERGEFORMAT </w:instrText>
        </w:r>
        <w:r>
          <w:fldChar w:fldCharType="separate"/>
        </w:r>
        <w:r w:rsidR="00FD3A16">
          <w:rPr>
            <w:noProof/>
          </w:rPr>
          <w:t>52</w:t>
        </w:r>
        <w:r>
          <w:rPr>
            <w:noProof/>
          </w:rPr>
          <w:fldChar w:fldCharType="end"/>
        </w:r>
      </w:p>
    </w:sdtContent>
  </w:sdt>
  <w:p w:rsidR="00422B12" w:rsidRDefault="00422B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69E1" w:rsidRDefault="004269E1" w:rsidP="001A4175">
      <w:pPr>
        <w:spacing w:line="240" w:lineRule="auto"/>
      </w:pPr>
      <w:r>
        <w:separator/>
      </w:r>
    </w:p>
  </w:footnote>
  <w:footnote w:type="continuationSeparator" w:id="0">
    <w:p w:rsidR="004269E1" w:rsidRDefault="004269E1" w:rsidP="001A41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15:restartNumberingAfterBreak="0">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5" w15:restartNumberingAfterBreak="0">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88D6E7C"/>
    <w:multiLevelType w:val="hybridMultilevel"/>
    <w:tmpl w:val="A2D079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8" w15:restartNumberingAfterBreak="0">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538D0BCF"/>
    <w:multiLevelType w:val="hybridMultilevel"/>
    <w:tmpl w:val="8E9EB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4" w15:restartNumberingAfterBreak="0">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6" w15:restartNumberingAfterBreak="0">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7" w15:restartNumberingAfterBreak="0">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1" w15:restartNumberingAfterBreak="0">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762F3573"/>
    <w:multiLevelType w:val="hybridMultilevel"/>
    <w:tmpl w:val="894CB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9"/>
  </w:num>
  <w:num w:numId="2">
    <w:abstractNumId w:val="7"/>
  </w:num>
  <w:num w:numId="3">
    <w:abstractNumId w:val="20"/>
  </w:num>
  <w:num w:numId="4">
    <w:abstractNumId w:val="23"/>
  </w:num>
  <w:num w:numId="5">
    <w:abstractNumId w:val="3"/>
  </w:num>
  <w:num w:numId="6">
    <w:abstractNumId w:val="8"/>
  </w:num>
  <w:num w:numId="7">
    <w:abstractNumId w:val="12"/>
  </w:num>
  <w:num w:numId="8">
    <w:abstractNumId w:val="2"/>
  </w:num>
  <w:num w:numId="9">
    <w:abstractNumId w:val="17"/>
  </w:num>
  <w:num w:numId="10">
    <w:abstractNumId w:val="5"/>
  </w:num>
  <w:num w:numId="11">
    <w:abstractNumId w:val="1"/>
  </w:num>
  <w:num w:numId="12">
    <w:abstractNumId w:val="21"/>
  </w:num>
  <w:num w:numId="13">
    <w:abstractNumId w:val="10"/>
  </w:num>
  <w:num w:numId="14">
    <w:abstractNumId w:val="9"/>
  </w:num>
  <w:num w:numId="15">
    <w:abstractNumId w:val="14"/>
  </w:num>
  <w:num w:numId="16">
    <w:abstractNumId w:val="16"/>
  </w:num>
  <w:num w:numId="17">
    <w:abstractNumId w:val="18"/>
  </w:num>
  <w:num w:numId="18">
    <w:abstractNumId w:val="15"/>
  </w:num>
  <w:num w:numId="19">
    <w:abstractNumId w:val="13"/>
  </w:num>
  <w:num w:numId="20">
    <w:abstractNumId w:val="4"/>
  </w:num>
  <w:num w:numId="21">
    <w:abstractNumId w:val="6"/>
  </w:num>
  <w:num w:numId="22">
    <w:abstractNumId w:val="11"/>
  </w:num>
  <w:num w:numId="23">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4C1E"/>
    <w:rsid w:val="00015834"/>
    <w:rsid w:val="00017B09"/>
    <w:rsid w:val="000211EC"/>
    <w:rsid w:val="00022F11"/>
    <w:rsid w:val="00025703"/>
    <w:rsid w:val="00025936"/>
    <w:rsid w:val="00025989"/>
    <w:rsid w:val="00026E35"/>
    <w:rsid w:val="000270E1"/>
    <w:rsid w:val="0002763C"/>
    <w:rsid w:val="00030436"/>
    <w:rsid w:val="00030A7B"/>
    <w:rsid w:val="00030B44"/>
    <w:rsid w:val="00032980"/>
    <w:rsid w:val="00033416"/>
    <w:rsid w:val="000352CE"/>
    <w:rsid w:val="00035642"/>
    <w:rsid w:val="0003748E"/>
    <w:rsid w:val="000407AD"/>
    <w:rsid w:val="0004126F"/>
    <w:rsid w:val="00041B33"/>
    <w:rsid w:val="00042E5F"/>
    <w:rsid w:val="000437A6"/>
    <w:rsid w:val="00044318"/>
    <w:rsid w:val="0004451D"/>
    <w:rsid w:val="00044F3A"/>
    <w:rsid w:val="000507B1"/>
    <w:rsid w:val="00050A95"/>
    <w:rsid w:val="00052099"/>
    <w:rsid w:val="00052D57"/>
    <w:rsid w:val="00053E9B"/>
    <w:rsid w:val="00054335"/>
    <w:rsid w:val="000554BD"/>
    <w:rsid w:val="000559A8"/>
    <w:rsid w:val="00055F0F"/>
    <w:rsid w:val="00056D45"/>
    <w:rsid w:val="00060262"/>
    <w:rsid w:val="000631FB"/>
    <w:rsid w:val="0006462A"/>
    <w:rsid w:val="00064645"/>
    <w:rsid w:val="0006494A"/>
    <w:rsid w:val="000653FB"/>
    <w:rsid w:val="0006580E"/>
    <w:rsid w:val="00067B48"/>
    <w:rsid w:val="0007103F"/>
    <w:rsid w:val="000719E0"/>
    <w:rsid w:val="00071C4A"/>
    <w:rsid w:val="000722A8"/>
    <w:rsid w:val="000736EB"/>
    <w:rsid w:val="00074802"/>
    <w:rsid w:val="00074C2C"/>
    <w:rsid w:val="0007643D"/>
    <w:rsid w:val="00076999"/>
    <w:rsid w:val="000779FF"/>
    <w:rsid w:val="00077D5B"/>
    <w:rsid w:val="00081827"/>
    <w:rsid w:val="00081E78"/>
    <w:rsid w:val="000825F7"/>
    <w:rsid w:val="00082E64"/>
    <w:rsid w:val="00084316"/>
    <w:rsid w:val="00084851"/>
    <w:rsid w:val="000854C7"/>
    <w:rsid w:val="000860BC"/>
    <w:rsid w:val="00086708"/>
    <w:rsid w:val="000867FC"/>
    <w:rsid w:val="00087B0A"/>
    <w:rsid w:val="00090252"/>
    <w:rsid w:val="000903A4"/>
    <w:rsid w:val="000920BE"/>
    <w:rsid w:val="00092113"/>
    <w:rsid w:val="00092441"/>
    <w:rsid w:val="000925BB"/>
    <w:rsid w:val="0009341D"/>
    <w:rsid w:val="000938A9"/>
    <w:rsid w:val="000942FD"/>
    <w:rsid w:val="000961BA"/>
    <w:rsid w:val="00096604"/>
    <w:rsid w:val="000969B7"/>
    <w:rsid w:val="00096AC9"/>
    <w:rsid w:val="00096B6D"/>
    <w:rsid w:val="00097A0B"/>
    <w:rsid w:val="000A196E"/>
    <w:rsid w:val="000A2F30"/>
    <w:rsid w:val="000A3593"/>
    <w:rsid w:val="000A3B0F"/>
    <w:rsid w:val="000A465B"/>
    <w:rsid w:val="000A48E1"/>
    <w:rsid w:val="000A6FE4"/>
    <w:rsid w:val="000A7813"/>
    <w:rsid w:val="000B1F6D"/>
    <w:rsid w:val="000B7455"/>
    <w:rsid w:val="000C00DB"/>
    <w:rsid w:val="000C1592"/>
    <w:rsid w:val="000C2339"/>
    <w:rsid w:val="000C42EF"/>
    <w:rsid w:val="000D2E2B"/>
    <w:rsid w:val="000D315F"/>
    <w:rsid w:val="000D32BC"/>
    <w:rsid w:val="000D33FB"/>
    <w:rsid w:val="000D4F5E"/>
    <w:rsid w:val="000D5002"/>
    <w:rsid w:val="000D58C0"/>
    <w:rsid w:val="000D61D5"/>
    <w:rsid w:val="000E0363"/>
    <w:rsid w:val="000E1D84"/>
    <w:rsid w:val="000E25C4"/>
    <w:rsid w:val="000E3F82"/>
    <w:rsid w:val="000E4A1D"/>
    <w:rsid w:val="000E4FC7"/>
    <w:rsid w:val="000E6188"/>
    <w:rsid w:val="000E66D2"/>
    <w:rsid w:val="000E6AF1"/>
    <w:rsid w:val="000E7228"/>
    <w:rsid w:val="000E7B4C"/>
    <w:rsid w:val="000E7E51"/>
    <w:rsid w:val="000F0631"/>
    <w:rsid w:val="000F4165"/>
    <w:rsid w:val="000F5823"/>
    <w:rsid w:val="000F59F8"/>
    <w:rsid w:val="000F683F"/>
    <w:rsid w:val="000F747E"/>
    <w:rsid w:val="000F7FF2"/>
    <w:rsid w:val="001057EE"/>
    <w:rsid w:val="00106770"/>
    <w:rsid w:val="001067A1"/>
    <w:rsid w:val="00106910"/>
    <w:rsid w:val="001101D9"/>
    <w:rsid w:val="00110B29"/>
    <w:rsid w:val="00110BFD"/>
    <w:rsid w:val="001112D0"/>
    <w:rsid w:val="0011181F"/>
    <w:rsid w:val="00111852"/>
    <w:rsid w:val="00113A91"/>
    <w:rsid w:val="001147BD"/>
    <w:rsid w:val="001162D8"/>
    <w:rsid w:val="00116B2A"/>
    <w:rsid w:val="0011737F"/>
    <w:rsid w:val="00120B8B"/>
    <w:rsid w:val="00121402"/>
    <w:rsid w:val="0012166D"/>
    <w:rsid w:val="00124FA7"/>
    <w:rsid w:val="00125951"/>
    <w:rsid w:val="0012678A"/>
    <w:rsid w:val="001270D6"/>
    <w:rsid w:val="00127F86"/>
    <w:rsid w:val="00130F8D"/>
    <w:rsid w:val="00131F41"/>
    <w:rsid w:val="001323DF"/>
    <w:rsid w:val="00132E0C"/>
    <w:rsid w:val="00134AD8"/>
    <w:rsid w:val="00137E4B"/>
    <w:rsid w:val="00141A62"/>
    <w:rsid w:val="00142353"/>
    <w:rsid w:val="001423E3"/>
    <w:rsid w:val="00143449"/>
    <w:rsid w:val="001441F7"/>
    <w:rsid w:val="00144E28"/>
    <w:rsid w:val="00146338"/>
    <w:rsid w:val="00146572"/>
    <w:rsid w:val="0014744D"/>
    <w:rsid w:val="001523A5"/>
    <w:rsid w:val="00153AD6"/>
    <w:rsid w:val="00154A4C"/>
    <w:rsid w:val="00156C7A"/>
    <w:rsid w:val="00156D29"/>
    <w:rsid w:val="00157EC8"/>
    <w:rsid w:val="00160787"/>
    <w:rsid w:val="00161710"/>
    <w:rsid w:val="001622C9"/>
    <w:rsid w:val="001645E9"/>
    <w:rsid w:val="00164AAF"/>
    <w:rsid w:val="0016565C"/>
    <w:rsid w:val="00165663"/>
    <w:rsid w:val="001668A7"/>
    <w:rsid w:val="0016741B"/>
    <w:rsid w:val="0016790E"/>
    <w:rsid w:val="00167FCF"/>
    <w:rsid w:val="00171795"/>
    <w:rsid w:val="0017243B"/>
    <w:rsid w:val="00172A2E"/>
    <w:rsid w:val="0017527F"/>
    <w:rsid w:val="00177AE5"/>
    <w:rsid w:val="00177F78"/>
    <w:rsid w:val="00182206"/>
    <w:rsid w:val="00182BC0"/>
    <w:rsid w:val="001838DE"/>
    <w:rsid w:val="00184B2F"/>
    <w:rsid w:val="00184CC4"/>
    <w:rsid w:val="00187994"/>
    <w:rsid w:val="001916FD"/>
    <w:rsid w:val="001958AF"/>
    <w:rsid w:val="001978D7"/>
    <w:rsid w:val="001A049E"/>
    <w:rsid w:val="001A176F"/>
    <w:rsid w:val="001A24E6"/>
    <w:rsid w:val="001A2538"/>
    <w:rsid w:val="001A4111"/>
    <w:rsid w:val="001A4175"/>
    <w:rsid w:val="001A443A"/>
    <w:rsid w:val="001A4650"/>
    <w:rsid w:val="001A601B"/>
    <w:rsid w:val="001A6509"/>
    <w:rsid w:val="001A7DF7"/>
    <w:rsid w:val="001B0497"/>
    <w:rsid w:val="001B1294"/>
    <w:rsid w:val="001B3373"/>
    <w:rsid w:val="001B3C64"/>
    <w:rsid w:val="001B520B"/>
    <w:rsid w:val="001B7065"/>
    <w:rsid w:val="001B7102"/>
    <w:rsid w:val="001C04CD"/>
    <w:rsid w:val="001C062F"/>
    <w:rsid w:val="001C0F4D"/>
    <w:rsid w:val="001C100E"/>
    <w:rsid w:val="001C1AB5"/>
    <w:rsid w:val="001C2791"/>
    <w:rsid w:val="001C69DC"/>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3E04"/>
    <w:rsid w:val="001F404E"/>
    <w:rsid w:val="001F47C6"/>
    <w:rsid w:val="001F4CE2"/>
    <w:rsid w:val="001F57D7"/>
    <w:rsid w:val="001F60DC"/>
    <w:rsid w:val="001F767A"/>
    <w:rsid w:val="0020291F"/>
    <w:rsid w:val="00203B13"/>
    <w:rsid w:val="00203B20"/>
    <w:rsid w:val="00203F3D"/>
    <w:rsid w:val="0020424A"/>
    <w:rsid w:val="0020476F"/>
    <w:rsid w:val="002057A3"/>
    <w:rsid w:val="00206769"/>
    <w:rsid w:val="00206F24"/>
    <w:rsid w:val="00207CCB"/>
    <w:rsid w:val="00207E2F"/>
    <w:rsid w:val="00207FA9"/>
    <w:rsid w:val="00210674"/>
    <w:rsid w:val="00213606"/>
    <w:rsid w:val="0021490D"/>
    <w:rsid w:val="00217DBA"/>
    <w:rsid w:val="00221311"/>
    <w:rsid w:val="0022231B"/>
    <w:rsid w:val="00222D04"/>
    <w:rsid w:val="00226C86"/>
    <w:rsid w:val="0023002D"/>
    <w:rsid w:val="00233668"/>
    <w:rsid w:val="00234ACD"/>
    <w:rsid w:val="00237813"/>
    <w:rsid w:val="0024003A"/>
    <w:rsid w:val="00241068"/>
    <w:rsid w:val="00244AC5"/>
    <w:rsid w:val="00244C4D"/>
    <w:rsid w:val="00244E84"/>
    <w:rsid w:val="00244EAC"/>
    <w:rsid w:val="00244FD1"/>
    <w:rsid w:val="00245CB8"/>
    <w:rsid w:val="002463A1"/>
    <w:rsid w:val="002464CB"/>
    <w:rsid w:val="00250CCD"/>
    <w:rsid w:val="00250E6F"/>
    <w:rsid w:val="00251394"/>
    <w:rsid w:val="002533E5"/>
    <w:rsid w:val="00254341"/>
    <w:rsid w:val="002555B4"/>
    <w:rsid w:val="00256130"/>
    <w:rsid w:val="0026043B"/>
    <w:rsid w:val="00260A17"/>
    <w:rsid w:val="002618EC"/>
    <w:rsid w:val="002619EB"/>
    <w:rsid w:val="0026207A"/>
    <w:rsid w:val="00262784"/>
    <w:rsid w:val="00262AC9"/>
    <w:rsid w:val="00262BF3"/>
    <w:rsid w:val="00263BF4"/>
    <w:rsid w:val="00265095"/>
    <w:rsid w:val="00270F49"/>
    <w:rsid w:val="0027101B"/>
    <w:rsid w:val="002719C8"/>
    <w:rsid w:val="00273709"/>
    <w:rsid w:val="002743D8"/>
    <w:rsid w:val="00280356"/>
    <w:rsid w:val="0028203B"/>
    <w:rsid w:val="00282371"/>
    <w:rsid w:val="0028389E"/>
    <w:rsid w:val="002844E0"/>
    <w:rsid w:val="00284D24"/>
    <w:rsid w:val="002852C9"/>
    <w:rsid w:val="00286577"/>
    <w:rsid w:val="00286A47"/>
    <w:rsid w:val="00286AF2"/>
    <w:rsid w:val="00286E29"/>
    <w:rsid w:val="00287234"/>
    <w:rsid w:val="00287E1C"/>
    <w:rsid w:val="002910BA"/>
    <w:rsid w:val="00292FE1"/>
    <w:rsid w:val="00294095"/>
    <w:rsid w:val="002947BB"/>
    <w:rsid w:val="00296055"/>
    <w:rsid w:val="002968EA"/>
    <w:rsid w:val="00296D44"/>
    <w:rsid w:val="002974FA"/>
    <w:rsid w:val="002A056F"/>
    <w:rsid w:val="002A0599"/>
    <w:rsid w:val="002A280D"/>
    <w:rsid w:val="002A2D62"/>
    <w:rsid w:val="002A2E30"/>
    <w:rsid w:val="002A3440"/>
    <w:rsid w:val="002A4B42"/>
    <w:rsid w:val="002A5159"/>
    <w:rsid w:val="002A6054"/>
    <w:rsid w:val="002A65D7"/>
    <w:rsid w:val="002A6CE4"/>
    <w:rsid w:val="002B01F1"/>
    <w:rsid w:val="002B03A8"/>
    <w:rsid w:val="002B1777"/>
    <w:rsid w:val="002B2B29"/>
    <w:rsid w:val="002B2DD5"/>
    <w:rsid w:val="002B4C15"/>
    <w:rsid w:val="002B698D"/>
    <w:rsid w:val="002C020A"/>
    <w:rsid w:val="002C0274"/>
    <w:rsid w:val="002C061D"/>
    <w:rsid w:val="002C0904"/>
    <w:rsid w:val="002C1AD1"/>
    <w:rsid w:val="002C259F"/>
    <w:rsid w:val="002C3ABF"/>
    <w:rsid w:val="002C4C7D"/>
    <w:rsid w:val="002C4F79"/>
    <w:rsid w:val="002C6748"/>
    <w:rsid w:val="002C776C"/>
    <w:rsid w:val="002D1274"/>
    <w:rsid w:val="002D12BC"/>
    <w:rsid w:val="002D3673"/>
    <w:rsid w:val="002D4DE0"/>
    <w:rsid w:val="002D5CF1"/>
    <w:rsid w:val="002D6190"/>
    <w:rsid w:val="002D6CFF"/>
    <w:rsid w:val="002E1074"/>
    <w:rsid w:val="002E1256"/>
    <w:rsid w:val="002E191E"/>
    <w:rsid w:val="002E2F3E"/>
    <w:rsid w:val="002E656F"/>
    <w:rsid w:val="002E6C4E"/>
    <w:rsid w:val="002E6C83"/>
    <w:rsid w:val="002E6CE0"/>
    <w:rsid w:val="002E7DA5"/>
    <w:rsid w:val="002F0B4B"/>
    <w:rsid w:val="002F1A95"/>
    <w:rsid w:val="002F1B0E"/>
    <w:rsid w:val="002F2CDA"/>
    <w:rsid w:val="002F2E0E"/>
    <w:rsid w:val="002F4101"/>
    <w:rsid w:val="002F4D35"/>
    <w:rsid w:val="002F587D"/>
    <w:rsid w:val="002F7135"/>
    <w:rsid w:val="002F747B"/>
    <w:rsid w:val="002F7677"/>
    <w:rsid w:val="002F7B5E"/>
    <w:rsid w:val="00300A40"/>
    <w:rsid w:val="003012ED"/>
    <w:rsid w:val="0030324B"/>
    <w:rsid w:val="003055F8"/>
    <w:rsid w:val="00305CFA"/>
    <w:rsid w:val="003066AE"/>
    <w:rsid w:val="00306D36"/>
    <w:rsid w:val="003079DD"/>
    <w:rsid w:val="003107EE"/>
    <w:rsid w:val="00310D93"/>
    <w:rsid w:val="00312B1D"/>
    <w:rsid w:val="00312B2E"/>
    <w:rsid w:val="00313730"/>
    <w:rsid w:val="00313BA1"/>
    <w:rsid w:val="00315279"/>
    <w:rsid w:val="00315528"/>
    <w:rsid w:val="00316DB2"/>
    <w:rsid w:val="003173DB"/>
    <w:rsid w:val="003240E9"/>
    <w:rsid w:val="00330374"/>
    <w:rsid w:val="003316A3"/>
    <w:rsid w:val="00331C3D"/>
    <w:rsid w:val="00332829"/>
    <w:rsid w:val="003335EB"/>
    <w:rsid w:val="003338F8"/>
    <w:rsid w:val="00334C50"/>
    <w:rsid w:val="00335175"/>
    <w:rsid w:val="003371BC"/>
    <w:rsid w:val="00340312"/>
    <w:rsid w:val="00340F4D"/>
    <w:rsid w:val="00341484"/>
    <w:rsid w:val="00342350"/>
    <w:rsid w:val="003426E9"/>
    <w:rsid w:val="00343778"/>
    <w:rsid w:val="003440C5"/>
    <w:rsid w:val="00344DF9"/>
    <w:rsid w:val="00345A3B"/>
    <w:rsid w:val="00345FCC"/>
    <w:rsid w:val="00350010"/>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6661C"/>
    <w:rsid w:val="0037189C"/>
    <w:rsid w:val="00371F5A"/>
    <w:rsid w:val="00374766"/>
    <w:rsid w:val="00375606"/>
    <w:rsid w:val="00375BD8"/>
    <w:rsid w:val="00377D7C"/>
    <w:rsid w:val="00377DC4"/>
    <w:rsid w:val="00380EDF"/>
    <w:rsid w:val="00381CF6"/>
    <w:rsid w:val="00382FFE"/>
    <w:rsid w:val="0038411F"/>
    <w:rsid w:val="00384BC7"/>
    <w:rsid w:val="00385A05"/>
    <w:rsid w:val="00386998"/>
    <w:rsid w:val="00386B93"/>
    <w:rsid w:val="003909E0"/>
    <w:rsid w:val="00392059"/>
    <w:rsid w:val="003921FC"/>
    <w:rsid w:val="00393AFA"/>
    <w:rsid w:val="0039457D"/>
    <w:rsid w:val="003946FD"/>
    <w:rsid w:val="00394E5D"/>
    <w:rsid w:val="003964D4"/>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6F1A"/>
    <w:rsid w:val="003B717D"/>
    <w:rsid w:val="003B7BE7"/>
    <w:rsid w:val="003C08E9"/>
    <w:rsid w:val="003C1F59"/>
    <w:rsid w:val="003C3305"/>
    <w:rsid w:val="003C3EC9"/>
    <w:rsid w:val="003C496C"/>
    <w:rsid w:val="003C4D44"/>
    <w:rsid w:val="003C4DEB"/>
    <w:rsid w:val="003C5C51"/>
    <w:rsid w:val="003C7B3A"/>
    <w:rsid w:val="003D1327"/>
    <w:rsid w:val="003D1E2D"/>
    <w:rsid w:val="003D417F"/>
    <w:rsid w:val="003D5166"/>
    <w:rsid w:val="003E13BA"/>
    <w:rsid w:val="003E2EB1"/>
    <w:rsid w:val="003E4481"/>
    <w:rsid w:val="003E4A74"/>
    <w:rsid w:val="003E514E"/>
    <w:rsid w:val="003E6397"/>
    <w:rsid w:val="003E6478"/>
    <w:rsid w:val="003F1545"/>
    <w:rsid w:val="003F2F36"/>
    <w:rsid w:val="003F5608"/>
    <w:rsid w:val="003F5EF9"/>
    <w:rsid w:val="003F60E5"/>
    <w:rsid w:val="003F687E"/>
    <w:rsid w:val="003F7C61"/>
    <w:rsid w:val="00400774"/>
    <w:rsid w:val="00400938"/>
    <w:rsid w:val="00402469"/>
    <w:rsid w:val="00402587"/>
    <w:rsid w:val="0040329E"/>
    <w:rsid w:val="00403A5C"/>
    <w:rsid w:val="00404EB1"/>
    <w:rsid w:val="00405357"/>
    <w:rsid w:val="0040571D"/>
    <w:rsid w:val="004058AF"/>
    <w:rsid w:val="00405B24"/>
    <w:rsid w:val="00405B3D"/>
    <w:rsid w:val="00406A44"/>
    <w:rsid w:val="00406D73"/>
    <w:rsid w:val="00406F80"/>
    <w:rsid w:val="00407FC6"/>
    <w:rsid w:val="00410523"/>
    <w:rsid w:val="00410807"/>
    <w:rsid w:val="0041130E"/>
    <w:rsid w:val="00411323"/>
    <w:rsid w:val="004119AB"/>
    <w:rsid w:val="00414784"/>
    <w:rsid w:val="004155C2"/>
    <w:rsid w:val="00415C52"/>
    <w:rsid w:val="0041637B"/>
    <w:rsid w:val="00416C20"/>
    <w:rsid w:val="00417337"/>
    <w:rsid w:val="004202E5"/>
    <w:rsid w:val="00420BEC"/>
    <w:rsid w:val="00420DE1"/>
    <w:rsid w:val="00422B12"/>
    <w:rsid w:val="00424899"/>
    <w:rsid w:val="00425287"/>
    <w:rsid w:val="00425796"/>
    <w:rsid w:val="004269E1"/>
    <w:rsid w:val="004278A4"/>
    <w:rsid w:val="004307B2"/>
    <w:rsid w:val="004323B8"/>
    <w:rsid w:val="004353E8"/>
    <w:rsid w:val="0043580E"/>
    <w:rsid w:val="00436899"/>
    <w:rsid w:val="0043732C"/>
    <w:rsid w:val="00437845"/>
    <w:rsid w:val="00437B16"/>
    <w:rsid w:val="004416B1"/>
    <w:rsid w:val="00441A52"/>
    <w:rsid w:val="00441C29"/>
    <w:rsid w:val="00442859"/>
    <w:rsid w:val="00442DF8"/>
    <w:rsid w:val="00442FD8"/>
    <w:rsid w:val="00443060"/>
    <w:rsid w:val="00443397"/>
    <w:rsid w:val="0044463E"/>
    <w:rsid w:val="004452C8"/>
    <w:rsid w:val="00445A76"/>
    <w:rsid w:val="00447669"/>
    <w:rsid w:val="00447974"/>
    <w:rsid w:val="00447D60"/>
    <w:rsid w:val="004515FD"/>
    <w:rsid w:val="00452C5C"/>
    <w:rsid w:val="004555BA"/>
    <w:rsid w:val="00455A28"/>
    <w:rsid w:val="00456FDE"/>
    <w:rsid w:val="00457238"/>
    <w:rsid w:val="0045759D"/>
    <w:rsid w:val="00457A78"/>
    <w:rsid w:val="00463D9A"/>
    <w:rsid w:val="00463EC2"/>
    <w:rsid w:val="00466641"/>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4F69"/>
    <w:rsid w:val="00485BC6"/>
    <w:rsid w:val="0048620C"/>
    <w:rsid w:val="00486AF7"/>
    <w:rsid w:val="004874CE"/>
    <w:rsid w:val="0048762D"/>
    <w:rsid w:val="004911B3"/>
    <w:rsid w:val="00491DA5"/>
    <w:rsid w:val="00492732"/>
    <w:rsid w:val="0049334C"/>
    <w:rsid w:val="00493DEC"/>
    <w:rsid w:val="00495842"/>
    <w:rsid w:val="00495C34"/>
    <w:rsid w:val="00495E49"/>
    <w:rsid w:val="00496F32"/>
    <w:rsid w:val="00497897"/>
    <w:rsid w:val="004A0AF6"/>
    <w:rsid w:val="004A1A7A"/>
    <w:rsid w:val="004A383C"/>
    <w:rsid w:val="004A38EE"/>
    <w:rsid w:val="004A3D93"/>
    <w:rsid w:val="004A533B"/>
    <w:rsid w:val="004A559A"/>
    <w:rsid w:val="004A5793"/>
    <w:rsid w:val="004A5C5D"/>
    <w:rsid w:val="004A5F2F"/>
    <w:rsid w:val="004A611C"/>
    <w:rsid w:val="004A6264"/>
    <w:rsid w:val="004A7241"/>
    <w:rsid w:val="004A729E"/>
    <w:rsid w:val="004A7C5A"/>
    <w:rsid w:val="004B0251"/>
    <w:rsid w:val="004B0BAA"/>
    <w:rsid w:val="004B1E80"/>
    <w:rsid w:val="004B2B62"/>
    <w:rsid w:val="004B3946"/>
    <w:rsid w:val="004B3C48"/>
    <w:rsid w:val="004B5CAB"/>
    <w:rsid w:val="004B64A6"/>
    <w:rsid w:val="004B64CC"/>
    <w:rsid w:val="004B6B44"/>
    <w:rsid w:val="004B75A5"/>
    <w:rsid w:val="004C08BA"/>
    <w:rsid w:val="004C0A75"/>
    <w:rsid w:val="004C1600"/>
    <w:rsid w:val="004C1A59"/>
    <w:rsid w:val="004C1BAE"/>
    <w:rsid w:val="004C3491"/>
    <w:rsid w:val="004C3AE6"/>
    <w:rsid w:val="004C3F6D"/>
    <w:rsid w:val="004C481D"/>
    <w:rsid w:val="004C4ED8"/>
    <w:rsid w:val="004C5598"/>
    <w:rsid w:val="004C70F5"/>
    <w:rsid w:val="004C7188"/>
    <w:rsid w:val="004C74D8"/>
    <w:rsid w:val="004D1035"/>
    <w:rsid w:val="004D1A23"/>
    <w:rsid w:val="004D3903"/>
    <w:rsid w:val="004D6CD3"/>
    <w:rsid w:val="004E1944"/>
    <w:rsid w:val="004E3CE2"/>
    <w:rsid w:val="004E601B"/>
    <w:rsid w:val="004E6FFF"/>
    <w:rsid w:val="004F008C"/>
    <w:rsid w:val="004F0B5A"/>
    <w:rsid w:val="004F104F"/>
    <w:rsid w:val="004F11D5"/>
    <w:rsid w:val="004F12F3"/>
    <w:rsid w:val="004F17B5"/>
    <w:rsid w:val="004F17F9"/>
    <w:rsid w:val="004F3FCA"/>
    <w:rsid w:val="004F4D6F"/>
    <w:rsid w:val="004F6FB6"/>
    <w:rsid w:val="00501E01"/>
    <w:rsid w:val="00503244"/>
    <w:rsid w:val="00504407"/>
    <w:rsid w:val="00505754"/>
    <w:rsid w:val="005062BC"/>
    <w:rsid w:val="0050703B"/>
    <w:rsid w:val="005105C8"/>
    <w:rsid w:val="00511A96"/>
    <w:rsid w:val="005125B0"/>
    <w:rsid w:val="00512859"/>
    <w:rsid w:val="0051383B"/>
    <w:rsid w:val="005139AA"/>
    <w:rsid w:val="00513FC2"/>
    <w:rsid w:val="00516063"/>
    <w:rsid w:val="005234E8"/>
    <w:rsid w:val="00523F6D"/>
    <w:rsid w:val="00524A26"/>
    <w:rsid w:val="0052603C"/>
    <w:rsid w:val="005267F2"/>
    <w:rsid w:val="00526C54"/>
    <w:rsid w:val="00527232"/>
    <w:rsid w:val="005304A3"/>
    <w:rsid w:val="00531B41"/>
    <w:rsid w:val="00531FE5"/>
    <w:rsid w:val="00532654"/>
    <w:rsid w:val="00532DEB"/>
    <w:rsid w:val="00534BE9"/>
    <w:rsid w:val="00534F19"/>
    <w:rsid w:val="00536026"/>
    <w:rsid w:val="00537774"/>
    <w:rsid w:val="0054299E"/>
    <w:rsid w:val="00543613"/>
    <w:rsid w:val="00543C2D"/>
    <w:rsid w:val="005440DA"/>
    <w:rsid w:val="005441F3"/>
    <w:rsid w:val="00544E82"/>
    <w:rsid w:val="00544FF6"/>
    <w:rsid w:val="0054528D"/>
    <w:rsid w:val="005453F8"/>
    <w:rsid w:val="00550E06"/>
    <w:rsid w:val="00551296"/>
    <w:rsid w:val="0055446E"/>
    <w:rsid w:val="00556F9F"/>
    <w:rsid w:val="00557C58"/>
    <w:rsid w:val="00561FBD"/>
    <w:rsid w:val="00562FE0"/>
    <w:rsid w:val="005631EE"/>
    <w:rsid w:val="00563284"/>
    <w:rsid w:val="005634D2"/>
    <w:rsid w:val="005637D5"/>
    <w:rsid w:val="00563F9B"/>
    <w:rsid w:val="0056443F"/>
    <w:rsid w:val="00564BD8"/>
    <w:rsid w:val="00566CBB"/>
    <w:rsid w:val="005673AA"/>
    <w:rsid w:val="00570A01"/>
    <w:rsid w:val="00571634"/>
    <w:rsid w:val="00571662"/>
    <w:rsid w:val="00572C7A"/>
    <w:rsid w:val="00574AA9"/>
    <w:rsid w:val="00575345"/>
    <w:rsid w:val="005755F3"/>
    <w:rsid w:val="0057577A"/>
    <w:rsid w:val="005779DF"/>
    <w:rsid w:val="00577DA2"/>
    <w:rsid w:val="00580666"/>
    <w:rsid w:val="0058098F"/>
    <w:rsid w:val="00580D4C"/>
    <w:rsid w:val="00581780"/>
    <w:rsid w:val="00583B39"/>
    <w:rsid w:val="00586312"/>
    <w:rsid w:val="00591E54"/>
    <w:rsid w:val="0059216D"/>
    <w:rsid w:val="00593C04"/>
    <w:rsid w:val="00593F7C"/>
    <w:rsid w:val="00594AEF"/>
    <w:rsid w:val="00594CC2"/>
    <w:rsid w:val="00595597"/>
    <w:rsid w:val="0059603B"/>
    <w:rsid w:val="005966A5"/>
    <w:rsid w:val="00596E9D"/>
    <w:rsid w:val="00597EAD"/>
    <w:rsid w:val="005A0DD8"/>
    <w:rsid w:val="005A280B"/>
    <w:rsid w:val="005A287A"/>
    <w:rsid w:val="005A2CF9"/>
    <w:rsid w:val="005A34FC"/>
    <w:rsid w:val="005A3608"/>
    <w:rsid w:val="005A7BA8"/>
    <w:rsid w:val="005B023D"/>
    <w:rsid w:val="005B04DE"/>
    <w:rsid w:val="005B0D31"/>
    <w:rsid w:val="005B184C"/>
    <w:rsid w:val="005B28CF"/>
    <w:rsid w:val="005B33E5"/>
    <w:rsid w:val="005B4BF3"/>
    <w:rsid w:val="005B6C69"/>
    <w:rsid w:val="005C0453"/>
    <w:rsid w:val="005C1411"/>
    <w:rsid w:val="005C1944"/>
    <w:rsid w:val="005C30E4"/>
    <w:rsid w:val="005C4D6A"/>
    <w:rsid w:val="005C748E"/>
    <w:rsid w:val="005D0FC8"/>
    <w:rsid w:val="005D23B1"/>
    <w:rsid w:val="005D5002"/>
    <w:rsid w:val="005D679C"/>
    <w:rsid w:val="005D7110"/>
    <w:rsid w:val="005D7505"/>
    <w:rsid w:val="005D7C84"/>
    <w:rsid w:val="005E0311"/>
    <w:rsid w:val="005E1D3D"/>
    <w:rsid w:val="005E1E3F"/>
    <w:rsid w:val="005E22FD"/>
    <w:rsid w:val="005E29D8"/>
    <w:rsid w:val="005E378F"/>
    <w:rsid w:val="005E65C8"/>
    <w:rsid w:val="005F119E"/>
    <w:rsid w:val="005F2189"/>
    <w:rsid w:val="005F236C"/>
    <w:rsid w:val="005F2C5A"/>
    <w:rsid w:val="005F2E03"/>
    <w:rsid w:val="005F3BD0"/>
    <w:rsid w:val="005F593E"/>
    <w:rsid w:val="005F74AB"/>
    <w:rsid w:val="005F761B"/>
    <w:rsid w:val="005F792D"/>
    <w:rsid w:val="005F7B49"/>
    <w:rsid w:val="00600534"/>
    <w:rsid w:val="00600C41"/>
    <w:rsid w:val="00603BFA"/>
    <w:rsid w:val="00604574"/>
    <w:rsid w:val="006047DB"/>
    <w:rsid w:val="00605BF5"/>
    <w:rsid w:val="00606085"/>
    <w:rsid w:val="0060660F"/>
    <w:rsid w:val="00607E9B"/>
    <w:rsid w:val="00610C36"/>
    <w:rsid w:val="00613062"/>
    <w:rsid w:val="00615E74"/>
    <w:rsid w:val="0061792C"/>
    <w:rsid w:val="00617930"/>
    <w:rsid w:val="00617CD1"/>
    <w:rsid w:val="00620BFB"/>
    <w:rsid w:val="00620D3F"/>
    <w:rsid w:val="00620D63"/>
    <w:rsid w:val="006217A9"/>
    <w:rsid w:val="0062234C"/>
    <w:rsid w:val="006229C2"/>
    <w:rsid w:val="0062353B"/>
    <w:rsid w:val="00624BEB"/>
    <w:rsid w:val="00626D59"/>
    <w:rsid w:val="006275C3"/>
    <w:rsid w:val="0063015C"/>
    <w:rsid w:val="00631A80"/>
    <w:rsid w:val="00632AE3"/>
    <w:rsid w:val="00633335"/>
    <w:rsid w:val="00633627"/>
    <w:rsid w:val="00633885"/>
    <w:rsid w:val="00635F41"/>
    <w:rsid w:val="006375C2"/>
    <w:rsid w:val="006377B2"/>
    <w:rsid w:val="00637B22"/>
    <w:rsid w:val="00640D9F"/>
    <w:rsid w:val="00641B95"/>
    <w:rsid w:val="00642441"/>
    <w:rsid w:val="006426A4"/>
    <w:rsid w:val="00642B67"/>
    <w:rsid w:val="00642EA1"/>
    <w:rsid w:val="006430C0"/>
    <w:rsid w:val="006443E2"/>
    <w:rsid w:val="00644E98"/>
    <w:rsid w:val="006453EB"/>
    <w:rsid w:val="00646636"/>
    <w:rsid w:val="0064786E"/>
    <w:rsid w:val="00650224"/>
    <w:rsid w:val="00650584"/>
    <w:rsid w:val="00652D25"/>
    <w:rsid w:val="006568BC"/>
    <w:rsid w:val="00656A31"/>
    <w:rsid w:val="00657B2B"/>
    <w:rsid w:val="00657CA8"/>
    <w:rsid w:val="00657FB9"/>
    <w:rsid w:val="006600A3"/>
    <w:rsid w:val="00661376"/>
    <w:rsid w:val="00662E43"/>
    <w:rsid w:val="0066536A"/>
    <w:rsid w:val="0066599F"/>
    <w:rsid w:val="00665C64"/>
    <w:rsid w:val="00666100"/>
    <w:rsid w:val="00666867"/>
    <w:rsid w:val="00666F97"/>
    <w:rsid w:val="006705A8"/>
    <w:rsid w:val="006729E9"/>
    <w:rsid w:val="00675B06"/>
    <w:rsid w:val="00676463"/>
    <w:rsid w:val="00676A58"/>
    <w:rsid w:val="006775B3"/>
    <w:rsid w:val="00677E7C"/>
    <w:rsid w:val="006800EF"/>
    <w:rsid w:val="006806EA"/>
    <w:rsid w:val="00682074"/>
    <w:rsid w:val="006849D6"/>
    <w:rsid w:val="00687751"/>
    <w:rsid w:val="00687DA2"/>
    <w:rsid w:val="0069039D"/>
    <w:rsid w:val="0069071D"/>
    <w:rsid w:val="00691FF0"/>
    <w:rsid w:val="00692CB1"/>
    <w:rsid w:val="0069362A"/>
    <w:rsid w:val="006937EC"/>
    <w:rsid w:val="00696BB1"/>
    <w:rsid w:val="00696C19"/>
    <w:rsid w:val="006A2BCD"/>
    <w:rsid w:val="006A327A"/>
    <w:rsid w:val="006A3DB7"/>
    <w:rsid w:val="006A5468"/>
    <w:rsid w:val="006A56AF"/>
    <w:rsid w:val="006A59E5"/>
    <w:rsid w:val="006A6382"/>
    <w:rsid w:val="006A67CB"/>
    <w:rsid w:val="006A694B"/>
    <w:rsid w:val="006A724C"/>
    <w:rsid w:val="006B0657"/>
    <w:rsid w:val="006B07DA"/>
    <w:rsid w:val="006B1A0D"/>
    <w:rsid w:val="006B51A2"/>
    <w:rsid w:val="006B5E7B"/>
    <w:rsid w:val="006B7B02"/>
    <w:rsid w:val="006C0137"/>
    <w:rsid w:val="006C021C"/>
    <w:rsid w:val="006C16E5"/>
    <w:rsid w:val="006C1942"/>
    <w:rsid w:val="006C2160"/>
    <w:rsid w:val="006C3E43"/>
    <w:rsid w:val="006C5C32"/>
    <w:rsid w:val="006C5E11"/>
    <w:rsid w:val="006C5F06"/>
    <w:rsid w:val="006C63A9"/>
    <w:rsid w:val="006C694E"/>
    <w:rsid w:val="006C7543"/>
    <w:rsid w:val="006D01D7"/>
    <w:rsid w:val="006D0607"/>
    <w:rsid w:val="006D3FF0"/>
    <w:rsid w:val="006D4F2A"/>
    <w:rsid w:val="006D53E5"/>
    <w:rsid w:val="006D7214"/>
    <w:rsid w:val="006D7262"/>
    <w:rsid w:val="006D78E9"/>
    <w:rsid w:val="006D7EA2"/>
    <w:rsid w:val="006E0D83"/>
    <w:rsid w:val="006E1AAD"/>
    <w:rsid w:val="006E2367"/>
    <w:rsid w:val="006E313C"/>
    <w:rsid w:val="006E42C0"/>
    <w:rsid w:val="006E5EB6"/>
    <w:rsid w:val="006E69B1"/>
    <w:rsid w:val="006E7B81"/>
    <w:rsid w:val="006F0888"/>
    <w:rsid w:val="006F099C"/>
    <w:rsid w:val="006F0ABE"/>
    <w:rsid w:val="006F2AB8"/>
    <w:rsid w:val="006F342E"/>
    <w:rsid w:val="006F5185"/>
    <w:rsid w:val="006F650D"/>
    <w:rsid w:val="006F650E"/>
    <w:rsid w:val="006F6EC5"/>
    <w:rsid w:val="006F7302"/>
    <w:rsid w:val="00700D2B"/>
    <w:rsid w:val="007037ED"/>
    <w:rsid w:val="00703A8D"/>
    <w:rsid w:val="00703CD8"/>
    <w:rsid w:val="0070414F"/>
    <w:rsid w:val="00706AA3"/>
    <w:rsid w:val="00707B95"/>
    <w:rsid w:val="00707E20"/>
    <w:rsid w:val="00712235"/>
    <w:rsid w:val="0071260E"/>
    <w:rsid w:val="00712C6C"/>
    <w:rsid w:val="00714292"/>
    <w:rsid w:val="007142AA"/>
    <w:rsid w:val="007145EA"/>
    <w:rsid w:val="0071583E"/>
    <w:rsid w:val="007158CA"/>
    <w:rsid w:val="00715CA6"/>
    <w:rsid w:val="007163E3"/>
    <w:rsid w:val="00721B45"/>
    <w:rsid w:val="00722D1E"/>
    <w:rsid w:val="0072391B"/>
    <w:rsid w:val="007240B6"/>
    <w:rsid w:val="0072456B"/>
    <w:rsid w:val="007247FD"/>
    <w:rsid w:val="0072532D"/>
    <w:rsid w:val="007259B2"/>
    <w:rsid w:val="00727E0C"/>
    <w:rsid w:val="00730266"/>
    <w:rsid w:val="00730650"/>
    <w:rsid w:val="007308D4"/>
    <w:rsid w:val="00732007"/>
    <w:rsid w:val="007325E1"/>
    <w:rsid w:val="007335F0"/>
    <w:rsid w:val="00733FCA"/>
    <w:rsid w:val="00734EEF"/>
    <w:rsid w:val="0073502C"/>
    <w:rsid w:val="0073524D"/>
    <w:rsid w:val="00737823"/>
    <w:rsid w:val="00740192"/>
    <w:rsid w:val="0074056B"/>
    <w:rsid w:val="007413B9"/>
    <w:rsid w:val="00741488"/>
    <w:rsid w:val="00741AD0"/>
    <w:rsid w:val="007420E5"/>
    <w:rsid w:val="00743279"/>
    <w:rsid w:val="00743742"/>
    <w:rsid w:val="00743B9E"/>
    <w:rsid w:val="007440D0"/>
    <w:rsid w:val="0074468E"/>
    <w:rsid w:val="007501DA"/>
    <w:rsid w:val="00752A7F"/>
    <w:rsid w:val="00753566"/>
    <w:rsid w:val="0075453D"/>
    <w:rsid w:val="007608C0"/>
    <w:rsid w:val="0076151D"/>
    <w:rsid w:val="00762833"/>
    <w:rsid w:val="00762FD9"/>
    <w:rsid w:val="00763591"/>
    <w:rsid w:val="00763AF8"/>
    <w:rsid w:val="0076440B"/>
    <w:rsid w:val="00764B7A"/>
    <w:rsid w:val="00764D8E"/>
    <w:rsid w:val="0076711F"/>
    <w:rsid w:val="00767E4B"/>
    <w:rsid w:val="00771768"/>
    <w:rsid w:val="00771BE4"/>
    <w:rsid w:val="00771C67"/>
    <w:rsid w:val="0077357A"/>
    <w:rsid w:val="00773D74"/>
    <w:rsid w:val="00773D75"/>
    <w:rsid w:val="0077650F"/>
    <w:rsid w:val="00776F40"/>
    <w:rsid w:val="007776E0"/>
    <w:rsid w:val="00777E29"/>
    <w:rsid w:val="00777F2F"/>
    <w:rsid w:val="00781258"/>
    <w:rsid w:val="00781313"/>
    <w:rsid w:val="007825FF"/>
    <w:rsid w:val="00786693"/>
    <w:rsid w:val="0078686A"/>
    <w:rsid w:val="00786C31"/>
    <w:rsid w:val="00786F0C"/>
    <w:rsid w:val="00787E94"/>
    <w:rsid w:val="007901D5"/>
    <w:rsid w:val="00790A66"/>
    <w:rsid w:val="00791175"/>
    <w:rsid w:val="00791D59"/>
    <w:rsid w:val="00793B0D"/>
    <w:rsid w:val="00793F3D"/>
    <w:rsid w:val="00794035"/>
    <w:rsid w:val="007966B1"/>
    <w:rsid w:val="007979B9"/>
    <w:rsid w:val="007979E9"/>
    <w:rsid w:val="00797D57"/>
    <w:rsid w:val="007A0896"/>
    <w:rsid w:val="007A0FD3"/>
    <w:rsid w:val="007A22C0"/>
    <w:rsid w:val="007A2A48"/>
    <w:rsid w:val="007A395F"/>
    <w:rsid w:val="007A3AEB"/>
    <w:rsid w:val="007A3FE1"/>
    <w:rsid w:val="007A71E6"/>
    <w:rsid w:val="007A77AC"/>
    <w:rsid w:val="007B0EC7"/>
    <w:rsid w:val="007B208B"/>
    <w:rsid w:val="007B219C"/>
    <w:rsid w:val="007B2BAE"/>
    <w:rsid w:val="007B4160"/>
    <w:rsid w:val="007B4ADD"/>
    <w:rsid w:val="007B57BE"/>
    <w:rsid w:val="007B5BC9"/>
    <w:rsid w:val="007B71E8"/>
    <w:rsid w:val="007B72C7"/>
    <w:rsid w:val="007C0445"/>
    <w:rsid w:val="007C09BE"/>
    <w:rsid w:val="007C137F"/>
    <w:rsid w:val="007C15A5"/>
    <w:rsid w:val="007C47F2"/>
    <w:rsid w:val="007C4FE4"/>
    <w:rsid w:val="007C7950"/>
    <w:rsid w:val="007D2CDC"/>
    <w:rsid w:val="007D2F11"/>
    <w:rsid w:val="007D3519"/>
    <w:rsid w:val="007D3703"/>
    <w:rsid w:val="007D3B4A"/>
    <w:rsid w:val="007D40B0"/>
    <w:rsid w:val="007D44A5"/>
    <w:rsid w:val="007D4DFE"/>
    <w:rsid w:val="007D4F90"/>
    <w:rsid w:val="007D5A92"/>
    <w:rsid w:val="007D6BD8"/>
    <w:rsid w:val="007E0D84"/>
    <w:rsid w:val="007E3BD5"/>
    <w:rsid w:val="007E5D72"/>
    <w:rsid w:val="007E7024"/>
    <w:rsid w:val="007F0EF3"/>
    <w:rsid w:val="007F2B89"/>
    <w:rsid w:val="007F2BD9"/>
    <w:rsid w:val="007F30C2"/>
    <w:rsid w:val="007F3F22"/>
    <w:rsid w:val="007F5838"/>
    <w:rsid w:val="007F6911"/>
    <w:rsid w:val="00803FA4"/>
    <w:rsid w:val="00804DE8"/>
    <w:rsid w:val="00806DDF"/>
    <w:rsid w:val="00807380"/>
    <w:rsid w:val="008107D3"/>
    <w:rsid w:val="00811BF7"/>
    <w:rsid w:val="00811FA4"/>
    <w:rsid w:val="0081401C"/>
    <w:rsid w:val="00814047"/>
    <w:rsid w:val="008142F1"/>
    <w:rsid w:val="00816F26"/>
    <w:rsid w:val="008172A1"/>
    <w:rsid w:val="00820686"/>
    <w:rsid w:val="00821235"/>
    <w:rsid w:val="00821E50"/>
    <w:rsid w:val="00822A45"/>
    <w:rsid w:val="00823785"/>
    <w:rsid w:val="00823AF7"/>
    <w:rsid w:val="0082413D"/>
    <w:rsid w:val="00826BC9"/>
    <w:rsid w:val="00830414"/>
    <w:rsid w:val="0083043F"/>
    <w:rsid w:val="00831F2E"/>
    <w:rsid w:val="00831FAC"/>
    <w:rsid w:val="00832195"/>
    <w:rsid w:val="00833A46"/>
    <w:rsid w:val="0083426A"/>
    <w:rsid w:val="00834737"/>
    <w:rsid w:val="00834B04"/>
    <w:rsid w:val="00834CC3"/>
    <w:rsid w:val="00834EE4"/>
    <w:rsid w:val="008353FE"/>
    <w:rsid w:val="008354DB"/>
    <w:rsid w:val="00840C32"/>
    <w:rsid w:val="00841E50"/>
    <w:rsid w:val="0084365A"/>
    <w:rsid w:val="0084641F"/>
    <w:rsid w:val="00847F0A"/>
    <w:rsid w:val="008520E3"/>
    <w:rsid w:val="00852F70"/>
    <w:rsid w:val="008531C2"/>
    <w:rsid w:val="008545A4"/>
    <w:rsid w:val="00854CAF"/>
    <w:rsid w:val="00856CE2"/>
    <w:rsid w:val="00856D36"/>
    <w:rsid w:val="0085793A"/>
    <w:rsid w:val="0086009E"/>
    <w:rsid w:val="00862B2E"/>
    <w:rsid w:val="00863320"/>
    <w:rsid w:val="008633C2"/>
    <w:rsid w:val="00863C7B"/>
    <w:rsid w:val="00865FD8"/>
    <w:rsid w:val="00866215"/>
    <w:rsid w:val="00866F5E"/>
    <w:rsid w:val="00872956"/>
    <w:rsid w:val="0087295B"/>
    <w:rsid w:val="008744B1"/>
    <w:rsid w:val="008745B5"/>
    <w:rsid w:val="00877A30"/>
    <w:rsid w:val="00880E59"/>
    <w:rsid w:val="008818B8"/>
    <w:rsid w:val="00882482"/>
    <w:rsid w:val="008828BA"/>
    <w:rsid w:val="00882DC4"/>
    <w:rsid w:val="00884821"/>
    <w:rsid w:val="00885DD2"/>
    <w:rsid w:val="00886ED1"/>
    <w:rsid w:val="00886EFD"/>
    <w:rsid w:val="00887362"/>
    <w:rsid w:val="008873A9"/>
    <w:rsid w:val="00887F65"/>
    <w:rsid w:val="00890E04"/>
    <w:rsid w:val="00891266"/>
    <w:rsid w:val="00891AC7"/>
    <w:rsid w:val="008931C6"/>
    <w:rsid w:val="008937CA"/>
    <w:rsid w:val="00893F3D"/>
    <w:rsid w:val="00896074"/>
    <w:rsid w:val="00897DE4"/>
    <w:rsid w:val="00897ED9"/>
    <w:rsid w:val="008A05FF"/>
    <w:rsid w:val="008A1217"/>
    <w:rsid w:val="008A1E0E"/>
    <w:rsid w:val="008A2601"/>
    <w:rsid w:val="008A274F"/>
    <w:rsid w:val="008A3DEE"/>
    <w:rsid w:val="008A49FA"/>
    <w:rsid w:val="008A4A4D"/>
    <w:rsid w:val="008A62E4"/>
    <w:rsid w:val="008A63CC"/>
    <w:rsid w:val="008A756F"/>
    <w:rsid w:val="008A778E"/>
    <w:rsid w:val="008A7CC5"/>
    <w:rsid w:val="008B0C1C"/>
    <w:rsid w:val="008B1A8F"/>
    <w:rsid w:val="008B1ED8"/>
    <w:rsid w:val="008B2D58"/>
    <w:rsid w:val="008B353B"/>
    <w:rsid w:val="008B366A"/>
    <w:rsid w:val="008B41E6"/>
    <w:rsid w:val="008B46B9"/>
    <w:rsid w:val="008B4D4E"/>
    <w:rsid w:val="008B5BE5"/>
    <w:rsid w:val="008B6BAB"/>
    <w:rsid w:val="008B72D3"/>
    <w:rsid w:val="008B7662"/>
    <w:rsid w:val="008C0712"/>
    <w:rsid w:val="008C2492"/>
    <w:rsid w:val="008C25C7"/>
    <w:rsid w:val="008C4577"/>
    <w:rsid w:val="008C477E"/>
    <w:rsid w:val="008C4785"/>
    <w:rsid w:val="008C4BAC"/>
    <w:rsid w:val="008C60D8"/>
    <w:rsid w:val="008C6266"/>
    <w:rsid w:val="008C6C63"/>
    <w:rsid w:val="008C75B2"/>
    <w:rsid w:val="008D0CC9"/>
    <w:rsid w:val="008D130B"/>
    <w:rsid w:val="008D2233"/>
    <w:rsid w:val="008D3C9D"/>
    <w:rsid w:val="008D476D"/>
    <w:rsid w:val="008D6D51"/>
    <w:rsid w:val="008E1897"/>
    <w:rsid w:val="008E30FB"/>
    <w:rsid w:val="008E3BEF"/>
    <w:rsid w:val="008E4E07"/>
    <w:rsid w:val="008E6278"/>
    <w:rsid w:val="008E73BF"/>
    <w:rsid w:val="008E77BE"/>
    <w:rsid w:val="008F0BFE"/>
    <w:rsid w:val="008F33D7"/>
    <w:rsid w:val="008F3597"/>
    <w:rsid w:val="008F4BB5"/>
    <w:rsid w:val="009026A4"/>
    <w:rsid w:val="009055D1"/>
    <w:rsid w:val="00905626"/>
    <w:rsid w:val="00905EA5"/>
    <w:rsid w:val="00906FD4"/>
    <w:rsid w:val="00906FD6"/>
    <w:rsid w:val="009073B0"/>
    <w:rsid w:val="009077BC"/>
    <w:rsid w:val="009132F3"/>
    <w:rsid w:val="00913350"/>
    <w:rsid w:val="009142B4"/>
    <w:rsid w:val="00915937"/>
    <w:rsid w:val="00916489"/>
    <w:rsid w:val="00916EF8"/>
    <w:rsid w:val="00920D40"/>
    <w:rsid w:val="00922418"/>
    <w:rsid w:val="00922F0B"/>
    <w:rsid w:val="009236F9"/>
    <w:rsid w:val="00923F9D"/>
    <w:rsid w:val="00926408"/>
    <w:rsid w:val="0092783F"/>
    <w:rsid w:val="00930295"/>
    <w:rsid w:val="009304CF"/>
    <w:rsid w:val="00930CD9"/>
    <w:rsid w:val="009316CE"/>
    <w:rsid w:val="009317D2"/>
    <w:rsid w:val="00931966"/>
    <w:rsid w:val="0093245B"/>
    <w:rsid w:val="0093265D"/>
    <w:rsid w:val="0093280A"/>
    <w:rsid w:val="009328DE"/>
    <w:rsid w:val="00932D59"/>
    <w:rsid w:val="00933082"/>
    <w:rsid w:val="00933620"/>
    <w:rsid w:val="009345DE"/>
    <w:rsid w:val="009353F6"/>
    <w:rsid w:val="00935728"/>
    <w:rsid w:val="009361BB"/>
    <w:rsid w:val="0093668B"/>
    <w:rsid w:val="00936993"/>
    <w:rsid w:val="00937395"/>
    <w:rsid w:val="0093740F"/>
    <w:rsid w:val="009374DF"/>
    <w:rsid w:val="00940010"/>
    <w:rsid w:val="0094173D"/>
    <w:rsid w:val="0094179C"/>
    <w:rsid w:val="0094524C"/>
    <w:rsid w:val="009461C3"/>
    <w:rsid w:val="00946202"/>
    <w:rsid w:val="00950C6D"/>
    <w:rsid w:val="00950EB5"/>
    <w:rsid w:val="00952792"/>
    <w:rsid w:val="00953267"/>
    <w:rsid w:val="00953ECB"/>
    <w:rsid w:val="009552A6"/>
    <w:rsid w:val="00955740"/>
    <w:rsid w:val="0095653D"/>
    <w:rsid w:val="00956921"/>
    <w:rsid w:val="009601F5"/>
    <w:rsid w:val="0096040F"/>
    <w:rsid w:val="009615EA"/>
    <w:rsid w:val="009718D5"/>
    <w:rsid w:val="00971BF5"/>
    <w:rsid w:val="00971EAA"/>
    <w:rsid w:val="00972B83"/>
    <w:rsid w:val="00973A2A"/>
    <w:rsid w:val="00974DA3"/>
    <w:rsid w:val="009752FA"/>
    <w:rsid w:val="0097532F"/>
    <w:rsid w:val="00976B15"/>
    <w:rsid w:val="00980190"/>
    <w:rsid w:val="00980DC0"/>
    <w:rsid w:val="009813A4"/>
    <w:rsid w:val="00982C28"/>
    <w:rsid w:val="009830A0"/>
    <w:rsid w:val="009842B3"/>
    <w:rsid w:val="009850BC"/>
    <w:rsid w:val="00985A4B"/>
    <w:rsid w:val="00986CD4"/>
    <w:rsid w:val="00987A6A"/>
    <w:rsid w:val="0099155C"/>
    <w:rsid w:val="00991658"/>
    <w:rsid w:val="0099443B"/>
    <w:rsid w:val="00996926"/>
    <w:rsid w:val="00997683"/>
    <w:rsid w:val="009A0F51"/>
    <w:rsid w:val="009A126B"/>
    <w:rsid w:val="009A1F9E"/>
    <w:rsid w:val="009A2FD8"/>
    <w:rsid w:val="009A327B"/>
    <w:rsid w:val="009A5A32"/>
    <w:rsid w:val="009A6010"/>
    <w:rsid w:val="009B08C4"/>
    <w:rsid w:val="009B120D"/>
    <w:rsid w:val="009B20B4"/>
    <w:rsid w:val="009B236C"/>
    <w:rsid w:val="009B24B6"/>
    <w:rsid w:val="009B2D91"/>
    <w:rsid w:val="009B38E1"/>
    <w:rsid w:val="009B518E"/>
    <w:rsid w:val="009B5E47"/>
    <w:rsid w:val="009B63B7"/>
    <w:rsid w:val="009C1044"/>
    <w:rsid w:val="009C23BA"/>
    <w:rsid w:val="009C2BBE"/>
    <w:rsid w:val="009C3093"/>
    <w:rsid w:val="009C3B3B"/>
    <w:rsid w:val="009C3F41"/>
    <w:rsid w:val="009C5608"/>
    <w:rsid w:val="009C589F"/>
    <w:rsid w:val="009C5D40"/>
    <w:rsid w:val="009C6381"/>
    <w:rsid w:val="009C734E"/>
    <w:rsid w:val="009D1992"/>
    <w:rsid w:val="009D2670"/>
    <w:rsid w:val="009D2E21"/>
    <w:rsid w:val="009D329E"/>
    <w:rsid w:val="009D3F8D"/>
    <w:rsid w:val="009D7485"/>
    <w:rsid w:val="009D7F73"/>
    <w:rsid w:val="009E07C5"/>
    <w:rsid w:val="009E0B91"/>
    <w:rsid w:val="009E7F39"/>
    <w:rsid w:val="009F20F2"/>
    <w:rsid w:val="009F24A9"/>
    <w:rsid w:val="009F2BEF"/>
    <w:rsid w:val="009F34EE"/>
    <w:rsid w:val="009F4692"/>
    <w:rsid w:val="009F4A0D"/>
    <w:rsid w:val="009F5466"/>
    <w:rsid w:val="00A01D50"/>
    <w:rsid w:val="00A01ECF"/>
    <w:rsid w:val="00A03290"/>
    <w:rsid w:val="00A032E4"/>
    <w:rsid w:val="00A03564"/>
    <w:rsid w:val="00A03581"/>
    <w:rsid w:val="00A040BA"/>
    <w:rsid w:val="00A04BA8"/>
    <w:rsid w:val="00A05F3B"/>
    <w:rsid w:val="00A05F75"/>
    <w:rsid w:val="00A06C86"/>
    <w:rsid w:val="00A06ED5"/>
    <w:rsid w:val="00A076D7"/>
    <w:rsid w:val="00A07B01"/>
    <w:rsid w:val="00A07B42"/>
    <w:rsid w:val="00A100FC"/>
    <w:rsid w:val="00A1042E"/>
    <w:rsid w:val="00A12072"/>
    <w:rsid w:val="00A12C93"/>
    <w:rsid w:val="00A13498"/>
    <w:rsid w:val="00A1480D"/>
    <w:rsid w:val="00A16118"/>
    <w:rsid w:val="00A20037"/>
    <w:rsid w:val="00A20DFD"/>
    <w:rsid w:val="00A23C97"/>
    <w:rsid w:val="00A2490D"/>
    <w:rsid w:val="00A27319"/>
    <w:rsid w:val="00A27C81"/>
    <w:rsid w:val="00A314C1"/>
    <w:rsid w:val="00A31755"/>
    <w:rsid w:val="00A3263D"/>
    <w:rsid w:val="00A326AB"/>
    <w:rsid w:val="00A32844"/>
    <w:rsid w:val="00A32F29"/>
    <w:rsid w:val="00A331E8"/>
    <w:rsid w:val="00A33241"/>
    <w:rsid w:val="00A33B4E"/>
    <w:rsid w:val="00A33E49"/>
    <w:rsid w:val="00A3469C"/>
    <w:rsid w:val="00A34F25"/>
    <w:rsid w:val="00A35C6A"/>
    <w:rsid w:val="00A35FB2"/>
    <w:rsid w:val="00A36723"/>
    <w:rsid w:val="00A36ADA"/>
    <w:rsid w:val="00A36C2A"/>
    <w:rsid w:val="00A3791A"/>
    <w:rsid w:val="00A4126A"/>
    <w:rsid w:val="00A41574"/>
    <w:rsid w:val="00A41E2D"/>
    <w:rsid w:val="00A42692"/>
    <w:rsid w:val="00A457BC"/>
    <w:rsid w:val="00A50D9D"/>
    <w:rsid w:val="00A52E35"/>
    <w:rsid w:val="00A54A54"/>
    <w:rsid w:val="00A55D42"/>
    <w:rsid w:val="00A55E88"/>
    <w:rsid w:val="00A56706"/>
    <w:rsid w:val="00A609F2"/>
    <w:rsid w:val="00A61828"/>
    <w:rsid w:val="00A62BF0"/>
    <w:rsid w:val="00A62F8E"/>
    <w:rsid w:val="00A63B12"/>
    <w:rsid w:val="00A64CFA"/>
    <w:rsid w:val="00A658E2"/>
    <w:rsid w:val="00A66191"/>
    <w:rsid w:val="00A670BB"/>
    <w:rsid w:val="00A6767D"/>
    <w:rsid w:val="00A7041B"/>
    <w:rsid w:val="00A719BD"/>
    <w:rsid w:val="00A725B3"/>
    <w:rsid w:val="00A72B53"/>
    <w:rsid w:val="00A74CFB"/>
    <w:rsid w:val="00A761A5"/>
    <w:rsid w:val="00A7635B"/>
    <w:rsid w:val="00A765A4"/>
    <w:rsid w:val="00A76B20"/>
    <w:rsid w:val="00A774D8"/>
    <w:rsid w:val="00A80C35"/>
    <w:rsid w:val="00A811A2"/>
    <w:rsid w:val="00A817EC"/>
    <w:rsid w:val="00A82342"/>
    <w:rsid w:val="00A83D24"/>
    <w:rsid w:val="00A84369"/>
    <w:rsid w:val="00A84476"/>
    <w:rsid w:val="00A8602D"/>
    <w:rsid w:val="00A86B95"/>
    <w:rsid w:val="00A86E52"/>
    <w:rsid w:val="00A874CC"/>
    <w:rsid w:val="00A876DC"/>
    <w:rsid w:val="00A906A2"/>
    <w:rsid w:val="00A90764"/>
    <w:rsid w:val="00A918EF"/>
    <w:rsid w:val="00A938A2"/>
    <w:rsid w:val="00AA0984"/>
    <w:rsid w:val="00AA1527"/>
    <w:rsid w:val="00AA15E8"/>
    <w:rsid w:val="00AA2DB2"/>
    <w:rsid w:val="00AA2E5A"/>
    <w:rsid w:val="00AA4F28"/>
    <w:rsid w:val="00AA6161"/>
    <w:rsid w:val="00AA61B9"/>
    <w:rsid w:val="00AA62A4"/>
    <w:rsid w:val="00AA6595"/>
    <w:rsid w:val="00AB0F4E"/>
    <w:rsid w:val="00AB1BBB"/>
    <w:rsid w:val="00AB3A5F"/>
    <w:rsid w:val="00AB431B"/>
    <w:rsid w:val="00AB6406"/>
    <w:rsid w:val="00AB6DE1"/>
    <w:rsid w:val="00AB7613"/>
    <w:rsid w:val="00AB7871"/>
    <w:rsid w:val="00AB7E15"/>
    <w:rsid w:val="00AC0548"/>
    <w:rsid w:val="00AC15B2"/>
    <w:rsid w:val="00AC26F0"/>
    <w:rsid w:val="00AC501C"/>
    <w:rsid w:val="00AC54AB"/>
    <w:rsid w:val="00AC55A0"/>
    <w:rsid w:val="00AC5DE8"/>
    <w:rsid w:val="00AC7256"/>
    <w:rsid w:val="00AC742C"/>
    <w:rsid w:val="00AC76BE"/>
    <w:rsid w:val="00AD2A6D"/>
    <w:rsid w:val="00AD2D35"/>
    <w:rsid w:val="00AD33B5"/>
    <w:rsid w:val="00AD4756"/>
    <w:rsid w:val="00AD596C"/>
    <w:rsid w:val="00AD5A7B"/>
    <w:rsid w:val="00AE0503"/>
    <w:rsid w:val="00AE1A5C"/>
    <w:rsid w:val="00AE1F5E"/>
    <w:rsid w:val="00AE1FC6"/>
    <w:rsid w:val="00AE2782"/>
    <w:rsid w:val="00AE2A9D"/>
    <w:rsid w:val="00AE4666"/>
    <w:rsid w:val="00AE4DC0"/>
    <w:rsid w:val="00AE54B8"/>
    <w:rsid w:val="00AE55E8"/>
    <w:rsid w:val="00AE5D99"/>
    <w:rsid w:val="00AE67BC"/>
    <w:rsid w:val="00AE726E"/>
    <w:rsid w:val="00AE7899"/>
    <w:rsid w:val="00AF09C0"/>
    <w:rsid w:val="00AF1078"/>
    <w:rsid w:val="00AF16C4"/>
    <w:rsid w:val="00AF1812"/>
    <w:rsid w:val="00AF19EF"/>
    <w:rsid w:val="00AF1C2A"/>
    <w:rsid w:val="00AF3478"/>
    <w:rsid w:val="00AF3AFF"/>
    <w:rsid w:val="00AF4294"/>
    <w:rsid w:val="00AF5F45"/>
    <w:rsid w:val="00AF717E"/>
    <w:rsid w:val="00AF7984"/>
    <w:rsid w:val="00B00E0F"/>
    <w:rsid w:val="00B01E5A"/>
    <w:rsid w:val="00B039DD"/>
    <w:rsid w:val="00B066B3"/>
    <w:rsid w:val="00B07AD6"/>
    <w:rsid w:val="00B12E97"/>
    <w:rsid w:val="00B141C5"/>
    <w:rsid w:val="00B149B2"/>
    <w:rsid w:val="00B15958"/>
    <w:rsid w:val="00B17456"/>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6090"/>
    <w:rsid w:val="00B371F5"/>
    <w:rsid w:val="00B40528"/>
    <w:rsid w:val="00B41729"/>
    <w:rsid w:val="00B41E86"/>
    <w:rsid w:val="00B428FA"/>
    <w:rsid w:val="00B42C38"/>
    <w:rsid w:val="00B44D69"/>
    <w:rsid w:val="00B4513E"/>
    <w:rsid w:val="00B469F3"/>
    <w:rsid w:val="00B46D00"/>
    <w:rsid w:val="00B4759D"/>
    <w:rsid w:val="00B475F0"/>
    <w:rsid w:val="00B52C20"/>
    <w:rsid w:val="00B530F4"/>
    <w:rsid w:val="00B53699"/>
    <w:rsid w:val="00B547A0"/>
    <w:rsid w:val="00B54D68"/>
    <w:rsid w:val="00B552FB"/>
    <w:rsid w:val="00B572A4"/>
    <w:rsid w:val="00B60129"/>
    <w:rsid w:val="00B612B8"/>
    <w:rsid w:val="00B62C36"/>
    <w:rsid w:val="00B64A33"/>
    <w:rsid w:val="00B64B37"/>
    <w:rsid w:val="00B65874"/>
    <w:rsid w:val="00B658FF"/>
    <w:rsid w:val="00B65BA0"/>
    <w:rsid w:val="00B66780"/>
    <w:rsid w:val="00B6687E"/>
    <w:rsid w:val="00B66AFC"/>
    <w:rsid w:val="00B66C29"/>
    <w:rsid w:val="00B67D6E"/>
    <w:rsid w:val="00B703AF"/>
    <w:rsid w:val="00B750C1"/>
    <w:rsid w:val="00B75791"/>
    <w:rsid w:val="00B808DE"/>
    <w:rsid w:val="00B8102F"/>
    <w:rsid w:val="00B81DFD"/>
    <w:rsid w:val="00B82213"/>
    <w:rsid w:val="00B8228A"/>
    <w:rsid w:val="00B83F38"/>
    <w:rsid w:val="00B85DDD"/>
    <w:rsid w:val="00B86E04"/>
    <w:rsid w:val="00B8773C"/>
    <w:rsid w:val="00B90261"/>
    <w:rsid w:val="00B9147F"/>
    <w:rsid w:val="00B9216B"/>
    <w:rsid w:val="00B92301"/>
    <w:rsid w:val="00B9246C"/>
    <w:rsid w:val="00B9319E"/>
    <w:rsid w:val="00B93325"/>
    <w:rsid w:val="00B94700"/>
    <w:rsid w:val="00B94802"/>
    <w:rsid w:val="00B94C77"/>
    <w:rsid w:val="00B955A3"/>
    <w:rsid w:val="00B95E67"/>
    <w:rsid w:val="00B9631F"/>
    <w:rsid w:val="00B972FE"/>
    <w:rsid w:val="00B97ED6"/>
    <w:rsid w:val="00BA166D"/>
    <w:rsid w:val="00BA1AC9"/>
    <w:rsid w:val="00BA2682"/>
    <w:rsid w:val="00BA4971"/>
    <w:rsid w:val="00BA49DD"/>
    <w:rsid w:val="00BA4B8C"/>
    <w:rsid w:val="00BA5C27"/>
    <w:rsid w:val="00BA5CE3"/>
    <w:rsid w:val="00BA6FD6"/>
    <w:rsid w:val="00BB0B28"/>
    <w:rsid w:val="00BB1E77"/>
    <w:rsid w:val="00BB3E63"/>
    <w:rsid w:val="00BB5271"/>
    <w:rsid w:val="00BB70BF"/>
    <w:rsid w:val="00BC022B"/>
    <w:rsid w:val="00BC0398"/>
    <w:rsid w:val="00BC2391"/>
    <w:rsid w:val="00BC641F"/>
    <w:rsid w:val="00BD0B53"/>
    <w:rsid w:val="00BD133D"/>
    <w:rsid w:val="00BD1557"/>
    <w:rsid w:val="00BD336F"/>
    <w:rsid w:val="00BD5DFB"/>
    <w:rsid w:val="00BD6611"/>
    <w:rsid w:val="00BE03FA"/>
    <w:rsid w:val="00BE167C"/>
    <w:rsid w:val="00BE19D6"/>
    <w:rsid w:val="00BE2CBD"/>
    <w:rsid w:val="00BE3685"/>
    <w:rsid w:val="00BE4BC5"/>
    <w:rsid w:val="00BE4FE2"/>
    <w:rsid w:val="00BE56AB"/>
    <w:rsid w:val="00BE5C07"/>
    <w:rsid w:val="00BE5CC1"/>
    <w:rsid w:val="00BE5D12"/>
    <w:rsid w:val="00BE77BA"/>
    <w:rsid w:val="00BF0421"/>
    <w:rsid w:val="00BF23A4"/>
    <w:rsid w:val="00BF6CA3"/>
    <w:rsid w:val="00BF785F"/>
    <w:rsid w:val="00C00BCE"/>
    <w:rsid w:val="00C00D54"/>
    <w:rsid w:val="00C0288F"/>
    <w:rsid w:val="00C031C1"/>
    <w:rsid w:val="00C04402"/>
    <w:rsid w:val="00C05321"/>
    <w:rsid w:val="00C05A0E"/>
    <w:rsid w:val="00C06160"/>
    <w:rsid w:val="00C06912"/>
    <w:rsid w:val="00C07CA5"/>
    <w:rsid w:val="00C10D34"/>
    <w:rsid w:val="00C11464"/>
    <w:rsid w:val="00C11830"/>
    <w:rsid w:val="00C127A9"/>
    <w:rsid w:val="00C129DE"/>
    <w:rsid w:val="00C1300D"/>
    <w:rsid w:val="00C14C46"/>
    <w:rsid w:val="00C15EF4"/>
    <w:rsid w:val="00C16367"/>
    <w:rsid w:val="00C171EF"/>
    <w:rsid w:val="00C17D65"/>
    <w:rsid w:val="00C2002B"/>
    <w:rsid w:val="00C231D1"/>
    <w:rsid w:val="00C2391B"/>
    <w:rsid w:val="00C27145"/>
    <w:rsid w:val="00C31F96"/>
    <w:rsid w:val="00C322F6"/>
    <w:rsid w:val="00C32A36"/>
    <w:rsid w:val="00C33D03"/>
    <w:rsid w:val="00C34EE3"/>
    <w:rsid w:val="00C35BED"/>
    <w:rsid w:val="00C363BF"/>
    <w:rsid w:val="00C37BFA"/>
    <w:rsid w:val="00C40268"/>
    <w:rsid w:val="00C40994"/>
    <w:rsid w:val="00C41B01"/>
    <w:rsid w:val="00C41D30"/>
    <w:rsid w:val="00C42B2D"/>
    <w:rsid w:val="00C430BE"/>
    <w:rsid w:val="00C450FF"/>
    <w:rsid w:val="00C473A8"/>
    <w:rsid w:val="00C50BF0"/>
    <w:rsid w:val="00C51AA1"/>
    <w:rsid w:val="00C5241A"/>
    <w:rsid w:val="00C52BA1"/>
    <w:rsid w:val="00C52C5B"/>
    <w:rsid w:val="00C53050"/>
    <w:rsid w:val="00C54604"/>
    <w:rsid w:val="00C56AE0"/>
    <w:rsid w:val="00C57A9D"/>
    <w:rsid w:val="00C60290"/>
    <w:rsid w:val="00C61AAA"/>
    <w:rsid w:val="00C62E82"/>
    <w:rsid w:val="00C63E98"/>
    <w:rsid w:val="00C641F6"/>
    <w:rsid w:val="00C66C0F"/>
    <w:rsid w:val="00C67BDE"/>
    <w:rsid w:val="00C70D5B"/>
    <w:rsid w:val="00C70DB0"/>
    <w:rsid w:val="00C738BA"/>
    <w:rsid w:val="00C75D78"/>
    <w:rsid w:val="00C77652"/>
    <w:rsid w:val="00C778CE"/>
    <w:rsid w:val="00C811F9"/>
    <w:rsid w:val="00C82602"/>
    <w:rsid w:val="00C83954"/>
    <w:rsid w:val="00C83BDC"/>
    <w:rsid w:val="00C83F8A"/>
    <w:rsid w:val="00C84582"/>
    <w:rsid w:val="00C850E3"/>
    <w:rsid w:val="00C902DE"/>
    <w:rsid w:val="00C9094D"/>
    <w:rsid w:val="00C91945"/>
    <w:rsid w:val="00C92910"/>
    <w:rsid w:val="00C94252"/>
    <w:rsid w:val="00C947DC"/>
    <w:rsid w:val="00C959BA"/>
    <w:rsid w:val="00C96928"/>
    <w:rsid w:val="00CA0626"/>
    <w:rsid w:val="00CA0D3B"/>
    <w:rsid w:val="00CA0FD4"/>
    <w:rsid w:val="00CA369B"/>
    <w:rsid w:val="00CA39F2"/>
    <w:rsid w:val="00CA478B"/>
    <w:rsid w:val="00CA4DB1"/>
    <w:rsid w:val="00CA5FD0"/>
    <w:rsid w:val="00CA7E26"/>
    <w:rsid w:val="00CB0173"/>
    <w:rsid w:val="00CB1B2F"/>
    <w:rsid w:val="00CB2FD9"/>
    <w:rsid w:val="00CB392F"/>
    <w:rsid w:val="00CB3B5B"/>
    <w:rsid w:val="00CB48CC"/>
    <w:rsid w:val="00CB7151"/>
    <w:rsid w:val="00CB7483"/>
    <w:rsid w:val="00CB7728"/>
    <w:rsid w:val="00CB79E8"/>
    <w:rsid w:val="00CC01FA"/>
    <w:rsid w:val="00CC0E7A"/>
    <w:rsid w:val="00CC14DA"/>
    <w:rsid w:val="00CC2842"/>
    <w:rsid w:val="00CC483C"/>
    <w:rsid w:val="00CC5574"/>
    <w:rsid w:val="00CC717C"/>
    <w:rsid w:val="00CC7783"/>
    <w:rsid w:val="00CD00D5"/>
    <w:rsid w:val="00CD0287"/>
    <w:rsid w:val="00CD04C5"/>
    <w:rsid w:val="00CD22AF"/>
    <w:rsid w:val="00CD24AA"/>
    <w:rsid w:val="00CD3E2C"/>
    <w:rsid w:val="00CD4F30"/>
    <w:rsid w:val="00CD5360"/>
    <w:rsid w:val="00CD68D6"/>
    <w:rsid w:val="00CE041D"/>
    <w:rsid w:val="00CE11A4"/>
    <w:rsid w:val="00CE2122"/>
    <w:rsid w:val="00CE2D69"/>
    <w:rsid w:val="00CE38E6"/>
    <w:rsid w:val="00CE4FCC"/>
    <w:rsid w:val="00CE58C9"/>
    <w:rsid w:val="00CE66DD"/>
    <w:rsid w:val="00CE7810"/>
    <w:rsid w:val="00CE7908"/>
    <w:rsid w:val="00CE7971"/>
    <w:rsid w:val="00CF010C"/>
    <w:rsid w:val="00CF0710"/>
    <w:rsid w:val="00CF1640"/>
    <w:rsid w:val="00CF16B1"/>
    <w:rsid w:val="00CF17B3"/>
    <w:rsid w:val="00CF2DFA"/>
    <w:rsid w:val="00CF416A"/>
    <w:rsid w:val="00CF51BD"/>
    <w:rsid w:val="00CF553A"/>
    <w:rsid w:val="00CF5AA9"/>
    <w:rsid w:val="00CF5B38"/>
    <w:rsid w:val="00CF65FD"/>
    <w:rsid w:val="00CF6B9C"/>
    <w:rsid w:val="00CF71A2"/>
    <w:rsid w:val="00CF7770"/>
    <w:rsid w:val="00CF78FD"/>
    <w:rsid w:val="00D0055C"/>
    <w:rsid w:val="00D049B0"/>
    <w:rsid w:val="00D06067"/>
    <w:rsid w:val="00D07F70"/>
    <w:rsid w:val="00D07FF2"/>
    <w:rsid w:val="00D1025D"/>
    <w:rsid w:val="00D12FEE"/>
    <w:rsid w:val="00D14F9E"/>
    <w:rsid w:val="00D15297"/>
    <w:rsid w:val="00D1552B"/>
    <w:rsid w:val="00D15715"/>
    <w:rsid w:val="00D158AE"/>
    <w:rsid w:val="00D163D5"/>
    <w:rsid w:val="00D2230F"/>
    <w:rsid w:val="00D22E12"/>
    <w:rsid w:val="00D23033"/>
    <w:rsid w:val="00D23A3F"/>
    <w:rsid w:val="00D2432B"/>
    <w:rsid w:val="00D24C95"/>
    <w:rsid w:val="00D25365"/>
    <w:rsid w:val="00D25B26"/>
    <w:rsid w:val="00D25C4E"/>
    <w:rsid w:val="00D25C8F"/>
    <w:rsid w:val="00D26565"/>
    <w:rsid w:val="00D26E22"/>
    <w:rsid w:val="00D278AE"/>
    <w:rsid w:val="00D27BE3"/>
    <w:rsid w:val="00D306E5"/>
    <w:rsid w:val="00D30A18"/>
    <w:rsid w:val="00D31463"/>
    <w:rsid w:val="00D31B2D"/>
    <w:rsid w:val="00D32571"/>
    <w:rsid w:val="00D35AEB"/>
    <w:rsid w:val="00D37C71"/>
    <w:rsid w:val="00D37EE5"/>
    <w:rsid w:val="00D40099"/>
    <w:rsid w:val="00D41AD6"/>
    <w:rsid w:val="00D42B4C"/>
    <w:rsid w:val="00D434C6"/>
    <w:rsid w:val="00D47C21"/>
    <w:rsid w:val="00D51248"/>
    <w:rsid w:val="00D51970"/>
    <w:rsid w:val="00D51C72"/>
    <w:rsid w:val="00D546A9"/>
    <w:rsid w:val="00D55930"/>
    <w:rsid w:val="00D56156"/>
    <w:rsid w:val="00D56224"/>
    <w:rsid w:val="00D604A8"/>
    <w:rsid w:val="00D61226"/>
    <w:rsid w:val="00D644FB"/>
    <w:rsid w:val="00D64D0E"/>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4D6E"/>
    <w:rsid w:val="00D8571C"/>
    <w:rsid w:val="00D86578"/>
    <w:rsid w:val="00D865BD"/>
    <w:rsid w:val="00D903A2"/>
    <w:rsid w:val="00D90451"/>
    <w:rsid w:val="00D9066A"/>
    <w:rsid w:val="00D907DB"/>
    <w:rsid w:val="00D90A47"/>
    <w:rsid w:val="00D90E53"/>
    <w:rsid w:val="00D9130D"/>
    <w:rsid w:val="00D91C5D"/>
    <w:rsid w:val="00D92054"/>
    <w:rsid w:val="00D93B22"/>
    <w:rsid w:val="00D94A38"/>
    <w:rsid w:val="00D94EAD"/>
    <w:rsid w:val="00D953FC"/>
    <w:rsid w:val="00D955EE"/>
    <w:rsid w:val="00D96207"/>
    <w:rsid w:val="00D96973"/>
    <w:rsid w:val="00D97212"/>
    <w:rsid w:val="00DA097A"/>
    <w:rsid w:val="00DA133D"/>
    <w:rsid w:val="00DA2FD5"/>
    <w:rsid w:val="00DA4552"/>
    <w:rsid w:val="00DA483E"/>
    <w:rsid w:val="00DA5B9F"/>
    <w:rsid w:val="00DA6DD4"/>
    <w:rsid w:val="00DA7A73"/>
    <w:rsid w:val="00DA7E26"/>
    <w:rsid w:val="00DB06D4"/>
    <w:rsid w:val="00DB0C27"/>
    <w:rsid w:val="00DB1C63"/>
    <w:rsid w:val="00DB53E8"/>
    <w:rsid w:val="00DB696B"/>
    <w:rsid w:val="00DB78D6"/>
    <w:rsid w:val="00DC0991"/>
    <w:rsid w:val="00DC0AD6"/>
    <w:rsid w:val="00DC0C8F"/>
    <w:rsid w:val="00DC29EE"/>
    <w:rsid w:val="00DC2B21"/>
    <w:rsid w:val="00DC2EA4"/>
    <w:rsid w:val="00DC3511"/>
    <w:rsid w:val="00DC56B9"/>
    <w:rsid w:val="00DC6BFA"/>
    <w:rsid w:val="00DD0791"/>
    <w:rsid w:val="00DD1870"/>
    <w:rsid w:val="00DD19DD"/>
    <w:rsid w:val="00DD2ED9"/>
    <w:rsid w:val="00DD5AE6"/>
    <w:rsid w:val="00DD6EB3"/>
    <w:rsid w:val="00DD7A07"/>
    <w:rsid w:val="00DE1210"/>
    <w:rsid w:val="00DE2D27"/>
    <w:rsid w:val="00DE44EC"/>
    <w:rsid w:val="00DE5CE7"/>
    <w:rsid w:val="00DE73F4"/>
    <w:rsid w:val="00DF0613"/>
    <w:rsid w:val="00DF0E0C"/>
    <w:rsid w:val="00DF139E"/>
    <w:rsid w:val="00DF237E"/>
    <w:rsid w:val="00DF2DF9"/>
    <w:rsid w:val="00DF2FF8"/>
    <w:rsid w:val="00DF3DE5"/>
    <w:rsid w:val="00DF40F8"/>
    <w:rsid w:val="00DF6737"/>
    <w:rsid w:val="00DF7131"/>
    <w:rsid w:val="00E01570"/>
    <w:rsid w:val="00E023FE"/>
    <w:rsid w:val="00E025A0"/>
    <w:rsid w:val="00E03E21"/>
    <w:rsid w:val="00E04398"/>
    <w:rsid w:val="00E054C2"/>
    <w:rsid w:val="00E0640A"/>
    <w:rsid w:val="00E067B2"/>
    <w:rsid w:val="00E11153"/>
    <w:rsid w:val="00E12103"/>
    <w:rsid w:val="00E12741"/>
    <w:rsid w:val="00E14C5C"/>
    <w:rsid w:val="00E14E2F"/>
    <w:rsid w:val="00E15978"/>
    <w:rsid w:val="00E16B0C"/>
    <w:rsid w:val="00E17270"/>
    <w:rsid w:val="00E179E3"/>
    <w:rsid w:val="00E214BD"/>
    <w:rsid w:val="00E2170A"/>
    <w:rsid w:val="00E227FA"/>
    <w:rsid w:val="00E23BA5"/>
    <w:rsid w:val="00E24B80"/>
    <w:rsid w:val="00E25367"/>
    <w:rsid w:val="00E266E5"/>
    <w:rsid w:val="00E27157"/>
    <w:rsid w:val="00E271CD"/>
    <w:rsid w:val="00E30AAB"/>
    <w:rsid w:val="00E31383"/>
    <w:rsid w:val="00E31DC0"/>
    <w:rsid w:val="00E31ECA"/>
    <w:rsid w:val="00E328A7"/>
    <w:rsid w:val="00E35B03"/>
    <w:rsid w:val="00E3642D"/>
    <w:rsid w:val="00E3669B"/>
    <w:rsid w:val="00E36CCA"/>
    <w:rsid w:val="00E37DB4"/>
    <w:rsid w:val="00E40A33"/>
    <w:rsid w:val="00E4234A"/>
    <w:rsid w:val="00E42868"/>
    <w:rsid w:val="00E43AA3"/>
    <w:rsid w:val="00E443F5"/>
    <w:rsid w:val="00E4467C"/>
    <w:rsid w:val="00E457B1"/>
    <w:rsid w:val="00E45C88"/>
    <w:rsid w:val="00E474DD"/>
    <w:rsid w:val="00E47997"/>
    <w:rsid w:val="00E50937"/>
    <w:rsid w:val="00E51533"/>
    <w:rsid w:val="00E52ACA"/>
    <w:rsid w:val="00E534BF"/>
    <w:rsid w:val="00E53AE5"/>
    <w:rsid w:val="00E54DF9"/>
    <w:rsid w:val="00E55651"/>
    <w:rsid w:val="00E558C3"/>
    <w:rsid w:val="00E60831"/>
    <w:rsid w:val="00E62634"/>
    <w:rsid w:val="00E63243"/>
    <w:rsid w:val="00E63EE8"/>
    <w:rsid w:val="00E6450B"/>
    <w:rsid w:val="00E64BC6"/>
    <w:rsid w:val="00E64FBF"/>
    <w:rsid w:val="00E664DD"/>
    <w:rsid w:val="00E67D74"/>
    <w:rsid w:val="00E71148"/>
    <w:rsid w:val="00E711E7"/>
    <w:rsid w:val="00E71D51"/>
    <w:rsid w:val="00E72EAA"/>
    <w:rsid w:val="00E73097"/>
    <w:rsid w:val="00E73671"/>
    <w:rsid w:val="00E73757"/>
    <w:rsid w:val="00E73CEE"/>
    <w:rsid w:val="00E7440E"/>
    <w:rsid w:val="00E74B27"/>
    <w:rsid w:val="00E7679F"/>
    <w:rsid w:val="00E7712C"/>
    <w:rsid w:val="00E772E3"/>
    <w:rsid w:val="00E80253"/>
    <w:rsid w:val="00E815F6"/>
    <w:rsid w:val="00E81812"/>
    <w:rsid w:val="00E81A3B"/>
    <w:rsid w:val="00E82BCD"/>
    <w:rsid w:val="00E8474C"/>
    <w:rsid w:val="00E8534A"/>
    <w:rsid w:val="00E85DE7"/>
    <w:rsid w:val="00E871D3"/>
    <w:rsid w:val="00E87873"/>
    <w:rsid w:val="00E87D25"/>
    <w:rsid w:val="00E92108"/>
    <w:rsid w:val="00E94421"/>
    <w:rsid w:val="00E94AC6"/>
    <w:rsid w:val="00E95584"/>
    <w:rsid w:val="00E95ECC"/>
    <w:rsid w:val="00E96649"/>
    <w:rsid w:val="00E966DC"/>
    <w:rsid w:val="00E97C95"/>
    <w:rsid w:val="00EA0496"/>
    <w:rsid w:val="00EA08B5"/>
    <w:rsid w:val="00EA0B36"/>
    <w:rsid w:val="00EA1A2F"/>
    <w:rsid w:val="00EA2CD1"/>
    <w:rsid w:val="00EA34D3"/>
    <w:rsid w:val="00EA4FD1"/>
    <w:rsid w:val="00EA5117"/>
    <w:rsid w:val="00EA734A"/>
    <w:rsid w:val="00EA77FC"/>
    <w:rsid w:val="00EA7808"/>
    <w:rsid w:val="00EB03FF"/>
    <w:rsid w:val="00EB1C8D"/>
    <w:rsid w:val="00EB2167"/>
    <w:rsid w:val="00EB2191"/>
    <w:rsid w:val="00EB3969"/>
    <w:rsid w:val="00EB4A77"/>
    <w:rsid w:val="00EB62D9"/>
    <w:rsid w:val="00EB68C4"/>
    <w:rsid w:val="00EC21C7"/>
    <w:rsid w:val="00EC2D61"/>
    <w:rsid w:val="00EC3941"/>
    <w:rsid w:val="00EC4101"/>
    <w:rsid w:val="00EC5DC0"/>
    <w:rsid w:val="00ED14CE"/>
    <w:rsid w:val="00ED1F1D"/>
    <w:rsid w:val="00ED3282"/>
    <w:rsid w:val="00ED343B"/>
    <w:rsid w:val="00ED34CD"/>
    <w:rsid w:val="00ED3603"/>
    <w:rsid w:val="00ED3ABF"/>
    <w:rsid w:val="00ED4C08"/>
    <w:rsid w:val="00ED6454"/>
    <w:rsid w:val="00ED714F"/>
    <w:rsid w:val="00EE0547"/>
    <w:rsid w:val="00EE12D1"/>
    <w:rsid w:val="00EE1809"/>
    <w:rsid w:val="00EE1852"/>
    <w:rsid w:val="00EE1C11"/>
    <w:rsid w:val="00EE1F46"/>
    <w:rsid w:val="00EE226A"/>
    <w:rsid w:val="00EE24CC"/>
    <w:rsid w:val="00EE3640"/>
    <w:rsid w:val="00EE3AAB"/>
    <w:rsid w:val="00EE4077"/>
    <w:rsid w:val="00EE59CF"/>
    <w:rsid w:val="00EE5B2D"/>
    <w:rsid w:val="00EF12E7"/>
    <w:rsid w:val="00EF1D6A"/>
    <w:rsid w:val="00EF2AA4"/>
    <w:rsid w:val="00EF3AAB"/>
    <w:rsid w:val="00EF3CAF"/>
    <w:rsid w:val="00EF4F9E"/>
    <w:rsid w:val="00EF5709"/>
    <w:rsid w:val="00EF6584"/>
    <w:rsid w:val="00EF7F5C"/>
    <w:rsid w:val="00F0124A"/>
    <w:rsid w:val="00F0124D"/>
    <w:rsid w:val="00F02F4D"/>
    <w:rsid w:val="00F056C2"/>
    <w:rsid w:val="00F05E71"/>
    <w:rsid w:val="00F05F2D"/>
    <w:rsid w:val="00F0606A"/>
    <w:rsid w:val="00F0607D"/>
    <w:rsid w:val="00F111A8"/>
    <w:rsid w:val="00F111D7"/>
    <w:rsid w:val="00F11298"/>
    <w:rsid w:val="00F11471"/>
    <w:rsid w:val="00F12161"/>
    <w:rsid w:val="00F14889"/>
    <w:rsid w:val="00F1530B"/>
    <w:rsid w:val="00F15A58"/>
    <w:rsid w:val="00F17C3C"/>
    <w:rsid w:val="00F20678"/>
    <w:rsid w:val="00F20873"/>
    <w:rsid w:val="00F22E1E"/>
    <w:rsid w:val="00F23C62"/>
    <w:rsid w:val="00F254B4"/>
    <w:rsid w:val="00F255A2"/>
    <w:rsid w:val="00F2585E"/>
    <w:rsid w:val="00F25B97"/>
    <w:rsid w:val="00F264A8"/>
    <w:rsid w:val="00F271B3"/>
    <w:rsid w:val="00F27D4B"/>
    <w:rsid w:val="00F3082A"/>
    <w:rsid w:val="00F30F01"/>
    <w:rsid w:val="00F321FC"/>
    <w:rsid w:val="00F33529"/>
    <w:rsid w:val="00F34E2B"/>
    <w:rsid w:val="00F35664"/>
    <w:rsid w:val="00F35B3F"/>
    <w:rsid w:val="00F35DF2"/>
    <w:rsid w:val="00F36FEC"/>
    <w:rsid w:val="00F3709B"/>
    <w:rsid w:val="00F409C5"/>
    <w:rsid w:val="00F410F0"/>
    <w:rsid w:val="00F4113B"/>
    <w:rsid w:val="00F4132C"/>
    <w:rsid w:val="00F417BF"/>
    <w:rsid w:val="00F4279C"/>
    <w:rsid w:val="00F43812"/>
    <w:rsid w:val="00F43B73"/>
    <w:rsid w:val="00F44026"/>
    <w:rsid w:val="00F44776"/>
    <w:rsid w:val="00F448B7"/>
    <w:rsid w:val="00F44AE5"/>
    <w:rsid w:val="00F45620"/>
    <w:rsid w:val="00F46539"/>
    <w:rsid w:val="00F47358"/>
    <w:rsid w:val="00F477F7"/>
    <w:rsid w:val="00F51180"/>
    <w:rsid w:val="00F518EC"/>
    <w:rsid w:val="00F51B80"/>
    <w:rsid w:val="00F52748"/>
    <w:rsid w:val="00F53482"/>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F70"/>
    <w:rsid w:val="00F80FB4"/>
    <w:rsid w:val="00F810AB"/>
    <w:rsid w:val="00F81E27"/>
    <w:rsid w:val="00F8360B"/>
    <w:rsid w:val="00F83626"/>
    <w:rsid w:val="00F83698"/>
    <w:rsid w:val="00F85000"/>
    <w:rsid w:val="00F856E4"/>
    <w:rsid w:val="00F85E37"/>
    <w:rsid w:val="00F87353"/>
    <w:rsid w:val="00F9041E"/>
    <w:rsid w:val="00F90587"/>
    <w:rsid w:val="00F909FD"/>
    <w:rsid w:val="00F90B59"/>
    <w:rsid w:val="00F90BD1"/>
    <w:rsid w:val="00F90DB2"/>
    <w:rsid w:val="00F914F4"/>
    <w:rsid w:val="00F91F20"/>
    <w:rsid w:val="00F94472"/>
    <w:rsid w:val="00F945C8"/>
    <w:rsid w:val="00F94702"/>
    <w:rsid w:val="00F95B1B"/>
    <w:rsid w:val="00F9635D"/>
    <w:rsid w:val="00F97CA8"/>
    <w:rsid w:val="00FA118C"/>
    <w:rsid w:val="00FA31BA"/>
    <w:rsid w:val="00FA4388"/>
    <w:rsid w:val="00FA6BFC"/>
    <w:rsid w:val="00FA6F19"/>
    <w:rsid w:val="00FB21EF"/>
    <w:rsid w:val="00FB2C58"/>
    <w:rsid w:val="00FB398D"/>
    <w:rsid w:val="00FB4CB7"/>
    <w:rsid w:val="00FB5F03"/>
    <w:rsid w:val="00FC061F"/>
    <w:rsid w:val="00FC6277"/>
    <w:rsid w:val="00FC7518"/>
    <w:rsid w:val="00FC75B2"/>
    <w:rsid w:val="00FD00F3"/>
    <w:rsid w:val="00FD25E7"/>
    <w:rsid w:val="00FD2971"/>
    <w:rsid w:val="00FD2D8B"/>
    <w:rsid w:val="00FD3A16"/>
    <w:rsid w:val="00FD4312"/>
    <w:rsid w:val="00FD4576"/>
    <w:rsid w:val="00FD59DC"/>
    <w:rsid w:val="00FD646A"/>
    <w:rsid w:val="00FD7134"/>
    <w:rsid w:val="00FD7CEC"/>
    <w:rsid w:val="00FE106B"/>
    <w:rsid w:val="00FE12BE"/>
    <w:rsid w:val="00FE295C"/>
    <w:rsid w:val="00FE4310"/>
    <w:rsid w:val="00FE5E94"/>
    <w:rsid w:val="00FE74C5"/>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C9603"/>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Heading1">
    <w:name w:val="heading 1"/>
    <w:basedOn w:val="Normal"/>
    <w:next w:val="Normal"/>
    <w:link w:val="Heading1Char"/>
    <w:uiPriority w:val="9"/>
    <w:qFormat/>
    <w:rsid w:val="00BB1E77"/>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E0503"/>
    <w:pPr>
      <w:keepNext/>
      <w:keepLines/>
      <w:outlineLvl w:val="1"/>
    </w:pPr>
    <w:rPr>
      <w:rFonts w:eastAsiaTheme="majorEastAsia" w:cstheme="majorBidi"/>
      <w:b/>
      <w:bCs/>
      <w:sz w:val="32"/>
      <w:szCs w:val="26"/>
      <w:lang w:eastAsia="en-US"/>
    </w:rPr>
  </w:style>
  <w:style w:type="paragraph" w:styleId="Heading3">
    <w:name w:val="heading 3"/>
    <w:basedOn w:val="Normal"/>
    <w:next w:val="Normal"/>
    <w:link w:val="Heading3Char"/>
    <w:uiPriority w:val="9"/>
    <w:unhideWhenUsed/>
    <w:qFormat/>
    <w:rsid w:val="00AE0503"/>
    <w:pPr>
      <w:keepNext/>
      <w:keepLines/>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E77"/>
    <w:rPr>
      <w:rFonts w:ascii="Times New Roman" w:eastAsiaTheme="majorEastAsia" w:hAnsi="Times New Roman" w:cstheme="majorBidi"/>
      <w:b/>
      <w:bCs/>
      <w:sz w:val="32"/>
      <w:szCs w:val="28"/>
      <w:lang w:eastAsia="ru-RU"/>
    </w:rPr>
  </w:style>
  <w:style w:type="paragraph" w:styleId="TOCHeading">
    <w:name w:val="TOC Heading"/>
    <w:basedOn w:val="Heading1"/>
    <w:next w:val="Normal"/>
    <w:uiPriority w:val="39"/>
    <w:unhideWhenUsed/>
    <w:qFormat/>
    <w:rsid w:val="00203B20"/>
    <w:pPr>
      <w:outlineLvl w:val="9"/>
    </w:pPr>
    <w:rPr>
      <w:lang w:eastAsia="en-US"/>
    </w:rPr>
  </w:style>
  <w:style w:type="paragraph" w:styleId="TOC2">
    <w:name w:val="toc 2"/>
    <w:basedOn w:val="Normal"/>
    <w:next w:val="Normal"/>
    <w:autoRedefine/>
    <w:uiPriority w:val="39"/>
    <w:unhideWhenUsed/>
    <w:qFormat/>
    <w:rsid w:val="00F55152"/>
    <w:pPr>
      <w:tabs>
        <w:tab w:val="left" w:pos="284"/>
        <w:tab w:val="right" w:leader="dot" w:pos="9639"/>
      </w:tabs>
      <w:spacing w:after="100"/>
      <w:ind w:left="284" w:firstLine="0"/>
    </w:pPr>
    <w:rPr>
      <w:lang w:eastAsia="en-US"/>
    </w:rPr>
  </w:style>
  <w:style w:type="paragraph" w:styleId="TOC1">
    <w:name w:val="toc 1"/>
    <w:basedOn w:val="Normal"/>
    <w:next w:val="Normal"/>
    <w:autoRedefine/>
    <w:uiPriority w:val="39"/>
    <w:unhideWhenUsed/>
    <w:qFormat/>
    <w:rsid w:val="003F7C61"/>
    <w:pPr>
      <w:tabs>
        <w:tab w:val="right" w:leader="dot" w:pos="9639"/>
      </w:tabs>
      <w:spacing w:after="100"/>
      <w:ind w:firstLine="0"/>
    </w:pPr>
    <w:rPr>
      <w:lang w:eastAsia="en-US"/>
    </w:rPr>
  </w:style>
  <w:style w:type="paragraph" w:styleId="TOC3">
    <w:name w:val="toc 3"/>
    <w:basedOn w:val="Normal"/>
    <w:next w:val="Normal"/>
    <w:autoRedefine/>
    <w:uiPriority w:val="39"/>
    <w:unhideWhenUsed/>
    <w:qFormat/>
    <w:rsid w:val="00F55152"/>
    <w:pPr>
      <w:tabs>
        <w:tab w:val="right" w:leader="dot" w:pos="9629"/>
      </w:tabs>
      <w:spacing w:after="100"/>
      <w:ind w:left="709" w:firstLine="0"/>
    </w:pPr>
    <w:rPr>
      <w:lang w:eastAsia="en-US"/>
    </w:rPr>
  </w:style>
  <w:style w:type="paragraph" w:styleId="BalloonText">
    <w:name w:val="Balloon Text"/>
    <w:basedOn w:val="Normal"/>
    <w:link w:val="BalloonTextChar"/>
    <w:uiPriority w:val="99"/>
    <w:semiHidden/>
    <w:unhideWhenUsed/>
    <w:rsid w:val="00203B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B20"/>
    <w:rPr>
      <w:rFonts w:ascii="Tahoma" w:eastAsiaTheme="minorEastAsia" w:hAnsi="Tahoma" w:cs="Tahoma"/>
      <w:sz w:val="16"/>
      <w:szCs w:val="16"/>
      <w:lang w:eastAsia="ru-RU"/>
    </w:rPr>
  </w:style>
  <w:style w:type="character" w:styleId="Hyperlink">
    <w:name w:val="Hyperlink"/>
    <w:basedOn w:val="DefaultParagraphFont"/>
    <w:uiPriority w:val="99"/>
    <w:unhideWhenUsed/>
    <w:rsid w:val="00203B20"/>
    <w:rPr>
      <w:color w:val="0000FF" w:themeColor="hyperlink"/>
      <w:u w:val="single"/>
    </w:rPr>
  </w:style>
  <w:style w:type="character" w:customStyle="1" w:styleId="hps">
    <w:name w:val="hps"/>
    <w:basedOn w:val="DefaultParagraphFont"/>
    <w:rsid w:val="001A4175"/>
  </w:style>
  <w:style w:type="paragraph" w:styleId="Header">
    <w:name w:val="header"/>
    <w:basedOn w:val="Normal"/>
    <w:link w:val="HeaderChar"/>
    <w:uiPriority w:val="99"/>
    <w:unhideWhenUsed/>
    <w:rsid w:val="001A4175"/>
    <w:pPr>
      <w:tabs>
        <w:tab w:val="center" w:pos="4677"/>
        <w:tab w:val="right" w:pos="9355"/>
      </w:tabs>
      <w:spacing w:line="240" w:lineRule="auto"/>
    </w:pPr>
  </w:style>
  <w:style w:type="character" w:customStyle="1" w:styleId="HeaderChar">
    <w:name w:val="Header Char"/>
    <w:basedOn w:val="DefaultParagraphFont"/>
    <w:link w:val="Header"/>
    <w:uiPriority w:val="99"/>
    <w:rsid w:val="001A4175"/>
    <w:rPr>
      <w:rFonts w:eastAsiaTheme="minorEastAsia"/>
      <w:lang w:eastAsia="ru-RU"/>
    </w:rPr>
  </w:style>
  <w:style w:type="paragraph" w:styleId="Footer">
    <w:name w:val="footer"/>
    <w:basedOn w:val="Normal"/>
    <w:link w:val="FooterChar"/>
    <w:uiPriority w:val="99"/>
    <w:unhideWhenUsed/>
    <w:rsid w:val="001A4175"/>
    <w:pPr>
      <w:tabs>
        <w:tab w:val="center" w:pos="4677"/>
        <w:tab w:val="right" w:pos="9355"/>
      </w:tabs>
      <w:spacing w:line="240" w:lineRule="auto"/>
    </w:pPr>
  </w:style>
  <w:style w:type="character" w:customStyle="1" w:styleId="FooterChar">
    <w:name w:val="Footer Char"/>
    <w:basedOn w:val="DefaultParagraphFont"/>
    <w:link w:val="Footer"/>
    <w:uiPriority w:val="99"/>
    <w:rsid w:val="001A4175"/>
    <w:rPr>
      <w:rFonts w:eastAsiaTheme="minorEastAsia"/>
      <w:lang w:eastAsia="ru-RU"/>
    </w:rPr>
  </w:style>
  <w:style w:type="character" w:customStyle="1" w:styleId="Heading2Char">
    <w:name w:val="Heading 2 Char"/>
    <w:basedOn w:val="DefaultParagraphFont"/>
    <w:link w:val="Heading2"/>
    <w:uiPriority w:val="9"/>
    <w:rsid w:val="00AE0503"/>
    <w:rPr>
      <w:rFonts w:ascii="Times New Roman" w:eastAsiaTheme="majorEastAsia" w:hAnsi="Times New Roman" w:cstheme="majorBidi"/>
      <w:b/>
      <w:bCs/>
      <w:sz w:val="32"/>
      <w:szCs w:val="26"/>
    </w:rPr>
  </w:style>
  <w:style w:type="paragraph" w:styleId="ListParagraph">
    <w:name w:val="List Paragraph"/>
    <w:basedOn w:val="Normal"/>
    <w:uiPriority w:val="34"/>
    <w:qFormat/>
    <w:rsid w:val="00330374"/>
    <w:pPr>
      <w:spacing w:line="240" w:lineRule="auto"/>
      <w:ind w:left="720" w:firstLine="663"/>
      <w:contextualSpacing/>
    </w:pPr>
    <w:rPr>
      <w:rFonts w:ascii="Calibri" w:eastAsia="Calibri" w:hAnsi="Calibri" w:cs="Times New Roman"/>
      <w:lang w:eastAsia="en-US"/>
    </w:rPr>
  </w:style>
  <w:style w:type="paragraph" w:styleId="NormalWeb">
    <w:name w:val="Normal (Web)"/>
    <w:basedOn w:val="Normal"/>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AE0503"/>
    <w:rPr>
      <w:rFonts w:ascii="Times New Roman" w:eastAsiaTheme="majorEastAsia" w:hAnsi="Times New Roman" w:cstheme="majorBidi"/>
      <w:b/>
      <w:bCs/>
      <w:sz w:val="30"/>
      <w:lang w:eastAsia="ru-RU"/>
    </w:rPr>
  </w:style>
  <w:style w:type="character" w:customStyle="1" w:styleId="a">
    <w:name w:val="Основной текст_"/>
    <w:basedOn w:val="DefaultParagraphFont"/>
    <w:link w:val="2"/>
    <w:rsid w:val="0037189C"/>
    <w:rPr>
      <w:rFonts w:ascii="Times New Roman" w:eastAsia="Times New Roman" w:hAnsi="Times New Roman" w:cs="Times New Roman"/>
      <w:sz w:val="18"/>
      <w:szCs w:val="18"/>
      <w:shd w:val="clear" w:color="auto" w:fill="FFFFFF"/>
    </w:rPr>
  </w:style>
  <w:style w:type="character" w:customStyle="1" w:styleId="4">
    <w:name w:val="Основной текст (4)_"/>
    <w:basedOn w:val="DefaultParagraphFont"/>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0">
    <w:name w:val="Основной текст (4) + Курсив"/>
    <w:basedOn w:val="4"/>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1">
    <w:name w:val="Основной текст (4)"/>
    <w:basedOn w:val="4"/>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
    <w:name w:val="Основной текст2"/>
    <w:basedOn w:val="Normal"/>
    <w:link w:val="a"/>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DefaultParagraphFont"/>
    <w:link w:val="20"/>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DefaultParagraphFont"/>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0">
    <w:name w:val="Подпись к картинке_"/>
    <w:basedOn w:val="DefaultParagraphFont"/>
    <w:link w:val="a1"/>
    <w:rsid w:val="0037189C"/>
    <w:rPr>
      <w:rFonts w:ascii="Times New Roman" w:eastAsia="Times New Roman" w:hAnsi="Times New Roman" w:cs="Times New Roman"/>
      <w:sz w:val="18"/>
      <w:szCs w:val="18"/>
      <w:shd w:val="clear" w:color="auto" w:fill="FFFFFF"/>
    </w:rPr>
  </w:style>
  <w:style w:type="paragraph" w:customStyle="1" w:styleId="20">
    <w:name w:val="Подпись к картинке (2)"/>
    <w:basedOn w:val="Normal"/>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1">
    <w:name w:val="Подпись к картинке"/>
    <w:basedOn w:val="Normal"/>
    <w:link w:val="a0"/>
    <w:rsid w:val="0037189C"/>
    <w:pPr>
      <w:widowControl w:val="0"/>
      <w:shd w:val="clear" w:color="auto" w:fill="FFFFFF"/>
      <w:spacing w:before="60" w:line="206" w:lineRule="exact"/>
    </w:pPr>
    <w:rPr>
      <w:rFonts w:eastAsia="Times New Roman" w:cs="Times New Roman"/>
      <w:sz w:val="18"/>
      <w:szCs w:val="18"/>
      <w:lang w:eastAsia="en-US"/>
    </w:rPr>
  </w:style>
  <w:style w:type="character" w:styleId="PlaceholderText">
    <w:name w:val="Placeholder Text"/>
    <w:basedOn w:val="DefaultParagraphFont"/>
    <w:uiPriority w:val="99"/>
    <w:semiHidden/>
    <w:rsid w:val="0037189C"/>
    <w:rPr>
      <w:color w:val="808080"/>
    </w:rPr>
  </w:style>
  <w:style w:type="character" w:customStyle="1" w:styleId="21">
    <w:name w:val="Заголовок №2_"/>
    <w:basedOn w:val="DefaultParagraphFont"/>
    <w:link w:val="22"/>
    <w:rsid w:val="00CA4DB1"/>
    <w:rPr>
      <w:rFonts w:ascii="Times New Roman" w:eastAsia="Times New Roman" w:hAnsi="Times New Roman" w:cs="Times New Roman"/>
      <w:b/>
      <w:bCs/>
      <w:sz w:val="23"/>
      <w:szCs w:val="23"/>
      <w:shd w:val="clear" w:color="auto" w:fill="FFFFFF"/>
    </w:rPr>
  </w:style>
  <w:style w:type="paragraph" w:customStyle="1" w:styleId="22">
    <w:name w:val="Заголовок №2"/>
    <w:basedOn w:val="Normal"/>
    <w:link w:val="21"/>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2">
    <w:name w:val="Подпись рисунка"/>
    <w:basedOn w:val="Normal"/>
    <w:next w:val="Normal"/>
    <w:link w:val="a3"/>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3">
    <w:name w:val="Подпись рисунка Знак"/>
    <w:basedOn w:val="DefaultParagraphFont"/>
    <w:link w:val="a2"/>
    <w:rsid w:val="00BC641F"/>
    <w:rPr>
      <w:rFonts w:ascii="Times New Roman" w:hAnsi="Times New Roman"/>
      <w:b/>
      <w:color w:val="000000" w:themeColor="text1"/>
      <w:sz w:val="24"/>
    </w:rPr>
  </w:style>
  <w:style w:type="character" w:customStyle="1" w:styleId="a4">
    <w:name w:val="Основной текст + Курсив"/>
    <w:basedOn w:val="a"/>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DefaultParagraphFont"/>
    <w:rsid w:val="00650224"/>
  </w:style>
  <w:style w:type="paragraph" w:styleId="Title">
    <w:name w:val="Title"/>
    <w:basedOn w:val="Normal"/>
    <w:link w:val="TitleChar"/>
    <w:qFormat/>
    <w:rsid w:val="00C05A0E"/>
    <w:pPr>
      <w:widowControl w:val="0"/>
      <w:spacing w:line="240" w:lineRule="atLeast"/>
      <w:jc w:val="center"/>
    </w:pPr>
    <w:rPr>
      <w:rFonts w:eastAsia="Times New Roman" w:cs="Times New Roman"/>
      <w:b/>
      <w:caps/>
      <w:sz w:val="32"/>
      <w:szCs w:val="32"/>
    </w:rPr>
  </w:style>
  <w:style w:type="character" w:customStyle="1" w:styleId="TitleChar">
    <w:name w:val="Title Char"/>
    <w:basedOn w:val="DefaultParagraphFont"/>
    <w:link w:val="Title"/>
    <w:rsid w:val="00C05A0E"/>
    <w:rPr>
      <w:rFonts w:ascii="Times New Roman" w:eastAsia="Times New Roman" w:hAnsi="Times New Roman" w:cs="Times New Roman"/>
      <w:b/>
      <w:caps/>
      <w:sz w:val="32"/>
      <w:szCs w:val="32"/>
    </w:rPr>
  </w:style>
  <w:style w:type="character" w:customStyle="1" w:styleId="apple-converted-space">
    <w:name w:val="apple-converted-space"/>
    <w:basedOn w:val="DefaultParagraphFont"/>
    <w:rsid w:val="00A63B12"/>
  </w:style>
  <w:style w:type="character" w:customStyle="1" w:styleId="Heading4Char">
    <w:name w:val="Heading 4 Char"/>
    <w:basedOn w:val="DefaultParagraphFont"/>
    <w:link w:val="Heading4"/>
    <w:uiPriority w:val="9"/>
    <w:rsid w:val="002D1274"/>
    <w:rPr>
      <w:rFonts w:asciiTheme="majorHAnsi" w:eastAsiaTheme="majorEastAsia" w:hAnsiTheme="majorHAnsi" w:cstheme="majorBidi"/>
      <w:i/>
      <w:iCs/>
      <w:color w:val="365F91" w:themeColor="accent1" w:themeShade="BF"/>
      <w:lang w:eastAsia="ru-RU"/>
    </w:rPr>
  </w:style>
  <w:style w:type="character" w:styleId="Emphasis">
    <w:name w:val="Emphasis"/>
    <w:basedOn w:val="DefaultParagraphFont"/>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DefaultParagraphFont"/>
    <w:rsid w:val="00C63E98"/>
  </w:style>
  <w:style w:type="character" w:customStyle="1" w:styleId="texample">
    <w:name w:val="texample"/>
    <w:basedOn w:val="DefaultParagraphFont"/>
    <w:rsid w:val="00C63E98"/>
  </w:style>
  <w:style w:type="character" w:customStyle="1" w:styleId="mw-headline">
    <w:name w:val="mw-headline"/>
    <w:basedOn w:val="DefaultParagraphFont"/>
    <w:rsid w:val="00641B95"/>
  </w:style>
  <w:style w:type="character" w:customStyle="1" w:styleId="long">
    <w:name w:val="long"/>
    <w:basedOn w:val="DefaultParagraphFont"/>
    <w:rsid w:val="00641B95"/>
  </w:style>
  <w:style w:type="character" w:customStyle="1" w:styleId="1">
    <w:name w:val="Название1"/>
    <w:basedOn w:val="DefaultParagraphFont"/>
    <w:rsid w:val="00641B95"/>
  </w:style>
  <w:style w:type="paragraph" w:customStyle="1" w:styleId="first-paragraph">
    <w:name w:val="first-paragraph"/>
    <w:basedOn w:val="Normal"/>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DefaultParagraphFont"/>
    <w:rsid w:val="00641B95"/>
  </w:style>
  <w:style w:type="character" w:styleId="Strong">
    <w:name w:val="Strong"/>
    <w:basedOn w:val="DefaultParagraphFont"/>
    <w:uiPriority w:val="22"/>
    <w:qFormat/>
    <w:rsid w:val="004155C2"/>
    <w:rPr>
      <w:b/>
      <w:bCs/>
    </w:rPr>
  </w:style>
  <w:style w:type="table" w:styleId="TableGrid">
    <w:name w:val="Table Grid"/>
    <w:basedOn w:val="TableNormal"/>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Сетка таблицы1"/>
    <w:basedOn w:val="TableNormal"/>
    <w:next w:val="TableGrid"/>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3">
    <w:name w:val="Light Grid Accent 3"/>
    <w:basedOn w:val="TableNormal"/>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Caption">
    <w:name w:val="caption"/>
    <w:basedOn w:val="Normal"/>
    <w:next w:val="Normal"/>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BookTitle">
    <w:name w:val="Book Title"/>
    <w:uiPriority w:val="33"/>
    <w:qFormat/>
    <w:rsid w:val="007E5D72"/>
    <w:rPr>
      <w:b/>
      <w:bCs/>
      <w:smallCaps/>
      <w:spacing w:val="5"/>
    </w:rPr>
  </w:style>
  <w:style w:type="character" w:customStyle="1" w:styleId="a5">
    <w:name w:val="важное"/>
    <w:uiPriority w:val="1"/>
    <w:qFormat/>
    <w:rsid w:val="001D155F"/>
    <w:rPr>
      <w:rFonts w:ascii="Times New Roman" w:hAnsi="Times New Roman"/>
      <w:b/>
      <w:i/>
      <w:sz w:val="28"/>
    </w:rPr>
  </w:style>
  <w:style w:type="character" w:styleId="FollowedHyperlink">
    <w:name w:val="FollowedHyperlink"/>
    <w:basedOn w:val="DefaultParagraphFont"/>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7871A2B-F4A5-4E6E-9D61-0B72ED7AD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4221</TotalTime>
  <Pages>52</Pages>
  <Words>12974</Words>
  <Characters>73958</Characters>
  <Application>Microsoft Office Word</Application>
  <DocSecurity>0</DocSecurity>
  <Lines>616</Lines>
  <Paragraphs>173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86759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Isachanka, Dzmitry</cp:lastModifiedBy>
  <cp:revision>4658</cp:revision>
  <cp:lastPrinted>2017-05-22T07:45:00Z</cp:lastPrinted>
  <dcterms:created xsi:type="dcterms:W3CDTF">2017-03-05T12:03:00Z</dcterms:created>
  <dcterms:modified xsi:type="dcterms:W3CDTF">2017-05-22T11:09:00Z</dcterms:modified>
</cp:coreProperties>
</file>