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220" w:rsidRPr="00370166" w:rsidRDefault="00467338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color w:val="24292E"/>
          <w:sz w:val="28"/>
          <w:szCs w:val="28"/>
          <w:lang w:val="ru-RU"/>
        </w:rPr>
      </w:pPr>
      <w:r w:rsidRPr="00370166">
        <w:rPr>
          <w:color w:val="24292E"/>
          <w:sz w:val="28"/>
          <w:szCs w:val="28"/>
        </w:rPr>
        <w:t>Clean Achitecture — принцип разработки приложений, предложенный Uncle Bob'ом. Код, спроектированный с учётом этой архитектуры, легче тестировать и переиспользовать.</w:t>
      </w:r>
      <w:r w:rsidRPr="00370166">
        <w:rPr>
          <w:color w:val="24292E"/>
          <w:sz w:val="28"/>
          <w:szCs w:val="28"/>
          <w:lang w:val="ru-RU"/>
        </w:rPr>
        <w:t xml:space="preserve"> </w:t>
      </w:r>
    </w:p>
    <w:p w:rsidR="00377220" w:rsidRPr="00370166" w:rsidRDefault="00377220" w:rsidP="00370166">
      <w:pPr>
        <w:spacing w:after="0" w:line="360" w:lineRule="exact"/>
        <w:ind w:firstLine="66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</w:pPr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>Преимуществами данной архитектуры являются:</w:t>
      </w:r>
    </w:p>
    <w:p w:rsidR="00377220" w:rsidRPr="00370166" w:rsidRDefault="00377220" w:rsidP="00370166">
      <w:pPr>
        <w:spacing w:after="0" w:line="360" w:lineRule="exact"/>
        <w:ind w:firstLine="66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</w:pPr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>Простота написания тестов;</w:t>
      </w:r>
    </w:p>
    <w:p w:rsidR="00377220" w:rsidRPr="00370166" w:rsidRDefault="00377220" w:rsidP="00370166">
      <w:pPr>
        <w:spacing w:after="0" w:line="360" w:lineRule="exact"/>
        <w:ind w:firstLine="66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</w:pPr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Независимость от </w:t>
      </w:r>
      <w:proofErr w:type="spellStart"/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>фреймворков</w:t>
      </w:r>
      <w:proofErr w:type="spellEnd"/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>;</w:t>
      </w:r>
    </w:p>
    <w:p w:rsidR="00377220" w:rsidRPr="00370166" w:rsidRDefault="00377220" w:rsidP="00370166">
      <w:pPr>
        <w:spacing w:after="0" w:line="360" w:lineRule="exact"/>
        <w:ind w:firstLine="66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</w:pPr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Независимость от </w:t>
      </w:r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be-BY"/>
        </w:rPr>
        <w:t>UI</w:t>
      </w:r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>;</w:t>
      </w:r>
    </w:p>
    <w:p w:rsidR="00377220" w:rsidRPr="00370166" w:rsidRDefault="00377220" w:rsidP="00370166">
      <w:pPr>
        <w:spacing w:after="0" w:line="360" w:lineRule="exact"/>
        <w:ind w:firstLine="66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</w:pPr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>Независимость от Баз Данных;</w:t>
      </w:r>
    </w:p>
    <w:p w:rsidR="00377220" w:rsidRPr="00370166" w:rsidRDefault="00377220" w:rsidP="00370166">
      <w:pPr>
        <w:spacing w:after="0" w:line="360" w:lineRule="exact"/>
        <w:ind w:firstLine="66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</w:pPr>
      <w:r w:rsidRPr="003701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>Независимость от внешних сервисов, с которыми взаимодействует приложение.</w:t>
      </w:r>
    </w:p>
    <w:p w:rsidR="00377220" w:rsidRPr="00370166" w:rsidRDefault="00467338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color w:val="24292E"/>
          <w:sz w:val="28"/>
          <w:szCs w:val="28"/>
        </w:rPr>
      </w:pPr>
      <w:r w:rsidRPr="00370166">
        <w:rPr>
          <w:color w:val="24292E"/>
          <w:sz w:val="28"/>
          <w:szCs w:val="28"/>
        </w:rPr>
        <w:t>Суть Clean Architecture заключается в разделении логики приложения на несколько составляющих</w:t>
      </w:r>
      <w:r w:rsidRPr="00370166">
        <w:rPr>
          <w:color w:val="24292E"/>
          <w:sz w:val="28"/>
          <w:szCs w:val="28"/>
          <w:lang w:val="ru-RU"/>
        </w:rPr>
        <w:t xml:space="preserve"> слоёв</w:t>
      </w:r>
      <w:r w:rsidRPr="00370166">
        <w:rPr>
          <w:color w:val="24292E"/>
          <w:sz w:val="28"/>
          <w:szCs w:val="28"/>
        </w:rPr>
        <w:t xml:space="preserve">: </w:t>
      </w:r>
      <w:r w:rsidRPr="00370166">
        <w:rPr>
          <w:color w:val="24292E"/>
          <w:sz w:val="28"/>
          <w:szCs w:val="28"/>
          <w:lang w:val="ru-RU"/>
        </w:rPr>
        <w:t xml:space="preserve">слой </w:t>
      </w:r>
      <w:r w:rsidRPr="00370166">
        <w:rPr>
          <w:color w:val="24292E"/>
          <w:sz w:val="28"/>
          <w:szCs w:val="28"/>
        </w:rPr>
        <w:t xml:space="preserve">бизнес-логики, </w:t>
      </w:r>
      <w:r w:rsidRPr="00370166">
        <w:rPr>
          <w:color w:val="24292E"/>
          <w:sz w:val="28"/>
          <w:szCs w:val="28"/>
          <w:lang w:val="ru-RU"/>
        </w:rPr>
        <w:t>слой</w:t>
      </w:r>
      <w:r w:rsidRPr="00370166">
        <w:rPr>
          <w:color w:val="24292E"/>
          <w:sz w:val="28"/>
          <w:szCs w:val="28"/>
        </w:rPr>
        <w:t xml:space="preserve"> представления</w:t>
      </w:r>
      <w:r w:rsidR="008F0222" w:rsidRPr="00370166">
        <w:rPr>
          <w:color w:val="24292E"/>
          <w:sz w:val="28"/>
          <w:szCs w:val="28"/>
          <w:lang w:val="ru-RU"/>
        </w:rPr>
        <w:t xml:space="preserve"> и</w:t>
      </w:r>
      <w:r w:rsidRPr="00370166">
        <w:rPr>
          <w:color w:val="24292E"/>
          <w:sz w:val="28"/>
          <w:szCs w:val="28"/>
        </w:rPr>
        <w:t xml:space="preserve"> </w:t>
      </w:r>
      <w:r w:rsidRPr="00370166">
        <w:rPr>
          <w:color w:val="24292E"/>
          <w:sz w:val="28"/>
          <w:szCs w:val="28"/>
          <w:lang w:val="ru-RU"/>
        </w:rPr>
        <w:t>слой данных</w:t>
      </w:r>
      <w:r w:rsidRPr="00370166">
        <w:rPr>
          <w:color w:val="24292E"/>
          <w:sz w:val="28"/>
          <w:szCs w:val="28"/>
        </w:rPr>
        <w:t xml:space="preserve">. </w:t>
      </w:r>
    </w:p>
    <w:p w:rsidR="00377220" w:rsidRPr="00370166" w:rsidRDefault="00377220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color w:val="24292E"/>
          <w:sz w:val="28"/>
          <w:szCs w:val="28"/>
          <w:lang w:val="ru-RU"/>
        </w:rPr>
      </w:pPr>
      <w:r w:rsidRPr="00370166">
        <w:rPr>
          <w:sz w:val="28"/>
          <w:szCs w:val="28"/>
        </w:rPr>
        <w:t>При этом чтобы обеспечить максимальную независимость этих слоев, на каждом из них используется своя модель данных, которая конвертируется при взаимодействии между слоями.</w:t>
      </w:r>
      <w:r w:rsidR="00467338" w:rsidRPr="00370166">
        <w:rPr>
          <w:color w:val="24292E"/>
          <w:sz w:val="28"/>
          <w:szCs w:val="28"/>
          <w:lang w:val="ru-RU"/>
        </w:rPr>
        <w:t>Так же выделяются отдельные интерфейсы для взаимодействия между слоями</w:t>
      </w:r>
      <w:r w:rsidRPr="00370166">
        <w:rPr>
          <w:color w:val="24292E"/>
          <w:sz w:val="28"/>
          <w:szCs w:val="28"/>
          <w:lang w:val="ru-RU"/>
        </w:rPr>
        <w:t>.</w:t>
      </w:r>
    </w:p>
    <w:p w:rsidR="00370166" w:rsidRPr="00370166" w:rsidRDefault="00377220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sz w:val="28"/>
          <w:szCs w:val="28"/>
        </w:rPr>
      </w:pPr>
      <w:r w:rsidRPr="00370166">
        <w:rPr>
          <w:sz w:val="28"/>
          <w:szCs w:val="28"/>
        </w:rPr>
        <w:t xml:space="preserve">Схема </w:t>
      </w:r>
      <w:r w:rsidRPr="00370166">
        <w:rPr>
          <w:sz w:val="28"/>
          <w:szCs w:val="28"/>
          <w:lang w:val="ru-RU"/>
        </w:rPr>
        <w:t>данных</w:t>
      </w:r>
      <w:r w:rsidRPr="00370166">
        <w:rPr>
          <w:sz w:val="28"/>
          <w:szCs w:val="28"/>
        </w:rPr>
        <w:t xml:space="preserve"> слоев выглядит следующим образом:</w:t>
      </w:r>
      <w:r w:rsidR="00370166" w:rsidRPr="00370166">
        <w:rPr>
          <w:noProof/>
          <w:color w:val="000000"/>
          <w:spacing w:val="-15"/>
          <w:kern w:val="36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1293C9" wp14:editId="45BC5106">
            <wp:simplePos x="0" y="0"/>
            <wp:positionH relativeFrom="column">
              <wp:posOffset>0</wp:posOffset>
            </wp:positionH>
            <wp:positionV relativeFrom="paragraph">
              <wp:posOffset>445770</wp:posOffset>
            </wp:positionV>
            <wp:extent cx="5760720" cy="2498090"/>
            <wp:effectExtent l="0" t="0" r="0" b="0"/>
            <wp:wrapTopAndBottom/>
            <wp:docPr id="1" name="Рисунок 1" descr="D:\diplom\git\diplom\картинки\clean_architecture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\git\diplom\картинки\clean_architecture_andro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0166" w:rsidRDefault="00370166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noProof/>
          <w:color w:val="000000"/>
          <w:spacing w:val="-15"/>
          <w:kern w:val="36"/>
          <w:sz w:val="28"/>
          <w:szCs w:val="28"/>
        </w:rPr>
      </w:pPr>
    </w:p>
    <w:p w:rsidR="00370166" w:rsidRPr="00370166" w:rsidRDefault="00370166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color w:val="24292E"/>
          <w:sz w:val="28"/>
          <w:szCs w:val="28"/>
          <w:lang w:val="ru-RU"/>
        </w:rPr>
      </w:pPr>
    </w:p>
    <w:p w:rsidR="00370166" w:rsidRPr="00370166" w:rsidRDefault="00377220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sz w:val="28"/>
          <w:szCs w:val="28"/>
          <w:lang w:val="ru-RU"/>
        </w:rPr>
      </w:pPr>
      <w:r w:rsidRPr="00370166">
        <w:rPr>
          <w:sz w:val="28"/>
          <w:szCs w:val="28"/>
        </w:rPr>
        <w:t>Слой представления</w:t>
      </w:r>
      <w:r w:rsidRPr="00370166">
        <w:rPr>
          <w:sz w:val="28"/>
          <w:szCs w:val="28"/>
          <w:lang w:val="ru-RU"/>
        </w:rPr>
        <w:t xml:space="preserve"> предназначен в первую очередь для взаимодействия с пользователем</w:t>
      </w:r>
      <w:r w:rsidR="00C0189A" w:rsidRPr="00370166">
        <w:rPr>
          <w:sz w:val="28"/>
          <w:szCs w:val="28"/>
          <w:lang w:val="ru-RU"/>
        </w:rPr>
        <w:t xml:space="preserve">, так же он </w:t>
      </w:r>
      <w:r w:rsidR="00C0189A" w:rsidRPr="00370166">
        <w:rPr>
          <w:sz w:val="28"/>
          <w:szCs w:val="28"/>
        </w:rPr>
        <w:t>отвеча</w:t>
      </w:r>
      <w:r w:rsidR="00C0189A" w:rsidRPr="00370166">
        <w:rPr>
          <w:sz w:val="28"/>
          <w:szCs w:val="28"/>
          <w:lang w:val="ru-RU"/>
        </w:rPr>
        <w:t>е</w:t>
      </w:r>
      <w:r w:rsidR="00C0189A" w:rsidRPr="00370166">
        <w:rPr>
          <w:sz w:val="28"/>
          <w:szCs w:val="28"/>
        </w:rPr>
        <w:t>т за логику отображения данных на экране и за другие процессы, связанные с UI. Этот слой не должен содержать логику приложения, не связанную с UI.</w:t>
      </w:r>
      <w:r w:rsidR="00370166" w:rsidRPr="00370166">
        <w:rPr>
          <w:sz w:val="28"/>
          <w:szCs w:val="28"/>
          <w:lang w:val="ru-RU"/>
        </w:rPr>
        <w:t xml:space="preserve"> </w:t>
      </w:r>
      <w:r w:rsidR="00370166" w:rsidRPr="00370166">
        <w:rPr>
          <w:sz w:val="28"/>
          <w:szCs w:val="28"/>
        </w:rPr>
        <w:t xml:space="preserve">Именно </w:t>
      </w:r>
      <w:r w:rsidR="00370166" w:rsidRPr="00370166">
        <w:rPr>
          <w:sz w:val="28"/>
          <w:szCs w:val="28"/>
        </w:rPr>
        <w:t>слой</w:t>
      </w:r>
      <w:r w:rsidR="00370166" w:rsidRPr="00370166">
        <w:rPr>
          <w:sz w:val="28"/>
          <w:szCs w:val="28"/>
          <w:lang w:val="ru-RU"/>
        </w:rPr>
        <w:t xml:space="preserve"> представления</w:t>
      </w:r>
      <w:r w:rsidR="00370166" w:rsidRPr="00370166">
        <w:rPr>
          <w:sz w:val="28"/>
          <w:szCs w:val="28"/>
        </w:rPr>
        <w:t xml:space="preserve"> привязывается к экранам и помогает организовать взаимодействие со слоем бизнес-логики и работу с данными. Этот слой </w:t>
      </w:r>
      <w:r w:rsidR="00370166" w:rsidRPr="00370166">
        <w:rPr>
          <w:sz w:val="28"/>
          <w:szCs w:val="28"/>
        </w:rPr>
        <w:lastRenderedPageBreak/>
        <w:t>может быть реализован с использованием любого предпочитаемого паттерна, к примеру, MVC, MVP, MVVM и других.</w:t>
      </w:r>
      <w:r w:rsidR="00370166" w:rsidRPr="00370166">
        <w:rPr>
          <w:sz w:val="28"/>
          <w:szCs w:val="28"/>
          <w:lang w:val="ru-RU"/>
        </w:rPr>
        <w:t xml:space="preserve"> </w:t>
      </w:r>
    </w:p>
    <w:p w:rsidR="00370166" w:rsidRPr="00370166" w:rsidRDefault="00370166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sz w:val="28"/>
          <w:szCs w:val="28"/>
        </w:rPr>
      </w:pPr>
      <w:r w:rsidRPr="00370166">
        <w:rPr>
          <w:sz w:val="28"/>
          <w:szCs w:val="28"/>
          <w:lang w:val="ru-RU"/>
        </w:rPr>
        <w:t xml:space="preserve">При реализации данного приложения слой представления организуем согласно </w:t>
      </w:r>
      <w:r w:rsidRPr="00370166">
        <w:rPr>
          <w:sz w:val="28"/>
          <w:szCs w:val="28"/>
        </w:rPr>
        <w:t>паттерн</w:t>
      </w:r>
      <w:r w:rsidRPr="00370166">
        <w:rPr>
          <w:sz w:val="28"/>
          <w:szCs w:val="28"/>
          <w:lang w:val="ru-RU"/>
        </w:rPr>
        <w:t>у</w:t>
      </w:r>
      <w:r w:rsidRPr="00370166">
        <w:rPr>
          <w:sz w:val="28"/>
          <w:szCs w:val="28"/>
        </w:rPr>
        <w:t xml:space="preserve"> MVP. </w:t>
      </w:r>
      <w:r w:rsidRPr="00370166">
        <w:rPr>
          <w:sz w:val="28"/>
          <w:szCs w:val="28"/>
          <w:lang w:val="ru-RU"/>
        </w:rPr>
        <w:t xml:space="preserve">Он </w:t>
      </w:r>
      <w:r w:rsidRPr="00370166">
        <w:rPr>
          <w:sz w:val="28"/>
          <w:szCs w:val="28"/>
        </w:rPr>
        <w:t>позволит нам разделить экран на UI-часть (View)</w:t>
      </w:r>
      <w:r w:rsidRPr="00370166">
        <w:rPr>
          <w:sz w:val="28"/>
          <w:szCs w:val="28"/>
          <w:lang w:val="ru-RU"/>
        </w:rPr>
        <w:t>,</w:t>
      </w:r>
      <w:r w:rsidRPr="00370166">
        <w:rPr>
          <w:sz w:val="28"/>
          <w:szCs w:val="28"/>
        </w:rPr>
        <w:t xml:space="preserve"> на логику работы с UI (Presenter) и объекты для взаимодействия с UI (Model). </w:t>
      </w:r>
    </w:p>
    <w:p w:rsidR="00377220" w:rsidRPr="00370166" w:rsidRDefault="00377220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color w:val="000000"/>
          <w:sz w:val="28"/>
          <w:szCs w:val="28"/>
          <w:shd w:val="clear" w:color="auto" w:fill="FFFFFF"/>
        </w:rPr>
      </w:pPr>
      <w:r w:rsidRPr="00370166">
        <w:rPr>
          <w:sz w:val="28"/>
          <w:szCs w:val="28"/>
          <w:lang w:val="ru-RU"/>
        </w:rPr>
        <w:t>С</w:t>
      </w:r>
      <w:r w:rsidRPr="00370166">
        <w:rPr>
          <w:sz w:val="28"/>
          <w:szCs w:val="28"/>
        </w:rPr>
        <w:t>лое бизнес-логики содержит</w:t>
      </w:r>
      <w:r w:rsidRPr="00370166">
        <w:rPr>
          <w:sz w:val="28"/>
          <w:szCs w:val="28"/>
        </w:rPr>
        <w:t xml:space="preserve"> вс</w:t>
      </w:r>
      <w:r w:rsidRPr="00370166">
        <w:rPr>
          <w:sz w:val="28"/>
          <w:szCs w:val="28"/>
          <w:lang w:val="ru-RU"/>
        </w:rPr>
        <w:t>ю</w:t>
      </w:r>
      <w:r w:rsidRPr="00370166">
        <w:rPr>
          <w:sz w:val="28"/>
          <w:szCs w:val="28"/>
        </w:rPr>
        <w:t xml:space="preserve"> бизнес-логика приложения. Этот слой является неким объединением слоев сценариев взаимодействия и бизнес-логики</w:t>
      </w:r>
      <w:r w:rsidRPr="00370166">
        <w:rPr>
          <w:sz w:val="28"/>
          <w:szCs w:val="28"/>
          <w:lang w:val="ru-RU"/>
        </w:rPr>
        <w:t>.</w:t>
      </w:r>
      <w:r w:rsidRPr="00370166">
        <w:rPr>
          <w:sz w:val="28"/>
          <w:szCs w:val="28"/>
        </w:rPr>
        <w:t xml:space="preserve"> Именно к этому слою обращается слои представления для выполнения запросов и получения данных. </w:t>
      </w:r>
      <w:r w:rsidRPr="00370166">
        <w:rPr>
          <w:sz w:val="28"/>
          <w:szCs w:val="28"/>
          <w:lang w:val="ru-RU"/>
        </w:rPr>
        <w:t>В данном приложении слой</w:t>
      </w:r>
      <w:r w:rsidRPr="00370166">
        <w:rPr>
          <w:sz w:val="28"/>
          <w:szCs w:val="28"/>
        </w:rPr>
        <w:t xml:space="preserve"> бизнес-логики </w:t>
      </w:r>
      <w:r w:rsidRPr="00370166">
        <w:rPr>
          <w:sz w:val="28"/>
          <w:szCs w:val="28"/>
          <w:lang w:val="ru-RU"/>
        </w:rPr>
        <w:t xml:space="preserve">будет реализован </w:t>
      </w:r>
      <w:r w:rsidRPr="00370166">
        <w:rPr>
          <w:sz w:val="28"/>
          <w:szCs w:val="28"/>
        </w:rPr>
        <w:t xml:space="preserve">в виде Java-модуля, который не содержит никаких зависимостей от Android-классов. </w:t>
      </w:r>
      <w:r w:rsidRPr="00370166">
        <w:rPr>
          <w:sz w:val="28"/>
          <w:szCs w:val="28"/>
          <w:lang w:val="ru-RU"/>
        </w:rPr>
        <w:t>Преимуществом данного</w:t>
      </w:r>
      <w:r w:rsidRPr="00370166">
        <w:rPr>
          <w:sz w:val="28"/>
          <w:szCs w:val="28"/>
        </w:rPr>
        <w:t xml:space="preserve"> подход</w:t>
      </w:r>
      <w:r w:rsidRPr="00370166">
        <w:rPr>
          <w:sz w:val="28"/>
          <w:szCs w:val="28"/>
          <w:lang w:val="ru-RU"/>
        </w:rPr>
        <w:t>а является то</w:t>
      </w:r>
      <w:r w:rsidRPr="00370166">
        <w:rPr>
          <w:sz w:val="28"/>
          <w:szCs w:val="28"/>
        </w:rPr>
        <w:t xml:space="preserve">, </w:t>
      </w:r>
      <w:r w:rsidRPr="00370166">
        <w:rPr>
          <w:sz w:val="28"/>
          <w:szCs w:val="28"/>
          <w:lang w:val="ru-RU"/>
        </w:rPr>
        <w:t>что</w:t>
      </w:r>
      <w:r w:rsidRPr="00370166">
        <w:rPr>
          <w:sz w:val="28"/>
          <w:szCs w:val="28"/>
        </w:rPr>
        <w:t xml:space="preserve"> для реализации бизнес-логики нам нужны только классы моделей и стандартные средства языка Java. Более того, такой подход позволит легко тестировать этот слой с помощью обычных тестов на JUnit, что очень удобно. В таком случае иногда не будет возможности выполнить какой-либо метод или использовать нек</w:t>
      </w:r>
      <w:r w:rsidRPr="00370166">
        <w:rPr>
          <w:sz w:val="28"/>
          <w:szCs w:val="28"/>
        </w:rPr>
        <w:t xml:space="preserve">оторые классы из других слоев. </w:t>
      </w:r>
      <w:r w:rsidRPr="00370166">
        <w:rPr>
          <w:sz w:val="28"/>
          <w:szCs w:val="28"/>
        </w:rPr>
        <w:t>Поэтому для взаимодействия с этим слоем используются интерфейсы.</w:t>
      </w:r>
    </w:p>
    <w:p w:rsidR="00377220" w:rsidRDefault="00377220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color w:val="000000"/>
          <w:sz w:val="28"/>
          <w:szCs w:val="28"/>
          <w:shd w:val="clear" w:color="auto" w:fill="FFFFFF"/>
        </w:rPr>
      </w:pPr>
      <w:r w:rsidRPr="00370166">
        <w:rPr>
          <w:sz w:val="28"/>
          <w:szCs w:val="28"/>
        </w:rPr>
        <w:t>Слой данных отвечает в первую очередь за получение данных из различных источников и их кэширование. Он реализуется за счет паттерна Repository, и его общую схему можно представить следующим образом:</w:t>
      </w:r>
      <w:r w:rsidR="00370166" w:rsidRPr="00370166">
        <w:rPr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CC13D79" wp14:editId="5C600DCB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760720" cy="3178810"/>
            <wp:effectExtent l="0" t="0" r="0" b="2540"/>
            <wp:wrapTopAndBottom/>
            <wp:docPr id="2" name="Рисунок 2" descr="D:\diplom\git\diplom\картинки\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plom\git\diplom\картинки\reposit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0166" w:rsidRPr="00370166" w:rsidRDefault="00370166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color w:val="24292E"/>
          <w:sz w:val="28"/>
          <w:szCs w:val="28"/>
        </w:rPr>
      </w:pPr>
    </w:p>
    <w:p w:rsidR="00377220" w:rsidRPr="00370166" w:rsidRDefault="00377220" w:rsidP="00370166">
      <w:pPr>
        <w:pStyle w:val="a3"/>
        <w:shd w:val="clear" w:color="auto" w:fill="FFFFFF"/>
        <w:spacing w:before="0" w:beforeAutospacing="0" w:after="0" w:afterAutospacing="0" w:line="360" w:lineRule="exact"/>
        <w:ind w:firstLine="663"/>
        <w:rPr>
          <w:color w:val="24292E"/>
          <w:sz w:val="28"/>
          <w:szCs w:val="28"/>
          <w:lang w:val="ru-RU"/>
        </w:rPr>
      </w:pPr>
      <w:r w:rsidRPr="00370166">
        <w:rPr>
          <w:sz w:val="28"/>
          <w:szCs w:val="28"/>
        </w:rPr>
        <w:lastRenderedPageBreak/>
        <w:t>Существует несколько плюсов от использования такого подхода. Во-первых, другие слои, которые запрашивают данные, не знают о том, откуда эти данные приходят. Более того, им не нужно этого знать, так как это усложняет логику работы и модуль берет на себя лишнюю ответственность. Во-вторых, слой данных в таком случае выступает единс</w:t>
      </w:r>
      <w:bookmarkStart w:id="0" w:name="_GoBack"/>
      <w:bookmarkEnd w:id="0"/>
      <w:r w:rsidRPr="00370166">
        <w:rPr>
          <w:sz w:val="28"/>
          <w:szCs w:val="28"/>
        </w:rPr>
        <w:t>твенным источником информации</w:t>
      </w:r>
      <w:r w:rsidRPr="00370166">
        <w:rPr>
          <w:sz w:val="28"/>
          <w:szCs w:val="28"/>
          <w:lang w:val="ru-RU"/>
        </w:rPr>
        <w:t>.</w:t>
      </w:r>
    </w:p>
    <w:sectPr w:rsidR="00377220" w:rsidRPr="0037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C10E1"/>
    <w:multiLevelType w:val="multilevel"/>
    <w:tmpl w:val="90C2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696702"/>
    <w:multiLevelType w:val="multilevel"/>
    <w:tmpl w:val="072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7D"/>
    <w:rsid w:val="00187620"/>
    <w:rsid w:val="00370166"/>
    <w:rsid w:val="00377220"/>
    <w:rsid w:val="00467338"/>
    <w:rsid w:val="00526C7D"/>
    <w:rsid w:val="005A776C"/>
    <w:rsid w:val="008E3BF2"/>
    <w:rsid w:val="008F0222"/>
    <w:rsid w:val="00B23D48"/>
    <w:rsid w:val="00C0189A"/>
    <w:rsid w:val="00E9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A87AA-D10D-46D4-A046-7F18E017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3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apple-converted-space">
    <w:name w:val="apple-converted-space"/>
    <w:basedOn w:val="a0"/>
    <w:rsid w:val="00467338"/>
  </w:style>
  <w:style w:type="character" w:styleId="a4">
    <w:name w:val="Emphasis"/>
    <w:basedOn w:val="a0"/>
    <w:uiPriority w:val="20"/>
    <w:qFormat/>
    <w:rsid w:val="00467338"/>
    <w:rPr>
      <w:i/>
      <w:iCs/>
    </w:rPr>
  </w:style>
  <w:style w:type="character" w:styleId="a5">
    <w:name w:val="Strong"/>
    <w:basedOn w:val="a0"/>
    <w:uiPriority w:val="22"/>
    <w:qFormat/>
    <w:rsid w:val="00467338"/>
    <w:rPr>
      <w:b/>
      <w:bCs/>
    </w:rPr>
  </w:style>
  <w:style w:type="character" w:styleId="a6">
    <w:name w:val="Hyperlink"/>
    <w:basedOn w:val="a0"/>
    <w:uiPriority w:val="99"/>
    <w:semiHidden/>
    <w:unhideWhenUsed/>
    <w:rsid w:val="008E3BF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E3BF2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paragraph" w:styleId="a7">
    <w:name w:val="List Paragraph"/>
    <w:basedOn w:val="a"/>
    <w:uiPriority w:val="34"/>
    <w:qFormat/>
    <w:rsid w:val="008E3BF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3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413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26</cp:revision>
  <dcterms:created xsi:type="dcterms:W3CDTF">2017-05-11T20:42:00Z</dcterms:created>
  <dcterms:modified xsi:type="dcterms:W3CDTF">2017-05-12T15:51:00Z</dcterms:modified>
</cp:coreProperties>
</file>