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F37A05" w14:textId="7C10A4D4" w:rsidR="00C45D79" w:rsidRPr="0030275E" w:rsidRDefault="00C0690A" w:rsidP="00C0491C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С</w:t>
      </w:r>
      <w:r w:rsidR="0044728E">
        <w:rPr>
          <w:rFonts w:asciiTheme="minorHAnsi" w:hAnsiTheme="minorHAnsi" w:cstheme="minorHAnsi"/>
          <w:b/>
          <w:bCs/>
          <w:sz w:val="28"/>
          <w:szCs w:val="28"/>
        </w:rPr>
        <w:t>еместров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ая </w:t>
      </w:r>
      <w:r w:rsidR="0044728E">
        <w:rPr>
          <w:rFonts w:asciiTheme="minorHAnsi" w:hAnsiTheme="minorHAnsi" w:cstheme="minorHAnsi"/>
          <w:b/>
          <w:bCs/>
          <w:sz w:val="28"/>
          <w:szCs w:val="28"/>
        </w:rPr>
        <w:t>работ</w:t>
      </w:r>
      <w:r>
        <w:rPr>
          <w:rFonts w:asciiTheme="minorHAnsi" w:hAnsiTheme="minorHAnsi" w:cstheme="minorHAnsi"/>
          <w:b/>
          <w:bCs/>
          <w:sz w:val="28"/>
          <w:szCs w:val="28"/>
        </w:rPr>
        <w:t>а</w:t>
      </w:r>
      <w:r w:rsidR="001A11E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3911E0">
        <w:rPr>
          <w:rFonts w:asciiTheme="minorHAnsi" w:hAnsiTheme="minorHAnsi" w:cstheme="minorHAnsi"/>
          <w:b/>
          <w:bCs/>
          <w:sz w:val="28"/>
          <w:szCs w:val="28"/>
        </w:rPr>
        <w:t>(202</w:t>
      </w:r>
      <w:r w:rsidR="0044728E">
        <w:rPr>
          <w:rFonts w:asciiTheme="minorHAnsi" w:hAnsiTheme="minorHAnsi" w:cstheme="minorHAnsi"/>
          <w:b/>
          <w:bCs/>
          <w:sz w:val="28"/>
          <w:szCs w:val="28"/>
        </w:rPr>
        <w:t>5</w:t>
      </w:r>
      <w:r w:rsidR="003911E0">
        <w:rPr>
          <w:rFonts w:asciiTheme="minorHAnsi" w:hAnsiTheme="minorHAnsi" w:cstheme="minorHAnsi"/>
          <w:b/>
          <w:bCs/>
          <w:sz w:val="28"/>
          <w:szCs w:val="28"/>
        </w:rPr>
        <w:t xml:space="preserve"> год)</w:t>
      </w:r>
    </w:p>
    <w:p w14:paraId="4DE8FAEA" w14:textId="77777777" w:rsidR="00ED0D0D" w:rsidRDefault="00ED0D0D" w:rsidP="0030275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76A114D" w14:textId="0E3BA803" w:rsidR="0044728E" w:rsidRDefault="0044728E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4728E">
        <w:rPr>
          <w:rFonts w:asciiTheme="minorHAnsi" w:hAnsiTheme="minorHAnsi" w:cstheme="minorHAnsi"/>
          <w:b/>
          <w:bCs/>
          <w:sz w:val="22"/>
          <w:szCs w:val="22"/>
        </w:rPr>
        <w:t>Цель работы:</w:t>
      </w:r>
      <w:r w:rsidRPr="0044728E">
        <w:rPr>
          <w:rFonts w:asciiTheme="minorHAnsi" w:hAnsiTheme="minorHAnsi" w:cstheme="minorHAnsi"/>
          <w:bCs/>
          <w:sz w:val="22"/>
          <w:szCs w:val="22"/>
        </w:rPr>
        <w:t xml:space="preserve"> выработка и закрепление навыков по </w:t>
      </w:r>
      <w:r>
        <w:rPr>
          <w:rFonts w:asciiTheme="minorHAnsi" w:hAnsiTheme="minorHAnsi" w:cstheme="minorHAnsi"/>
          <w:bCs/>
          <w:sz w:val="22"/>
          <w:szCs w:val="22"/>
        </w:rPr>
        <w:t>разработке систем искусственного интеллекта в контексте обработки естественного языка (</w:t>
      </w:r>
      <w:r w:rsidRPr="00E14165">
        <w:rPr>
          <w:rFonts w:asciiTheme="minorHAnsi" w:hAnsiTheme="minorHAnsi" w:cstheme="minorHAnsi"/>
          <w:bCs/>
          <w:i/>
          <w:sz w:val="22"/>
          <w:szCs w:val="22"/>
          <w:lang w:val="en-US"/>
        </w:rPr>
        <w:t>Natural</w:t>
      </w:r>
      <w:r w:rsidRPr="00E14165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Pr="00E14165">
        <w:rPr>
          <w:rFonts w:asciiTheme="minorHAnsi" w:hAnsiTheme="minorHAnsi" w:cstheme="minorHAnsi"/>
          <w:bCs/>
          <w:i/>
          <w:sz w:val="22"/>
          <w:szCs w:val="22"/>
          <w:lang w:val="en-US"/>
        </w:rPr>
        <w:t>Language</w:t>
      </w:r>
      <w:r w:rsidRPr="00E14165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Pr="00E14165">
        <w:rPr>
          <w:rFonts w:asciiTheme="minorHAnsi" w:hAnsiTheme="minorHAnsi" w:cstheme="minorHAnsi"/>
          <w:bCs/>
          <w:i/>
          <w:sz w:val="22"/>
          <w:szCs w:val="22"/>
          <w:lang w:val="en-US"/>
        </w:rPr>
        <w:t>Processing</w:t>
      </w:r>
      <w:r w:rsidRPr="00E14165">
        <w:rPr>
          <w:rFonts w:asciiTheme="minorHAnsi" w:hAnsiTheme="minorHAnsi" w:cstheme="minorHAnsi"/>
          <w:bCs/>
          <w:i/>
          <w:sz w:val="22"/>
          <w:szCs w:val="22"/>
        </w:rPr>
        <w:t xml:space="preserve"> – </w:t>
      </w:r>
      <w:r w:rsidRPr="00E14165">
        <w:rPr>
          <w:rFonts w:asciiTheme="minorHAnsi" w:hAnsiTheme="minorHAnsi" w:cstheme="minorHAnsi"/>
          <w:bCs/>
          <w:i/>
          <w:sz w:val="22"/>
          <w:szCs w:val="22"/>
          <w:lang w:val="en-US"/>
        </w:rPr>
        <w:t>NLP</w:t>
      </w:r>
      <w:r>
        <w:rPr>
          <w:rFonts w:asciiTheme="minorHAnsi" w:hAnsiTheme="minorHAnsi" w:cstheme="minorHAnsi"/>
          <w:bCs/>
          <w:sz w:val="22"/>
          <w:szCs w:val="22"/>
        </w:rPr>
        <w:t>).</w:t>
      </w:r>
    </w:p>
    <w:p w14:paraId="2B20A919" w14:textId="77777777" w:rsidR="00C0690A" w:rsidRDefault="00C0690A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7DA3143" w14:textId="711351DD" w:rsidR="0044728E" w:rsidRDefault="0044728E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Данная разработка включает в себя решение стандартных </w:t>
      </w:r>
      <w:r w:rsidR="00E14165">
        <w:rPr>
          <w:rFonts w:asciiTheme="minorHAnsi" w:hAnsiTheme="minorHAnsi" w:cstheme="minorHAnsi"/>
          <w:bCs/>
          <w:sz w:val="22"/>
          <w:szCs w:val="22"/>
          <w:lang w:val="en-US"/>
        </w:rPr>
        <w:t>NLP</w:t>
      </w:r>
      <w:r w:rsidR="00E14165" w:rsidRPr="00E14165">
        <w:rPr>
          <w:rFonts w:asciiTheme="minorHAnsi" w:hAnsiTheme="minorHAnsi" w:cstheme="minorHAnsi"/>
          <w:bCs/>
          <w:sz w:val="22"/>
          <w:szCs w:val="22"/>
        </w:rPr>
        <w:t>-</w:t>
      </w:r>
      <w:r>
        <w:rPr>
          <w:rFonts w:asciiTheme="minorHAnsi" w:hAnsiTheme="minorHAnsi" w:cstheme="minorHAnsi"/>
          <w:bCs/>
          <w:sz w:val="22"/>
          <w:szCs w:val="22"/>
        </w:rPr>
        <w:t>задач области извлечения информации (</w:t>
      </w:r>
      <w:r w:rsidRPr="00E14165">
        <w:rPr>
          <w:rFonts w:asciiTheme="minorHAnsi" w:hAnsiTheme="minorHAnsi" w:cstheme="minorHAnsi"/>
          <w:bCs/>
          <w:i/>
          <w:sz w:val="22"/>
          <w:szCs w:val="22"/>
          <w:lang w:val="en-US"/>
        </w:rPr>
        <w:t>Information</w:t>
      </w:r>
      <w:r w:rsidRPr="00E14165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Pr="00E14165">
        <w:rPr>
          <w:rFonts w:asciiTheme="minorHAnsi" w:hAnsiTheme="minorHAnsi" w:cstheme="minorHAnsi"/>
          <w:bCs/>
          <w:i/>
          <w:sz w:val="22"/>
          <w:szCs w:val="22"/>
          <w:lang w:val="en-US"/>
        </w:rPr>
        <w:t>Extraction</w:t>
      </w:r>
      <w:r>
        <w:rPr>
          <w:rFonts w:asciiTheme="minorHAnsi" w:hAnsiTheme="minorHAnsi" w:cstheme="minorHAnsi"/>
          <w:bCs/>
          <w:sz w:val="22"/>
          <w:szCs w:val="22"/>
        </w:rPr>
        <w:t>)</w:t>
      </w:r>
      <w:r w:rsidRPr="0044728E">
        <w:rPr>
          <w:rFonts w:asciiTheme="minorHAnsi" w:hAnsiTheme="minorHAnsi" w:cstheme="minorHAnsi"/>
          <w:bCs/>
          <w:sz w:val="22"/>
          <w:szCs w:val="22"/>
        </w:rPr>
        <w:t>,</w:t>
      </w:r>
      <w:r>
        <w:rPr>
          <w:rFonts w:asciiTheme="minorHAnsi" w:hAnsiTheme="minorHAnsi" w:cstheme="minorHAnsi"/>
          <w:bCs/>
          <w:sz w:val="22"/>
          <w:szCs w:val="22"/>
        </w:rPr>
        <w:t xml:space="preserve"> а именно:</w:t>
      </w:r>
    </w:p>
    <w:p w14:paraId="259047D6" w14:textId="77777777" w:rsidR="00C0690A" w:rsidRDefault="00C0690A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D261E49" w14:textId="18D1DDE8" w:rsidR="0044728E" w:rsidRDefault="00E14165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14165">
        <w:rPr>
          <w:rFonts w:asciiTheme="minorHAnsi" w:hAnsiTheme="minorHAnsi" w:cstheme="minorHAnsi"/>
          <w:b/>
          <w:bCs/>
          <w:sz w:val="22"/>
          <w:szCs w:val="22"/>
        </w:rPr>
        <w:t xml:space="preserve">1. </w:t>
      </w:r>
      <w:r w:rsidR="0044728E" w:rsidRPr="00E14165">
        <w:rPr>
          <w:rFonts w:asciiTheme="minorHAnsi" w:hAnsiTheme="minorHAnsi" w:cstheme="minorHAnsi"/>
          <w:b/>
          <w:bCs/>
          <w:sz w:val="22"/>
          <w:szCs w:val="22"/>
        </w:rPr>
        <w:t>Распознавание именованных сущностей (</w:t>
      </w:r>
      <w:r w:rsidR="0044728E" w:rsidRPr="00E14165">
        <w:rPr>
          <w:rFonts w:asciiTheme="minorHAnsi" w:hAnsiTheme="minorHAnsi" w:cstheme="minorHAnsi"/>
          <w:b/>
          <w:bCs/>
          <w:i/>
          <w:sz w:val="22"/>
          <w:szCs w:val="22"/>
          <w:lang w:val="en-US"/>
        </w:rPr>
        <w:t>Named</w:t>
      </w:r>
      <w:r w:rsidR="0044728E" w:rsidRPr="00E14165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r w:rsidR="0044728E" w:rsidRPr="00E14165">
        <w:rPr>
          <w:rFonts w:asciiTheme="minorHAnsi" w:hAnsiTheme="minorHAnsi" w:cstheme="minorHAnsi"/>
          <w:b/>
          <w:bCs/>
          <w:i/>
          <w:sz w:val="22"/>
          <w:szCs w:val="22"/>
          <w:lang w:val="en-US"/>
        </w:rPr>
        <w:t>Entity</w:t>
      </w:r>
      <w:r w:rsidR="0044728E" w:rsidRPr="00E14165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r w:rsidR="0044728E" w:rsidRPr="00E14165">
        <w:rPr>
          <w:rFonts w:asciiTheme="minorHAnsi" w:hAnsiTheme="minorHAnsi" w:cstheme="minorHAnsi"/>
          <w:b/>
          <w:bCs/>
          <w:i/>
          <w:sz w:val="22"/>
          <w:szCs w:val="22"/>
          <w:lang w:val="en-US"/>
        </w:rPr>
        <w:t>Recognition</w:t>
      </w:r>
      <w:r w:rsidR="0044728E" w:rsidRPr="00E14165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– </w:t>
      </w:r>
      <w:r w:rsidR="0044728E" w:rsidRPr="00E14165">
        <w:rPr>
          <w:rFonts w:asciiTheme="minorHAnsi" w:hAnsiTheme="minorHAnsi" w:cstheme="minorHAnsi"/>
          <w:b/>
          <w:bCs/>
          <w:i/>
          <w:sz w:val="22"/>
          <w:szCs w:val="22"/>
          <w:lang w:val="en-US"/>
        </w:rPr>
        <w:t>NER</w:t>
      </w:r>
      <w:r w:rsidR="0044728E" w:rsidRPr="00E14165">
        <w:rPr>
          <w:rFonts w:asciiTheme="minorHAnsi" w:hAnsiTheme="minorHAnsi" w:cstheme="minorHAnsi"/>
          <w:b/>
          <w:bCs/>
          <w:sz w:val="22"/>
          <w:szCs w:val="22"/>
        </w:rPr>
        <w:t>)</w:t>
      </w:r>
      <w:r>
        <w:rPr>
          <w:rFonts w:asciiTheme="minorHAnsi" w:hAnsiTheme="minorHAnsi" w:cstheme="minorHAnsi"/>
          <w:bCs/>
          <w:sz w:val="22"/>
          <w:szCs w:val="22"/>
        </w:rPr>
        <w:t xml:space="preserve"> – задача, 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направленная на поиск и классификацию значимых фрагментов текста по заранее определенным категориям. Эти категории включают имена людей, названия организаций, места, даты, денежные суммы и многое другое. Цель NER </w:t>
      </w:r>
      <w:r>
        <w:rPr>
          <w:rFonts w:asciiTheme="minorHAnsi" w:hAnsiTheme="minorHAnsi" w:cstheme="minorHAnsi"/>
          <w:bCs/>
          <w:sz w:val="22"/>
          <w:szCs w:val="22"/>
        </w:rPr>
        <w:t>–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 выделить из неструктурированного текста ключевую информацию, идентифицировав такие сущности и определив их тип.</w:t>
      </w:r>
    </w:p>
    <w:p w14:paraId="088D49FE" w14:textId="7F703203" w:rsidR="00E14165" w:rsidRDefault="00E14165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14165">
        <w:rPr>
          <w:rFonts w:asciiTheme="minorHAnsi" w:hAnsiTheme="minorHAnsi" w:cstheme="minorHAnsi"/>
          <w:bCs/>
          <w:sz w:val="22"/>
          <w:szCs w:val="22"/>
        </w:rPr>
        <w:t>Самыми популярными примерами реализации NER являются программные модули (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Recognizers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) в составе свободных библиотек: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</w:rPr>
        <w:t>Stanford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</w:rPr>
        <w:t>CoreNLP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[</w:t>
      </w:r>
      <w:hyperlink r:id="rId8" w:history="1"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https://stanfordnlp.github.io/CoreNLP/</w:t>
        </w:r>
      </w:hyperlink>
      <w:r w:rsidRPr="00E14165">
        <w:rPr>
          <w:rFonts w:asciiTheme="minorHAnsi" w:hAnsiTheme="minorHAnsi" w:cstheme="minorHAnsi"/>
          <w:bCs/>
          <w:sz w:val="22"/>
          <w:szCs w:val="22"/>
        </w:rPr>
        <w:t xml:space="preserve">], </w:t>
      </w:r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Apache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OpenNLP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[</w:t>
      </w:r>
      <w:hyperlink r:id="rId9" w:history="1"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https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://</w:t>
        </w:r>
        <w:proofErr w:type="spellStart"/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opennlp</w:t>
        </w:r>
        <w:proofErr w:type="spellEnd"/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.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apache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.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org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/</w:t>
        </w:r>
      </w:hyperlink>
      <w:r w:rsidRPr="00E14165">
        <w:rPr>
          <w:rFonts w:asciiTheme="minorHAnsi" w:hAnsiTheme="minorHAnsi" w:cstheme="minorHAnsi"/>
          <w:bCs/>
          <w:sz w:val="22"/>
          <w:szCs w:val="22"/>
        </w:rPr>
        <w:t xml:space="preserve">],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AllenNLP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[</w:t>
      </w:r>
      <w:hyperlink r:id="rId10" w:history="1"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https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://</w:t>
        </w:r>
        <w:proofErr w:type="spellStart"/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allennlp</w:t>
        </w:r>
        <w:proofErr w:type="spellEnd"/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.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org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/</w:t>
        </w:r>
      </w:hyperlink>
      <w:r w:rsidRPr="00E14165">
        <w:rPr>
          <w:rFonts w:asciiTheme="minorHAnsi" w:hAnsiTheme="minorHAnsi" w:cstheme="minorHAnsi"/>
          <w:bCs/>
          <w:sz w:val="22"/>
          <w:szCs w:val="22"/>
        </w:rPr>
        <w:t xml:space="preserve">] и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spaCy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[</w:t>
      </w:r>
      <w:hyperlink r:id="rId11" w:history="1"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https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://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spacy</w:t>
        </w:r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.</w:t>
        </w:r>
        <w:proofErr w:type="spellStart"/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  <w:lang w:val="en-US"/>
          </w:rPr>
          <w:t>io</w:t>
        </w:r>
        <w:proofErr w:type="spellEnd"/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/</w:t>
        </w:r>
      </w:hyperlink>
      <w:r w:rsidRPr="00E14165">
        <w:rPr>
          <w:rFonts w:asciiTheme="minorHAnsi" w:hAnsiTheme="minorHAnsi" w:cstheme="minorHAnsi"/>
          <w:bCs/>
          <w:sz w:val="22"/>
          <w:szCs w:val="22"/>
        </w:rPr>
        <w:t xml:space="preserve">]. Российским решением в данной области можно назвать библиотеку с открытым исходным кодом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</w:rPr>
        <w:t>DeepPavlov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[</w:t>
      </w:r>
      <w:hyperlink r:id="rId12" w:history="1">
        <w:r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https://deeppavlov.ai/</w:t>
        </w:r>
      </w:hyperlink>
      <w:r w:rsidRPr="00E14165">
        <w:rPr>
          <w:rFonts w:asciiTheme="minorHAnsi" w:hAnsiTheme="minorHAnsi" w:cstheme="minorHAnsi"/>
          <w:bCs/>
          <w:sz w:val="22"/>
          <w:szCs w:val="22"/>
        </w:rPr>
        <w:t>].</w:t>
      </w:r>
    </w:p>
    <w:p w14:paraId="184FE20A" w14:textId="57BCADE9" w:rsidR="00E14165" w:rsidRDefault="00E14165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C7F87">
        <w:rPr>
          <w:rFonts w:asciiTheme="minorHAnsi" w:hAnsiTheme="minorHAnsi" w:cstheme="minorHAnsi"/>
          <w:b/>
          <w:bCs/>
          <w:sz w:val="22"/>
          <w:szCs w:val="22"/>
        </w:rPr>
        <w:t xml:space="preserve">2. </w:t>
      </w:r>
      <w:proofErr w:type="gramStart"/>
      <w:r w:rsidRPr="00CC7F87">
        <w:rPr>
          <w:rFonts w:asciiTheme="minorHAnsi" w:hAnsiTheme="minorHAnsi" w:cstheme="minorHAnsi"/>
          <w:b/>
          <w:bCs/>
          <w:sz w:val="22"/>
          <w:szCs w:val="22"/>
        </w:rPr>
        <w:t>Связывание именованных сущностей (</w:t>
      </w:r>
      <w:proofErr w:type="spellStart"/>
      <w:r w:rsidRPr="00CC7F87">
        <w:rPr>
          <w:rFonts w:asciiTheme="minorHAnsi" w:hAnsiTheme="minorHAnsi" w:cstheme="minorHAnsi"/>
          <w:b/>
          <w:bCs/>
          <w:sz w:val="22"/>
          <w:szCs w:val="22"/>
        </w:rPr>
        <w:t>Named</w:t>
      </w:r>
      <w:proofErr w:type="spellEnd"/>
      <w:r w:rsidRPr="00CC7F8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CC7F87">
        <w:rPr>
          <w:rFonts w:asciiTheme="minorHAnsi" w:hAnsiTheme="minorHAnsi" w:cstheme="minorHAnsi"/>
          <w:b/>
          <w:bCs/>
          <w:sz w:val="22"/>
          <w:szCs w:val="22"/>
        </w:rPr>
        <w:t>Entity</w:t>
      </w:r>
      <w:proofErr w:type="spellEnd"/>
      <w:r w:rsidRPr="00CC7F8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CC7F87">
        <w:rPr>
          <w:rFonts w:asciiTheme="minorHAnsi" w:hAnsiTheme="minorHAnsi" w:cstheme="minorHAnsi"/>
          <w:b/>
          <w:bCs/>
          <w:sz w:val="22"/>
          <w:szCs w:val="22"/>
        </w:rPr>
        <w:t>Linking</w:t>
      </w:r>
      <w:proofErr w:type="spellEnd"/>
      <w:r w:rsidRPr="00CC7F87">
        <w:rPr>
          <w:rFonts w:asciiTheme="minorHAnsi" w:hAnsiTheme="minorHAnsi" w:cstheme="minorHAnsi"/>
          <w:b/>
          <w:bCs/>
          <w:sz w:val="22"/>
          <w:szCs w:val="22"/>
        </w:rPr>
        <w:t xml:space="preserve"> – NEL)</w:t>
      </w:r>
      <w:r>
        <w:rPr>
          <w:rFonts w:asciiTheme="minorHAnsi" w:hAnsiTheme="minorHAnsi" w:cstheme="minorHAnsi"/>
          <w:bCs/>
          <w:sz w:val="22"/>
          <w:szCs w:val="22"/>
        </w:rPr>
        <w:t xml:space="preserve"> – является л</w:t>
      </w:r>
      <w:r w:rsidRPr="00E14165">
        <w:rPr>
          <w:rFonts w:asciiTheme="minorHAnsi" w:hAnsiTheme="minorHAnsi" w:cstheme="minorHAnsi"/>
          <w:bCs/>
          <w:sz w:val="22"/>
          <w:szCs w:val="22"/>
        </w:rPr>
        <w:t>огическ</w:t>
      </w:r>
      <w:r>
        <w:rPr>
          <w:rFonts w:asciiTheme="minorHAnsi" w:hAnsiTheme="minorHAnsi" w:cstheme="minorHAnsi"/>
          <w:bCs/>
          <w:sz w:val="22"/>
          <w:szCs w:val="22"/>
        </w:rPr>
        <w:t>им продолжением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 NER</w:t>
      </w:r>
      <w:r>
        <w:rPr>
          <w:rFonts w:asciiTheme="minorHAnsi" w:hAnsiTheme="minorHAnsi" w:cstheme="minorHAnsi"/>
          <w:bCs/>
          <w:sz w:val="22"/>
          <w:szCs w:val="22"/>
        </w:rPr>
        <w:t>-задачи и представляет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 собой поиск соответствий отдельных слов (распознанных сущностей) по тексту с конкретными сущностями (экземплярами) из </w:t>
      </w:r>
      <w:r>
        <w:rPr>
          <w:rFonts w:asciiTheme="minorHAnsi" w:hAnsiTheme="minorHAnsi" w:cstheme="minorHAnsi"/>
          <w:bCs/>
          <w:sz w:val="22"/>
          <w:szCs w:val="22"/>
        </w:rPr>
        <w:t>какой-либо внешней словаря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 xml:space="preserve">или базы знаний 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(например, </w:t>
      </w:r>
      <w:r>
        <w:rPr>
          <w:rFonts w:asciiTheme="minorHAnsi" w:hAnsiTheme="minorHAnsi" w:cstheme="minorHAnsi"/>
          <w:bCs/>
          <w:sz w:val="22"/>
          <w:szCs w:val="22"/>
        </w:rPr>
        <w:t>в качестве такого внешнего словаря могу использоваться графы знаний общего назначения такие как:</w:t>
      </w:r>
      <w:proofErr w:type="gramEnd"/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E14165">
        <w:rPr>
          <w:rFonts w:asciiTheme="minorHAnsi" w:hAnsiTheme="minorHAnsi" w:cstheme="minorHAnsi"/>
          <w:bCs/>
          <w:sz w:val="22"/>
          <w:szCs w:val="22"/>
        </w:rPr>
        <w:t>DBpedia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</w:rPr>
        <w:t>Wikidata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>, YAGO</w:t>
      </w:r>
      <w:r>
        <w:rPr>
          <w:rFonts w:asciiTheme="minorHAnsi" w:hAnsiTheme="minorHAnsi" w:cstheme="minorHAnsi"/>
          <w:bCs/>
          <w:sz w:val="22"/>
          <w:szCs w:val="22"/>
        </w:rPr>
        <w:t xml:space="preserve"> и </w:t>
      </w:r>
      <w:r>
        <w:rPr>
          <w:rFonts w:asciiTheme="minorHAnsi" w:hAnsiTheme="minorHAnsi" w:cstheme="minorHAnsi"/>
          <w:bCs/>
          <w:sz w:val="22"/>
          <w:szCs w:val="22"/>
          <w:lang w:val="en-US"/>
        </w:rPr>
        <w:t>Freebase</w:t>
      </w:r>
      <w:r w:rsidRPr="00E14165">
        <w:rPr>
          <w:rFonts w:asciiTheme="minorHAnsi" w:hAnsiTheme="minorHAnsi" w:cstheme="minorHAnsi"/>
          <w:bCs/>
          <w:sz w:val="22"/>
          <w:szCs w:val="22"/>
        </w:rPr>
        <w:t>).</w:t>
      </w:r>
      <w:proofErr w:type="gram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E14165">
        <w:rPr>
          <w:rFonts w:asciiTheme="minorHAnsi" w:hAnsiTheme="minorHAnsi" w:cstheme="minorHAnsi"/>
          <w:bCs/>
          <w:sz w:val="22"/>
          <w:szCs w:val="22"/>
        </w:rPr>
        <w:t>Результатом данного процесса является текст с аннотациями (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</w:rPr>
        <w:t>референтными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сущностями), что позволяет осуществлять более эффективный поиск (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Information</w:t>
      </w:r>
      <w:proofErr w:type="spellEnd"/>
      <w:r w:rsidRPr="00E14165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Retrieval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>), применять эти размеченные данные в вопросно-ответных (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Question</w:t>
      </w:r>
      <w:proofErr w:type="spellEnd"/>
      <w:r w:rsidRPr="00E14165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Answering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>) и рекомендательных системах, осуществлять автоматическое заполнение и обогащение существующих баз знаний новыми извлеченными фактами (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Knowledge</w:t>
      </w:r>
      <w:proofErr w:type="spellEnd"/>
      <w:r w:rsidRPr="00E14165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Base</w:t>
      </w:r>
      <w:proofErr w:type="spellEnd"/>
      <w:r w:rsidRPr="00E14165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Population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>), проводить интеллектуальный анализ содержания (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Content</w:t>
      </w:r>
      <w:proofErr w:type="spellEnd"/>
      <w:r w:rsidRPr="00E14165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proofErr w:type="spellStart"/>
      <w:r w:rsidRPr="00E14165">
        <w:rPr>
          <w:rFonts w:asciiTheme="minorHAnsi" w:hAnsiTheme="minorHAnsi" w:cstheme="minorHAnsi"/>
          <w:bCs/>
          <w:i/>
          <w:sz w:val="22"/>
          <w:szCs w:val="22"/>
        </w:rPr>
        <w:t>Analysis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>) и т.д.</w:t>
      </w:r>
      <w:proofErr w:type="gram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Широко распространенными открытыми средствами для реш</w:t>
      </w:r>
      <w:r>
        <w:rPr>
          <w:rFonts w:asciiTheme="minorHAnsi" w:hAnsiTheme="minorHAnsi" w:cstheme="minorHAnsi"/>
          <w:bCs/>
          <w:sz w:val="22"/>
          <w:szCs w:val="22"/>
        </w:rPr>
        <w:t>ения задачи NEL являются: AIDA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DBpedia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Spotlight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Dexter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Babelfy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DoSeR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Yahoo</w:t>
      </w:r>
      <w:r w:rsidRPr="00E1416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FEL</w:t>
      </w:r>
      <w:r w:rsidRPr="00E14165">
        <w:rPr>
          <w:rFonts w:asciiTheme="minorHAnsi" w:hAnsiTheme="minorHAnsi" w:cstheme="minorHAnsi"/>
          <w:bCs/>
          <w:sz w:val="22"/>
          <w:szCs w:val="22"/>
        </w:rPr>
        <w:t>. Следует отметить, что популярность этих и многих других подходов и систем NEL значительно возросла с появлением Википедии и связанных с ней глобальных баз знаний (графов знаний). Отчасти данные программные решения являются универсальными и основаны на процедуре устранения неоднозначности (</w:t>
      </w:r>
      <w:proofErr w:type="spellStart"/>
      <w:r w:rsidRPr="00CC7F87">
        <w:rPr>
          <w:rFonts w:asciiTheme="minorHAnsi" w:hAnsiTheme="minorHAnsi" w:cstheme="minorHAnsi"/>
          <w:bCs/>
          <w:i/>
          <w:sz w:val="22"/>
          <w:szCs w:val="22"/>
        </w:rPr>
        <w:t>Disambiguation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) между сущностями из набора кандидатов, отобранных для связывания с отдельным упоминанием сущности из текста. Как правило, они используют лексические сравнения,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</w:rPr>
        <w:t>графовый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подход и контекст упоминания сущности для установления семантического сходства (</w:t>
      </w:r>
      <w:proofErr w:type="spellStart"/>
      <w:r w:rsidRPr="00CC7F87">
        <w:rPr>
          <w:rFonts w:asciiTheme="minorHAnsi" w:hAnsiTheme="minorHAnsi" w:cstheme="minorHAnsi"/>
          <w:bCs/>
          <w:i/>
          <w:sz w:val="22"/>
          <w:szCs w:val="22"/>
        </w:rPr>
        <w:t>Semantic</w:t>
      </w:r>
      <w:proofErr w:type="spellEnd"/>
      <w:r w:rsidRPr="00CC7F87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proofErr w:type="spellStart"/>
      <w:r w:rsidRPr="00CC7F87">
        <w:rPr>
          <w:rFonts w:asciiTheme="minorHAnsi" w:hAnsiTheme="minorHAnsi" w:cstheme="minorHAnsi"/>
          <w:bCs/>
          <w:i/>
          <w:sz w:val="22"/>
          <w:szCs w:val="22"/>
        </w:rPr>
        <w:t>Similarity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>) и снятия этой неоднозначности.</w:t>
      </w:r>
    </w:p>
    <w:p w14:paraId="00C1D20D" w14:textId="77777777" w:rsidR="00E14165" w:rsidRDefault="00E14165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A460AB8" w14:textId="06CC382F" w:rsidR="00E14165" w:rsidRPr="00CC7F87" w:rsidRDefault="00CC7F87" w:rsidP="0044728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C7F87">
        <w:rPr>
          <w:rFonts w:asciiTheme="minorHAnsi" w:hAnsiTheme="minorHAnsi" w:cstheme="minorHAnsi"/>
          <w:b/>
          <w:bCs/>
          <w:sz w:val="22"/>
          <w:szCs w:val="22"/>
        </w:rPr>
        <w:t>Задание:</w:t>
      </w:r>
    </w:p>
    <w:p w14:paraId="0E0A6D35" w14:textId="7CE67029" w:rsidR="00CC7F87" w:rsidRDefault="00EC3BE3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1. </w:t>
      </w:r>
      <w:r w:rsidR="00CC7F87">
        <w:rPr>
          <w:rFonts w:asciiTheme="minorHAnsi" w:hAnsiTheme="minorHAnsi" w:cstheme="minorHAnsi"/>
          <w:bCs/>
          <w:sz w:val="22"/>
          <w:szCs w:val="22"/>
        </w:rPr>
        <w:t>Реш</w:t>
      </w:r>
      <w:r w:rsidR="00784536">
        <w:rPr>
          <w:rFonts w:asciiTheme="minorHAnsi" w:hAnsiTheme="minorHAnsi" w:cstheme="minorHAnsi"/>
          <w:bCs/>
          <w:sz w:val="22"/>
          <w:szCs w:val="22"/>
        </w:rPr>
        <w:t>ить задачу</w:t>
      </w:r>
      <w:r w:rsidR="00CC7F8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C7F87" w:rsidRPr="00E14165">
        <w:rPr>
          <w:rFonts w:asciiTheme="minorHAnsi" w:hAnsiTheme="minorHAnsi" w:cstheme="minorHAnsi"/>
          <w:bCs/>
          <w:sz w:val="22"/>
          <w:szCs w:val="22"/>
        </w:rPr>
        <w:t>NER</w:t>
      </w:r>
      <w:r w:rsidR="00CC7F87">
        <w:rPr>
          <w:rFonts w:asciiTheme="minorHAnsi" w:hAnsiTheme="minorHAnsi" w:cstheme="minorHAnsi"/>
          <w:bCs/>
          <w:sz w:val="22"/>
          <w:szCs w:val="22"/>
        </w:rPr>
        <w:t xml:space="preserve"> для табличных данных, включая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 п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рограммную реализацию выполнения процедуры </w:t>
      </w:r>
      <w:r w:rsidR="00784536" w:rsidRPr="00E14165">
        <w:rPr>
          <w:rFonts w:asciiTheme="minorHAnsi" w:hAnsiTheme="minorHAnsi" w:cstheme="minorHAnsi"/>
          <w:bCs/>
          <w:sz w:val="22"/>
          <w:szCs w:val="22"/>
        </w:rPr>
        <w:t>NER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 для 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всех </w:t>
      </w:r>
      <w:r w:rsidR="00784536">
        <w:rPr>
          <w:rFonts w:asciiTheme="minorHAnsi" w:hAnsiTheme="minorHAnsi" w:cstheme="minorHAnsi"/>
          <w:bCs/>
          <w:sz w:val="22"/>
          <w:szCs w:val="22"/>
        </w:rPr>
        <w:t>ячеек таблиц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 на основе, как с</w:t>
      </w:r>
      <w:r w:rsidR="00CC7F87">
        <w:rPr>
          <w:rFonts w:asciiTheme="minorHAnsi" w:hAnsiTheme="minorHAnsi" w:cstheme="minorHAnsi"/>
          <w:bCs/>
          <w:sz w:val="22"/>
          <w:szCs w:val="22"/>
        </w:rPr>
        <w:t>тандартных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CC7F87">
        <w:rPr>
          <w:rFonts w:asciiTheme="minorHAnsi" w:hAnsiTheme="minorHAnsi" w:cstheme="minorHAnsi"/>
          <w:bCs/>
          <w:sz w:val="22"/>
          <w:szCs w:val="22"/>
        </w:rPr>
        <w:t>специализированных</w:t>
      </w:r>
      <w:r w:rsidR="00784536">
        <w:rPr>
          <w:rFonts w:asciiTheme="minorHAnsi" w:hAnsiTheme="minorHAnsi" w:cstheme="minorHAnsi"/>
          <w:bCs/>
          <w:sz w:val="22"/>
          <w:szCs w:val="22"/>
        </w:rPr>
        <w:t>)</w:t>
      </w:r>
      <w:r w:rsidR="00CC7F8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C7F87">
        <w:rPr>
          <w:rFonts w:asciiTheme="minorHAnsi" w:hAnsiTheme="minorHAnsi" w:cstheme="minorHAnsi"/>
          <w:bCs/>
          <w:sz w:val="22"/>
          <w:szCs w:val="22"/>
          <w:lang w:val="en-US"/>
        </w:rPr>
        <w:t>NLP</w:t>
      </w:r>
      <w:r w:rsidR="00CC7F87" w:rsidRPr="00CC7F87">
        <w:rPr>
          <w:rFonts w:asciiTheme="minorHAnsi" w:hAnsiTheme="minorHAnsi" w:cstheme="minorHAnsi"/>
          <w:bCs/>
          <w:sz w:val="22"/>
          <w:szCs w:val="22"/>
        </w:rPr>
        <w:t>-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библиотек, так и </w:t>
      </w:r>
      <w:r w:rsidR="00CC7F87">
        <w:rPr>
          <w:rFonts w:asciiTheme="minorHAnsi" w:hAnsiTheme="minorHAnsi" w:cstheme="minorHAnsi"/>
          <w:bCs/>
          <w:sz w:val="22"/>
          <w:szCs w:val="22"/>
        </w:rPr>
        <w:t xml:space="preserve">больших языковых моделей с использованием </w:t>
      </w:r>
      <w:proofErr w:type="spellStart"/>
      <w:r w:rsidR="00CC7F87">
        <w:rPr>
          <w:rFonts w:asciiTheme="minorHAnsi" w:hAnsiTheme="minorHAnsi" w:cstheme="minorHAnsi"/>
          <w:bCs/>
          <w:sz w:val="22"/>
          <w:szCs w:val="22"/>
        </w:rPr>
        <w:t>промптинга</w:t>
      </w:r>
      <w:proofErr w:type="spellEnd"/>
      <w:r w:rsidR="00CC7F87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CC7F87">
        <w:rPr>
          <w:rFonts w:asciiTheme="minorHAnsi" w:hAnsiTheme="minorHAnsi" w:cstheme="minorHAnsi"/>
          <w:bCs/>
          <w:sz w:val="22"/>
          <w:szCs w:val="22"/>
          <w:lang w:val="en-US"/>
        </w:rPr>
        <w:t>zero</w:t>
      </w:r>
      <w:r w:rsidR="00CC7F87" w:rsidRPr="00CC7F87">
        <w:rPr>
          <w:rFonts w:asciiTheme="minorHAnsi" w:hAnsiTheme="minorHAnsi" w:cstheme="minorHAnsi"/>
          <w:bCs/>
          <w:sz w:val="22"/>
          <w:szCs w:val="22"/>
        </w:rPr>
        <w:t>-</w:t>
      </w:r>
      <w:r w:rsidR="00CC7F87">
        <w:rPr>
          <w:rFonts w:asciiTheme="minorHAnsi" w:hAnsiTheme="minorHAnsi" w:cstheme="minorHAnsi"/>
          <w:bCs/>
          <w:sz w:val="22"/>
          <w:szCs w:val="22"/>
          <w:lang w:val="en-US"/>
        </w:rPr>
        <w:t>shot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F08EF">
        <w:rPr>
          <w:rFonts w:asciiTheme="minorHAnsi" w:hAnsiTheme="minorHAnsi" w:cstheme="minorHAnsi"/>
          <w:bCs/>
          <w:sz w:val="22"/>
          <w:szCs w:val="22"/>
        </w:rPr>
        <w:t xml:space="preserve">и </w:t>
      </w:r>
      <w:r w:rsidR="00CC7F87">
        <w:rPr>
          <w:rFonts w:asciiTheme="minorHAnsi" w:hAnsiTheme="minorHAnsi" w:cstheme="minorHAnsi"/>
          <w:bCs/>
          <w:sz w:val="22"/>
          <w:szCs w:val="22"/>
          <w:lang w:val="en-US"/>
        </w:rPr>
        <w:t>few</w:t>
      </w:r>
      <w:r w:rsidR="00CC7F87" w:rsidRPr="00CC7F87">
        <w:rPr>
          <w:rFonts w:asciiTheme="minorHAnsi" w:hAnsiTheme="minorHAnsi" w:cstheme="minorHAnsi"/>
          <w:bCs/>
          <w:sz w:val="22"/>
          <w:szCs w:val="22"/>
        </w:rPr>
        <w:t>-</w:t>
      </w:r>
      <w:r w:rsidR="00CC7F87">
        <w:rPr>
          <w:rFonts w:asciiTheme="minorHAnsi" w:hAnsiTheme="minorHAnsi" w:cstheme="minorHAnsi"/>
          <w:bCs/>
          <w:sz w:val="22"/>
          <w:szCs w:val="22"/>
          <w:lang w:val="en-US"/>
        </w:rPr>
        <w:t>shot</w:t>
      </w:r>
      <w:r w:rsidR="00CC7F87" w:rsidRPr="00CC7F8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214ABC">
        <w:rPr>
          <w:rFonts w:asciiTheme="minorHAnsi" w:hAnsiTheme="minorHAnsi" w:cstheme="minorHAnsi"/>
          <w:bCs/>
          <w:sz w:val="22"/>
          <w:szCs w:val="22"/>
        </w:rPr>
        <w:t>настройки).</w:t>
      </w:r>
    </w:p>
    <w:p w14:paraId="54425A88" w14:textId="59624D18" w:rsidR="00C0690A" w:rsidRPr="00214ABC" w:rsidRDefault="00214ABC" w:rsidP="00C0690A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В</w:t>
      </w:r>
      <w:r w:rsidR="00C0690A">
        <w:rPr>
          <w:rFonts w:asciiTheme="minorHAnsi" w:hAnsiTheme="minorHAnsi" w:cstheme="minorHAnsi"/>
          <w:bCs/>
          <w:sz w:val="22"/>
          <w:szCs w:val="22"/>
        </w:rPr>
        <w:t xml:space="preserve"> качестве</w:t>
      </w:r>
      <w:r w:rsidR="00C0690A" w:rsidRPr="0092270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0690A">
        <w:rPr>
          <w:rFonts w:asciiTheme="minorHAnsi" w:hAnsiTheme="minorHAnsi" w:cstheme="minorHAnsi"/>
          <w:bCs/>
          <w:sz w:val="22"/>
          <w:szCs w:val="22"/>
        </w:rPr>
        <w:t>исходн</w:t>
      </w:r>
      <w:r>
        <w:rPr>
          <w:rFonts w:asciiTheme="minorHAnsi" w:hAnsiTheme="minorHAnsi" w:cstheme="minorHAnsi"/>
          <w:bCs/>
          <w:sz w:val="22"/>
          <w:szCs w:val="22"/>
        </w:rPr>
        <w:t>ого</w:t>
      </w:r>
      <w:r w:rsidR="00C0690A">
        <w:rPr>
          <w:rFonts w:asciiTheme="minorHAnsi" w:hAnsiTheme="minorHAnsi" w:cstheme="minorHAnsi"/>
          <w:bCs/>
          <w:sz w:val="22"/>
          <w:szCs w:val="22"/>
        </w:rPr>
        <w:t xml:space="preserve"> набор</w:t>
      </w:r>
      <w:r>
        <w:rPr>
          <w:rFonts w:asciiTheme="minorHAnsi" w:hAnsiTheme="minorHAnsi" w:cstheme="minorHAnsi"/>
          <w:bCs/>
          <w:sz w:val="22"/>
          <w:szCs w:val="22"/>
        </w:rPr>
        <w:t>а</w:t>
      </w:r>
      <w:r w:rsidR="00C0690A">
        <w:rPr>
          <w:rFonts w:asciiTheme="minorHAnsi" w:hAnsiTheme="minorHAnsi" w:cstheme="minorHAnsi"/>
          <w:bCs/>
          <w:sz w:val="22"/>
          <w:szCs w:val="22"/>
        </w:rPr>
        <w:t xml:space="preserve"> табличных данных необходимо использовать русскоязычный корпус таблиц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– </w:t>
      </w:r>
      <w:r w:rsidR="00C0690A">
        <w:rPr>
          <w:rFonts w:asciiTheme="minorHAnsi" w:hAnsiTheme="minorHAnsi" w:cstheme="minorHAnsi"/>
          <w:bCs/>
          <w:sz w:val="22"/>
          <w:szCs w:val="22"/>
          <w:lang w:val="en-US"/>
        </w:rPr>
        <w:t>RF</w:t>
      </w:r>
      <w:r w:rsidR="00C0690A" w:rsidRPr="00091D73">
        <w:rPr>
          <w:rFonts w:asciiTheme="minorHAnsi" w:hAnsiTheme="minorHAnsi" w:cstheme="minorHAnsi"/>
          <w:bCs/>
          <w:sz w:val="22"/>
          <w:szCs w:val="22"/>
        </w:rPr>
        <w:t>-200 (</w:t>
      </w:r>
      <w:proofErr w:type="spellStart"/>
      <w:r w:rsidR="00C0690A">
        <w:rPr>
          <w:rFonts w:asciiTheme="minorHAnsi" w:hAnsiTheme="minorHAnsi" w:cstheme="minorHAnsi"/>
          <w:bCs/>
          <w:sz w:val="22"/>
          <w:szCs w:val="22"/>
          <w:lang w:val="en-US"/>
        </w:rPr>
        <w:t>ru</w:t>
      </w:r>
      <w:proofErr w:type="spellEnd"/>
      <w:r w:rsidR="00C0690A" w:rsidRPr="00091D73">
        <w:rPr>
          <w:rFonts w:asciiTheme="minorHAnsi" w:hAnsiTheme="minorHAnsi" w:cstheme="minorHAnsi"/>
          <w:bCs/>
          <w:sz w:val="22"/>
          <w:szCs w:val="22"/>
        </w:rPr>
        <w:t>-</w:t>
      </w:r>
      <w:r w:rsidR="00C0690A">
        <w:rPr>
          <w:rFonts w:asciiTheme="minorHAnsi" w:hAnsiTheme="minorHAnsi" w:cstheme="minorHAnsi"/>
          <w:bCs/>
          <w:sz w:val="22"/>
          <w:szCs w:val="22"/>
          <w:lang w:val="en-US"/>
        </w:rPr>
        <w:t>facts</w:t>
      </w:r>
      <w:r w:rsidR="00C0690A" w:rsidRPr="00091D73">
        <w:rPr>
          <w:rFonts w:asciiTheme="minorHAnsi" w:hAnsiTheme="minorHAnsi" w:cstheme="minorHAnsi"/>
          <w:bCs/>
          <w:sz w:val="22"/>
          <w:szCs w:val="22"/>
        </w:rPr>
        <w:t>-200) [</w:t>
      </w:r>
      <w:hyperlink r:id="rId13" w:history="1">
        <w:r w:rsidR="00C0690A" w:rsidRPr="00984D31">
          <w:rPr>
            <w:rStyle w:val="a5"/>
            <w:rFonts w:asciiTheme="minorHAnsi" w:hAnsiTheme="minorHAnsi" w:cstheme="minorHAnsi"/>
            <w:bCs/>
            <w:sz w:val="22"/>
            <w:szCs w:val="22"/>
          </w:rPr>
          <w:t>https://github.com/YRL-AIDA/ru-facts-200</w:t>
        </w:r>
      </w:hyperlink>
      <w:r w:rsidR="00C0690A" w:rsidRPr="00091D73">
        <w:rPr>
          <w:rFonts w:asciiTheme="minorHAnsi" w:hAnsiTheme="minorHAnsi" w:cstheme="minorHAnsi"/>
          <w:bCs/>
          <w:sz w:val="22"/>
          <w:szCs w:val="22"/>
        </w:rPr>
        <w:t>]</w:t>
      </w:r>
      <w:r>
        <w:rPr>
          <w:rFonts w:asciiTheme="minorHAnsi" w:hAnsiTheme="minorHAnsi" w:cstheme="minorHAnsi"/>
          <w:bCs/>
          <w:sz w:val="22"/>
          <w:szCs w:val="22"/>
        </w:rPr>
        <w:t xml:space="preserve">. Таблицы </w:t>
      </w:r>
      <w:r w:rsidR="00784536">
        <w:rPr>
          <w:rFonts w:asciiTheme="minorHAnsi" w:hAnsiTheme="minorHAnsi" w:cstheme="minorHAnsi"/>
          <w:bCs/>
          <w:sz w:val="22"/>
          <w:szCs w:val="22"/>
        </w:rPr>
        <w:t>представлены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 в формате </w:t>
      </w:r>
      <w:r w:rsidR="00784536">
        <w:rPr>
          <w:rFonts w:asciiTheme="minorHAnsi" w:hAnsiTheme="minorHAnsi" w:cstheme="minorHAnsi"/>
          <w:bCs/>
          <w:sz w:val="22"/>
          <w:szCs w:val="22"/>
          <w:lang w:val="en-US"/>
        </w:rPr>
        <w:t>CSV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 и </w:t>
      </w:r>
      <w:r>
        <w:rPr>
          <w:rFonts w:asciiTheme="minorHAnsi" w:hAnsiTheme="minorHAnsi" w:cstheme="minorHAnsi"/>
          <w:bCs/>
          <w:sz w:val="22"/>
          <w:szCs w:val="22"/>
        </w:rPr>
        <w:t xml:space="preserve">расположены в директории: </w:t>
      </w:r>
      <w:r w:rsidRPr="00214ABC">
        <w:rPr>
          <w:rFonts w:asciiTheme="minorHAnsi" w:hAnsiTheme="minorHAnsi" w:cstheme="minorHAnsi"/>
          <w:bCs/>
          <w:sz w:val="22"/>
          <w:szCs w:val="22"/>
        </w:rPr>
        <w:t>«</w:t>
      </w:r>
      <w:r w:rsidRPr="00784536">
        <w:rPr>
          <w:rFonts w:ascii="Courier New" w:hAnsi="Courier New" w:cs="Courier New"/>
          <w:bCs/>
          <w:sz w:val="18"/>
          <w:szCs w:val="18"/>
        </w:rPr>
        <w:t>../</w:t>
      </w:r>
      <w:proofErr w:type="spellStart"/>
      <w:r w:rsidRPr="00784536">
        <w:rPr>
          <w:rFonts w:ascii="Courier New" w:hAnsi="Courier New" w:cs="Courier New"/>
          <w:bCs/>
          <w:sz w:val="18"/>
          <w:szCs w:val="18"/>
        </w:rPr>
        <w:t>csv</w:t>
      </w:r>
      <w:proofErr w:type="spellEnd"/>
      <w:r w:rsidRPr="00784536">
        <w:rPr>
          <w:rFonts w:ascii="Courier New" w:hAnsi="Courier New" w:cs="Courier New"/>
          <w:bCs/>
          <w:sz w:val="18"/>
          <w:szCs w:val="18"/>
        </w:rPr>
        <w:t>/</w:t>
      </w:r>
      <w:proofErr w:type="spellStart"/>
      <w:r w:rsidRPr="00784536">
        <w:rPr>
          <w:rFonts w:ascii="Courier New" w:hAnsi="Courier New" w:cs="Courier New"/>
          <w:bCs/>
          <w:sz w:val="18"/>
          <w:szCs w:val="18"/>
        </w:rPr>
        <w:t>all-tables</w:t>
      </w:r>
      <w:proofErr w:type="spellEnd"/>
      <w:r w:rsidRPr="00784536">
        <w:rPr>
          <w:rFonts w:ascii="Courier New" w:hAnsi="Courier New" w:cs="Courier New"/>
          <w:bCs/>
          <w:sz w:val="18"/>
          <w:szCs w:val="18"/>
        </w:rPr>
        <w:t>/</w:t>
      </w:r>
      <w:r>
        <w:rPr>
          <w:rFonts w:asciiTheme="minorHAnsi" w:hAnsiTheme="minorHAnsi" w:cstheme="minorHAnsi"/>
          <w:bCs/>
          <w:sz w:val="22"/>
          <w:szCs w:val="22"/>
        </w:rPr>
        <w:t>»</w:t>
      </w:r>
      <w:r w:rsidR="00784536" w:rsidRPr="00784536">
        <w:rPr>
          <w:rFonts w:asciiTheme="minorHAnsi" w:hAnsiTheme="minorHAnsi" w:cstheme="minorHAnsi"/>
          <w:bCs/>
          <w:sz w:val="22"/>
          <w:szCs w:val="22"/>
        </w:rPr>
        <w:t>.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8E0220">
        <w:rPr>
          <w:rFonts w:asciiTheme="minorHAnsi" w:hAnsiTheme="minorHAnsi" w:cstheme="minorHAnsi"/>
          <w:bCs/>
          <w:sz w:val="22"/>
          <w:szCs w:val="22"/>
        </w:rPr>
        <w:t>У каждой таблицы есть порядковый номер (от 1 до 225), который указывается в названии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 файла</w:t>
      </w:r>
      <w:r w:rsidR="008E0220">
        <w:rPr>
          <w:rFonts w:asciiTheme="minorHAnsi" w:hAnsiTheme="minorHAnsi" w:cstheme="minorHAnsi"/>
          <w:bCs/>
          <w:sz w:val="22"/>
          <w:szCs w:val="22"/>
        </w:rPr>
        <w:t>.</w:t>
      </w:r>
    </w:p>
    <w:p w14:paraId="2F83BAEA" w14:textId="77777777" w:rsidR="00C0690A" w:rsidRPr="00CC7F87" w:rsidRDefault="00C0690A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700CEA3" w14:textId="2B05DC46" w:rsidR="00CC7F87" w:rsidRDefault="009F08EF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2. 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Решить </w:t>
      </w:r>
      <w:r>
        <w:rPr>
          <w:rFonts w:asciiTheme="minorHAnsi" w:hAnsiTheme="minorHAnsi" w:cstheme="minorHAnsi"/>
          <w:bCs/>
          <w:sz w:val="22"/>
          <w:szCs w:val="22"/>
        </w:rPr>
        <w:t>задач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у </w:t>
      </w:r>
      <w:r>
        <w:rPr>
          <w:rFonts w:asciiTheme="minorHAnsi" w:hAnsiTheme="minorHAnsi" w:cstheme="minorHAnsi"/>
          <w:bCs/>
          <w:sz w:val="22"/>
          <w:szCs w:val="22"/>
        </w:rPr>
        <w:t>NEL для табличных данных на основе использования графов знаний общего назначения (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например,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DBpedia</w:t>
      </w:r>
      <w:proofErr w:type="spellEnd"/>
      <w:r w:rsidRPr="009F08EF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 xml:space="preserve">или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Wikidata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>). Программная реализация может использовать</w:t>
      </w:r>
      <w:r w:rsidR="00784536">
        <w:rPr>
          <w:rFonts w:asciiTheme="minorHAnsi" w:hAnsiTheme="minorHAnsi" w:cstheme="minorHAnsi"/>
          <w:bCs/>
          <w:sz w:val="22"/>
          <w:szCs w:val="22"/>
        </w:rPr>
        <w:t>,</w:t>
      </w:r>
      <w:r>
        <w:rPr>
          <w:rFonts w:asciiTheme="minorHAnsi" w:hAnsiTheme="minorHAnsi" w:cstheme="minorHAnsi"/>
          <w:bCs/>
          <w:sz w:val="22"/>
          <w:szCs w:val="22"/>
        </w:rPr>
        <w:t xml:space="preserve"> как стандартные библиотеки для решения </w:t>
      </w:r>
      <w:r>
        <w:rPr>
          <w:rFonts w:asciiTheme="minorHAnsi" w:hAnsiTheme="minorHAnsi" w:cstheme="minorHAnsi"/>
          <w:bCs/>
          <w:sz w:val="22"/>
          <w:szCs w:val="22"/>
          <w:lang w:val="en-US"/>
        </w:rPr>
        <w:t>NEL</w:t>
      </w:r>
      <w:r w:rsidRPr="009F08EF">
        <w:rPr>
          <w:rFonts w:asciiTheme="minorHAnsi" w:hAnsiTheme="minorHAnsi" w:cstheme="minorHAnsi"/>
          <w:bCs/>
          <w:sz w:val="22"/>
          <w:szCs w:val="22"/>
        </w:rPr>
        <w:t>-</w:t>
      </w:r>
      <w:r>
        <w:rPr>
          <w:rFonts w:asciiTheme="minorHAnsi" w:hAnsiTheme="minorHAnsi" w:cstheme="minorHAnsi"/>
          <w:bCs/>
          <w:sz w:val="22"/>
          <w:szCs w:val="22"/>
        </w:rPr>
        <w:t xml:space="preserve">задачи (например, </w:t>
      </w:r>
      <w:proofErr w:type="spellStart"/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DBpedia</w:t>
      </w:r>
      <w:proofErr w:type="spellEnd"/>
      <w:r w:rsidRPr="00E1416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14165">
        <w:rPr>
          <w:rFonts w:asciiTheme="minorHAnsi" w:hAnsiTheme="minorHAnsi" w:cstheme="minorHAnsi"/>
          <w:bCs/>
          <w:sz w:val="22"/>
          <w:szCs w:val="22"/>
          <w:lang w:val="en-US"/>
        </w:rPr>
        <w:t>Spotlight</w:t>
      </w:r>
      <w:r w:rsidRPr="009F08EF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 xml:space="preserve">или </w:t>
      </w:r>
      <w:proofErr w:type="spellStart"/>
      <w:r>
        <w:rPr>
          <w:rFonts w:asciiTheme="minorHAnsi" w:hAnsiTheme="minorHAnsi" w:cstheme="minorHAnsi"/>
          <w:bCs/>
          <w:sz w:val="22"/>
          <w:szCs w:val="22"/>
          <w:lang w:val="en-US"/>
        </w:rPr>
        <w:t>DBpedia</w:t>
      </w:r>
      <w:proofErr w:type="spellEnd"/>
      <w:r w:rsidRPr="009F08EF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en-US"/>
        </w:rPr>
        <w:t>Lookup</w:t>
      </w:r>
      <w:r>
        <w:rPr>
          <w:rFonts w:asciiTheme="minorHAnsi" w:hAnsiTheme="minorHAnsi" w:cstheme="minorHAnsi"/>
          <w:bCs/>
          <w:sz w:val="22"/>
          <w:szCs w:val="22"/>
        </w:rPr>
        <w:t>), так и большие языковые модели.</w:t>
      </w:r>
    </w:p>
    <w:p w14:paraId="63D68004" w14:textId="77777777" w:rsidR="00C0690A" w:rsidRDefault="00C0690A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AA8FBEC" w14:textId="77777777" w:rsidR="00784536" w:rsidRDefault="009F08EF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3. </w:t>
      </w:r>
      <w:r w:rsidR="00784536">
        <w:rPr>
          <w:rFonts w:asciiTheme="minorHAnsi" w:hAnsiTheme="minorHAnsi" w:cstheme="minorHAnsi"/>
          <w:bCs/>
          <w:sz w:val="22"/>
          <w:szCs w:val="22"/>
        </w:rPr>
        <w:t>Создать</w:t>
      </w:r>
      <w:r w:rsidR="00091D73">
        <w:rPr>
          <w:rFonts w:asciiTheme="minorHAnsi" w:hAnsiTheme="minorHAnsi" w:cstheme="minorHAnsi"/>
          <w:bCs/>
          <w:sz w:val="22"/>
          <w:szCs w:val="22"/>
        </w:rPr>
        <w:t xml:space="preserve"> тестов</w:t>
      </w:r>
      <w:r w:rsidR="00784536">
        <w:rPr>
          <w:rFonts w:asciiTheme="minorHAnsi" w:hAnsiTheme="minorHAnsi" w:cstheme="minorHAnsi"/>
          <w:bCs/>
          <w:sz w:val="22"/>
          <w:szCs w:val="22"/>
        </w:rPr>
        <w:t>ую</w:t>
      </w:r>
      <w:r w:rsidR="00091D7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214ABC">
        <w:rPr>
          <w:rFonts w:asciiTheme="minorHAnsi" w:hAnsiTheme="minorHAnsi" w:cstheme="minorHAnsi"/>
          <w:bCs/>
          <w:sz w:val="22"/>
          <w:szCs w:val="22"/>
        </w:rPr>
        <w:t>выборк</w:t>
      </w:r>
      <w:r w:rsidR="00784536">
        <w:rPr>
          <w:rFonts w:asciiTheme="minorHAnsi" w:hAnsiTheme="minorHAnsi" w:cstheme="minorHAnsi"/>
          <w:bCs/>
          <w:sz w:val="22"/>
          <w:szCs w:val="22"/>
        </w:rPr>
        <w:t>у</w:t>
      </w:r>
      <w:r w:rsidR="00091D7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214ABC">
        <w:rPr>
          <w:rFonts w:asciiTheme="minorHAnsi" w:hAnsiTheme="minorHAnsi" w:cstheme="minorHAnsi"/>
          <w:bCs/>
          <w:sz w:val="22"/>
          <w:szCs w:val="22"/>
        </w:rPr>
        <w:t xml:space="preserve">таблиц 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на основе корпуса </w:t>
      </w:r>
      <w:r w:rsidR="00214ABC">
        <w:rPr>
          <w:rFonts w:asciiTheme="minorHAnsi" w:hAnsiTheme="minorHAnsi" w:cstheme="minorHAnsi"/>
          <w:bCs/>
          <w:sz w:val="22"/>
          <w:szCs w:val="22"/>
          <w:lang w:val="en-US"/>
        </w:rPr>
        <w:t>RF</w:t>
      </w:r>
      <w:r w:rsidR="00214ABC" w:rsidRPr="00091D73">
        <w:rPr>
          <w:rFonts w:asciiTheme="minorHAnsi" w:hAnsiTheme="minorHAnsi" w:cstheme="minorHAnsi"/>
          <w:bCs/>
          <w:sz w:val="22"/>
          <w:szCs w:val="22"/>
        </w:rPr>
        <w:t xml:space="preserve">-200 </w:t>
      </w:r>
      <w:r w:rsidR="00091D73">
        <w:rPr>
          <w:rFonts w:asciiTheme="minorHAnsi" w:hAnsiTheme="minorHAnsi" w:cstheme="minorHAnsi"/>
          <w:bCs/>
          <w:sz w:val="22"/>
          <w:szCs w:val="22"/>
        </w:rPr>
        <w:t xml:space="preserve">путем ручной разметки (аннотирования) ячеек определенными </w:t>
      </w:r>
      <w:r w:rsidR="00091D73">
        <w:rPr>
          <w:rFonts w:asciiTheme="minorHAnsi" w:hAnsiTheme="minorHAnsi" w:cstheme="minorHAnsi"/>
          <w:bCs/>
          <w:sz w:val="22"/>
          <w:szCs w:val="22"/>
          <w:lang w:val="en-US"/>
        </w:rPr>
        <w:t>NER</w:t>
      </w:r>
      <w:r w:rsidR="00091D73">
        <w:rPr>
          <w:rFonts w:asciiTheme="minorHAnsi" w:hAnsiTheme="minorHAnsi" w:cstheme="minorHAnsi"/>
          <w:bCs/>
          <w:sz w:val="22"/>
          <w:szCs w:val="22"/>
        </w:rPr>
        <w:t>-категориями (метками).</w:t>
      </w:r>
      <w:r w:rsidR="008E022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84536">
        <w:rPr>
          <w:rFonts w:asciiTheme="minorHAnsi" w:hAnsiTheme="minorHAnsi" w:cstheme="minorHAnsi"/>
          <w:bCs/>
          <w:sz w:val="22"/>
          <w:szCs w:val="22"/>
        </w:rPr>
        <w:t>На основе данной выборки будет получена экспериментальная оценка (см. задание №4).</w:t>
      </w:r>
    </w:p>
    <w:p w14:paraId="36FA14F0" w14:textId="6D515225" w:rsidR="00C0690A" w:rsidRDefault="008E0220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Размер </w:t>
      </w:r>
      <w:r w:rsidR="00784536">
        <w:rPr>
          <w:rFonts w:asciiTheme="minorHAnsi" w:hAnsiTheme="minorHAnsi" w:cstheme="minorHAnsi"/>
          <w:bCs/>
          <w:sz w:val="22"/>
          <w:szCs w:val="22"/>
        </w:rPr>
        <w:t xml:space="preserve">тестовой </w:t>
      </w:r>
      <w:proofErr w:type="gramStart"/>
      <w:r>
        <w:rPr>
          <w:rFonts w:asciiTheme="minorHAnsi" w:hAnsiTheme="minorHAnsi" w:cstheme="minorHAnsi"/>
          <w:bCs/>
          <w:sz w:val="22"/>
          <w:szCs w:val="22"/>
        </w:rPr>
        <w:t>выборки</w:t>
      </w:r>
      <w:proofErr w:type="gramEnd"/>
      <w:r>
        <w:rPr>
          <w:rFonts w:asciiTheme="minorHAnsi" w:hAnsiTheme="minorHAnsi" w:cstheme="minorHAnsi"/>
          <w:bCs/>
          <w:sz w:val="22"/>
          <w:szCs w:val="22"/>
        </w:rPr>
        <w:t xml:space="preserve"> и </w:t>
      </w:r>
      <w:proofErr w:type="gramStart"/>
      <w:r>
        <w:rPr>
          <w:rFonts w:asciiTheme="minorHAnsi" w:hAnsiTheme="minorHAnsi" w:cstheme="minorHAnsi"/>
          <w:bCs/>
          <w:sz w:val="22"/>
          <w:szCs w:val="22"/>
        </w:rPr>
        <w:t>какие</w:t>
      </w:r>
      <w:proofErr w:type="gramEnd"/>
      <w:r>
        <w:rPr>
          <w:rFonts w:asciiTheme="minorHAnsi" w:hAnsiTheme="minorHAnsi" w:cstheme="minorHAnsi"/>
          <w:bCs/>
          <w:sz w:val="22"/>
          <w:szCs w:val="22"/>
        </w:rPr>
        <w:t xml:space="preserve"> именно таблицы </w:t>
      </w:r>
      <w:r w:rsidR="00784536">
        <w:rPr>
          <w:rFonts w:asciiTheme="minorHAnsi" w:hAnsiTheme="minorHAnsi" w:cstheme="minorHAnsi"/>
          <w:bCs/>
          <w:sz w:val="22"/>
          <w:szCs w:val="22"/>
        </w:rPr>
        <w:t>необходимо в нее включать зависит от варианта задания, которые</w:t>
      </w:r>
      <w:r>
        <w:rPr>
          <w:rFonts w:asciiTheme="minorHAnsi" w:hAnsiTheme="minorHAnsi" w:cstheme="minorHAnsi"/>
          <w:bCs/>
          <w:sz w:val="22"/>
          <w:szCs w:val="22"/>
        </w:rPr>
        <w:t xml:space="preserve"> указаны в </w:t>
      </w:r>
      <w:hyperlink r:id="rId14" w:history="1">
        <w:r w:rsidRPr="004D2381">
          <w:rPr>
            <w:rStyle w:val="a5"/>
            <w:rFonts w:asciiTheme="minorHAnsi" w:hAnsiTheme="minorHAnsi" w:cstheme="minorHAnsi"/>
            <w:bCs/>
            <w:sz w:val="22"/>
            <w:szCs w:val="22"/>
          </w:rPr>
          <w:t>https://el.istu.edu/mod/book/view.php?id=424843</w:t>
        </w:r>
      </w:hyperlink>
      <w:r w:rsidR="00E41629">
        <w:rPr>
          <w:rFonts w:asciiTheme="minorHAnsi" w:hAnsiTheme="minorHAnsi" w:cstheme="minorHAnsi"/>
          <w:bCs/>
          <w:sz w:val="22"/>
          <w:szCs w:val="22"/>
        </w:rPr>
        <w:t xml:space="preserve"> в столбце «Комментарий» напротив фамилии.</w:t>
      </w:r>
    </w:p>
    <w:p w14:paraId="22C8BB1E" w14:textId="77777777" w:rsidR="00214ABC" w:rsidRPr="00091D73" w:rsidRDefault="00214ABC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D959B08" w14:textId="59C4A911" w:rsidR="009F08EF" w:rsidRDefault="00091D73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4. </w:t>
      </w:r>
      <w:r w:rsidR="00784536">
        <w:rPr>
          <w:rFonts w:asciiTheme="minorHAnsi" w:hAnsiTheme="minorHAnsi" w:cstheme="minorHAnsi"/>
          <w:bCs/>
          <w:sz w:val="22"/>
          <w:szCs w:val="22"/>
        </w:rPr>
        <w:t>Разработать скрипт</w:t>
      </w:r>
      <w:r w:rsidR="009F08E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="009F08EF">
        <w:rPr>
          <w:rFonts w:asciiTheme="minorHAnsi" w:hAnsiTheme="minorHAnsi" w:cstheme="minorHAnsi"/>
          <w:bCs/>
          <w:sz w:val="22"/>
          <w:szCs w:val="22"/>
        </w:rPr>
        <w:t>получения экспериментальной оценки производительности решения задачи</w:t>
      </w:r>
      <w:proofErr w:type="gramEnd"/>
      <w:r w:rsidR="009F08E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F08EF" w:rsidRPr="00E14165">
        <w:rPr>
          <w:rFonts w:asciiTheme="minorHAnsi" w:hAnsiTheme="minorHAnsi" w:cstheme="minorHAnsi"/>
          <w:bCs/>
          <w:sz w:val="22"/>
          <w:szCs w:val="22"/>
        </w:rPr>
        <w:t>NER</w:t>
      </w:r>
      <w:r w:rsidR="009F08EF">
        <w:rPr>
          <w:rFonts w:asciiTheme="minorHAnsi" w:hAnsiTheme="minorHAnsi" w:cstheme="minorHAnsi"/>
          <w:bCs/>
          <w:sz w:val="22"/>
          <w:szCs w:val="22"/>
        </w:rPr>
        <w:t xml:space="preserve"> (для сравнения обоих вариантов) с использованием </w:t>
      </w:r>
      <w:r>
        <w:rPr>
          <w:rFonts w:asciiTheme="minorHAnsi" w:hAnsiTheme="minorHAnsi" w:cstheme="minorHAnsi"/>
          <w:bCs/>
          <w:sz w:val="22"/>
          <w:szCs w:val="22"/>
        </w:rPr>
        <w:t>созданно</w:t>
      </w:r>
      <w:r w:rsidR="00784536">
        <w:rPr>
          <w:rFonts w:asciiTheme="minorHAnsi" w:hAnsiTheme="minorHAnsi" w:cstheme="minorHAnsi"/>
          <w:bCs/>
          <w:sz w:val="22"/>
          <w:szCs w:val="22"/>
        </w:rPr>
        <w:t>й</w:t>
      </w:r>
      <w:r>
        <w:rPr>
          <w:rFonts w:asciiTheme="minorHAnsi" w:hAnsiTheme="minorHAnsi" w:cstheme="minorHAnsi"/>
          <w:bCs/>
          <w:sz w:val="22"/>
          <w:szCs w:val="22"/>
        </w:rPr>
        <w:t xml:space="preserve"> тестово</w:t>
      </w:r>
      <w:r w:rsidR="00784536">
        <w:rPr>
          <w:rFonts w:asciiTheme="minorHAnsi" w:hAnsiTheme="minorHAnsi" w:cstheme="minorHAnsi"/>
          <w:bCs/>
          <w:sz w:val="22"/>
          <w:szCs w:val="22"/>
        </w:rPr>
        <w:t>й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84536">
        <w:rPr>
          <w:rFonts w:asciiTheme="minorHAnsi" w:hAnsiTheme="minorHAnsi" w:cstheme="minorHAnsi"/>
          <w:bCs/>
          <w:sz w:val="22"/>
          <w:szCs w:val="22"/>
        </w:rPr>
        <w:t>выборки</w:t>
      </w:r>
      <w:r>
        <w:rPr>
          <w:rFonts w:asciiTheme="minorHAnsi" w:hAnsiTheme="minorHAnsi" w:cstheme="minorHAnsi"/>
          <w:bCs/>
          <w:sz w:val="22"/>
          <w:szCs w:val="22"/>
        </w:rPr>
        <w:t xml:space="preserve"> табличных данных и </w:t>
      </w:r>
      <w:r w:rsidR="009F08EF">
        <w:rPr>
          <w:rFonts w:asciiTheme="minorHAnsi" w:hAnsiTheme="minorHAnsi" w:cstheme="minorHAnsi"/>
          <w:bCs/>
          <w:sz w:val="22"/>
          <w:szCs w:val="22"/>
        </w:rPr>
        <w:t>стандартных метрик оценки качества таких как: точность</w:t>
      </w:r>
      <w:r w:rsidR="009F08EF" w:rsidRPr="009F08EF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9F08EF">
        <w:rPr>
          <w:rFonts w:asciiTheme="minorHAnsi" w:hAnsiTheme="minorHAnsi" w:cstheme="minorHAnsi"/>
          <w:bCs/>
          <w:sz w:val="22"/>
          <w:szCs w:val="22"/>
          <w:lang w:val="en-US"/>
        </w:rPr>
        <w:t>precision</w:t>
      </w:r>
      <w:r w:rsidR="009F08EF" w:rsidRPr="009F08EF">
        <w:rPr>
          <w:rFonts w:asciiTheme="minorHAnsi" w:hAnsiTheme="minorHAnsi" w:cstheme="minorHAnsi"/>
          <w:bCs/>
          <w:sz w:val="22"/>
          <w:szCs w:val="22"/>
        </w:rPr>
        <w:t>)</w:t>
      </w:r>
      <w:r w:rsidR="009F08EF">
        <w:rPr>
          <w:rFonts w:asciiTheme="minorHAnsi" w:hAnsiTheme="minorHAnsi" w:cstheme="minorHAnsi"/>
          <w:bCs/>
          <w:sz w:val="22"/>
          <w:szCs w:val="22"/>
        </w:rPr>
        <w:t>, полнота</w:t>
      </w:r>
      <w:r w:rsidR="009F08EF" w:rsidRPr="009F08EF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9F08EF">
        <w:rPr>
          <w:rFonts w:asciiTheme="minorHAnsi" w:hAnsiTheme="minorHAnsi" w:cstheme="minorHAnsi"/>
          <w:bCs/>
          <w:sz w:val="22"/>
          <w:szCs w:val="22"/>
          <w:lang w:val="en-US"/>
        </w:rPr>
        <w:t>recall</w:t>
      </w:r>
      <w:r w:rsidR="009F08EF" w:rsidRPr="009F08EF">
        <w:rPr>
          <w:rFonts w:asciiTheme="minorHAnsi" w:hAnsiTheme="minorHAnsi" w:cstheme="minorHAnsi"/>
          <w:bCs/>
          <w:sz w:val="22"/>
          <w:szCs w:val="22"/>
        </w:rPr>
        <w:t>)</w:t>
      </w:r>
      <w:r w:rsidR="009F08EF">
        <w:rPr>
          <w:rFonts w:asciiTheme="minorHAnsi" w:hAnsiTheme="minorHAnsi" w:cstheme="minorHAnsi"/>
          <w:bCs/>
          <w:sz w:val="22"/>
          <w:szCs w:val="22"/>
        </w:rPr>
        <w:t xml:space="preserve"> и </w:t>
      </w:r>
      <w:r w:rsidR="009F08EF">
        <w:rPr>
          <w:rFonts w:asciiTheme="minorHAnsi" w:hAnsiTheme="minorHAnsi" w:cstheme="minorHAnsi"/>
          <w:bCs/>
          <w:sz w:val="22"/>
          <w:szCs w:val="22"/>
          <w:lang w:val="en-US"/>
        </w:rPr>
        <w:t>F</w:t>
      </w:r>
      <w:r w:rsidR="009F08EF" w:rsidRPr="009F08EF">
        <w:rPr>
          <w:rFonts w:asciiTheme="minorHAnsi" w:hAnsiTheme="minorHAnsi" w:cstheme="minorHAnsi"/>
          <w:bCs/>
          <w:sz w:val="22"/>
          <w:szCs w:val="22"/>
        </w:rPr>
        <w:t>-</w:t>
      </w:r>
      <w:r w:rsidR="009F08EF">
        <w:rPr>
          <w:rFonts w:asciiTheme="minorHAnsi" w:hAnsiTheme="minorHAnsi" w:cstheme="minorHAnsi"/>
          <w:bCs/>
          <w:sz w:val="22"/>
          <w:szCs w:val="22"/>
        </w:rPr>
        <w:t>мера (</w:t>
      </w:r>
      <w:r w:rsidR="009F08EF">
        <w:rPr>
          <w:rFonts w:asciiTheme="minorHAnsi" w:hAnsiTheme="minorHAnsi" w:cstheme="minorHAnsi"/>
          <w:bCs/>
          <w:sz w:val="22"/>
          <w:szCs w:val="22"/>
          <w:lang w:val="en-US"/>
        </w:rPr>
        <w:t>F</w:t>
      </w:r>
      <w:r w:rsidR="009F08EF" w:rsidRPr="009F08EF">
        <w:rPr>
          <w:rFonts w:asciiTheme="minorHAnsi" w:hAnsiTheme="minorHAnsi" w:cstheme="minorHAnsi"/>
          <w:bCs/>
          <w:sz w:val="22"/>
          <w:szCs w:val="22"/>
        </w:rPr>
        <w:t>1</w:t>
      </w:r>
      <w:r w:rsidR="009F08EF">
        <w:rPr>
          <w:rFonts w:asciiTheme="minorHAnsi" w:hAnsiTheme="minorHAnsi" w:cstheme="minorHAnsi"/>
          <w:bCs/>
          <w:sz w:val="22"/>
          <w:szCs w:val="22"/>
        </w:rPr>
        <w:t>).</w:t>
      </w:r>
      <w:r w:rsidR="0023017D">
        <w:rPr>
          <w:rFonts w:asciiTheme="minorHAnsi" w:hAnsiTheme="minorHAnsi" w:cstheme="minorHAnsi"/>
          <w:bCs/>
          <w:sz w:val="22"/>
          <w:szCs w:val="22"/>
        </w:rPr>
        <w:t xml:space="preserve"> Данная оценка считается вначале для каждой таблицы, а затем для всей тестовой выборки таблиц.</w:t>
      </w:r>
    </w:p>
    <w:p w14:paraId="2BD501F9" w14:textId="33BC97D2" w:rsidR="0023017D" w:rsidRPr="009F08EF" w:rsidRDefault="0023017D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Формулы расчета метрик оценки:</w:t>
      </w:r>
    </w:p>
    <w:p w14:paraId="07C5C9A6" w14:textId="76592243" w:rsidR="00091D73" w:rsidRPr="00A57609" w:rsidRDefault="00A57609" w:rsidP="0023017D">
      <w:pPr>
        <w:pStyle w:val="ad"/>
        <w:jc w:val="center"/>
        <w:rPr>
          <w:rFonts w:asciiTheme="minorHAnsi" w:hAnsiTheme="minorHAnsi" w:cstheme="minorHAnsi"/>
          <w:bCs/>
          <w:lang w:val="ru-RU"/>
        </w:rPr>
      </w:pPr>
      <w:r w:rsidRPr="0023017D">
        <w:rPr>
          <w:position w:val="-24"/>
          <w:sz w:val="20"/>
          <w:szCs w:val="20"/>
          <w:lang w:val="ru-RU"/>
        </w:rPr>
        <w:object w:dxaOrig="1460" w:dyaOrig="620" w14:anchorId="33AD1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2.85pt;height:30.8pt" o:ole="">
            <v:imagedata r:id="rId15" o:title=""/>
          </v:shape>
          <o:OLEObject Type="Embed" ProgID="Equation.3" ShapeID="_x0000_i1026" DrawAspect="Content" ObjectID="_1824978296" r:id="rId16"/>
        </w:object>
      </w:r>
      <w:r w:rsidR="0023017D" w:rsidRPr="0023017D">
        <w:rPr>
          <w:lang w:val="ru-RU"/>
        </w:rPr>
        <w:t xml:space="preserve">, </w:t>
      </w:r>
      <w:r>
        <w:rPr>
          <w:position w:val="-24"/>
          <w:sz w:val="20"/>
          <w:szCs w:val="20"/>
          <w:lang w:val="ru-RU"/>
        </w:rPr>
        <w:object w:dxaOrig="1120" w:dyaOrig="620" w14:anchorId="1327ADD5">
          <v:shape id="_x0000_i1027" type="#_x0000_t75" style="width:56.2pt;height:30.8pt" o:ole="">
            <v:imagedata r:id="rId17" o:title=""/>
          </v:shape>
          <o:OLEObject Type="Embed" ProgID="Equation.3" ShapeID="_x0000_i1027" DrawAspect="Content" ObjectID="_1824978297" r:id="rId18"/>
        </w:object>
      </w:r>
      <w:r w:rsidR="0023017D" w:rsidRPr="0023017D">
        <w:rPr>
          <w:lang w:val="ru-RU"/>
        </w:rPr>
        <w:t>,</w:t>
      </w:r>
      <w:r w:rsidR="0023017D">
        <w:rPr>
          <w:lang w:val="ru-RU"/>
        </w:rPr>
        <w:t xml:space="preserve"> </w:t>
      </w:r>
      <w:r w:rsidR="0023017D">
        <w:rPr>
          <w:rFonts w:eastAsia="Times New Roman"/>
          <w:position w:val="-28"/>
          <w:sz w:val="20"/>
          <w:szCs w:val="20"/>
          <w:lang w:val="ru-RU"/>
        </w:rPr>
        <w:object w:dxaOrig="2500" w:dyaOrig="570" w14:anchorId="74447501">
          <v:shape id="_x0000_i1025" type="#_x0000_t75" style="width:137.75pt;height:31.2pt" o:ole="">
            <v:imagedata r:id="rId19" o:title=""/>
          </v:shape>
          <o:OLEObject Type="Embed" ProgID="Equation.3" ShapeID="_x0000_i1025" DrawAspect="Content" ObjectID="_1824978298" r:id="rId20"/>
        </w:object>
      </w:r>
      <w:r w:rsidR="0023017D" w:rsidRPr="00A57609">
        <w:rPr>
          <w:rFonts w:eastAsia="Times New Roman"/>
          <w:sz w:val="20"/>
          <w:szCs w:val="20"/>
          <w:lang w:val="ru-RU"/>
        </w:rPr>
        <w:t>,</w:t>
      </w:r>
    </w:p>
    <w:p w14:paraId="294E6ED5" w14:textId="2B39F156" w:rsidR="008E0220" w:rsidRDefault="0023017D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где </w:t>
      </w:r>
      <w:r w:rsidRPr="00A57609">
        <w:rPr>
          <w:rFonts w:asciiTheme="minorHAnsi" w:hAnsiTheme="minorHAnsi" w:cstheme="minorHAnsi"/>
          <w:bCs/>
          <w:i/>
          <w:sz w:val="22"/>
          <w:szCs w:val="22"/>
          <w:lang w:val="en-US"/>
        </w:rPr>
        <w:t>C</w:t>
      </w:r>
      <w:r w:rsidRPr="0023017D">
        <w:rPr>
          <w:rFonts w:asciiTheme="minorHAnsi" w:hAnsiTheme="minorHAnsi" w:cstheme="minorHAnsi"/>
          <w:bCs/>
          <w:sz w:val="22"/>
          <w:szCs w:val="22"/>
        </w:rPr>
        <w:t xml:space="preserve"> –</w:t>
      </w:r>
      <w:r>
        <w:rPr>
          <w:rFonts w:asciiTheme="minorHAnsi" w:hAnsiTheme="minorHAnsi" w:cstheme="minorHAnsi"/>
          <w:bCs/>
          <w:sz w:val="22"/>
          <w:szCs w:val="22"/>
        </w:rPr>
        <w:t xml:space="preserve"> количество верно определенных </w:t>
      </w:r>
      <w:r>
        <w:rPr>
          <w:rFonts w:asciiTheme="minorHAnsi" w:hAnsiTheme="minorHAnsi" w:cstheme="minorHAnsi"/>
          <w:bCs/>
          <w:sz w:val="22"/>
          <w:szCs w:val="22"/>
          <w:lang w:val="en-US"/>
        </w:rPr>
        <w:t>NER</w:t>
      </w:r>
      <w:r>
        <w:rPr>
          <w:rFonts w:asciiTheme="minorHAnsi" w:hAnsiTheme="minorHAnsi" w:cstheme="minorHAnsi"/>
          <w:bCs/>
          <w:sz w:val="22"/>
          <w:szCs w:val="22"/>
        </w:rPr>
        <w:t>-категори</w:t>
      </w:r>
      <w:r>
        <w:rPr>
          <w:rFonts w:asciiTheme="minorHAnsi" w:hAnsiTheme="minorHAnsi" w:cstheme="minorHAnsi"/>
          <w:bCs/>
          <w:sz w:val="22"/>
          <w:szCs w:val="22"/>
        </w:rPr>
        <w:t>й</w:t>
      </w:r>
      <w:r>
        <w:rPr>
          <w:rFonts w:asciiTheme="minorHAnsi" w:hAnsiTheme="minorHAnsi" w:cstheme="minorHAnsi"/>
          <w:bCs/>
          <w:sz w:val="22"/>
          <w:szCs w:val="22"/>
        </w:rPr>
        <w:t xml:space="preserve"> (мет</w:t>
      </w:r>
      <w:r>
        <w:rPr>
          <w:rFonts w:asciiTheme="minorHAnsi" w:hAnsiTheme="minorHAnsi" w:cstheme="minorHAnsi"/>
          <w:bCs/>
          <w:sz w:val="22"/>
          <w:szCs w:val="22"/>
        </w:rPr>
        <w:t>ок</w:t>
      </w:r>
      <w:r>
        <w:rPr>
          <w:rFonts w:asciiTheme="minorHAnsi" w:hAnsiTheme="minorHAnsi" w:cstheme="minorHAnsi"/>
          <w:bCs/>
          <w:sz w:val="22"/>
          <w:szCs w:val="22"/>
        </w:rPr>
        <w:t>)</w:t>
      </w:r>
      <w:r w:rsidRPr="0023017D">
        <w:rPr>
          <w:rFonts w:asciiTheme="minorHAnsi" w:hAnsiTheme="minorHAnsi" w:cstheme="minorHAnsi"/>
          <w:bCs/>
          <w:sz w:val="22"/>
          <w:szCs w:val="22"/>
        </w:rPr>
        <w:t xml:space="preserve">; </w:t>
      </w:r>
      <w:r w:rsidRPr="00A57609">
        <w:rPr>
          <w:rFonts w:asciiTheme="minorHAnsi" w:hAnsiTheme="minorHAnsi" w:cstheme="minorHAnsi"/>
          <w:bCs/>
          <w:i/>
          <w:sz w:val="22"/>
          <w:szCs w:val="22"/>
          <w:lang w:val="en-US"/>
        </w:rPr>
        <w:t>A</w:t>
      </w:r>
      <w:r w:rsidRPr="0023017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3017D">
        <w:rPr>
          <w:rFonts w:asciiTheme="minorHAnsi" w:hAnsiTheme="minorHAnsi" w:cstheme="minorHAnsi"/>
          <w:bCs/>
          <w:sz w:val="22"/>
          <w:szCs w:val="22"/>
        </w:rPr>
        <w:t>–</w:t>
      </w:r>
      <w:r w:rsidRPr="0023017D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 xml:space="preserve">общее количество </w:t>
      </w:r>
      <w:r>
        <w:rPr>
          <w:rFonts w:asciiTheme="minorHAnsi" w:hAnsiTheme="minorHAnsi" w:cstheme="minorHAnsi"/>
          <w:bCs/>
          <w:sz w:val="22"/>
          <w:szCs w:val="22"/>
        </w:rPr>
        <w:t xml:space="preserve">определенных </w:t>
      </w:r>
      <w:r>
        <w:rPr>
          <w:rFonts w:asciiTheme="minorHAnsi" w:hAnsiTheme="minorHAnsi" w:cstheme="minorHAnsi"/>
          <w:bCs/>
          <w:sz w:val="22"/>
          <w:szCs w:val="22"/>
          <w:lang w:val="en-US"/>
        </w:rPr>
        <w:t>NER</w:t>
      </w:r>
      <w:r>
        <w:rPr>
          <w:rFonts w:asciiTheme="minorHAnsi" w:hAnsiTheme="minorHAnsi" w:cstheme="minorHAnsi"/>
          <w:bCs/>
          <w:sz w:val="22"/>
          <w:szCs w:val="22"/>
        </w:rPr>
        <w:t>-категорий (меток)</w:t>
      </w:r>
      <w:r>
        <w:rPr>
          <w:rFonts w:asciiTheme="minorHAnsi" w:hAnsiTheme="minorHAnsi" w:cstheme="minorHAnsi"/>
          <w:bCs/>
          <w:sz w:val="22"/>
          <w:szCs w:val="22"/>
        </w:rPr>
        <w:t xml:space="preserve">; </w:t>
      </w:r>
      <w:r w:rsidRPr="00A57609">
        <w:rPr>
          <w:rFonts w:asciiTheme="minorHAnsi" w:hAnsiTheme="minorHAnsi" w:cstheme="minorHAnsi"/>
          <w:bCs/>
          <w:i/>
          <w:sz w:val="22"/>
          <w:szCs w:val="22"/>
        </w:rPr>
        <w:t>N</w:t>
      </w:r>
      <w:r w:rsidRPr="0023017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57609">
        <w:rPr>
          <w:rFonts w:asciiTheme="minorHAnsi" w:hAnsiTheme="minorHAnsi" w:cstheme="minorHAnsi"/>
          <w:bCs/>
          <w:sz w:val="22"/>
          <w:szCs w:val="22"/>
        </w:rPr>
        <w:t>–</w:t>
      </w:r>
      <w:r w:rsidRPr="0023017D">
        <w:rPr>
          <w:rFonts w:asciiTheme="minorHAnsi" w:hAnsiTheme="minorHAnsi" w:cstheme="minorHAnsi"/>
          <w:bCs/>
          <w:sz w:val="22"/>
          <w:szCs w:val="22"/>
        </w:rPr>
        <w:t xml:space="preserve"> общее количество </w:t>
      </w:r>
      <w:r w:rsidR="00A57609">
        <w:rPr>
          <w:rFonts w:asciiTheme="minorHAnsi" w:hAnsiTheme="minorHAnsi" w:cstheme="minorHAnsi"/>
          <w:bCs/>
          <w:sz w:val="22"/>
          <w:szCs w:val="22"/>
        </w:rPr>
        <w:t xml:space="preserve">всех корректных (истинных) </w:t>
      </w:r>
      <w:r w:rsidR="00A57609">
        <w:rPr>
          <w:rFonts w:asciiTheme="minorHAnsi" w:hAnsiTheme="minorHAnsi" w:cstheme="minorHAnsi"/>
          <w:bCs/>
          <w:sz w:val="22"/>
          <w:szCs w:val="22"/>
          <w:lang w:val="en-US"/>
        </w:rPr>
        <w:t>NER</w:t>
      </w:r>
      <w:r w:rsidR="00A57609">
        <w:rPr>
          <w:rFonts w:asciiTheme="minorHAnsi" w:hAnsiTheme="minorHAnsi" w:cstheme="minorHAnsi"/>
          <w:bCs/>
          <w:sz w:val="22"/>
          <w:szCs w:val="22"/>
        </w:rPr>
        <w:t>-категорий (меток</w:t>
      </w:r>
      <w:r w:rsidR="00A57609">
        <w:rPr>
          <w:rFonts w:asciiTheme="minorHAnsi" w:hAnsiTheme="minorHAnsi" w:cstheme="minorHAnsi"/>
          <w:bCs/>
          <w:sz w:val="22"/>
          <w:szCs w:val="22"/>
        </w:rPr>
        <w:t>)</w:t>
      </w:r>
      <w:r w:rsidRPr="0023017D">
        <w:rPr>
          <w:rFonts w:asciiTheme="minorHAnsi" w:hAnsiTheme="minorHAnsi" w:cstheme="minorHAnsi"/>
          <w:bCs/>
          <w:sz w:val="22"/>
          <w:szCs w:val="22"/>
        </w:rPr>
        <w:t>.</w:t>
      </w:r>
    </w:p>
    <w:p w14:paraId="40FEB06E" w14:textId="77777777" w:rsidR="008E0220" w:rsidRDefault="008E0220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0" w:name="_GoBack"/>
      <w:bookmarkEnd w:id="0"/>
    </w:p>
    <w:p w14:paraId="0CAF8951" w14:textId="38522532" w:rsidR="00091D73" w:rsidRPr="00091D73" w:rsidRDefault="00091D73" w:rsidP="0044728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91D73">
        <w:rPr>
          <w:rFonts w:asciiTheme="minorHAnsi" w:hAnsiTheme="minorHAnsi" w:cstheme="minorHAnsi"/>
          <w:b/>
          <w:bCs/>
          <w:sz w:val="22"/>
          <w:szCs w:val="22"/>
        </w:rPr>
        <w:t>Основные требования к заданию:</w:t>
      </w:r>
    </w:p>
    <w:p w14:paraId="45339E26" w14:textId="2D3A5397" w:rsidR="00091D73" w:rsidRDefault="008E0220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1</w:t>
      </w:r>
      <w:r w:rsidR="00091D73">
        <w:rPr>
          <w:rFonts w:asciiTheme="minorHAnsi" w:hAnsiTheme="minorHAnsi" w:cstheme="minorHAnsi"/>
          <w:bCs/>
          <w:sz w:val="22"/>
          <w:szCs w:val="22"/>
        </w:rPr>
        <w:t xml:space="preserve">. Программная реализация должна быть выполнена с использованием языка </w:t>
      </w:r>
      <w:r w:rsidR="00091D73">
        <w:rPr>
          <w:rFonts w:asciiTheme="minorHAnsi" w:hAnsiTheme="minorHAnsi" w:cstheme="minorHAnsi"/>
          <w:bCs/>
          <w:sz w:val="22"/>
          <w:szCs w:val="22"/>
          <w:lang w:val="en-US"/>
        </w:rPr>
        <w:t>Python</w:t>
      </w:r>
      <w:r w:rsidR="00091D73">
        <w:rPr>
          <w:rFonts w:asciiTheme="minorHAnsi" w:hAnsiTheme="minorHAnsi" w:cstheme="minorHAnsi"/>
          <w:bCs/>
          <w:sz w:val="22"/>
          <w:szCs w:val="22"/>
        </w:rPr>
        <w:t xml:space="preserve"> и библиотек </w:t>
      </w:r>
      <w:proofErr w:type="spellStart"/>
      <w:r w:rsidR="00091D73">
        <w:rPr>
          <w:rFonts w:asciiTheme="minorHAnsi" w:hAnsiTheme="minorHAnsi" w:cstheme="minorHAnsi"/>
          <w:bCs/>
          <w:sz w:val="22"/>
          <w:szCs w:val="22"/>
          <w:lang w:val="en-US"/>
        </w:rPr>
        <w:t>PyTorch</w:t>
      </w:r>
      <w:proofErr w:type="spellEnd"/>
      <w:r w:rsidR="00091D73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091D73">
        <w:rPr>
          <w:rFonts w:asciiTheme="minorHAnsi" w:hAnsiTheme="minorHAnsi" w:cstheme="minorHAnsi"/>
          <w:bCs/>
          <w:sz w:val="22"/>
          <w:szCs w:val="22"/>
          <w:lang w:val="en-US"/>
        </w:rPr>
        <w:t>Transformers</w:t>
      </w:r>
      <w:r w:rsidR="00091D73">
        <w:rPr>
          <w:rFonts w:asciiTheme="minorHAnsi" w:hAnsiTheme="minorHAnsi" w:cstheme="minorHAnsi"/>
          <w:bCs/>
          <w:sz w:val="22"/>
          <w:szCs w:val="22"/>
        </w:rPr>
        <w:t xml:space="preserve"> и </w:t>
      </w:r>
      <w:proofErr w:type="spellStart"/>
      <w:r w:rsidR="00091D73">
        <w:rPr>
          <w:rFonts w:asciiTheme="minorHAnsi" w:hAnsiTheme="minorHAnsi" w:cstheme="minorHAnsi"/>
          <w:bCs/>
          <w:sz w:val="22"/>
          <w:szCs w:val="22"/>
          <w:lang w:val="en-US"/>
        </w:rPr>
        <w:t>LangChain</w:t>
      </w:r>
      <w:proofErr w:type="spellEnd"/>
      <w:r w:rsidR="00091D73" w:rsidRPr="00091D73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091D73">
        <w:rPr>
          <w:rFonts w:asciiTheme="minorHAnsi" w:hAnsiTheme="minorHAnsi" w:cstheme="minorHAnsi"/>
          <w:bCs/>
          <w:sz w:val="22"/>
          <w:szCs w:val="22"/>
        </w:rPr>
        <w:t>для работы с языковыми моделями</w:t>
      </w:r>
      <w:r w:rsidR="00091D73" w:rsidRPr="00091D73">
        <w:rPr>
          <w:rFonts w:asciiTheme="minorHAnsi" w:hAnsiTheme="minorHAnsi" w:cstheme="minorHAnsi"/>
          <w:bCs/>
          <w:sz w:val="22"/>
          <w:szCs w:val="22"/>
        </w:rPr>
        <w:t>).</w:t>
      </w:r>
    </w:p>
    <w:p w14:paraId="75D2C1C1" w14:textId="77777777" w:rsidR="00214ABC" w:rsidRDefault="00214ABC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2E51353" w14:textId="36258A48" w:rsidR="00091D73" w:rsidRDefault="008E0220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2</w:t>
      </w:r>
      <w:r w:rsidR="00091D73">
        <w:rPr>
          <w:rFonts w:asciiTheme="minorHAnsi" w:hAnsiTheme="minorHAnsi" w:cstheme="minorHAnsi"/>
          <w:bCs/>
          <w:sz w:val="22"/>
          <w:szCs w:val="22"/>
        </w:rPr>
        <w:t>. Разработанная программа должна обеспечивать консольное</w:t>
      </w:r>
      <w:r w:rsidR="00922705">
        <w:rPr>
          <w:rFonts w:asciiTheme="minorHAnsi" w:hAnsiTheme="minorHAnsi" w:cstheme="minorHAnsi"/>
          <w:bCs/>
          <w:sz w:val="22"/>
          <w:szCs w:val="22"/>
        </w:rPr>
        <w:t xml:space="preserve"> взаимодействие с пользователем и сохранение всех результатов обработки в виде отдельных </w:t>
      </w:r>
      <w:proofErr w:type="spellStart"/>
      <w:r w:rsidR="00922705">
        <w:rPr>
          <w:rFonts w:asciiTheme="minorHAnsi" w:hAnsiTheme="minorHAnsi" w:cstheme="minorHAnsi"/>
          <w:bCs/>
          <w:sz w:val="22"/>
          <w:szCs w:val="22"/>
          <w:lang w:val="en-US"/>
        </w:rPr>
        <w:t>json</w:t>
      </w:r>
      <w:proofErr w:type="spellEnd"/>
      <w:r w:rsidR="00922705" w:rsidRPr="00922705">
        <w:rPr>
          <w:rFonts w:asciiTheme="minorHAnsi" w:hAnsiTheme="minorHAnsi" w:cstheme="minorHAnsi"/>
          <w:bCs/>
          <w:sz w:val="22"/>
          <w:szCs w:val="22"/>
        </w:rPr>
        <w:t>-</w:t>
      </w:r>
      <w:r w:rsidR="00922705">
        <w:rPr>
          <w:rFonts w:asciiTheme="minorHAnsi" w:hAnsiTheme="minorHAnsi" w:cstheme="minorHAnsi"/>
          <w:bCs/>
          <w:sz w:val="22"/>
          <w:szCs w:val="22"/>
        </w:rPr>
        <w:t>файлов (дополнительно к отображению результатов на консоль).</w:t>
      </w:r>
    </w:p>
    <w:p w14:paraId="31600472" w14:textId="77777777" w:rsidR="00214ABC" w:rsidRPr="00922705" w:rsidRDefault="00214ABC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AD6968E" w14:textId="253CBA79" w:rsidR="00091D73" w:rsidRDefault="008E0220" w:rsidP="0044728E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3</w:t>
      </w:r>
      <w:r w:rsidR="00091D73">
        <w:rPr>
          <w:rFonts w:asciiTheme="minorHAnsi" w:hAnsiTheme="minorHAnsi" w:cstheme="minorHAnsi"/>
          <w:bCs/>
          <w:sz w:val="22"/>
          <w:szCs w:val="22"/>
        </w:rPr>
        <w:t>. Разработанная программа должна включать документацию (подробное описание программы + руководство пользователя).</w:t>
      </w:r>
    </w:p>
    <w:p w14:paraId="78C4C83D" w14:textId="77777777" w:rsidR="0044728E" w:rsidRDefault="0044728E" w:rsidP="0030275E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sectPr w:rsidR="00447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1AB21E" w14:textId="77777777" w:rsidR="00AE5FA2" w:rsidRDefault="00AE5FA2" w:rsidP="008E0220">
      <w:r>
        <w:separator/>
      </w:r>
    </w:p>
  </w:endnote>
  <w:endnote w:type="continuationSeparator" w:id="0">
    <w:p w14:paraId="3751C123" w14:textId="77777777" w:rsidR="00AE5FA2" w:rsidRDefault="00AE5FA2" w:rsidP="008E0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892082" w14:textId="77777777" w:rsidR="00AE5FA2" w:rsidRDefault="00AE5FA2" w:rsidP="008E0220">
      <w:r>
        <w:separator/>
      </w:r>
    </w:p>
  </w:footnote>
  <w:footnote w:type="continuationSeparator" w:id="0">
    <w:p w14:paraId="6691AE91" w14:textId="77777777" w:rsidR="00AE5FA2" w:rsidRDefault="00AE5FA2" w:rsidP="008E0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C662C"/>
    <w:multiLevelType w:val="hybridMultilevel"/>
    <w:tmpl w:val="CF34B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133DF"/>
    <w:multiLevelType w:val="hybridMultilevel"/>
    <w:tmpl w:val="63E48E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2E3CAC"/>
    <w:multiLevelType w:val="hybridMultilevel"/>
    <w:tmpl w:val="9702B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8D540F"/>
    <w:multiLevelType w:val="hybridMultilevel"/>
    <w:tmpl w:val="316EC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86681E"/>
    <w:multiLevelType w:val="hybridMultilevel"/>
    <w:tmpl w:val="256E6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E65E2B"/>
    <w:multiLevelType w:val="hybridMultilevel"/>
    <w:tmpl w:val="D5A0E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954394"/>
    <w:multiLevelType w:val="hybridMultilevel"/>
    <w:tmpl w:val="65FE5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E04021"/>
    <w:multiLevelType w:val="hybridMultilevel"/>
    <w:tmpl w:val="37C4A888"/>
    <w:lvl w:ilvl="0" w:tplc="041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>
    <w:nsid w:val="1B1F2116"/>
    <w:multiLevelType w:val="hybridMultilevel"/>
    <w:tmpl w:val="F6CC7B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D40A58"/>
    <w:multiLevelType w:val="hybridMultilevel"/>
    <w:tmpl w:val="2B222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50444"/>
    <w:multiLevelType w:val="hybridMultilevel"/>
    <w:tmpl w:val="A7F4E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7450B2"/>
    <w:multiLevelType w:val="hybridMultilevel"/>
    <w:tmpl w:val="F1423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B72536"/>
    <w:multiLevelType w:val="hybridMultilevel"/>
    <w:tmpl w:val="7CC05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EC3C3F"/>
    <w:multiLevelType w:val="hybridMultilevel"/>
    <w:tmpl w:val="D9927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0D6A5F"/>
    <w:multiLevelType w:val="hybridMultilevel"/>
    <w:tmpl w:val="1D56F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4133C0"/>
    <w:multiLevelType w:val="hybridMultilevel"/>
    <w:tmpl w:val="2EB05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CC0DC8"/>
    <w:multiLevelType w:val="hybridMultilevel"/>
    <w:tmpl w:val="7C1E0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0E3D48"/>
    <w:multiLevelType w:val="hybridMultilevel"/>
    <w:tmpl w:val="6C1C0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3B031E"/>
    <w:multiLevelType w:val="hybridMultilevel"/>
    <w:tmpl w:val="EB665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C978F1"/>
    <w:multiLevelType w:val="hybridMultilevel"/>
    <w:tmpl w:val="F75C2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3D7419"/>
    <w:multiLevelType w:val="hybridMultilevel"/>
    <w:tmpl w:val="71E6F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5E4FE3"/>
    <w:multiLevelType w:val="hybridMultilevel"/>
    <w:tmpl w:val="958A5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490818"/>
    <w:multiLevelType w:val="hybridMultilevel"/>
    <w:tmpl w:val="CBE0C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95D6EFC"/>
    <w:multiLevelType w:val="hybridMultilevel"/>
    <w:tmpl w:val="1DAA5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9B0B3C"/>
    <w:multiLevelType w:val="hybridMultilevel"/>
    <w:tmpl w:val="531A6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AD34A6"/>
    <w:multiLevelType w:val="hybridMultilevel"/>
    <w:tmpl w:val="2A4AE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BF30CD"/>
    <w:multiLevelType w:val="hybridMultilevel"/>
    <w:tmpl w:val="ADBCA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010046"/>
    <w:multiLevelType w:val="hybridMultilevel"/>
    <w:tmpl w:val="E8C699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5D2CE2"/>
    <w:multiLevelType w:val="hybridMultilevel"/>
    <w:tmpl w:val="0C04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CA264B"/>
    <w:multiLevelType w:val="hybridMultilevel"/>
    <w:tmpl w:val="375E8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2215FD"/>
    <w:multiLevelType w:val="hybridMultilevel"/>
    <w:tmpl w:val="7EF60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FA94A21"/>
    <w:multiLevelType w:val="multilevel"/>
    <w:tmpl w:val="4634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01336B0"/>
    <w:multiLevelType w:val="hybridMultilevel"/>
    <w:tmpl w:val="6128D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1A90CF2"/>
    <w:multiLevelType w:val="hybridMultilevel"/>
    <w:tmpl w:val="A92EC7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62B6A11"/>
    <w:multiLevelType w:val="hybridMultilevel"/>
    <w:tmpl w:val="4E602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91A7288"/>
    <w:multiLevelType w:val="hybridMultilevel"/>
    <w:tmpl w:val="440C02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FDD66D9"/>
    <w:multiLevelType w:val="hybridMultilevel"/>
    <w:tmpl w:val="262A8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3947D30"/>
    <w:multiLevelType w:val="hybridMultilevel"/>
    <w:tmpl w:val="966AD8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3E335BC"/>
    <w:multiLevelType w:val="hybridMultilevel"/>
    <w:tmpl w:val="708C4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5F5004B"/>
    <w:multiLevelType w:val="hybridMultilevel"/>
    <w:tmpl w:val="F2D47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1C29E0"/>
    <w:multiLevelType w:val="multilevel"/>
    <w:tmpl w:val="846450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>
    <w:nsid w:val="7FE30658"/>
    <w:multiLevelType w:val="hybridMultilevel"/>
    <w:tmpl w:val="38EAC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</w:num>
  <w:num w:numId="3">
    <w:abstractNumId w:val="40"/>
  </w:num>
  <w:num w:numId="4">
    <w:abstractNumId w:val="18"/>
  </w:num>
  <w:num w:numId="5">
    <w:abstractNumId w:val="11"/>
  </w:num>
  <w:num w:numId="6">
    <w:abstractNumId w:val="13"/>
  </w:num>
  <w:num w:numId="7">
    <w:abstractNumId w:val="41"/>
  </w:num>
  <w:num w:numId="8">
    <w:abstractNumId w:val="9"/>
  </w:num>
  <w:num w:numId="9">
    <w:abstractNumId w:val="35"/>
  </w:num>
  <w:num w:numId="10">
    <w:abstractNumId w:val="19"/>
  </w:num>
  <w:num w:numId="11">
    <w:abstractNumId w:val="39"/>
  </w:num>
  <w:num w:numId="12">
    <w:abstractNumId w:val="25"/>
  </w:num>
  <w:num w:numId="13">
    <w:abstractNumId w:val="22"/>
  </w:num>
  <w:num w:numId="14">
    <w:abstractNumId w:val="23"/>
  </w:num>
  <w:num w:numId="15">
    <w:abstractNumId w:val="1"/>
  </w:num>
  <w:num w:numId="16">
    <w:abstractNumId w:val="20"/>
  </w:num>
  <w:num w:numId="17">
    <w:abstractNumId w:val="2"/>
  </w:num>
  <w:num w:numId="18">
    <w:abstractNumId w:val="5"/>
  </w:num>
  <w:num w:numId="19">
    <w:abstractNumId w:val="28"/>
  </w:num>
  <w:num w:numId="20">
    <w:abstractNumId w:val="34"/>
  </w:num>
  <w:num w:numId="21">
    <w:abstractNumId w:val="26"/>
  </w:num>
  <w:num w:numId="22">
    <w:abstractNumId w:val="7"/>
  </w:num>
  <w:num w:numId="23">
    <w:abstractNumId w:val="21"/>
  </w:num>
  <w:num w:numId="24">
    <w:abstractNumId w:val="27"/>
  </w:num>
  <w:num w:numId="25">
    <w:abstractNumId w:val="36"/>
  </w:num>
  <w:num w:numId="26">
    <w:abstractNumId w:val="6"/>
  </w:num>
  <w:num w:numId="27">
    <w:abstractNumId w:val="38"/>
  </w:num>
  <w:num w:numId="28">
    <w:abstractNumId w:val="16"/>
  </w:num>
  <w:num w:numId="29">
    <w:abstractNumId w:val="4"/>
  </w:num>
  <w:num w:numId="30">
    <w:abstractNumId w:val="14"/>
  </w:num>
  <w:num w:numId="31">
    <w:abstractNumId w:val="3"/>
  </w:num>
  <w:num w:numId="32">
    <w:abstractNumId w:val="10"/>
  </w:num>
  <w:num w:numId="33">
    <w:abstractNumId w:val="0"/>
  </w:num>
  <w:num w:numId="34">
    <w:abstractNumId w:val="24"/>
  </w:num>
  <w:num w:numId="35">
    <w:abstractNumId w:val="12"/>
  </w:num>
  <w:num w:numId="36">
    <w:abstractNumId w:val="32"/>
  </w:num>
  <w:num w:numId="37">
    <w:abstractNumId w:val="15"/>
  </w:num>
  <w:num w:numId="38">
    <w:abstractNumId w:val="30"/>
  </w:num>
  <w:num w:numId="39">
    <w:abstractNumId w:val="8"/>
  </w:num>
  <w:num w:numId="40">
    <w:abstractNumId w:val="17"/>
  </w:num>
  <w:num w:numId="41">
    <w:abstractNumId w:val="33"/>
  </w:num>
  <w:num w:numId="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0A9"/>
    <w:rsid w:val="00012898"/>
    <w:rsid w:val="00020B8E"/>
    <w:rsid w:val="000210F6"/>
    <w:rsid w:val="000231E4"/>
    <w:rsid w:val="00025FEE"/>
    <w:rsid w:val="000270E8"/>
    <w:rsid w:val="0003159D"/>
    <w:rsid w:val="0003543B"/>
    <w:rsid w:val="00037918"/>
    <w:rsid w:val="00047771"/>
    <w:rsid w:val="00053049"/>
    <w:rsid w:val="00055F9A"/>
    <w:rsid w:val="00060F91"/>
    <w:rsid w:val="0006427B"/>
    <w:rsid w:val="00076482"/>
    <w:rsid w:val="0008180A"/>
    <w:rsid w:val="00091D73"/>
    <w:rsid w:val="00092470"/>
    <w:rsid w:val="000941F7"/>
    <w:rsid w:val="000954A0"/>
    <w:rsid w:val="000A3A36"/>
    <w:rsid w:val="000A4BD6"/>
    <w:rsid w:val="000A6F01"/>
    <w:rsid w:val="000B0FB0"/>
    <w:rsid w:val="000B39F9"/>
    <w:rsid w:val="000C3BCA"/>
    <w:rsid w:val="000C4A33"/>
    <w:rsid w:val="000C574B"/>
    <w:rsid w:val="000C6DBA"/>
    <w:rsid w:val="000C71F4"/>
    <w:rsid w:val="000D2D7F"/>
    <w:rsid w:val="000D4253"/>
    <w:rsid w:val="000D4C7E"/>
    <w:rsid w:val="000E756C"/>
    <w:rsid w:val="000F01C8"/>
    <w:rsid w:val="000F7B7C"/>
    <w:rsid w:val="001010A3"/>
    <w:rsid w:val="0010619D"/>
    <w:rsid w:val="001160CC"/>
    <w:rsid w:val="00121171"/>
    <w:rsid w:val="00122A4D"/>
    <w:rsid w:val="00123376"/>
    <w:rsid w:val="00123EEE"/>
    <w:rsid w:val="00125CC5"/>
    <w:rsid w:val="00130246"/>
    <w:rsid w:val="001305FE"/>
    <w:rsid w:val="00132A6F"/>
    <w:rsid w:val="00132C94"/>
    <w:rsid w:val="00136190"/>
    <w:rsid w:val="001430C6"/>
    <w:rsid w:val="00144F1B"/>
    <w:rsid w:val="0014568C"/>
    <w:rsid w:val="0017254C"/>
    <w:rsid w:val="00177A8F"/>
    <w:rsid w:val="00181CF6"/>
    <w:rsid w:val="00190C03"/>
    <w:rsid w:val="00197742"/>
    <w:rsid w:val="001A042B"/>
    <w:rsid w:val="001A11E2"/>
    <w:rsid w:val="001A1324"/>
    <w:rsid w:val="001A2B6D"/>
    <w:rsid w:val="001A4489"/>
    <w:rsid w:val="001A7F08"/>
    <w:rsid w:val="001B6807"/>
    <w:rsid w:val="001C018F"/>
    <w:rsid w:val="001C2111"/>
    <w:rsid w:val="001C7A46"/>
    <w:rsid w:val="001D1FCA"/>
    <w:rsid w:val="001E3309"/>
    <w:rsid w:val="001E4B0E"/>
    <w:rsid w:val="001F2507"/>
    <w:rsid w:val="001F4C8A"/>
    <w:rsid w:val="00201390"/>
    <w:rsid w:val="00201981"/>
    <w:rsid w:val="0020208A"/>
    <w:rsid w:val="00203208"/>
    <w:rsid w:val="00211083"/>
    <w:rsid w:val="002130BE"/>
    <w:rsid w:val="002147C7"/>
    <w:rsid w:val="00214ABC"/>
    <w:rsid w:val="00215462"/>
    <w:rsid w:val="0022290F"/>
    <w:rsid w:val="00223AC0"/>
    <w:rsid w:val="00223E5F"/>
    <w:rsid w:val="00224AF4"/>
    <w:rsid w:val="00224B4F"/>
    <w:rsid w:val="002276A1"/>
    <w:rsid w:val="00227E47"/>
    <w:rsid w:val="0023017D"/>
    <w:rsid w:val="00237BB3"/>
    <w:rsid w:val="00245A6C"/>
    <w:rsid w:val="002460AA"/>
    <w:rsid w:val="00251167"/>
    <w:rsid w:val="00253725"/>
    <w:rsid w:val="00256569"/>
    <w:rsid w:val="00265A94"/>
    <w:rsid w:val="00282F98"/>
    <w:rsid w:val="00287626"/>
    <w:rsid w:val="002A175F"/>
    <w:rsid w:val="002A20DC"/>
    <w:rsid w:val="002A5045"/>
    <w:rsid w:val="002A5CDA"/>
    <w:rsid w:val="002A7019"/>
    <w:rsid w:val="002A7070"/>
    <w:rsid w:val="002B0B1F"/>
    <w:rsid w:val="002C1864"/>
    <w:rsid w:val="002C52EF"/>
    <w:rsid w:val="002D3C8E"/>
    <w:rsid w:val="002F002E"/>
    <w:rsid w:val="002F2BB5"/>
    <w:rsid w:val="002F77AD"/>
    <w:rsid w:val="0030190E"/>
    <w:rsid w:val="0030275E"/>
    <w:rsid w:val="0030476D"/>
    <w:rsid w:val="00313808"/>
    <w:rsid w:val="00317916"/>
    <w:rsid w:val="00321582"/>
    <w:rsid w:val="00326CA4"/>
    <w:rsid w:val="003331AB"/>
    <w:rsid w:val="00333879"/>
    <w:rsid w:val="0033728D"/>
    <w:rsid w:val="00344075"/>
    <w:rsid w:val="00360F37"/>
    <w:rsid w:val="00361B5B"/>
    <w:rsid w:val="00374DAB"/>
    <w:rsid w:val="00375240"/>
    <w:rsid w:val="00375593"/>
    <w:rsid w:val="003768AB"/>
    <w:rsid w:val="00384188"/>
    <w:rsid w:val="003911E0"/>
    <w:rsid w:val="00395166"/>
    <w:rsid w:val="00396358"/>
    <w:rsid w:val="003A002D"/>
    <w:rsid w:val="003A0A7A"/>
    <w:rsid w:val="003A0E98"/>
    <w:rsid w:val="003C25FC"/>
    <w:rsid w:val="003C49A8"/>
    <w:rsid w:val="003F4659"/>
    <w:rsid w:val="003F4D82"/>
    <w:rsid w:val="003F6AC2"/>
    <w:rsid w:val="004017E6"/>
    <w:rsid w:val="00420D8F"/>
    <w:rsid w:val="0043156B"/>
    <w:rsid w:val="004325DD"/>
    <w:rsid w:val="00434C53"/>
    <w:rsid w:val="00434EEC"/>
    <w:rsid w:val="00435ED1"/>
    <w:rsid w:val="00437575"/>
    <w:rsid w:val="0044478E"/>
    <w:rsid w:val="004459A7"/>
    <w:rsid w:val="0044728E"/>
    <w:rsid w:val="00453D5C"/>
    <w:rsid w:val="00456CBF"/>
    <w:rsid w:val="0047372A"/>
    <w:rsid w:val="00476B59"/>
    <w:rsid w:val="004773CF"/>
    <w:rsid w:val="00486699"/>
    <w:rsid w:val="00490670"/>
    <w:rsid w:val="00491553"/>
    <w:rsid w:val="00494CE1"/>
    <w:rsid w:val="004956C5"/>
    <w:rsid w:val="004A7A09"/>
    <w:rsid w:val="004B0B53"/>
    <w:rsid w:val="004B18F5"/>
    <w:rsid w:val="004B2616"/>
    <w:rsid w:val="004B44F0"/>
    <w:rsid w:val="004C150D"/>
    <w:rsid w:val="004C6E00"/>
    <w:rsid w:val="004C71D8"/>
    <w:rsid w:val="004F116F"/>
    <w:rsid w:val="004F5E34"/>
    <w:rsid w:val="00500ACF"/>
    <w:rsid w:val="00502764"/>
    <w:rsid w:val="00503692"/>
    <w:rsid w:val="005109EC"/>
    <w:rsid w:val="00512852"/>
    <w:rsid w:val="00514346"/>
    <w:rsid w:val="0051544E"/>
    <w:rsid w:val="00520B09"/>
    <w:rsid w:val="005215DD"/>
    <w:rsid w:val="00521B20"/>
    <w:rsid w:val="0052351C"/>
    <w:rsid w:val="00523E03"/>
    <w:rsid w:val="0053064F"/>
    <w:rsid w:val="00534ACF"/>
    <w:rsid w:val="00535735"/>
    <w:rsid w:val="00547691"/>
    <w:rsid w:val="0055339A"/>
    <w:rsid w:val="00553EA9"/>
    <w:rsid w:val="00561890"/>
    <w:rsid w:val="005620E2"/>
    <w:rsid w:val="00567DA1"/>
    <w:rsid w:val="0057514F"/>
    <w:rsid w:val="005760B6"/>
    <w:rsid w:val="00580648"/>
    <w:rsid w:val="0058107D"/>
    <w:rsid w:val="00581DBF"/>
    <w:rsid w:val="00582582"/>
    <w:rsid w:val="00582705"/>
    <w:rsid w:val="00582D3E"/>
    <w:rsid w:val="00585847"/>
    <w:rsid w:val="00587997"/>
    <w:rsid w:val="00591B6F"/>
    <w:rsid w:val="005A080E"/>
    <w:rsid w:val="005B2D2D"/>
    <w:rsid w:val="005B2F37"/>
    <w:rsid w:val="005B5CB1"/>
    <w:rsid w:val="005C1EEF"/>
    <w:rsid w:val="005C2692"/>
    <w:rsid w:val="005C6E7E"/>
    <w:rsid w:val="005D196B"/>
    <w:rsid w:val="005E1C37"/>
    <w:rsid w:val="005E3E18"/>
    <w:rsid w:val="005E3FF4"/>
    <w:rsid w:val="005F1E9B"/>
    <w:rsid w:val="005F1F23"/>
    <w:rsid w:val="005F265E"/>
    <w:rsid w:val="005F4153"/>
    <w:rsid w:val="005F716F"/>
    <w:rsid w:val="005F75A5"/>
    <w:rsid w:val="0060413F"/>
    <w:rsid w:val="00606D50"/>
    <w:rsid w:val="0061150F"/>
    <w:rsid w:val="0061283F"/>
    <w:rsid w:val="006148E9"/>
    <w:rsid w:val="00623E9E"/>
    <w:rsid w:val="0062432F"/>
    <w:rsid w:val="00631896"/>
    <w:rsid w:val="00635261"/>
    <w:rsid w:val="00637AD7"/>
    <w:rsid w:val="006414C4"/>
    <w:rsid w:val="00642564"/>
    <w:rsid w:val="006457F6"/>
    <w:rsid w:val="006469F7"/>
    <w:rsid w:val="00653DE8"/>
    <w:rsid w:val="00654583"/>
    <w:rsid w:val="006566ED"/>
    <w:rsid w:val="006573F0"/>
    <w:rsid w:val="006579E3"/>
    <w:rsid w:val="00663D5A"/>
    <w:rsid w:val="00673B97"/>
    <w:rsid w:val="00681E8A"/>
    <w:rsid w:val="00696CB1"/>
    <w:rsid w:val="0069703B"/>
    <w:rsid w:val="006A140C"/>
    <w:rsid w:val="006A3AEC"/>
    <w:rsid w:val="006B3D7B"/>
    <w:rsid w:val="006B5E66"/>
    <w:rsid w:val="006B6CAC"/>
    <w:rsid w:val="006C1539"/>
    <w:rsid w:val="006C471B"/>
    <w:rsid w:val="006D0783"/>
    <w:rsid w:val="006D5A78"/>
    <w:rsid w:val="006E08B0"/>
    <w:rsid w:val="006E2CDD"/>
    <w:rsid w:val="006E5EEA"/>
    <w:rsid w:val="006F57FC"/>
    <w:rsid w:val="007008E7"/>
    <w:rsid w:val="00700A6F"/>
    <w:rsid w:val="00701E04"/>
    <w:rsid w:val="00711960"/>
    <w:rsid w:val="00726CEE"/>
    <w:rsid w:val="00732BD5"/>
    <w:rsid w:val="00742BEC"/>
    <w:rsid w:val="00746D45"/>
    <w:rsid w:val="00752C4A"/>
    <w:rsid w:val="00756FE2"/>
    <w:rsid w:val="00757F0F"/>
    <w:rsid w:val="00760465"/>
    <w:rsid w:val="007638BA"/>
    <w:rsid w:val="00764BAC"/>
    <w:rsid w:val="00765960"/>
    <w:rsid w:val="007753E5"/>
    <w:rsid w:val="00784536"/>
    <w:rsid w:val="0078533D"/>
    <w:rsid w:val="007853A3"/>
    <w:rsid w:val="007865D9"/>
    <w:rsid w:val="00787DA8"/>
    <w:rsid w:val="007946D6"/>
    <w:rsid w:val="007A5626"/>
    <w:rsid w:val="007B7617"/>
    <w:rsid w:val="007C35D2"/>
    <w:rsid w:val="007D527C"/>
    <w:rsid w:val="007D5EA2"/>
    <w:rsid w:val="007E1156"/>
    <w:rsid w:val="007E1B6B"/>
    <w:rsid w:val="007E2071"/>
    <w:rsid w:val="007E2EC9"/>
    <w:rsid w:val="007E3AAF"/>
    <w:rsid w:val="007E3B6F"/>
    <w:rsid w:val="007F3138"/>
    <w:rsid w:val="007F45ED"/>
    <w:rsid w:val="007F4711"/>
    <w:rsid w:val="00806478"/>
    <w:rsid w:val="0081038A"/>
    <w:rsid w:val="00810BEA"/>
    <w:rsid w:val="00812840"/>
    <w:rsid w:val="00814FDF"/>
    <w:rsid w:val="00823125"/>
    <w:rsid w:val="00825222"/>
    <w:rsid w:val="0083063A"/>
    <w:rsid w:val="00832BF7"/>
    <w:rsid w:val="00846AC9"/>
    <w:rsid w:val="00852EF3"/>
    <w:rsid w:val="00855683"/>
    <w:rsid w:val="00874D5A"/>
    <w:rsid w:val="00882271"/>
    <w:rsid w:val="008844AE"/>
    <w:rsid w:val="0088467A"/>
    <w:rsid w:val="00896C88"/>
    <w:rsid w:val="00897C13"/>
    <w:rsid w:val="00897F81"/>
    <w:rsid w:val="008B254B"/>
    <w:rsid w:val="008B682B"/>
    <w:rsid w:val="008B7F9F"/>
    <w:rsid w:val="008D0EAF"/>
    <w:rsid w:val="008D134E"/>
    <w:rsid w:val="008E0220"/>
    <w:rsid w:val="008E26EC"/>
    <w:rsid w:val="008E28F7"/>
    <w:rsid w:val="008E3144"/>
    <w:rsid w:val="008E7665"/>
    <w:rsid w:val="008F2667"/>
    <w:rsid w:val="008F4208"/>
    <w:rsid w:val="00906DCB"/>
    <w:rsid w:val="00910112"/>
    <w:rsid w:val="00922705"/>
    <w:rsid w:val="009243B2"/>
    <w:rsid w:val="00931433"/>
    <w:rsid w:val="00934C1D"/>
    <w:rsid w:val="009359F2"/>
    <w:rsid w:val="0094750F"/>
    <w:rsid w:val="009528A6"/>
    <w:rsid w:val="009630C7"/>
    <w:rsid w:val="009732F5"/>
    <w:rsid w:val="00975CCF"/>
    <w:rsid w:val="00975F44"/>
    <w:rsid w:val="009854C2"/>
    <w:rsid w:val="00985F0D"/>
    <w:rsid w:val="00987B54"/>
    <w:rsid w:val="00993006"/>
    <w:rsid w:val="009A178F"/>
    <w:rsid w:val="009B46EB"/>
    <w:rsid w:val="009C3BC8"/>
    <w:rsid w:val="009D3DCD"/>
    <w:rsid w:val="009D773A"/>
    <w:rsid w:val="009E0A8C"/>
    <w:rsid w:val="009E0B3E"/>
    <w:rsid w:val="009E1D90"/>
    <w:rsid w:val="009E4949"/>
    <w:rsid w:val="009F08EF"/>
    <w:rsid w:val="009F10C8"/>
    <w:rsid w:val="009F11A6"/>
    <w:rsid w:val="009F3110"/>
    <w:rsid w:val="00A02B19"/>
    <w:rsid w:val="00A131D7"/>
    <w:rsid w:val="00A14BA5"/>
    <w:rsid w:val="00A22E97"/>
    <w:rsid w:val="00A24D14"/>
    <w:rsid w:val="00A24D77"/>
    <w:rsid w:val="00A27749"/>
    <w:rsid w:val="00A31F15"/>
    <w:rsid w:val="00A33FEF"/>
    <w:rsid w:val="00A5338D"/>
    <w:rsid w:val="00A54DDA"/>
    <w:rsid w:val="00A55251"/>
    <w:rsid w:val="00A5634A"/>
    <w:rsid w:val="00A57609"/>
    <w:rsid w:val="00A57941"/>
    <w:rsid w:val="00A634CD"/>
    <w:rsid w:val="00A659DA"/>
    <w:rsid w:val="00A66E8C"/>
    <w:rsid w:val="00A67E56"/>
    <w:rsid w:val="00A70839"/>
    <w:rsid w:val="00A70DF4"/>
    <w:rsid w:val="00A751FC"/>
    <w:rsid w:val="00A8042D"/>
    <w:rsid w:val="00A81EB4"/>
    <w:rsid w:val="00A850EB"/>
    <w:rsid w:val="00A90AC5"/>
    <w:rsid w:val="00A97243"/>
    <w:rsid w:val="00AA50AF"/>
    <w:rsid w:val="00AB28C9"/>
    <w:rsid w:val="00AD3D76"/>
    <w:rsid w:val="00AD3EEE"/>
    <w:rsid w:val="00AD467A"/>
    <w:rsid w:val="00AD4C5C"/>
    <w:rsid w:val="00AD5C08"/>
    <w:rsid w:val="00AE3ECB"/>
    <w:rsid w:val="00AE5E27"/>
    <w:rsid w:val="00AE5FA2"/>
    <w:rsid w:val="00AF15A4"/>
    <w:rsid w:val="00AF6443"/>
    <w:rsid w:val="00B14B0E"/>
    <w:rsid w:val="00B20572"/>
    <w:rsid w:val="00B234F0"/>
    <w:rsid w:val="00B27E6D"/>
    <w:rsid w:val="00B30AA5"/>
    <w:rsid w:val="00B31926"/>
    <w:rsid w:val="00B3402C"/>
    <w:rsid w:val="00B364B2"/>
    <w:rsid w:val="00B402F6"/>
    <w:rsid w:val="00B4496E"/>
    <w:rsid w:val="00B466B4"/>
    <w:rsid w:val="00B513E6"/>
    <w:rsid w:val="00B573C9"/>
    <w:rsid w:val="00B63E38"/>
    <w:rsid w:val="00B67C9D"/>
    <w:rsid w:val="00B710B9"/>
    <w:rsid w:val="00B738ED"/>
    <w:rsid w:val="00B76C19"/>
    <w:rsid w:val="00B76D3C"/>
    <w:rsid w:val="00B940A9"/>
    <w:rsid w:val="00B9502E"/>
    <w:rsid w:val="00BA27B5"/>
    <w:rsid w:val="00BB6097"/>
    <w:rsid w:val="00BC15D6"/>
    <w:rsid w:val="00BC264C"/>
    <w:rsid w:val="00BC2F1F"/>
    <w:rsid w:val="00BC3768"/>
    <w:rsid w:val="00BD443F"/>
    <w:rsid w:val="00BD7921"/>
    <w:rsid w:val="00BE0A2F"/>
    <w:rsid w:val="00BE6973"/>
    <w:rsid w:val="00BF02B8"/>
    <w:rsid w:val="00C03BCC"/>
    <w:rsid w:val="00C0491C"/>
    <w:rsid w:val="00C05431"/>
    <w:rsid w:val="00C0690A"/>
    <w:rsid w:val="00C12DCE"/>
    <w:rsid w:val="00C1315F"/>
    <w:rsid w:val="00C17942"/>
    <w:rsid w:val="00C301CB"/>
    <w:rsid w:val="00C40A50"/>
    <w:rsid w:val="00C45D79"/>
    <w:rsid w:val="00C63FC2"/>
    <w:rsid w:val="00C67C37"/>
    <w:rsid w:val="00C77B3A"/>
    <w:rsid w:val="00C81048"/>
    <w:rsid w:val="00C837CB"/>
    <w:rsid w:val="00C84E33"/>
    <w:rsid w:val="00C85494"/>
    <w:rsid w:val="00CA609E"/>
    <w:rsid w:val="00CB0112"/>
    <w:rsid w:val="00CB096D"/>
    <w:rsid w:val="00CB18BA"/>
    <w:rsid w:val="00CB1D5F"/>
    <w:rsid w:val="00CB7639"/>
    <w:rsid w:val="00CC080F"/>
    <w:rsid w:val="00CC0E15"/>
    <w:rsid w:val="00CC13B7"/>
    <w:rsid w:val="00CC5699"/>
    <w:rsid w:val="00CC7F87"/>
    <w:rsid w:val="00CD02AD"/>
    <w:rsid w:val="00CD15C5"/>
    <w:rsid w:val="00CD7760"/>
    <w:rsid w:val="00CE0E2C"/>
    <w:rsid w:val="00CE3C40"/>
    <w:rsid w:val="00CE4EA0"/>
    <w:rsid w:val="00CE5052"/>
    <w:rsid w:val="00CF0E48"/>
    <w:rsid w:val="00CF5E1A"/>
    <w:rsid w:val="00D01206"/>
    <w:rsid w:val="00D019F9"/>
    <w:rsid w:val="00D04517"/>
    <w:rsid w:val="00D168A0"/>
    <w:rsid w:val="00D20C7F"/>
    <w:rsid w:val="00D260B7"/>
    <w:rsid w:val="00D267E8"/>
    <w:rsid w:val="00D26FEF"/>
    <w:rsid w:val="00D402D5"/>
    <w:rsid w:val="00D407DD"/>
    <w:rsid w:val="00D419E1"/>
    <w:rsid w:val="00D43074"/>
    <w:rsid w:val="00D43D10"/>
    <w:rsid w:val="00D452CF"/>
    <w:rsid w:val="00D50F8E"/>
    <w:rsid w:val="00D63AE6"/>
    <w:rsid w:val="00D70ADA"/>
    <w:rsid w:val="00D71817"/>
    <w:rsid w:val="00D7181D"/>
    <w:rsid w:val="00D7519D"/>
    <w:rsid w:val="00D75B1A"/>
    <w:rsid w:val="00D75E7F"/>
    <w:rsid w:val="00D80B7F"/>
    <w:rsid w:val="00D841A4"/>
    <w:rsid w:val="00D879FF"/>
    <w:rsid w:val="00D96E6B"/>
    <w:rsid w:val="00DA397B"/>
    <w:rsid w:val="00DA742F"/>
    <w:rsid w:val="00DB10B5"/>
    <w:rsid w:val="00DC3904"/>
    <w:rsid w:val="00DC6B7D"/>
    <w:rsid w:val="00DF00A9"/>
    <w:rsid w:val="00DF2B2D"/>
    <w:rsid w:val="00DF4C41"/>
    <w:rsid w:val="00DF5BF0"/>
    <w:rsid w:val="00E002B9"/>
    <w:rsid w:val="00E11A58"/>
    <w:rsid w:val="00E14165"/>
    <w:rsid w:val="00E145CF"/>
    <w:rsid w:val="00E16C7C"/>
    <w:rsid w:val="00E20F52"/>
    <w:rsid w:val="00E31C8E"/>
    <w:rsid w:val="00E4052F"/>
    <w:rsid w:val="00E41629"/>
    <w:rsid w:val="00E457F3"/>
    <w:rsid w:val="00E47225"/>
    <w:rsid w:val="00E47D03"/>
    <w:rsid w:val="00E50389"/>
    <w:rsid w:val="00E53467"/>
    <w:rsid w:val="00E60191"/>
    <w:rsid w:val="00E66C31"/>
    <w:rsid w:val="00E670A9"/>
    <w:rsid w:val="00E673AB"/>
    <w:rsid w:val="00E73C86"/>
    <w:rsid w:val="00E76CE3"/>
    <w:rsid w:val="00E831A3"/>
    <w:rsid w:val="00E86F1F"/>
    <w:rsid w:val="00E8721F"/>
    <w:rsid w:val="00E94D4B"/>
    <w:rsid w:val="00EA127B"/>
    <w:rsid w:val="00EA3D8B"/>
    <w:rsid w:val="00EA5609"/>
    <w:rsid w:val="00EA7F8E"/>
    <w:rsid w:val="00EB2855"/>
    <w:rsid w:val="00EC0B6B"/>
    <w:rsid w:val="00EC20A2"/>
    <w:rsid w:val="00EC3BE3"/>
    <w:rsid w:val="00EC5926"/>
    <w:rsid w:val="00ED0D0D"/>
    <w:rsid w:val="00ED2390"/>
    <w:rsid w:val="00EE1D34"/>
    <w:rsid w:val="00EE652D"/>
    <w:rsid w:val="00EE7433"/>
    <w:rsid w:val="00F065DA"/>
    <w:rsid w:val="00F06782"/>
    <w:rsid w:val="00F07B5E"/>
    <w:rsid w:val="00F14334"/>
    <w:rsid w:val="00F14A0C"/>
    <w:rsid w:val="00F155DA"/>
    <w:rsid w:val="00F20809"/>
    <w:rsid w:val="00F237B1"/>
    <w:rsid w:val="00F23B45"/>
    <w:rsid w:val="00F27F58"/>
    <w:rsid w:val="00F31AD9"/>
    <w:rsid w:val="00F31EC4"/>
    <w:rsid w:val="00F34ACA"/>
    <w:rsid w:val="00F36819"/>
    <w:rsid w:val="00F41B3B"/>
    <w:rsid w:val="00F43181"/>
    <w:rsid w:val="00F45B00"/>
    <w:rsid w:val="00F567B8"/>
    <w:rsid w:val="00F60682"/>
    <w:rsid w:val="00F60691"/>
    <w:rsid w:val="00F70F41"/>
    <w:rsid w:val="00F72E6F"/>
    <w:rsid w:val="00F75ECA"/>
    <w:rsid w:val="00F84389"/>
    <w:rsid w:val="00F925F2"/>
    <w:rsid w:val="00FA0BD2"/>
    <w:rsid w:val="00FA0ED1"/>
    <w:rsid w:val="00FA4114"/>
    <w:rsid w:val="00FB0724"/>
    <w:rsid w:val="00FB2F9A"/>
    <w:rsid w:val="00FB3277"/>
    <w:rsid w:val="00FB4B2A"/>
    <w:rsid w:val="00FB4F74"/>
    <w:rsid w:val="00FC2177"/>
    <w:rsid w:val="00FD0F24"/>
    <w:rsid w:val="00FD1901"/>
    <w:rsid w:val="00FD4E83"/>
    <w:rsid w:val="00FD4F8E"/>
    <w:rsid w:val="00FD57F0"/>
    <w:rsid w:val="00FE2486"/>
    <w:rsid w:val="00FE6292"/>
    <w:rsid w:val="00FF1F65"/>
    <w:rsid w:val="00FF33F3"/>
    <w:rsid w:val="00FF43EE"/>
    <w:rsid w:val="00FF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DA7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00A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3B6F"/>
    <w:pPr>
      <w:ind w:left="720"/>
      <w:contextualSpacing/>
    </w:pPr>
  </w:style>
  <w:style w:type="table" w:styleId="a4">
    <w:name w:val="Table Grid"/>
    <w:basedOn w:val="a1"/>
    <w:uiPriority w:val="59"/>
    <w:rsid w:val="005F26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6A3AEC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94D4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94D4B"/>
    <w:rPr>
      <w:rFonts w:ascii="Tahoma" w:eastAsiaTheme="minorEastAsia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8E022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0220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8E022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0220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c">
    <w:name w:val="Основной текст Знак"/>
    <w:aliases w:val="Знак Знак Знак Знак Знак Знак Знак Знак Знак Знак Знак Знак Знак Знак Знак"/>
    <w:basedOn w:val="a0"/>
    <w:link w:val="ad"/>
    <w:uiPriority w:val="99"/>
    <w:locked/>
    <w:rsid w:val="0023017D"/>
    <w:rPr>
      <w:rFonts w:ascii="Times New Roman" w:eastAsia="MS Mincho" w:hAnsi="Times New Roman" w:cs="Times New Roman"/>
      <w:spacing w:val="-1"/>
      <w:lang w:val="en-US"/>
    </w:rPr>
  </w:style>
  <w:style w:type="paragraph" w:styleId="ad">
    <w:name w:val="Body Text"/>
    <w:aliases w:val="Знак Знак Знак Знак Знак Знак Знак Знак Знак Знак Знак Знак Знак Знак"/>
    <w:basedOn w:val="a"/>
    <w:link w:val="ac"/>
    <w:uiPriority w:val="99"/>
    <w:unhideWhenUsed/>
    <w:rsid w:val="0023017D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  <w:spacing w:val="-1"/>
      <w:sz w:val="22"/>
      <w:szCs w:val="22"/>
      <w:lang w:val="en-US" w:eastAsia="en-US"/>
    </w:rPr>
  </w:style>
  <w:style w:type="character" w:customStyle="1" w:styleId="1">
    <w:name w:val="Основной текст Знак1"/>
    <w:basedOn w:val="a0"/>
    <w:uiPriority w:val="99"/>
    <w:semiHidden/>
    <w:rsid w:val="0023017D"/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00A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3B6F"/>
    <w:pPr>
      <w:ind w:left="720"/>
      <w:contextualSpacing/>
    </w:pPr>
  </w:style>
  <w:style w:type="table" w:styleId="a4">
    <w:name w:val="Table Grid"/>
    <w:basedOn w:val="a1"/>
    <w:uiPriority w:val="59"/>
    <w:rsid w:val="005F26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6A3AEC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94D4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94D4B"/>
    <w:rPr>
      <w:rFonts w:ascii="Tahoma" w:eastAsiaTheme="minorEastAsia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8E022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0220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8E022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0220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c">
    <w:name w:val="Основной текст Знак"/>
    <w:aliases w:val="Знак Знак Знак Знак Знак Знак Знак Знак Знак Знак Знак Знак Знак Знак Знак"/>
    <w:basedOn w:val="a0"/>
    <w:link w:val="ad"/>
    <w:uiPriority w:val="99"/>
    <w:locked/>
    <w:rsid w:val="0023017D"/>
    <w:rPr>
      <w:rFonts w:ascii="Times New Roman" w:eastAsia="MS Mincho" w:hAnsi="Times New Roman" w:cs="Times New Roman"/>
      <w:spacing w:val="-1"/>
      <w:lang w:val="en-US"/>
    </w:rPr>
  </w:style>
  <w:style w:type="paragraph" w:styleId="ad">
    <w:name w:val="Body Text"/>
    <w:aliases w:val="Знак Знак Знак Знак Знак Знак Знак Знак Знак Знак Знак Знак Знак Знак"/>
    <w:basedOn w:val="a"/>
    <w:link w:val="ac"/>
    <w:uiPriority w:val="99"/>
    <w:unhideWhenUsed/>
    <w:rsid w:val="0023017D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  <w:spacing w:val="-1"/>
      <w:sz w:val="22"/>
      <w:szCs w:val="22"/>
      <w:lang w:val="en-US" w:eastAsia="en-US"/>
    </w:rPr>
  </w:style>
  <w:style w:type="character" w:customStyle="1" w:styleId="1">
    <w:name w:val="Основной текст Знак1"/>
    <w:basedOn w:val="a0"/>
    <w:uiPriority w:val="99"/>
    <w:semiHidden/>
    <w:rsid w:val="0023017D"/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2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nfordnlp.github.io/CoreNLP/" TargetMode="External"/><Relationship Id="rId13" Type="http://schemas.openxmlformats.org/officeDocument/2006/relationships/hyperlink" Target="https://github.com/YRL-AIDA/ru-facts-200" TargetMode="External"/><Relationship Id="rId18" Type="http://schemas.openxmlformats.org/officeDocument/2006/relationships/oleObject" Target="embeddings/oleObject2.bin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eeppavlov.ai/" TargetMode="External"/><Relationship Id="rId1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pacy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wmf"/><Relationship Id="rId10" Type="http://schemas.openxmlformats.org/officeDocument/2006/relationships/hyperlink" Target="https://allennlp.org/" TargetMode="External"/><Relationship Id="rId19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hyperlink" Target="https://opennlp.apache.org/" TargetMode="External"/><Relationship Id="rId14" Type="http://schemas.openxmlformats.org/officeDocument/2006/relationships/hyperlink" Target="https://el.istu.edu/mod/book/view.php?id=42484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3892</TotalTime>
  <Pages>2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Shigarov</dc:creator>
  <cp:lastModifiedBy>79501</cp:lastModifiedBy>
  <cp:revision>404</cp:revision>
  <cp:lastPrinted>2025-10-17T08:08:00Z</cp:lastPrinted>
  <dcterms:created xsi:type="dcterms:W3CDTF">2021-01-28T03:00:00Z</dcterms:created>
  <dcterms:modified xsi:type="dcterms:W3CDTF">2025-11-18T05:38:00Z</dcterms:modified>
</cp:coreProperties>
</file>