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6EC6" w14:textId="24725927" w:rsidR="003923C9" w:rsidRDefault="00513190" w:rsidP="00633AE9">
      <w:pPr>
        <w:ind w:firstLine="720"/>
        <w:rPr>
          <w:sz w:val="28"/>
          <w:szCs w:val="28"/>
        </w:rPr>
      </w:pPr>
      <w:r w:rsidRPr="00513190">
        <w:rPr>
          <w:sz w:val="28"/>
          <w:szCs w:val="28"/>
        </w:rPr>
        <w:t>Dimitri Vastenhout</w:t>
      </w:r>
      <w:r>
        <w:rPr>
          <w:sz w:val="28"/>
          <w:szCs w:val="28"/>
        </w:rPr>
        <w:t xml:space="preserve"> - </w:t>
      </w:r>
      <w:r w:rsidRPr="00513190">
        <w:rPr>
          <w:sz w:val="28"/>
          <w:szCs w:val="28"/>
        </w:rPr>
        <w:t>4983750</w:t>
      </w:r>
    </w:p>
    <w:p w14:paraId="0319CCED" w14:textId="0CAE2F4F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29/5/2022</w:t>
      </w:r>
    </w:p>
    <w:p w14:paraId="115993F6" w14:textId="0255CC4D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Assignment 6</w:t>
      </w:r>
    </w:p>
    <w:p w14:paraId="308B4BF6" w14:textId="7DDFB46E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>Container rental – A company rents out containers and a program that calculates the income, volume and longest rental period must be made.</w:t>
      </w:r>
    </w:p>
    <w:p w14:paraId="0A19D9CC" w14:textId="1D2B25CB" w:rsidR="00513190" w:rsidRDefault="00513190">
      <w:pPr>
        <w:rPr>
          <w:sz w:val="28"/>
          <w:szCs w:val="28"/>
        </w:rPr>
      </w:pPr>
      <w:r>
        <w:rPr>
          <w:sz w:val="28"/>
          <w:szCs w:val="28"/>
        </w:rPr>
        <w:t xml:space="preserve">Lecturer: </w:t>
      </w:r>
      <w:r w:rsidRPr="00513190">
        <w:rPr>
          <w:sz w:val="28"/>
          <w:szCs w:val="28"/>
        </w:rPr>
        <w:t>Rob Loves</w:t>
      </w:r>
    </w:p>
    <w:p w14:paraId="1B559B3D" w14:textId="3E31395E" w:rsidR="00C66212" w:rsidRDefault="00C66212">
      <w:pPr>
        <w:rPr>
          <w:sz w:val="28"/>
          <w:szCs w:val="28"/>
        </w:rPr>
      </w:pPr>
    </w:p>
    <w:p w14:paraId="11D13C80" w14:textId="3485272B" w:rsidR="00C66212" w:rsidRPr="0057118C" w:rsidRDefault="00C66212">
      <w:pPr>
        <w:rPr>
          <w:sz w:val="44"/>
          <w:szCs w:val="44"/>
        </w:rPr>
      </w:pPr>
      <w:r w:rsidRPr="0057118C">
        <w:rPr>
          <w:sz w:val="44"/>
          <w:szCs w:val="44"/>
        </w:rPr>
        <w:t>Problem Definition</w:t>
      </w:r>
    </w:p>
    <w:p w14:paraId="733C6D51" w14:textId="02AFFC35" w:rsidR="00C66212" w:rsidRDefault="00C66212">
      <w:pPr>
        <w:rPr>
          <w:sz w:val="28"/>
          <w:szCs w:val="28"/>
        </w:rPr>
      </w:pPr>
      <w:r>
        <w:rPr>
          <w:sz w:val="28"/>
          <w:szCs w:val="28"/>
        </w:rPr>
        <w:t xml:space="preserve">A container company rents containers there is 40 </w:t>
      </w:r>
      <w:r w:rsidRPr="00C66212">
        <w:rPr>
          <w:sz w:val="28"/>
          <w:szCs w:val="28"/>
        </w:rPr>
        <w:t>€</w:t>
      </w:r>
      <w:r>
        <w:rPr>
          <w:sz w:val="28"/>
          <w:szCs w:val="28"/>
        </w:rPr>
        <w:t xml:space="preserve"> rent per day per </w:t>
      </w:r>
      <w:r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 at the end of the period the containers need to be taken away which cost 60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 xml:space="preserve"> if the volume of the container is less than or equal to 2 </w:t>
      </w:r>
      <w:r w:rsidR="004C3BF1" w:rsidRPr="00C66212">
        <w:rPr>
          <w:sz w:val="28"/>
          <w:szCs w:val="28"/>
        </w:rPr>
        <w:t>m</w:t>
      </w:r>
      <w:r w:rsidR="004C3BF1">
        <w:rPr>
          <w:sz w:val="28"/>
          <w:szCs w:val="28"/>
          <w:vertAlign w:val="superscript"/>
        </w:rPr>
        <w:t>3</w:t>
      </w:r>
      <w:r w:rsidR="004C3BF1">
        <w:rPr>
          <w:sz w:val="28"/>
          <w:szCs w:val="28"/>
        </w:rPr>
        <w:t xml:space="preserve">, else it will cost 125 </w:t>
      </w:r>
      <w:r w:rsidR="004C3BF1" w:rsidRPr="00C66212">
        <w:rPr>
          <w:sz w:val="28"/>
          <w:szCs w:val="28"/>
        </w:rPr>
        <w:t>€</w:t>
      </w:r>
      <w:r w:rsidR="004C3BF1">
        <w:rPr>
          <w:sz w:val="28"/>
          <w:szCs w:val="28"/>
        </w:rPr>
        <w:t>.</w:t>
      </w:r>
    </w:p>
    <w:p w14:paraId="346B37C6" w14:textId="1C00316D" w:rsidR="004C3BF1" w:rsidRDefault="004C3BF1">
      <w:pPr>
        <w:rPr>
          <w:sz w:val="28"/>
          <w:szCs w:val="28"/>
        </w:rPr>
      </w:pPr>
      <w:r>
        <w:rPr>
          <w:sz w:val="28"/>
          <w:szCs w:val="28"/>
        </w:rPr>
        <w:t>The user must only have to input</w:t>
      </w:r>
      <w:r w:rsidR="003617CC">
        <w:rPr>
          <w:sz w:val="28"/>
          <w:szCs w:val="28"/>
        </w:rPr>
        <w:t xml:space="preserve"> for each container</w:t>
      </w:r>
      <w:r w:rsidR="00D52797">
        <w:rPr>
          <w:sz w:val="28"/>
          <w:szCs w:val="28"/>
        </w:rPr>
        <w:t>:</w:t>
      </w:r>
    </w:p>
    <w:p w14:paraId="2FC89339" w14:textId="1BF98814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volume in form of a positive double</w:t>
      </w:r>
    </w:p>
    <w:p w14:paraId="4EE61F3D" w14:textId="4CB26B8B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start date as a string and written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73D482EB" w14:textId="2FF8337F" w:rsidR="00D52797" w:rsidRDefault="00D52797" w:rsidP="00D527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end date as a string in the form of </w:t>
      </w:r>
      <w:proofErr w:type="spellStart"/>
      <w:r>
        <w:rPr>
          <w:sz w:val="28"/>
          <w:szCs w:val="28"/>
        </w:rPr>
        <w:t>ddmmyyyy</w:t>
      </w:r>
      <w:proofErr w:type="spellEnd"/>
    </w:p>
    <w:p w14:paraId="5FDC6BBF" w14:textId="4A121ACC" w:rsidR="00D52797" w:rsidRDefault="003617CC" w:rsidP="003617CC">
      <w:pPr>
        <w:rPr>
          <w:sz w:val="28"/>
          <w:szCs w:val="28"/>
        </w:rPr>
      </w:pPr>
      <w:r>
        <w:rPr>
          <w:sz w:val="28"/>
          <w:szCs w:val="28"/>
        </w:rPr>
        <w:t>For how many containers they want to rent. The program will have to output:</w:t>
      </w:r>
    </w:p>
    <w:p w14:paraId="339AEA16" w14:textId="472C236B" w:rsidR="003617CC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cost of the containers for the rented period</w:t>
      </w:r>
    </w:p>
    <w:p w14:paraId="52BAA44A" w14:textId="4CEC3173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total income of all the rented containers</w:t>
      </w:r>
    </w:p>
    <w:p w14:paraId="1C31D49B" w14:textId="5FBD9755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average volume of containers rented</w:t>
      </w:r>
    </w:p>
    <w:p w14:paraId="076372C5" w14:textId="459C2C97" w:rsidR="00BD6E3A" w:rsidRDefault="00BD6E3A" w:rsidP="003617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longest rental period</w:t>
      </w:r>
    </w:p>
    <w:p w14:paraId="13677CB1" w14:textId="75BF2BAC" w:rsidR="008F6650" w:rsidRDefault="008F6650">
      <w:pPr>
        <w:rPr>
          <w:sz w:val="28"/>
          <w:szCs w:val="28"/>
        </w:rPr>
      </w:pPr>
    </w:p>
    <w:p w14:paraId="41FB6DA1" w14:textId="65A994F9" w:rsidR="00A67E0C" w:rsidRDefault="00A67E0C">
      <w:pPr>
        <w:rPr>
          <w:sz w:val="28"/>
          <w:szCs w:val="28"/>
        </w:rPr>
      </w:pPr>
    </w:p>
    <w:p w14:paraId="35C50C58" w14:textId="6377576B" w:rsidR="00A67E0C" w:rsidRDefault="00A67E0C">
      <w:pPr>
        <w:rPr>
          <w:sz w:val="28"/>
          <w:szCs w:val="28"/>
        </w:rPr>
      </w:pPr>
    </w:p>
    <w:p w14:paraId="7461A0B3" w14:textId="605EE464" w:rsidR="00A67E0C" w:rsidRDefault="00A67E0C">
      <w:pPr>
        <w:rPr>
          <w:sz w:val="28"/>
          <w:szCs w:val="28"/>
        </w:rPr>
      </w:pPr>
    </w:p>
    <w:p w14:paraId="336CC9CA" w14:textId="6F860EB7" w:rsidR="00A67E0C" w:rsidRDefault="00A67E0C">
      <w:pPr>
        <w:rPr>
          <w:sz w:val="28"/>
          <w:szCs w:val="28"/>
        </w:rPr>
      </w:pPr>
    </w:p>
    <w:p w14:paraId="24886E64" w14:textId="77777777" w:rsidR="00A67E0C" w:rsidRDefault="00A67E0C">
      <w:pPr>
        <w:rPr>
          <w:sz w:val="28"/>
          <w:szCs w:val="28"/>
        </w:rPr>
      </w:pPr>
    </w:p>
    <w:p w14:paraId="5D7CBDDA" w14:textId="48A26E3A" w:rsidR="008F6650" w:rsidRPr="0057118C" w:rsidRDefault="008F6650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GUI</w:t>
      </w:r>
    </w:p>
    <w:p w14:paraId="1A6B72C0" w14:textId="669080D1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-Insert Container Page</w:t>
      </w:r>
    </w:p>
    <w:p w14:paraId="2EF3E1DB" w14:textId="50AACA7C" w:rsidR="008F6650" w:rsidRDefault="008F6650" w:rsidP="008F6650">
      <w:pPr>
        <w:rPr>
          <w:sz w:val="28"/>
          <w:szCs w:val="28"/>
        </w:rPr>
      </w:pPr>
      <w:r w:rsidRPr="008F6650">
        <w:rPr>
          <w:noProof/>
          <w:sz w:val="28"/>
          <w:szCs w:val="28"/>
        </w:rPr>
        <w:drawing>
          <wp:inline distT="0" distB="0" distL="0" distR="0" wp14:anchorId="70343176" wp14:editId="1D5A6119">
            <wp:extent cx="3444538" cy="2880610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ADA" w14:textId="00701082" w:rsidR="008F6650" w:rsidRPr="0057118C" w:rsidRDefault="008F6650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-View Rental Page</w:t>
      </w:r>
    </w:p>
    <w:p w14:paraId="6635EB4B" w14:textId="3705B2AB" w:rsidR="00973CFA" w:rsidRDefault="00973CFA" w:rsidP="008F6650">
      <w:pPr>
        <w:rPr>
          <w:sz w:val="28"/>
          <w:szCs w:val="28"/>
        </w:rPr>
      </w:pPr>
      <w:r w:rsidRPr="00973CFA">
        <w:rPr>
          <w:noProof/>
          <w:sz w:val="28"/>
          <w:szCs w:val="28"/>
        </w:rPr>
        <w:drawing>
          <wp:inline distT="0" distB="0" distL="0" distR="0" wp14:anchorId="583D928E" wp14:editId="4D2C4952">
            <wp:extent cx="3452159" cy="2911092"/>
            <wp:effectExtent l="0" t="0" r="0" b="381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1DB5" w14:textId="703F1D74" w:rsidR="00E51074" w:rsidRDefault="00E5107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A428D4" w14:textId="7484168D" w:rsidR="00973CFA" w:rsidRPr="0057118C" w:rsidRDefault="00973CFA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lastRenderedPageBreak/>
        <w:t>-Statistics Page</w:t>
      </w:r>
    </w:p>
    <w:p w14:paraId="419F8BC4" w14:textId="6434F715" w:rsidR="00973CFA" w:rsidRDefault="00E51074" w:rsidP="008F6650">
      <w:pPr>
        <w:rPr>
          <w:sz w:val="28"/>
          <w:szCs w:val="28"/>
        </w:rPr>
      </w:pPr>
      <w:r w:rsidRPr="00E51074">
        <w:rPr>
          <w:noProof/>
          <w:sz w:val="28"/>
          <w:szCs w:val="28"/>
        </w:rPr>
        <w:drawing>
          <wp:inline distT="0" distB="0" distL="0" distR="0" wp14:anchorId="1931C946" wp14:editId="260335D5">
            <wp:extent cx="3475021" cy="291109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BE23" w14:textId="07D81B8E" w:rsidR="00E51074" w:rsidRPr="0057118C" w:rsidRDefault="00E51074" w:rsidP="008F6650">
      <w:pPr>
        <w:rPr>
          <w:sz w:val="32"/>
          <w:szCs w:val="32"/>
        </w:rPr>
      </w:pPr>
      <w:r w:rsidRPr="0057118C">
        <w:rPr>
          <w:sz w:val="32"/>
          <w:szCs w:val="32"/>
        </w:rPr>
        <w:t>-About Page</w:t>
      </w:r>
    </w:p>
    <w:p w14:paraId="08A5B8C2" w14:textId="6BC36AB4" w:rsidR="00C3009E" w:rsidRDefault="00C3009E" w:rsidP="008F6650">
      <w:pPr>
        <w:rPr>
          <w:sz w:val="28"/>
          <w:szCs w:val="28"/>
        </w:rPr>
      </w:pPr>
      <w:r w:rsidRPr="00C3009E">
        <w:rPr>
          <w:noProof/>
          <w:sz w:val="28"/>
          <w:szCs w:val="28"/>
        </w:rPr>
        <w:drawing>
          <wp:inline distT="0" distB="0" distL="0" distR="0" wp14:anchorId="33A8835C" wp14:editId="62C429ED">
            <wp:extent cx="3505504" cy="2911092"/>
            <wp:effectExtent l="0" t="0" r="0" b="381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DF5" w14:textId="49E87E0E" w:rsidR="00C3009E" w:rsidRDefault="00C3009E">
      <w:pPr>
        <w:rPr>
          <w:sz w:val="28"/>
          <w:szCs w:val="28"/>
        </w:rPr>
      </w:pPr>
    </w:p>
    <w:p w14:paraId="7738AE95" w14:textId="548E7F9E" w:rsidR="0057118C" w:rsidRDefault="0057118C">
      <w:pPr>
        <w:rPr>
          <w:sz w:val="28"/>
          <w:szCs w:val="28"/>
        </w:rPr>
      </w:pPr>
    </w:p>
    <w:p w14:paraId="79C2A30B" w14:textId="3AF5C43F" w:rsidR="0057118C" w:rsidRDefault="0057118C">
      <w:pPr>
        <w:rPr>
          <w:sz w:val="28"/>
          <w:szCs w:val="28"/>
        </w:rPr>
      </w:pPr>
    </w:p>
    <w:p w14:paraId="01768A6B" w14:textId="77777777" w:rsidR="0057118C" w:rsidRDefault="0057118C">
      <w:pPr>
        <w:rPr>
          <w:sz w:val="28"/>
          <w:szCs w:val="28"/>
        </w:rPr>
      </w:pPr>
    </w:p>
    <w:p w14:paraId="1FF09651" w14:textId="437A6E77" w:rsidR="00E51074" w:rsidRPr="0057118C" w:rsidRDefault="002362B8" w:rsidP="008F6650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Input and Output</w:t>
      </w:r>
    </w:p>
    <w:p w14:paraId="03D8E4BA" w14:textId="77777777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127BD990" w14:textId="77777777" w:rsidTr="002362B8">
        <w:tc>
          <w:tcPr>
            <w:tcW w:w="4675" w:type="dxa"/>
          </w:tcPr>
          <w:p w14:paraId="0E7C1F48" w14:textId="5A456860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4AC8C008" w14:textId="3EDD679E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53F40601" w14:textId="77777777" w:rsidTr="002362B8">
        <w:tc>
          <w:tcPr>
            <w:tcW w:w="4675" w:type="dxa"/>
          </w:tcPr>
          <w:p w14:paraId="345616F2" w14:textId="39EA0A6C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volume</w:t>
            </w:r>
          </w:p>
        </w:tc>
        <w:tc>
          <w:tcPr>
            <w:tcW w:w="4675" w:type="dxa"/>
          </w:tcPr>
          <w:p w14:paraId="65BB0D24" w14:textId="402C583A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5A5C914F" w14:textId="77777777" w:rsidTr="002362B8">
        <w:tc>
          <w:tcPr>
            <w:tcW w:w="4675" w:type="dxa"/>
          </w:tcPr>
          <w:p w14:paraId="53972BBB" w14:textId="3BA31707" w:rsidR="002362B8" w:rsidRDefault="002362B8" w:rsidP="002362B8">
            <w:pPr>
              <w:tabs>
                <w:tab w:val="left" w:pos="1272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startDate</w:t>
            </w:r>
            <w:proofErr w:type="spellEnd"/>
          </w:p>
        </w:tc>
        <w:tc>
          <w:tcPr>
            <w:tcW w:w="4675" w:type="dxa"/>
          </w:tcPr>
          <w:p w14:paraId="697576D4" w14:textId="73FC0585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  <w:tr w:rsidR="002362B8" w14:paraId="0C694B3C" w14:textId="77777777" w:rsidTr="002362B8">
        <w:tc>
          <w:tcPr>
            <w:tcW w:w="4675" w:type="dxa"/>
          </w:tcPr>
          <w:p w14:paraId="2C3F6BED" w14:textId="12B48319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endDate</w:t>
            </w:r>
            <w:proofErr w:type="spellEnd"/>
          </w:p>
        </w:tc>
        <w:tc>
          <w:tcPr>
            <w:tcW w:w="4675" w:type="dxa"/>
          </w:tcPr>
          <w:p w14:paraId="181C2FFA" w14:textId="1C3716FA" w:rsidR="002362B8" w:rsidRDefault="002362B8" w:rsidP="002362B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4AEC94F6" w14:textId="2CC1F3AA" w:rsidR="002362B8" w:rsidRDefault="002362B8" w:rsidP="008F6650">
      <w:pPr>
        <w:rPr>
          <w:sz w:val="28"/>
          <w:szCs w:val="28"/>
        </w:rPr>
      </w:pPr>
    </w:p>
    <w:p w14:paraId="27AD85B2" w14:textId="12412B26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62B8" w14:paraId="029C97B1" w14:textId="77777777" w:rsidTr="002362B8">
        <w:tc>
          <w:tcPr>
            <w:tcW w:w="4675" w:type="dxa"/>
          </w:tcPr>
          <w:p w14:paraId="2F079C7A" w14:textId="32BFC6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</w:t>
            </w:r>
          </w:p>
        </w:tc>
        <w:tc>
          <w:tcPr>
            <w:tcW w:w="4675" w:type="dxa"/>
          </w:tcPr>
          <w:p w14:paraId="520AC7B7" w14:textId="75B2272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2362B8" w14:paraId="6BB0DA70" w14:textId="77777777" w:rsidTr="002362B8">
        <w:tc>
          <w:tcPr>
            <w:tcW w:w="4675" w:type="dxa"/>
          </w:tcPr>
          <w:p w14:paraId="4C741D78" w14:textId="13263943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 of container for rental period</w:t>
            </w:r>
          </w:p>
        </w:tc>
        <w:tc>
          <w:tcPr>
            <w:tcW w:w="4675" w:type="dxa"/>
          </w:tcPr>
          <w:p w14:paraId="1D9B58F8" w14:textId="727E2D3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4D34B494" w14:textId="77777777" w:rsidTr="002362B8">
        <w:tc>
          <w:tcPr>
            <w:tcW w:w="4675" w:type="dxa"/>
          </w:tcPr>
          <w:p w14:paraId="7AB8EB4D" w14:textId="4AD4299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 of all rented containers</w:t>
            </w:r>
          </w:p>
        </w:tc>
        <w:tc>
          <w:tcPr>
            <w:tcW w:w="4675" w:type="dxa"/>
          </w:tcPr>
          <w:p w14:paraId="2327E97A" w14:textId="4A765315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</w:tr>
      <w:tr w:rsidR="002362B8" w14:paraId="74AA7530" w14:textId="77777777" w:rsidTr="002362B8">
        <w:tc>
          <w:tcPr>
            <w:tcW w:w="4675" w:type="dxa"/>
          </w:tcPr>
          <w:p w14:paraId="7A0061A3" w14:textId="52A1A878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 volume of rented containers</w:t>
            </w:r>
          </w:p>
        </w:tc>
        <w:tc>
          <w:tcPr>
            <w:tcW w:w="4675" w:type="dxa"/>
          </w:tcPr>
          <w:p w14:paraId="7BAE9C2D" w14:textId="6F7A9D76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</w:tr>
      <w:tr w:rsidR="002362B8" w14:paraId="71943EE8" w14:textId="77777777" w:rsidTr="002362B8">
        <w:tc>
          <w:tcPr>
            <w:tcW w:w="4675" w:type="dxa"/>
          </w:tcPr>
          <w:p w14:paraId="4A5EA29B" w14:textId="3DAD3AF9" w:rsidR="002362B8" w:rsidRDefault="002362B8" w:rsidP="008F6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longest rental period</w:t>
            </w:r>
          </w:p>
        </w:tc>
        <w:tc>
          <w:tcPr>
            <w:tcW w:w="4675" w:type="dxa"/>
          </w:tcPr>
          <w:p w14:paraId="2B90EB01" w14:textId="4377D04A" w:rsidR="002362B8" w:rsidRDefault="002362B8" w:rsidP="008F665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ddmmyyyy</w:t>
            </w:r>
            <w:proofErr w:type="spellEnd"/>
            <w:r>
              <w:rPr>
                <w:sz w:val="28"/>
                <w:szCs w:val="28"/>
              </w:rPr>
              <w:t xml:space="preserve"> - string</w:t>
            </w:r>
          </w:p>
        </w:tc>
      </w:tr>
    </w:tbl>
    <w:p w14:paraId="692112F7" w14:textId="2F6A8FCA" w:rsidR="002362B8" w:rsidRDefault="002362B8" w:rsidP="008F6650">
      <w:pPr>
        <w:rPr>
          <w:sz w:val="28"/>
          <w:szCs w:val="28"/>
        </w:rPr>
      </w:pPr>
    </w:p>
    <w:p w14:paraId="261B1179" w14:textId="4A52A884" w:rsidR="002362B8" w:rsidRPr="0057118C" w:rsidRDefault="002362B8" w:rsidP="008F6650">
      <w:pPr>
        <w:rPr>
          <w:sz w:val="36"/>
          <w:szCs w:val="36"/>
        </w:rPr>
      </w:pPr>
      <w:r w:rsidRPr="0057118C">
        <w:rPr>
          <w:sz w:val="36"/>
          <w:szCs w:val="36"/>
        </w:rPr>
        <w:t>Remarks</w:t>
      </w:r>
    </w:p>
    <w:p w14:paraId="6017B4F4" w14:textId="0EAC1867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will be checked</w:t>
      </w:r>
    </w:p>
    <w:p w14:paraId="7B30D379" w14:textId="2E21A6BE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Negatives will be automatically turned to positives</w:t>
      </w:r>
    </w:p>
    <w:p w14:paraId="01A276FA" w14:textId="19B09FAC" w:rsidR="002362B8" w:rsidRDefault="002362B8" w:rsidP="002362B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Incorrect dates will be converted to closest values in terms of numbers</w:t>
      </w:r>
    </w:p>
    <w:p w14:paraId="4B63AAAC" w14:textId="77777777" w:rsidR="0057118C" w:rsidRDefault="005711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EA57C9" w14:textId="7B0D6188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lastRenderedPageBreak/>
        <w:t>Class diagram</w:t>
      </w:r>
    </w:p>
    <w:p w14:paraId="645A2602" w14:textId="5C703BC2" w:rsidR="002362B8" w:rsidRDefault="00B41E0D" w:rsidP="002362B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AC774E" wp14:editId="2F4746B4">
            <wp:extent cx="5939155" cy="4432935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B6D" w14:textId="0CB2FA94" w:rsidR="002362B8" w:rsidRPr="0057118C" w:rsidRDefault="002362B8" w:rsidP="002362B8">
      <w:pPr>
        <w:rPr>
          <w:sz w:val="44"/>
          <w:szCs w:val="44"/>
        </w:rPr>
      </w:pPr>
      <w:r w:rsidRPr="0057118C">
        <w:rPr>
          <w:sz w:val="44"/>
          <w:szCs w:val="44"/>
        </w:rPr>
        <w:t>Test Plan</w:t>
      </w:r>
    </w:p>
    <w:p w14:paraId="47129B2E" w14:textId="1FD4F68E" w:rsidR="0057118C" w:rsidRPr="008F7708" w:rsidRDefault="002362B8" w:rsidP="002362B8">
      <w:pPr>
        <w:rPr>
          <w:sz w:val="36"/>
          <w:szCs w:val="36"/>
        </w:rPr>
      </w:pPr>
      <w:r w:rsidRPr="0057118C">
        <w:rPr>
          <w:sz w:val="36"/>
          <w:szCs w:val="36"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352"/>
        <w:gridCol w:w="1352"/>
        <w:gridCol w:w="1526"/>
        <w:gridCol w:w="1620"/>
        <w:gridCol w:w="2070"/>
      </w:tblGrid>
      <w:tr w:rsidR="008213E9" w14:paraId="180CB079" w14:textId="1FE14E70" w:rsidTr="008213E9">
        <w:tc>
          <w:tcPr>
            <w:tcW w:w="4049" w:type="dxa"/>
            <w:gridSpan w:val="3"/>
          </w:tcPr>
          <w:p w14:paraId="0C47F5A5" w14:textId="0B8C05EB" w:rsidR="008213E9" w:rsidRDefault="008213E9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216" w:type="dxa"/>
            <w:gridSpan w:val="3"/>
          </w:tcPr>
          <w:p w14:paraId="5CB0CFAD" w14:textId="77777777" w:rsidR="008213E9" w:rsidRDefault="008213E9" w:rsidP="00236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8213E9" w14:paraId="6C232490" w14:textId="6631A0FB" w:rsidTr="008213E9">
        <w:tc>
          <w:tcPr>
            <w:tcW w:w="1345" w:type="dxa"/>
          </w:tcPr>
          <w:p w14:paraId="79A3AD4F" w14:textId="2F76BF59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Container</w:t>
            </w:r>
          </w:p>
        </w:tc>
        <w:tc>
          <w:tcPr>
            <w:tcW w:w="1352" w:type="dxa"/>
          </w:tcPr>
          <w:p w14:paraId="173CB12E" w14:textId="02A2563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</w:t>
            </w:r>
          </w:p>
        </w:tc>
        <w:tc>
          <w:tcPr>
            <w:tcW w:w="1352" w:type="dxa"/>
          </w:tcPr>
          <w:p w14:paraId="39DAD2C5" w14:textId="0FF7C4D6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</w:t>
            </w:r>
          </w:p>
        </w:tc>
        <w:tc>
          <w:tcPr>
            <w:tcW w:w="1526" w:type="dxa"/>
          </w:tcPr>
          <w:p w14:paraId="138F882C" w14:textId="6BF383D0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Costs</w:t>
            </w:r>
          </w:p>
        </w:tc>
        <w:tc>
          <w:tcPr>
            <w:tcW w:w="1620" w:type="dxa"/>
          </w:tcPr>
          <w:p w14:paraId="0467BAE2" w14:textId="54B37A7F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Income</w:t>
            </w:r>
          </w:p>
        </w:tc>
        <w:tc>
          <w:tcPr>
            <w:tcW w:w="2070" w:type="dxa"/>
          </w:tcPr>
          <w:p w14:paraId="1AD4ADFB" w14:textId="101EE98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Longest Period AVG</w:t>
            </w:r>
          </w:p>
        </w:tc>
      </w:tr>
      <w:tr w:rsidR="008213E9" w14:paraId="4D7485DB" w14:textId="3A688FC0" w:rsidTr="008213E9">
        <w:tc>
          <w:tcPr>
            <w:tcW w:w="1345" w:type="dxa"/>
          </w:tcPr>
          <w:p w14:paraId="379E9322" w14:textId="6DC6E73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352" w:type="dxa"/>
          </w:tcPr>
          <w:p w14:paraId="597F493B" w14:textId="05C8EA7B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12132022</w:t>
            </w:r>
          </w:p>
        </w:tc>
        <w:tc>
          <w:tcPr>
            <w:tcW w:w="1352" w:type="dxa"/>
          </w:tcPr>
          <w:p w14:paraId="1B3E92DD" w14:textId="07D8310D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25122022</w:t>
            </w:r>
          </w:p>
        </w:tc>
        <w:tc>
          <w:tcPr>
            <w:tcW w:w="1526" w:type="dxa"/>
          </w:tcPr>
          <w:p w14:paraId="1A5CA991" w14:textId="07619A9D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7925</w:t>
            </w:r>
          </w:p>
        </w:tc>
        <w:tc>
          <w:tcPr>
            <w:tcW w:w="1620" w:type="dxa"/>
          </w:tcPr>
          <w:p w14:paraId="6FE1EB0D" w14:textId="1F327E53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7925</w:t>
            </w:r>
          </w:p>
        </w:tc>
        <w:tc>
          <w:tcPr>
            <w:tcW w:w="2070" w:type="dxa"/>
          </w:tcPr>
          <w:p w14:paraId="4A94E726" w14:textId="40BDE78D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213E9" w14:paraId="72099A73" w14:textId="62236395" w:rsidTr="008213E9">
        <w:tc>
          <w:tcPr>
            <w:tcW w:w="1345" w:type="dxa"/>
          </w:tcPr>
          <w:p w14:paraId="6C545DA8" w14:textId="7577284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52" w:type="dxa"/>
          </w:tcPr>
          <w:p w14:paraId="7B99D5A3" w14:textId="0BDE7453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06062022</w:t>
            </w:r>
          </w:p>
        </w:tc>
        <w:tc>
          <w:tcPr>
            <w:tcW w:w="1352" w:type="dxa"/>
          </w:tcPr>
          <w:p w14:paraId="57A5C5B9" w14:textId="70215B42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30062022</w:t>
            </w:r>
          </w:p>
        </w:tc>
        <w:tc>
          <w:tcPr>
            <w:tcW w:w="1526" w:type="dxa"/>
          </w:tcPr>
          <w:p w14:paraId="0D9F3FA0" w14:textId="7B2EEAA4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19325</w:t>
            </w:r>
          </w:p>
        </w:tc>
        <w:tc>
          <w:tcPr>
            <w:tcW w:w="1620" w:type="dxa"/>
          </w:tcPr>
          <w:p w14:paraId="31588271" w14:textId="2C956A74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27250</w:t>
            </w:r>
          </w:p>
        </w:tc>
        <w:tc>
          <w:tcPr>
            <w:tcW w:w="2070" w:type="dxa"/>
          </w:tcPr>
          <w:p w14:paraId="2B90EE10" w14:textId="15EFBFB6" w:rsidR="008213E9" w:rsidRDefault="004A1164" w:rsidP="004A1164">
            <w:pPr>
              <w:tabs>
                <w:tab w:val="center" w:pos="9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18.5</w:t>
            </w:r>
            <w:r>
              <w:rPr>
                <w:sz w:val="28"/>
                <w:szCs w:val="28"/>
              </w:rPr>
              <w:tab/>
            </w:r>
          </w:p>
        </w:tc>
      </w:tr>
      <w:tr w:rsidR="008213E9" w14:paraId="7C1A595E" w14:textId="3CFF7350" w:rsidTr="008213E9">
        <w:tc>
          <w:tcPr>
            <w:tcW w:w="1345" w:type="dxa"/>
          </w:tcPr>
          <w:p w14:paraId="75DBEC44" w14:textId="19E37445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52" w:type="dxa"/>
          </w:tcPr>
          <w:p w14:paraId="1103EEA2" w14:textId="4AB6DB47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18072021</w:t>
            </w:r>
          </w:p>
        </w:tc>
        <w:tc>
          <w:tcPr>
            <w:tcW w:w="1352" w:type="dxa"/>
          </w:tcPr>
          <w:p w14:paraId="5EE66F20" w14:textId="640706A3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20082021</w:t>
            </w:r>
          </w:p>
        </w:tc>
        <w:tc>
          <w:tcPr>
            <w:tcW w:w="1526" w:type="dxa"/>
          </w:tcPr>
          <w:p w14:paraId="49421A42" w14:textId="12D8B651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92525</w:t>
            </w:r>
          </w:p>
        </w:tc>
        <w:tc>
          <w:tcPr>
            <w:tcW w:w="1620" w:type="dxa"/>
          </w:tcPr>
          <w:p w14:paraId="07F62495" w14:textId="278CD543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119775</w:t>
            </w:r>
          </w:p>
        </w:tc>
        <w:tc>
          <w:tcPr>
            <w:tcW w:w="2070" w:type="dxa"/>
          </w:tcPr>
          <w:p w14:paraId="08E60A00" w14:textId="58CB807C" w:rsidR="008213E9" w:rsidRDefault="004A1164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23.33</w:t>
            </w:r>
          </w:p>
        </w:tc>
      </w:tr>
      <w:tr w:rsidR="008213E9" w14:paraId="46DC8FBF" w14:textId="6E7CB80E" w:rsidTr="008213E9">
        <w:tc>
          <w:tcPr>
            <w:tcW w:w="1345" w:type="dxa"/>
          </w:tcPr>
          <w:p w14:paraId="192BA3F3" w14:textId="16836808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-63</w:t>
            </w:r>
          </w:p>
        </w:tc>
        <w:tc>
          <w:tcPr>
            <w:tcW w:w="1352" w:type="dxa"/>
          </w:tcPr>
          <w:p w14:paraId="3A3D63D0" w14:textId="7C967EDE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19102022</w:t>
            </w:r>
          </w:p>
        </w:tc>
        <w:tc>
          <w:tcPr>
            <w:tcW w:w="1352" w:type="dxa"/>
          </w:tcPr>
          <w:p w14:paraId="602B07CA" w14:textId="348DFAD1" w:rsidR="008213E9" w:rsidRDefault="008213E9" w:rsidP="007D46E1">
            <w:pPr>
              <w:rPr>
                <w:sz w:val="28"/>
                <w:szCs w:val="28"/>
              </w:rPr>
            </w:pPr>
            <w:r w:rsidRPr="008A7D26">
              <w:rPr>
                <w:sz w:val="28"/>
                <w:szCs w:val="28"/>
              </w:rPr>
              <w:t>32122022</w:t>
            </w:r>
          </w:p>
        </w:tc>
        <w:tc>
          <w:tcPr>
            <w:tcW w:w="1526" w:type="dxa"/>
          </w:tcPr>
          <w:p w14:paraId="6DD6B96E" w14:textId="7BB90425" w:rsidR="008213E9" w:rsidRDefault="008213E9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184085</w:t>
            </w:r>
          </w:p>
        </w:tc>
        <w:tc>
          <w:tcPr>
            <w:tcW w:w="1620" w:type="dxa"/>
          </w:tcPr>
          <w:p w14:paraId="6194A420" w14:textId="6A418E96" w:rsidR="008213E9" w:rsidRDefault="0007331B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303860</w:t>
            </w:r>
          </w:p>
        </w:tc>
        <w:tc>
          <w:tcPr>
            <w:tcW w:w="2070" w:type="dxa"/>
          </w:tcPr>
          <w:p w14:paraId="1E694082" w14:textId="569EC507" w:rsidR="008213E9" w:rsidRDefault="004A1164" w:rsidP="007D46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35.75</w:t>
            </w:r>
          </w:p>
        </w:tc>
      </w:tr>
    </w:tbl>
    <w:p w14:paraId="18E6AB8D" w14:textId="77777777" w:rsidR="00D90C71" w:rsidRPr="002362B8" w:rsidRDefault="00D90C71" w:rsidP="002362B8">
      <w:pPr>
        <w:rPr>
          <w:sz w:val="28"/>
          <w:szCs w:val="28"/>
        </w:rPr>
      </w:pPr>
    </w:p>
    <w:sectPr w:rsidR="00D90C71" w:rsidRPr="00236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61ED4"/>
    <w:multiLevelType w:val="hybridMultilevel"/>
    <w:tmpl w:val="B8C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0A7"/>
    <w:multiLevelType w:val="hybridMultilevel"/>
    <w:tmpl w:val="891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35335"/>
    <w:multiLevelType w:val="hybridMultilevel"/>
    <w:tmpl w:val="B08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042387">
    <w:abstractNumId w:val="2"/>
  </w:num>
  <w:num w:numId="2" w16cid:durableId="1059865272">
    <w:abstractNumId w:val="1"/>
  </w:num>
  <w:num w:numId="3" w16cid:durableId="124907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90"/>
    <w:rsid w:val="0005127D"/>
    <w:rsid w:val="0007331B"/>
    <w:rsid w:val="001D78E0"/>
    <w:rsid w:val="002362B8"/>
    <w:rsid w:val="002735BB"/>
    <w:rsid w:val="00282CA2"/>
    <w:rsid w:val="003617CC"/>
    <w:rsid w:val="00363F17"/>
    <w:rsid w:val="003923C9"/>
    <w:rsid w:val="004A1164"/>
    <w:rsid w:val="004B1B1B"/>
    <w:rsid w:val="004C3BF1"/>
    <w:rsid w:val="00513190"/>
    <w:rsid w:val="0057118C"/>
    <w:rsid w:val="00633AE9"/>
    <w:rsid w:val="007D46E1"/>
    <w:rsid w:val="008213E9"/>
    <w:rsid w:val="008216FD"/>
    <w:rsid w:val="008A7D26"/>
    <w:rsid w:val="008F6650"/>
    <w:rsid w:val="008F7708"/>
    <w:rsid w:val="009173CE"/>
    <w:rsid w:val="00973CFA"/>
    <w:rsid w:val="00A67E0C"/>
    <w:rsid w:val="00AB1374"/>
    <w:rsid w:val="00B41E0D"/>
    <w:rsid w:val="00B65053"/>
    <w:rsid w:val="00BD6E3A"/>
    <w:rsid w:val="00C3009E"/>
    <w:rsid w:val="00C66212"/>
    <w:rsid w:val="00CA1083"/>
    <w:rsid w:val="00D52797"/>
    <w:rsid w:val="00D73387"/>
    <w:rsid w:val="00D73ED9"/>
    <w:rsid w:val="00D90C71"/>
    <w:rsid w:val="00DA7249"/>
    <w:rsid w:val="00E51074"/>
    <w:rsid w:val="00E57BB4"/>
    <w:rsid w:val="00F46E58"/>
    <w:rsid w:val="00F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69DD"/>
  <w15:chartTrackingRefBased/>
  <w15:docId w15:val="{5E860A1D-1AAE-4F5F-BB39-8B49A5B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3190"/>
  </w:style>
  <w:style w:type="character" w:customStyle="1" w:styleId="DateChar">
    <w:name w:val="Date Char"/>
    <w:basedOn w:val="DefaultParagraphFont"/>
    <w:link w:val="Date"/>
    <w:uiPriority w:val="99"/>
    <w:semiHidden/>
    <w:rsid w:val="00513190"/>
  </w:style>
  <w:style w:type="paragraph" w:styleId="ListParagraph">
    <w:name w:val="List Paragraph"/>
    <w:basedOn w:val="Normal"/>
    <w:uiPriority w:val="34"/>
    <w:qFormat/>
    <w:rsid w:val="00D52797"/>
    <w:pPr>
      <w:ind w:left="720"/>
      <w:contextualSpacing/>
    </w:pPr>
  </w:style>
  <w:style w:type="table" w:styleId="TableGrid">
    <w:name w:val="Table Grid"/>
    <w:basedOn w:val="TableNormal"/>
    <w:uiPriority w:val="39"/>
    <w:rsid w:val="00236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0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vastenhout</dc:creator>
  <cp:keywords/>
  <dc:description/>
  <cp:lastModifiedBy>dimitri vastenhout</cp:lastModifiedBy>
  <cp:revision>19</cp:revision>
  <dcterms:created xsi:type="dcterms:W3CDTF">2022-05-29T14:24:00Z</dcterms:created>
  <dcterms:modified xsi:type="dcterms:W3CDTF">2022-06-10T14:59:00Z</dcterms:modified>
</cp:coreProperties>
</file>