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Project name: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u w:val="single"/>
          <w:shd w:fill="auto" w:val="clear"/>
        </w:rPr>
        <w:t xml:space="preserve">Todo_app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Team name: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u w:val="single"/>
          <w:shd w:fill="auto" w:val="clear"/>
        </w:rPr>
        <w:t xml:space="preserve">It just works ©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Team members: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Александър Динев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Димо Йорданов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Йордан Иванов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Link to the repositories: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https://github.com/DimoY/todo_app/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Used technologies: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React, NodeJs, SQL, .Net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Basic description of the 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app, that aims to improve the productivity of the person that uses it.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Basic architecture of the project: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 app using React and ReactDom for a frontend which can be easily used for a mobile app or a desktop app.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backend uses node js and express, which allows the usage of multiple frontends. For example, terminal + web connected to a backend.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Sqlite3 database.</w:t>
        <w:br/>
      </w:r>
    </w:p>
    <w:tbl>
      <w:tblPr/>
      <w:tblGrid>
        <w:gridCol w:w="2355"/>
        <w:gridCol w:w="3015"/>
        <w:gridCol w:w="1860"/>
        <w:gridCol w:w="1890"/>
      </w:tblGrid>
      <w:tr>
        <w:trPr>
          <w:trHeight w:val="735" w:hRule="auto"/>
          <w:jc w:val="left"/>
        </w:trPr>
        <w:tc>
          <w:tcPr>
            <w:tcW w:w="91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User table</w:t>
            </w:r>
          </w:p>
        </w:tc>
      </w:tr>
      <w:tr>
        <w:trPr>
          <w:trHeight w:val="1350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special number for every user.</w:t>
            </w:r>
          </w:p>
        </w:tc>
        <w:tc>
          <w:tcPr>
            <w:tcW w:w="3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special word, created from the name, password and key.</w:t>
            </w:r>
          </w:p>
        </w:tc>
        <w:tc>
          <w:tcPr>
            <w:tcW w:w="3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tasks done.</w:t>
            </w:r>
          </w:p>
        </w:tc>
      </w:tr>
      <w:tr>
        <w:trPr>
          <w:trHeight w:val="690" w:hRule="auto"/>
          <w:jc w:val="left"/>
        </w:trPr>
        <w:tc>
          <w:tcPr>
            <w:tcW w:w="91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Task table</w:t>
            </w:r>
          </w:p>
        </w:tc>
      </w:tr>
      <w:tr>
        <w:trPr>
          <w:trHeight w:val="127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special number that determines the task</w:t>
            </w:r>
          </w:p>
        </w:tc>
        <w:tc>
          <w:tcPr>
            <w:tcW w:w="3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number that connects a specific person with a task.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task.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if the task is completed.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Link to the database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https://github.com/DimoY/todo_app/blob/database/Database%20final%20v2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Link to the readme 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https://github.com/DimoY/todo_app/blob/main/README.md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Features: </w:t>
      </w:r>
    </w:p>
    <w:p>
      <w:pPr>
        <w:numPr>
          <w:ilvl w:val="0"/>
          <w:numId w:val="34"/>
        </w:numPr>
        <w:spacing w:before="120" w:after="12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Login/register allows the user to register and enter the application. 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6"/>
        </w:numPr>
        <w:spacing w:before="120" w:after="12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Settings allow: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- The removal of the logo 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- The removal of the Leaderboard 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120" w:after="12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Home: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- Grants users the ability to see the leaderboard with the top 10 active people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- Offers users a way to add new tasks for them to complete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- Gives users the ability to look at a list that keeps their tasks</w:t>
      </w:r>
    </w:p>
    <w:p>
      <w:pPr>
        <w:spacing w:before="120" w:after="1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- Allows foa a way to refresh the page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moY/todo_app/blob/database/Database%20final%20v2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DimoY/todo_app/" Id="docRId0" Type="http://schemas.openxmlformats.org/officeDocument/2006/relationships/hyperlink" /><Relationship TargetMode="External" Target="https://github.com/DimoY/todo_app/blob/main/README.md" Id="docRId2" Type="http://schemas.openxmlformats.org/officeDocument/2006/relationships/hyperlink" /><Relationship Target="styles.xml" Id="docRId4" Type="http://schemas.openxmlformats.org/officeDocument/2006/relationships/styles" /></Relationships>
</file>