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5BF15AEA" w14:textId="77777777" w:rsidTr="00F55464">
        <w:trPr>
          <w:trHeight w:val="1530"/>
        </w:trPr>
        <w:tc>
          <w:tcPr>
            <w:tcW w:w="9900" w:type="dxa"/>
          </w:tcPr>
          <w:p w14:paraId="2F12B1B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bookmarkStart w:id="0" w:name="_Hlk144798233"/>
            <w:bookmarkStart w:id="1" w:name="_Hlk144798400"/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39912C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6A834C4D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4A1327F9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  <w:bookmarkEnd w:id="1"/>
          </w:p>
        </w:tc>
      </w:tr>
    </w:tbl>
    <w:p w14:paraId="5539AC95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209EA759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0186C54C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2A4B9E6C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32095659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52730C13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B4273C1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2F5F860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7EA55A46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28851991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2A1BA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10F50FA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22A314E3" w14:textId="77777777" w:rsidR="00601948" w:rsidRPr="00705E7C" w:rsidRDefault="0014089C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1617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720D5116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CA5F1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28A6C639" w14:textId="77777777" w:rsidR="00601948" w:rsidRPr="00705E7C" w:rsidRDefault="0014089C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336C14C0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393F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B0917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A414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B5C3E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EB393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464D773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611DE4B3" w14:textId="77777777" w:rsidTr="0003760B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3BAA3E7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0D2BB726" w14:textId="77777777" w:rsidR="00601948" w:rsidRPr="0014089C" w:rsidRDefault="0014089C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10E958F9" w14:textId="77777777" w:rsidTr="0003760B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52DB9432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CD134F4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3128B864" w14:textId="77777777" w:rsidTr="0003760B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307043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1F3AE325" w14:textId="097346B6" w:rsidR="00601948" w:rsidRPr="00705E7C" w:rsidRDefault="0003760B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сайта резерва членов избирательной комиссии Санкт-Петербурга</w:t>
            </w:r>
          </w:p>
        </w:tc>
      </w:tr>
      <w:tr w:rsidR="00601948" w14:paraId="058287C8" w14:textId="77777777" w:rsidTr="0003760B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236A5C7" w14:textId="77777777" w:rsidR="00601948" w:rsidRPr="00D27BC1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601948" w14:paraId="395E3AB9" w14:textId="77777777" w:rsidTr="0003760B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B9FB7E1" w14:textId="77777777" w:rsidR="00601948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6EFFAFD5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2DF3B1C7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62097C68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20F68FB4" w14:textId="39F5E9A4" w:rsidR="00601948" w:rsidRPr="00705E7C" w:rsidRDefault="0003760B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Щетенюк</w:t>
            </w:r>
            <w:proofErr w:type="spellEnd"/>
            <w:r>
              <w:rPr>
                <w:sz w:val="24"/>
                <w:szCs w:val="24"/>
              </w:rPr>
              <w:t xml:space="preserve"> Денисом Анатольевичем</w:t>
            </w:r>
          </w:p>
        </w:tc>
      </w:tr>
      <w:tr w:rsidR="00601948" w:rsidRPr="000F3A2F" w14:paraId="5782D40C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78F7DA69" w14:textId="77777777" w:rsidR="00601948" w:rsidRPr="000F3A2F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10DAB66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180E28CD" w14:textId="77777777" w:rsidTr="0003760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53622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FAA742A" w14:textId="17AA1AC4" w:rsidR="00601948" w:rsidRPr="00705E7C" w:rsidRDefault="0003760B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769D6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5DE43D3D" w14:textId="0DFC3495" w:rsidR="00601948" w:rsidRPr="00705E7C" w:rsidRDefault="0003760B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40F6BFA6" w14:textId="77777777" w:rsidTr="000376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23FF991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B561941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5113838A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4AA366C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413E4DCD" w14:textId="77777777" w:rsidTr="000376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5232B3B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C2B9B72" w14:textId="77777777" w:rsidTr="000376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E3B835F" w14:textId="77777777" w:rsidR="00601948" w:rsidRPr="00007D4F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1ACD12B0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72646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7843EAB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50DE7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AD2F9FC" w14:textId="61A05D04" w:rsidR="00601948" w:rsidRPr="00705E7C" w:rsidRDefault="0003760B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601948" w14:paraId="0A99BA5C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852B11F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761BB2B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B563058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48983FF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7C745A1B" w14:textId="77777777" w:rsidTr="000376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68F2467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3CBC2049" w14:textId="77777777" w:rsidTr="000376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6B1C415" w14:textId="77777777" w:rsidR="00601948" w:rsidRPr="00007D4F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82F7560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6FB6AA15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2"/>
        <w:gridCol w:w="696"/>
        <w:gridCol w:w="236"/>
        <w:gridCol w:w="2211"/>
        <w:gridCol w:w="236"/>
        <w:gridCol w:w="3366"/>
      </w:tblGrid>
      <w:tr w:rsidR="00601948" w:rsidRPr="00705E7C" w14:paraId="40EE3C91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4DA7C909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38D83D34" w14:textId="10EF8F09" w:rsidR="00601948" w:rsidRPr="00705E7C" w:rsidRDefault="00C00C83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</w:t>
            </w:r>
          </w:p>
        </w:tc>
        <w:tc>
          <w:tcPr>
            <w:tcW w:w="236" w:type="dxa"/>
            <w:vAlign w:val="center"/>
          </w:tcPr>
          <w:p w14:paraId="5AB0D30C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4C9D676C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D9581EF" w14:textId="77777777" w:rsidR="00601948" w:rsidRPr="00705E7C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7BA696A5" w14:textId="5C6DBE6D" w:rsidR="00601948" w:rsidRPr="00705E7C" w:rsidRDefault="00C00C83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Д.А.Щетенюк</w:t>
            </w:r>
            <w:proofErr w:type="spellEnd"/>
          </w:p>
        </w:tc>
      </w:tr>
      <w:tr w:rsidR="00601948" w14:paraId="73148E36" w14:textId="77777777" w:rsidTr="00601948">
        <w:tc>
          <w:tcPr>
            <w:tcW w:w="2864" w:type="dxa"/>
            <w:vAlign w:val="center"/>
          </w:tcPr>
          <w:p w14:paraId="0E964DA3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372D1A37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8538C11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18314B15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61A357A" w14:textId="77777777" w:rsidR="00601948" w:rsidRPr="00AA09DD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268262C9" w14:textId="77777777" w:rsidR="00601948" w:rsidRPr="00CA412B" w:rsidRDefault="00601948" w:rsidP="000376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6A09B9C" w14:textId="49296803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03760B">
        <w:rPr>
          <w:sz w:val="24"/>
          <w:szCs w:val="24"/>
        </w:rPr>
        <w:t>23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03029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55390" w14:textId="77777777" w:rsidR="0003760B" w:rsidRPr="007329C3" w:rsidRDefault="0003760B" w:rsidP="0003760B">
          <w:pPr>
            <w:pStyle w:val="af7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329C3">
            <w:rPr>
              <w:b/>
              <w:bCs/>
              <w:color w:val="auto"/>
            </w:rPr>
            <w:t>Оглавление</w:t>
          </w:r>
        </w:p>
        <w:p w14:paraId="1179BA3B" w14:textId="43FE62E8" w:rsidR="004C387A" w:rsidRDefault="0003760B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04450" w:history="1">
            <w:r w:rsidR="004C387A" w:rsidRPr="007A72F3">
              <w:rPr>
                <w:rStyle w:val="af6"/>
                <w:noProof/>
              </w:rPr>
              <w:t>1.</w:t>
            </w:r>
            <w:r w:rsidR="004C38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87A" w:rsidRPr="007A72F3">
              <w:rPr>
                <w:rStyle w:val="af6"/>
                <w:noProof/>
              </w:rPr>
              <w:t>Цель работы</w:t>
            </w:r>
            <w:r w:rsidR="004C387A">
              <w:rPr>
                <w:noProof/>
                <w:webHidden/>
              </w:rPr>
              <w:tab/>
            </w:r>
            <w:r w:rsidR="004C387A">
              <w:rPr>
                <w:noProof/>
                <w:webHidden/>
              </w:rPr>
              <w:fldChar w:fldCharType="begin"/>
            </w:r>
            <w:r w:rsidR="004C387A">
              <w:rPr>
                <w:noProof/>
                <w:webHidden/>
              </w:rPr>
              <w:instrText xml:space="preserve"> PAGEREF _Toc144804450 \h </w:instrText>
            </w:r>
            <w:r w:rsidR="004C387A">
              <w:rPr>
                <w:noProof/>
                <w:webHidden/>
              </w:rPr>
            </w:r>
            <w:r w:rsidR="004C387A">
              <w:rPr>
                <w:noProof/>
                <w:webHidden/>
              </w:rPr>
              <w:fldChar w:fldCharType="separate"/>
            </w:r>
            <w:r w:rsidR="004C387A">
              <w:rPr>
                <w:noProof/>
                <w:webHidden/>
              </w:rPr>
              <w:t>3</w:t>
            </w:r>
            <w:r w:rsidR="004C387A">
              <w:rPr>
                <w:noProof/>
                <w:webHidden/>
              </w:rPr>
              <w:fldChar w:fldCharType="end"/>
            </w:r>
          </w:hyperlink>
        </w:p>
        <w:p w14:paraId="05EA2588" w14:textId="0AA85B72" w:rsidR="004C387A" w:rsidRDefault="004C387A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804451" w:history="1">
            <w:r w:rsidRPr="007A72F3">
              <w:rPr>
                <w:rStyle w:val="af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2F3">
              <w:rPr>
                <w:rStyle w:val="af6"/>
                <w:noProof/>
              </w:rPr>
              <w:t>Исходные данные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7973" w14:textId="177214BF" w:rsidR="004C387A" w:rsidRDefault="004C387A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804452" w:history="1">
            <w:r w:rsidRPr="007A72F3">
              <w:rPr>
                <w:rStyle w:val="af6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2F3">
              <w:rPr>
                <w:rStyle w:val="af6"/>
                <w:noProof/>
              </w:rPr>
              <w:t>Практический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D63D" w14:textId="0BA93481" w:rsidR="004C387A" w:rsidRDefault="004C387A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804453" w:history="1">
            <w:r w:rsidRPr="007A72F3">
              <w:rPr>
                <w:rStyle w:val="af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2F3">
              <w:rPr>
                <w:rStyle w:val="af6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DB79" w14:textId="6E5DA514" w:rsidR="004C387A" w:rsidRDefault="004C387A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804454" w:history="1">
            <w:r w:rsidRPr="007A72F3">
              <w:rPr>
                <w:rStyle w:val="af6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2F3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7E5D" w14:textId="293F8419" w:rsidR="004C387A" w:rsidRDefault="004C38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804455" w:history="1">
            <w:r w:rsidRPr="007A72F3">
              <w:rPr>
                <w:rStyle w:val="af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5B40" w14:textId="5E79B018" w:rsidR="004C387A" w:rsidRDefault="004C38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804456" w:history="1">
            <w:r w:rsidRPr="007A72F3">
              <w:rPr>
                <w:rStyle w:val="af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7C59" w14:textId="30FD7932" w:rsidR="0003760B" w:rsidRDefault="0003760B" w:rsidP="0003760B">
          <w:r>
            <w:rPr>
              <w:b/>
              <w:bCs/>
            </w:rPr>
            <w:fldChar w:fldCharType="end"/>
          </w:r>
        </w:p>
      </w:sdtContent>
    </w:sdt>
    <w:p w14:paraId="0F5E2339" w14:textId="77777777" w:rsidR="0003760B" w:rsidRDefault="0003760B" w:rsidP="0003760B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7A00B9" w14:textId="77777777" w:rsidR="0003760B" w:rsidRPr="00C012E5" w:rsidRDefault="0003760B" w:rsidP="0003760B">
      <w:pPr>
        <w:pStyle w:val="1"/>
        <w:numPr>
          <w:ilvl w:val="0"/>
          <w:numId w:val="13"/>
        </w:numPr>
        <w:rPr>
          <w:sz w:val="28"/>
          <w:szCs w:val="28"/>
        </w:rPr>
      </w:pPr>
      <w:bookmarkStart w:id="2" w:name="_Toc144804450"/>
      <w:r w:rsidRPr="00C012E5">
        <w:rPr>
          <w:sz w:val="28"/>
          <w:szCs w:val="28"/>
        </w:rPr>
        <w:lastRenderedPageBreak/>
        <w:t>Цель работы</w:t>
      </w:r>
      <w:bookmarkEnd w:id="2"/>
    </w:p>
    <w:p w14:paraId="487A89D4" w14:textId="64AC7C1F" w:rsidR="0003760B" w:rsidRPr="009F7FDD" w:rsidRDefault="0003760B" w:rsidP="0003760B">
      <w:pPr>
        <w:pStyle w:val="c6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="00C00C8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C00C83">
        <w:rPr>
          <w:rFonts w:ascii="Times New Roman" w:hAnsi="Times New Roman" w:cs="Times New Roman"/>
          <w:sz w:val="28"/>
          <w:szCs w:val="28"/>
        </w:rPr>
        <w:t xml:space="preserve"> сайта резерва избирательной комиссии Санкт-Петербурга.</w:t>
      </w:r>
    </w:p>
    <w:p w14:paraId="200674F1" w14:textId="77777777" w:rsidR="0003760B" w:rsidRPr="00C012E5" w:rsidRDefault="0003760B" w:rsidP="0003760B">
      <w:pPr>
        <w:pStyle w:val="1"/>
        <w:numPr>
          <w:ilvl w:val="0"/>
          <w:numId w:val="13"/>
        </w:numPr>
        <w:spacing w:before="240"/>
        <w:rPr>
          <w:sz w:val="28"/>
          <w:szCs w:val="28"/>
        </w:rPr>
      </w:pPr>
      <w:bookmarkStart w:id="3" w:name="_Toc144804451"/>
      <w:r w:rsidRPr="00C012E5">
        <w:rPr>
          <w:sz w:val="28"/>
          <w:szCs w:val="28"/>
        </w:rPr>
        <w:t>Исходные данные и их описание</w:t>
      </w:r>
      <w:bookmarkEnd w:id="3"/>
    </w:p>
    <w:p w14:paraId="32C0FCBF" w14:textId="11FE332D" w:rsidR="0003760B" w:rsidRPr="00C012E5" w:rsidRDefault="00C00C83" w:rsidP="0003760B">
      <w:pPr>
        <w:pStyle w:val="c6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Начальной точкой старта программы является ссылка на список избирательной комиссии.</w:t>
      </w:r>
    </w:p>
    <w:p w14:paraId="142CA629" w14:textId="77777777" w:rsidR="0003760B" w:rsidRPr="00C012E5" w:rsidRDefault="0003760B" w:rsidP="0003760B">
      <w:pPr>
        <w:pStyle w:val="1"/>
        <w:numPr>
          <w:ilvl w:val="0"/>
          <w:numId w:val="13"/>
        </w:numPr>
        <w:spacing w:before="240"/>
        <w:rPr>
          <w:sz w:val="28"/>
          <w:szCs w:val="28"/>
          <w:lang w:val="en-US"/>
        </w:rPr>
      </w:pPr>
      <w:bookmarkStart w:id="4" w:name="_Toc144804452"/>
      <w:r w:rsidRPr="00C012E5">
        <w:rPr>
          <w:sz w:val="28"/>
          <w:szCs w:val="28"/>
        </w:rPr>
        <w:t>Практический раздел</w:t>
      </w:r>
      <w:bookmarkEnd w:id="4"/>
    </w:p>
    <w:p w14:paraId="0FEF2B8B" w14:textId="6250C0AC" w:rsidR="0003760B" w:rsidRPr="00C012E5" w:rsidRDefault="00C00C83" w:rsidP="0003760B">
      <w:pPr>
        <w:pStyle w:val="c6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избирательной комиссии 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3760B" w:rsidRPr="00C012E5">
        <w:rPr>
          <w:rFonts w:ascii="Times New Roman" w:hAnsi="Times New Roman" w:cs="Times New Roman"/>
          <w:sz w:val="28"/>
          <w:szCs w:val="28"/>
        </w:rPr>
        <w:t>.</w:t>
      </w:r>
    </w:p>
    <w:p w14:paraId="65663342" w14:textId="77777777" w:rsidR="0003760B" w:rsidRPr="00C012E5" w:rsidRDefault="0003760B" w:rsidP="0003760B">
      <w:pPr>
        <w:pStyle w:val="c6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C012E5">
        <w:rPr>
          <w:rFonts w:ascii="Times New Roman" w:hAnsi="Times New Roman" w:cs="Times New Roman"/>
          <w:sz w:val="28"/>
          <w:szCs w:val="28"/>
        </w:rPr>
        <w:t>Исходный код программы приведен в приложении.</w:t>
      </w:r>
    </w:p>
    <w:p w14:paraId="1CC95AEC" w14:textId="358052EE" w:rsidR="0003760B" w:rsidRDefault="00C00C83" w:rsidP="0003760B">
      <w:pPr>
        <w:pStyle w:val="c6"/>
        <w:shd w:val="clear" w:color="auto" w:fill="FFFFFF"/>
        <w:spacing w:after="24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00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03760B" w:rsidRPr="00C012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83">
        <w:rPr>
          <w:rFonts w:ascii="Times New Roman" w:hAnsi="Times New Roman" w:cs="Times New Roman"/>
          <w:sz w:val="28"/>
          <w:szCs w:val="28"/>
        </w:rPr>
        <w:t>https://docs.google.com/spreadsheets/d/1vRd3CxUpSzuYBujvHLHdtI2EL8nQ6FdqKTRuUP8JUX0/edit#gid=0</w:t>
      </w:r>
    </w:p>
    <w:p w14:paraId="39FC9696" w14:textId="42AC10EF" w:rsidR="0003760B" w:rsidRPr="00D8113E" w:rsidRDefault="0003760B" w:rsidP="0003760B">
      <w:pPr>
        <w:pStyle w:val="1"/>
        <w:numPr>
          <w:ilvl w:val="0"/>
          <w:numId w:val="13"/>
        </w:numPr>
        <w:spacing w:before="240" w:line="276" w:lineRule="auto"/>
        <w:rPr>
          <w:sz w:val="28"/>
          <w:szCs w:val="28"/>
        </w:rPr>
      </w:pPr>
      <w:bookmarkStart w:id="5" w:name="_Toc144804453"/>
      <w:r w:rsidRPr="00D8113E">
        <w:rPr>
          <w:sz w:val="28"/>
          <w:szCs w:val="28"/>
        </w:rPr>
        <w:t>Результат</w:t>
      </w:r>
      <w:bookmarkEnd w:id="5"/>
    </w:p>
    <w:p w14:paraId="2A29CAFD" w14:textId="22FA16B7" w:rsidR="0003760B" w:rsidRDefault="0003760B" w:rsidP="0003760B">
      <w:pPr>
        <w:pStyle w:val="c6"/>
        <w:shd w:val="clear" w:color="auto" w:fill="FFFFFF"/>
        <w:spacing w:before="240" w:line="276" w:lineRule="auto"/>
        <w:ind w:left="-426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C08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FE5571" wp14:editId="6E0DD039">
            <wp:extent cx="5935980" cy="3116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253A" w14:textId="091AF948" w:rsidR="0003760B" w:rsidRPr="0033466C" w:rsidRDefault="0003760B" w:rsidP="0003760B">
      <w:pPr>
        <w:pStyle w:val="c6"/>
        <w:shd w:val="clear" w:color="auto" w:fill="FFFFFF"/>
        <w:spacing w:line="276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AC085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Результат работы программы</w:t>
      </w:r>
    </w:p>
    <w:p w14:paraId="3069E954" w14:textId="18929491" w:rsidR="0003760B" w:rsidRPr="00D709D1" w:rsidRDefault="0003760B" w:rsidP="0003760B">
      <w:pPr>
        <w:pStyle w:val="c6"/>
        <w:shd w:val="clear" w:color="auto" w:fill="FFFFFF"/>
        <w:spacing w:before="240" w:line="276" w:lineRule="auto"/>
        <w:ind w:left="-426"/>
        <w:jc w:val="left"/>
        <w:rPr>
          <w:rFonts w:ascii="Times New Roman" w:hAnsi="Times New Roman" w:cs="Times New Roman"/>
          <w:sz w:val="24"/>
          <w:szCs w:val="24"/>
        </w:rPr>
      </w:pPr>
      <w:r w:rsidRPr="00D709D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CFAB90" w14:textId="77777777" w:rsidR="0003760B" w:rsidRPr="00D8113E" w:rsidRDefault="0003760B" w:rsidP="0003760B">
      <w:pPr>
        <w:pStyle w:val="1"/>
        <w:numPr>
          <w:ilvl w:val="0"/>
          <w:numId w:val="13"/>
        </w:numPr>
        <w:spacing w:before="240"/>
        <w:rPr>
          <w:sz w:val="28"/>
          <w:szCs w:val="28"/>
          <w:lang w:val="en-US"/>
        </w:rPr>
      </w:pPr>
      <w:bookmarkStart w:id="6" w:name="_Toc144804454"/>
      <w:r w:rsidRPr="00D8113E">
        <w:rPr>
          <w:sz w:val="28"/>
          <w:szCs w:val="28"/>
        </w:rPr>
        <w:t>Выводы</w:t>
      </w:r>
      <w:bookmarkEnd w:id="6"/>
    </w:p>
    <w:p w14:paraId="03F5A37C" w14:textId="0B932DF5" w:rsidR="0003760B" w:rsidRPr="00D8113E" w:rsidRDefault="0003760B" w:rsidP="0003760B">
      <w:pPr>
        <w:pStyle w:val="c6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D8113E"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был</w:t>
      </w:r>
      <w:r w:rsidR="00761438">
        <w:rPr>
          <w:rFonts w:ascii="Times New Roman" w:hAnsi="Times New Roman" w:cs="Times New Roman"/>
          <w:sz w:val="28"/>
          <w:szCs w:val="28"/>
        </w:rPr>
        <w:t>а</w:t>
      </w:r>
      <w:r w:rsidRPr="00D8113E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761438">
        <w:rPr>
          <w:rFonts w:ascii="Times New Roman" w:hAnsi="Times New Roman" w:cs="Times New Roman"/>
          <w:sz w:val="28"/>
          <w:szCs w:val="28"/>
        </w:rPr>
        <w:t>а</w:t>
      </w:r>
      <w:r w:rsidRPr="00D8113E">
        <w:rPr>
          <w:rFonts w:ascii="Times New Roman" w:hAnsi="Times New Roman" w:cs="Times New Roman"/>
          <w:sz w:val="28"/>
          <w:szCs w:val="28"/>
        </w:rPr>
        <w:t xml:space="preserve"> </w:t>
      </w:r>
      <w:r w:rsidR="00761438">
        <w:rPr>
          <w:rFonts w:ascii="Times New Roman" w:hAnsi="Times New Roman" w:cs="Times New Roman"/>
          <w:sz w:val="28"/>
          <w:szCs w:val="28"/>
        </w:rPr>
        <w:t>программа, собирающая данные о резерве членов избирательной комиссии Санкт-Петербурга</w:t>
      </w:r>
      <w:r w:rsidRPr="00D8113E">
        <w:rPr>
          <w:rFonts w:ascii="Times New Roman" w:hAnsi="Times New Roman" w:cs="Times New Roman"/>
          <w:sz w:val="28"/>
          <w:szCs w:val="28"/>
        </w:rPr>
        <w:t>.</w:t>
      </w:r>
    </w:p>
    <w:p w14:paraId="60221D3C" w14:textId="45421132" w:rsidR="0003760B" w:rsidRDefault="00761438" w:rsidP="00116E0A">
      <w:pPr>
        <w:pStyle w:val="c6"/>
        <w:shd w:val="clear" w:color="auto" w:fill="FFFFFF"/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имеет недостаток, связанный с записью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таблицу. Из-за ограничения по количеству записей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минуту</w:t>
      </w:r>
      <w:r w:rsidR="00116E0A">
        <w:rPr>
          <w:rFonts w:ascii="Times New Roman" w:hAnsi="Times New Roman" w:cs="Times New Roman"/>
          <w:sz w:val="28"/>
          <w:szCs w:val="28"/>
        </w:rPr>
        <w:t>,  было</w:t>
      </w:r>
      <w:proofErr w:type="gramEnd"/>
      <w:r w:rsidR="00116E0A">
        <w:rPr>
          <w:rFonts w:ascii="Times New Roman" w:hAnsi="Times New Roman" w:cs="Times New Roman"/>
          <w:sz w:val="28"/>
          <w:szCs w:val="28"/>
        </w:rPr>
        <w:t xml:space="preserve"> необходимо расставить паузы между записями, что существенно замедлило выполнение программы.</w:t>
      </w:r>
      <w:r w:rsidR="0003760B">
        <w:br w:type="page"/>
      </w:r>
    </w:p>
    <w:p w14:paraId="17C861D6" w14:textId="77777777" w:rsidR="0003760B" w:rsidRPr="008E52A8" w:rsidRDefault="0003760B" w:rsidP="0003760B">
      <w:pPr>
        <w:pStyle w:val="1"/>
        <w:jc w:val="center"/>
        <w:rPr>
          <w:sz w:val="28"/>
          <w:szCs w:val="28"/>
        </w:rPr>
      </w:pPr>
      <w:bookmarkStart w:id="7" w:name="_Toc144804455"/>
      <w:r w:rsidRPr="008E52A8">
        <w:rPr>
          <w:sz w:val="28"/>
          <w:szCs w:val="28"/>
        </w:rPr>
        <w:lastRenderedPageBreak/>
        <w:t>Список литературы</w:t>
      </w:r>
      <w:bookmarkEnd w:id="7"/>
    </w:p>
    <w:p w14:paraId="7D5E1CD0" w14:textId="52071D4E" w:rsidR="0003760B" w:rsidRDefault="008700A2" w:rsidP="0003760B">
      <w:pPr>
        <w:pStyle w:val="af3"/>
        <w:numPr>
          <w:ilvl w:val="0"/>
          <w:numId w:val="16"/>
        </w:numPr>
        <w:ind w:left="426"/>
      </w:pPr>
      <w:r>
        <w:t>Сайт избирательной комиссии Санкт-Петербурга</w:t>
      </w:r>
      <w:r w:rsidR="0003760B" w:rsidRPr="007425E4">
        <w:t xml:space="preserve">. – </w:t>
      </w:r>
      <w:r>
        <w:rPr>
          <w:lang w:val="en-GB"/>
        </w:rPr>
        <w:t>URL</w:t>
      </w:r>
      <w:r w:rsidRPr="005A7165">
        <w:t xml:space="preserve">: </w:t>
      </w:r>
      <w:r w:rsidRPr="008700A2">
        <w:t>http://www.st-petersburg.vybory.izbirkom.ru/st-petersburg/ik_r/</w:t>
      </w:r>
    </w:p>
    <w:p w14:paraId="5C66E2D2" w14:textId="68CC275D" w:rsidR="007A3BC2" w:rsidRPr="007A3BC2" w:rsidRDefault="007A3BC2" w:rsidP="00A62F64">
      <w:pPr>
        <w:pStyle w:val="af3"/>
        <w:numPr>
          <w:ilvl w:val="0"/>
          <w:numId w:val="16"/>
        </w:numPr>
        <w:ind w:left="426"/>
        <w:rPr>
          <w:lang w:val="en-US"/>
        </w:rPr>
      </w:pPr>
      <w:r w:rsidRPr="007A3BC2">
        <w:rPr>
          <w:lang w:val="en-US"/>
        </w:rPr>
        <w:t xml:space="preserve">Python </w:t>
      </w:r>
      <w:proofErr w:type="spellStart"/>
      <w:r w:rsidRPr="007A3BC2">
        <w:rPr>
          <w:lang w:val="en-US"/>
        </w:rPr>
        <w:t>Quikstart</w:t>
      </w:r>
      <w:proofErr w:type="spellEnd"/>
      <w:r w:rsidR="0003760B" w:rsidRPr="007A3BC2">
        <w:rPr>
          <w:lang w:val="en-US"/>
        </w:rPr>
        <w:t xml:space="preserve"> </w:t>
      </w:r>
      <w:r w:rsidRPr="007A3BC2">
        <w:rPr>
          <w:lang w:val="en-US"/>
        </w:rPr>
        <w:t>(</w:t>
      </w:r>
      <w:r>
        <w:t>Вызов</w:t>
      </w:r>
      <w:r w:rsidRPr="007A3BC2">
        <w:rPr>
          <w:lang w:val="en-US"/>
        </w:rPr>
        <w:t xml:space="preserve"> </w:t>
      </w:r>
      <w:r w:rsidRPr="007A3BC2">
        <w:rPr>
          <w:lang w:val="en-US"/>
        </w:rPr>
        <w:t>API Google Workspace</w:t>
      </w:r>
      <w:r w:rsidR="0003760B" w:rsidRPr="007A3BC2">
        <w:rPr>
          <w:lang w:val="en-US"/>
        </w:rPr>
        <w:t xml:space="preserve">) – </w:t>
      </w:r>
      <w:r w:rsidR="0003760B" w:rsidRPr="007A3BC2">
        <w:rPr>
          <w:lang w:val="en-GB"/>
        </w:rPr>
        <w:t>URL</w:t>
      </w:r>
      <w:r w:rsidR="0003760B" w:rsidRPr="007A3BC2">
        <w:rPr>
          <w:lang w:val="en-US"/>
        </w:rPr>
        <w:t xml:space="preserve">: </w:t>
      </w:r>
      <w:hyperlink r:id="rId6" w:history="1">
        <w:r w:rsidRPr="007A3BC2">
          <w:rPr>
            <w:rStyle w:val="af6"/>
            <w:lang w:val="en-US"/>
          </w:rPr>
          <w:t>https://developers.google.com/sheets/api/quickstart/python?hl=ru</w:t>
        </w:r>
      </w:hyperlink>
    </w:p>
    <w:p w14:paraId="1D4CB3E0" w14:textId="502369A2" w:rsidR="007A3BC2" w:rsidRDefault="007A3BC2" w:rsidP="007A3BC2">
      <w:pPr>
        <w:pStyle w:val="af3"/>
        <w:numPr>
          <w:ilvl w:val="0"/>
          <w:numId w:val="16"/>
        </w:numPr>
        <w:ind w:left="426"/>
      </w:pPr>
      <w:r>
        <w:t>Гугл таблица</w:t>
      </w:r>
      <w:r w:rsidR="0003760B" w:rsidRPr="00604625">
        <w:t xml:space="preserve"> </w:t>
      </w:r>
      <w:r w:rsidR="0003760B">
        <w:t>–</w:t>
      </w:r>
      <w:r w:rsidR="0003760B" w:rsidRPr="00604625">
        <w:t xml:space="preserve"> </w:t>
      </w:r>
      <w:r w:rsidR="0003760B" w:rsidRPr="007A3BC2">
        <w:rPr>
          <w:lang w:val="en-GB"/>
        </w:rPr>
        <w:t>URL</w:t>
      </w:r>
      <w:r w:rsidR="0003760B" w:rsidRPr="00604625">
        <w:t xml:space="preserve">: </w:t>
      </w:r>
      <w:r w:rsidRPr="007A3BC2">
        <w:t>https://docs.google.com/spreadsheets/d/1vRd3CxUpSzuYBujvHLHdtI2EL8nQ6FdqKTRuUP8JUX0/edit#gid=0</w:t>
      </w:r>
    </w:p>
    <w:p w14:paraId="41BD1E8C" w14:textId="495A2C03" w:rsidR="0003760B" w:rsidRPr="007A3BC2" w:rsidRDefault="007A3BC2" w:rsidP="0003760B">
      <w:pPr>
        <w:pStyle w:val="af3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Be</w:t>
      </w:r>
      <w:r w:rsidR="000D52CD">
        <w:rPr>
          <w:lang w:val="en-US"/>
        </w:rPr>
        <w:t>a</w:t>
      </w:r>
      <w:r>
        <w:rPr>
          <w:lang w:val="en-US"/>
        </w:rPr>
        <w:t>utiful</w:t>
      </w:r>
      <w:r w:rsidR="000D52CD">
        <w:rPr>
          <w:lang w:val="en-US"/>
        </w:rPr>
        <w:t xml:space="preserve"> </w:t>
      </w:r>
      <w:r>
        <w:rPr>
          <w:lang w:val="en-US"/>
        </w:rPr>
        <w:t>Soup</w:t>
      </w:r>
      <w:r w:rsidRPr="007A3BC2">
        <w:rPr>
          <w:lang w:val="en-US"/>
        </w:rPr>
        <w:t xml:space="preserve"> </w:t>
      </w:r>
      <w:r>
        <w:rPr>
          <w:lang w:val="en-US"/>
        </w:rPr>
        <w:t>Documentation</w:t>
      </w:r>
      <w:r w:rsidR="0003760B" w:rsidRPr="007A3BC2">
        <w:rPr>
          <w:lang w:val="en-US"/>
        </w:rPr>
        <w:t xml:space="preserve"> – </w:t>
      </w:r>
      <w:r w:rsidR="0003760B">
        <w:rPr>
          <w:lang w:val="en-GB"/>
        </w:rPr>
        <w:t>URL</w:t>
      </w:r>
      <w:r w:rsidR="0003760B" w:rsidRPr="007A3BC2">
        <w:rPr>
          <w:lang w:val="en-US"/>
        </w:rPr>
        <w:t xml:space="preserve">: </w:t>
      </w:r>
      <w:r w:rsidRPr="007A3BC2">
        <w:rPr>
          <w:lang w:val="en-US"/>
        </w:rPr>
        <w:t>https://www.crummy.com/software/BeautifulSoup/bs4/doc/</w:t>
      </w:r>
    </w:p>
    <w:p w14:paraId="76127B36" w14:textId="7D89FBDF" w:rsidR="000D52CD" w:rsidRPr="000D52CD" w:rsidRDefault="000D52CD" w:rsidP="000D52CD">
      <w:pPr>
        <w:pStyle w:val="af3"/>
        <w:numPr>
          <w:ilvl w:val="0"/>
          <w:numId w:val="16"/>
        </w:numPr>
        <w:ind w:left="426"/>
        <w:rPr>
          <w:lang w:val="en-US"/>
        </w:rPr>
      </w:pPr>
      <w:r>
        <w:rPr>
          <w:lang w:val="en-US"/>
        </w:rPr>
        <w:t>Requests</w:t>
      </w:r>
      <w:r w:rsidRPr="000D52CD">
        <w:rPr>
          <w:lang w:val="en-US"/>
        </w:rPr>
        <w:t xml:space="preserve"> </w:t>
      </w:r>
      <w:r>
        <w:rPr>
          <w:lang w:val="en-US"/>
        </w:rPr>
        <w:t>Documentation</w:t>
      </w:r>
      <w:r w:rsidR="0003760B" w:rsidRPr="000D52CD">
        <w:rPr>
          <w:lang w:val="en-US"/>
        </w:rPr>
        <w:t xml:space="preserve"> – </w:t>
      </w:r>
      <w:r w:rsidR="0003760B">
        <w:rPr>
          <w:lang w:val="en-GB"/>
        </w:rPr>
        <w:t>URL</w:t>
      </w:r>
      <w:r w:rsidR="0003760B" w:rsidRPr="000D52CD">
        <w:rPr>
          <w:lang w:val="en-US"/>
        </w:rPr>
        <w:t xml:space="preserve">: </w:t>
      </w:r>
      <w:r w:rsidRPr="000D52CD">
        <w:rPr>
          <w:lang w:val="en-US"/>
        </w:rPr>
        <w:t>https://requests.readthedocs.io/en/latest/</w:t>
      </w:r>
    </w:p>
    <w:p w14:paraId="12B58A86" w14:textId="77777777" w:rsidR="000D52CD" w:rsidRDefault="000D52CD" w:rsidP="0003760B">
      <w:pPr>
        <w:pStyle w:val="1"/>
        <w:jc w:val="center"/>
        <w:rPr>
          <w:sz w:val="28"/>
          <w:szCs w:val="28"/>
        </w:rPr>
      </w:pPr>
    </w:p>
    <w:p w14:paraId="7E241D9F" w14:textId="3190951F" w:rsidR="0003760B" w:rsidRPr="00DD36BD" w:rsidRDefault="0003760B" w:rsidP="0003760B">
      <w:pPr>
        <w:pStyle w:val="1"/>
        <w:jc w:val="center"/>
        <w:rPr>
          <w:sz w:val="28"/>
          <w:szCs w:val="28"/>
          <w:lang w:val="en-GB"/>
        </w:rPr>
      </w:pPr>
      <w:bookmarkStart w:id="8" w:name="_Toc144804456"/>
      <w:r w:rsidRPr="002A43C8">
        <w:rPr>
          <w:sz w:val="28"/>
          <w:szCs w:val="28"/>
        </w:rPr>
        <w:t>Приложение</w:t>
      </w:r>
      <w:bookmarkEnd w:id="8"/>
    </w:p>
    <w:p w14:paraId="0F34E875" w14:textId="77777777" w:rsidR="000D52CD" w:rsidRPr="000D52CD" w:rsidRDefault="000D52CD" w:rsidP="000D52CD">
      <w:pPr>
        <w:shd w:val="clear" w:color="auto" w:fill="2B2B2B"/>
        <w:spacing w:before="0" w:line="240" w:lineRule="auto"/>
        <w:ind w:firstLine="0"/>
        <w:rPr>
          <w:rFonts w:ascii="Courier New" w:hAnsi="Courier New" w:cs="Courier New"/>
          <w:color w:val="A9B7C6"/>
          <w:sz w:val="24"/>
          <w:szCs w:val="24"/>
          <w:lang w:val="en-US"/>
        </w:rPr>
      </w:pP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__future__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print_function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os.path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requests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bs4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BeautifulSoup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fake_useragent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json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gspread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pickle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time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google.auth.transport.requests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Request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google.oauth2.credentials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Credentials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google_auth_oauthlib.flow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InstalledAppFlow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googleapiclient.discovery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build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from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googleapiclient.errors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HttpError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If modifying these scopes, delete the file </w:t>
      </w:r>
      <w:proofErr w:type="spellStart"/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t>token.json</w:t>
      </w:r>
      <w:proofErr w:type="spellEnd"/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SCOPES = 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'https://www.googleapis.com/auth/spreadsheets'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t># The ID and range of a sample spreadsheet.</w:t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SAMPLE_SPREADSHEET_ID =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'1vRd3CxUpSzuYBujvHLHdtI2EL8nQ6FdqKTRuUP8JUX0'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SAMPLE_RANGE_NAME =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'Parsing!A1:G20000'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data_base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'first'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: 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'id2'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278200090968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: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'#'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data_tiks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: 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lastRenderedPageBreak/>
        <w:br/>
        <w:t>zapros=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'http://www.st-petersburg.vybory.izbirkom.ru/st-petersburg/ik_r_tree/278200090968?first=1&amp;id2=278200090968&amp;id=%23)'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GoogleSheet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SPREADSHEET_ID =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'1vRd3CxUpSzuYBujvHLHdtI2EL8nQ6FdqKTRuUP8JUX0'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SCOPES = 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'https://www.googleapis.com/auth/spreadsheets'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service =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None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def </w:t>
      </w:r>
      <w:r w:rsidRPr="000D52C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0D52CD">
        <w:rPr>
          <w:rFonts w:ascii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0D52CD">
        <w:rPr>
          <w:rFonts w:ascii="Courier New" w:hAnsi="Courier New" w:cs="Courier New"/>
          <w:color w:val="B200B2"/>
          <w:sz w:val="24"/>
          <w:szCs w:val="24"/>
          <w:lang w:val="en-US"/>
        </w:rPr>
        <w:t>__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creds =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None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if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os.path.exists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token.pickle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with </w:t>
      </w:r>
      <w:r w:rsidRPr="000D52CD">
        <w:rPr>
          <w:rFonts w:ascii="Courier New" w:hAnsi="Courier New" w:cs="Courier New"/>
          <w:color w:val="8888C6"/>
          <w:sz w:val="24"/>
          <w:szCs w:val="24"/>
          <w:lang w:val="en-US"/>
        </w:rPr>
        <w:t>open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token.pickle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rb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)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as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token: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creds =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pickle.load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(token)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not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creds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or not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creds.valid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creds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and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creds.expired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and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creds.refresh_token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creds.refresh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(Request())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else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D52CD">
        <w:rPr>
          <w:rFonts w:ascii="Courier New" w:hAnsi="Courier New" w:cs="Courier New"/>
          <w:color w:val="8888C6"/>
          <w:sz w:val="24"/>
          <w:szCs w:val="24"/>
          <w:lang w:val="en-US"/>
        </w:rPr>
        <w:t>print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'flow'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flow =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InstalledAppFlow.from_client_secrets_file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credentials.json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D52C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.SCOPES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creds =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flow.run_local_server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port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with </w:t>
      </w:r>
      <w:r w:rsidRPr="000D52CD">
        <w:rPr>
          <w:rFonts w:ascii="Courier New" w:hAnsi="Courier New" w:cs="Courier New"/>
          <w:color w:val="8888C6"/>
          <w:sz w:val="24"/>
          <w:szCs w:val="24"/>
          <w:lang w:val="en-US"/>
        </w:rPr>
        <w:t>open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token.pickle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wb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)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as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token: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pickle.dump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(creds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token)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.service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build(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'sheets'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'v4'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credentials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=creds)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0D52CD">
        <w:rPr>
          <w:rFonts w:ascii="Courier New" w:hAnsi="Courier New" w:cs="Courier New"/>
          <w:color w:val="FFC66D"/>
          <w:sz w:val="24"/>
          <w:szCs w:val="24"/>
          <w:lang w:val="en-US"/>
        </w:rPr>
        <w:t>updateRangeValues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range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values):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data = [{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'range'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 range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'values'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 values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}]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body = 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valueInputOption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: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'USER_ENTERED'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'data'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 data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result = </w:t>
      </w:r>
      <w:r w:rsidRPr="000D52C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.service.spreadsheets().values().batchUpdate(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spreadsheetId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r w:rsidRPr="000D52CD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.SPREADSHEET_ID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body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=body).execute()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D52CD">
        <w:rPr>
          <w:rFonts w:ascii="Courier New" w:hAnsi="Courier New" w:cs="Courier New"/>
          <w:color w:val="8888C6"/>
          <w:sz w:val="24"/>
          <w:szCs w:val="24"/>
          <w:lang w:val="en-US"/>
        </w:rPr>
        <w:t>print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'{0} cells 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updated.'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.format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result.get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totalUpdatedCells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)))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def </w:t>
      </w:r>
      <w:r w:rsidRPr="000D52CD">
        <w:rPr>
          <w:rFonts w:ascii="Courier New" w:hAnsi="Courier New" w:cs="Courier New"/>
          <w:color w:val="FFC66D"/>
          <w:sz w:val="24"/>
          <w:szCs w:val="24"/>
          <w:lang w:val="en-US"/>
        </w:rPr>
        <w:t>main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():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GoogleSheet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session=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requests.Session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72737A"/>
          <w:sz w:val="24"/>
          <w:szCs w:val="24"/>
          <w:lang w:val="en-US"/>
        </w:rPr>
        <w:t>base_link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'http://www.st-petersburg.vybory.izbirkom.ru/st-petersburg/ik_r/278200090968'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user=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fake_useragent.UserAgent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().random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lastRenderedPageBreak/>
        <w:t xml:space="preserve">    header = {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'user-agent'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 user}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response =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session.get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zapros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headers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=header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params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data_base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json_part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response.json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()[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child=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json_part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'children'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</w:t>
      </w:r>
      <w:r w:rsidRPr="000D52CD">
        <w:rPr>
          <w:rFonts w:ascii="Courier New" w:hAnsi="Courier New" w:cs="Courier New"/>
          <w:color w:val="808080"/>
          <w:sz w:val="24"/>
          <w:szCs w:val="24"/>
        </w:rPr>
        <w:t>список</w:t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808080"/>
          <w:sz w:val="24"/>
          <w:szCs w:val="24"/>
        </w:rPr>
        <w:t>Тиков</w:t>
      </w:r>
      <w:r w:rsidRPr="000D52CD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iteration=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2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br/>
        <w:t xml:space="preserve">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item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child: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Tik_value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=[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[item[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'text'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Tik_Range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f'Parsing!A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:A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gs.updateRangeValues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Tik_Range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Tik_value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time.sleep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5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data_tiks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]=item[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r=requests.get(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f"http://www.st-petersburg.vybory.izbirkom.ru/st-petersburg/ik_r_tree/?id=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item[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headers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=header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params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data_tiks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json_tiks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r.json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json_tiks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time.sleep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5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Yik_value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[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[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'text'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yik_Range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f'Parsing!B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:B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  <w:t xml:space="preserve">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gs.updateRangeValues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yik_Range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Yik_value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yik_info=requests.get(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f"http://www.st-petersburg.vybory.izbirkom.ru/st-petersburg/ik_r/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yik[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'id'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A4926"/>
          <w:sz w:val="24"/>
          <w:szCs w:val="24"/>
          <w:lang w:val="en-US"/>
        </w:rPr>
        <w:t>headers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=header).content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soup=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BeautifulSoup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yik_info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lxml</w:t>
      </w:r>
      <w:proofErr w:type="spellEnd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block =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soup.find_all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"tr"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call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block: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call.find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"td"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table_value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[]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table_Range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f'Parsing!C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:F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{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iteration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}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br/>
        <w:t xml:space="preserve">                   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call.find_all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"td"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thing=</w:t>
      </w:r>
      <w:r w:rsidRPr="000D52CD">
        <w:rPr>
          <w:rFonts w:ascii="Courier New" w:hAnsi="Courier New" w:cs="Courier New"/>
          <w:color w:val="8888C6"/>
          <w:sz w:val="24"/>
          <w:szCs w:val="24"/>
          <w:lang w:val="en-US"/>
        </w:rPr>
        <w:t>str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i.text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).replace(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\t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).replace(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>\n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"</w:t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table_value.append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(thing)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time.sleep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0.5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gs.updateRangeValues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table_Range</w:t>
      </w:r>
      <w:proofErr w:type="spellEnd"/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table_value</w:t>
      </w:r>
      <w:proofErr w:type="spellEnd"/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])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iteration = iteration + 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6897BB"/>
          <w:sz w:val="24"/>
          <w:szCs w:val="24"/>
          <w:lang w:val="en-US"/>
        </w:rPr>
        <w:br/>
      </w:r>
      <w:r w:rsidRPr="000D52CD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__name__ == </w:t>
      </w:r>
      <w:r w:rsidRPr="000D52CD">
        <w:rPr>
          <w:rFonts w:ascii="Courier New" w:hAnsi="Courier New" w:cs="Courier New"/>
          <w:color w:val="6A8759"/>
          <w:sz w:val="24"/>
          <w:szCs w:val="24"/>
          <w:lang w:val="en-US"/>
        </w:rPr>
        <w:t>'__main__'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0D52CD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main()</w:t>
      </w:r>
    </w:p>
    <w:sectPr w:rsidR="000D52CD" w:rsidRPr="000D52CD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1468E"/>
    <w:multiLevelType w:val="hybridMultilevel"/>
    <w:tmpl w:val="2B1E81F2"/>
    <w:lvl w:ilvl="0" w:tplc="306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254A"/>
    <w:multiLevelType w:val="multilevel"/>
    <w:tmpl w:val="6D46A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B7AE4"/>
    <w:multiLevelType w:val="multilevel"/>
    <w:tmpl w:val="730E3E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4" w15:restartNumberingAfterBreak="0">
    <w:nsid w:val="1B7B6526"/>
    <w:multiLevelType w:val="hybridMultilevel"/>
    <w:tmpl w:val="1FBCE9B8"/>
    <w:lvl w:ilvl="0" w:tplc="855E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24F85"/>
    <w:multiLevelType w:val="hybridMultilevel"/>
    <w:tmpl w:val="60A0750A"/>
    <w:lvl w:ilvl="0" w:tplc="306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F3478"/>
    <w:multiLevelType w:val="multilevel"/>
    <w:tmpl w:val="730E3E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7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5613C"/>
    <w:multiLevelType w:val="hybridMultilevel"/>
    <w:tmpl w:val="4CE6A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B3BC6"/>
    <w:multiLevelType w:val="hybridMultilevel"/>
    <w:tmpl w:val="00000000"/>
    <w:lvl w:ilvl="0" w:tplc="CEC637DA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370C4558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90B4E18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DCC92A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A3021EE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5A0876F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37A9D6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4C5A7CA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77D214D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0" w15:restartNumberingAfterBreak="0">
    <w:nsid w:val="49810DF7"/>
    <w:multiLevelType w:val="hybridMultilevel"/>
    <w:tmpl w:val="00000000"/>
    <w:lvl w:ilvl="0" w:tplc="1A988454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F6385E8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81CD9A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5106AE5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61CA6E4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E94A5110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45705D92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0C706C9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184093CE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1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97F1D3F"/>
    <w:multiLevelType w:val="hybridMultilevel"/>
    <w:tmpl w:val="F88CC05A"/>
    <w:lvl w:ilvl="0" w:tplc="33522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752FF6"/>
    <w:multiLevelType w:val="hybridMultilevel"/>
    <w:tmpl w:val="8DA6AD30"/>
    <w:lvl w:ilvl="0" w:tplc="0EE496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11111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143A53"/>
    <w:multiLevelType w:val="hybridMultilevel"/>
    <w:tmpl w:val="B41C1AD0"/>
    <w:lvl w:ilvl="0" w:tplc="C5329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981983"/>
    <w:multiLevelType w:val="hybridMultilevel"/>
    <w:tmpl w:val="E96453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2A62F5"/>
    <w:multiLevelType w:val="multilevel"/>
    <w:tmpl w:val="CF6E6A5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lang w:val="en-GB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15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5"/>
  </w:num>
  <w:num w:numId="14">
    <w:abstractNumId w:val="2"/>
  </w:num>
  <w:num w:numId="15">
    <w:abstractNumId w:val="14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3760B"/>
    <w:rsid w:val="00081D62"/>
    <w:rsid w:val="000D52CD"/>
    <w:rsid w:val="00116E0A"/>
    <w:rsid w:val="0014089C"/>
    <w:rsid w:val="00234F5E"/>
    <w:rsid w:val="00270119"/>
    <w:rsid w:val="00312097"/>
    <w:rsid w:val="003C1C25"/>
    <w:rsid w:val="003D52CC"/>
    <w:rsid w:val="004A4654"/>
    <w:rsid w:val="004C387A"/>
    <w:rsid w:val="004D30CE"/>
    <w:rsid w:val="00601948"/>
    <w:rsid w:val="0073782B"/>
    <w:rsid w:val="00761438"/>
    <w:rsid w:val="007A163D"/>
    <w:rsid w:val="007A3BC2"/>
    <w:rsid w:val="008011BB"/>
    <w:rsid w:val="00810226"/>
    <w:rsid w:val="008346F9"/>
    <w:rsid w:val="008555AF"/>
    <w:rsid w:val="008700A2"/>
    <w:rsid w:val="008D2D36"/>
    <w:rsid w:val="00952C35"/>
    <w:rsid w:val="00AC0851"/>
    <w:rsid w:val="00B555D1"/>
    <w:rsid w:val="00BA1CFD"/>
    <w:rsid w:val="00BD1227"/>
    <w:rsid w:val="00C00C83"/>
    <w:rsid w:val="00C77130"/>
    <w:rsid w:val="00D56A21"/>
    <w:rsid w:val="00D7799B"/>
    <w:rsid w:val="00E6030B"/>
    <w:rsid w:val="00F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8D67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3760B"/>
    <w:pPr>
      <w:spacing w:before="0" w:after="120" w:line="240" w:lineRule="auto"/>
      <w:ind w:firstLine="0"/>
      <w:outlineLvl w:val="0"/>
    </w:pPr>
    <w:rPr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03760B"/>
    <w:pPr>
      <w:spacing w:before="0" w:after="12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link w:val="30"/>
    <w:qFormat/>
    <w:rsid w:val="0003760B"/>
    <w:pPr>
      <w:spacing w:before="240" w:after="60" w:line="276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3760B"/>
    <w:pPr>
      <w:spacing w:before="0" w:after="12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link w:val="50"/>
    <w:qFormat/>
    <w:rsid w:val="0003760B"/>
    <w:pPr>
      <w:spacing w:before="0" w:after="12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link w:val="60"/>
    <w:qFormat/>
    <w:rsid w:val="0003760B"/>
    <w:pPr>
      <w:spacing w:before="240" w:after="60" w:line="276" w:lineRule="auto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qFormat/>
    <w:rsid w:val="0003760B"/>
    <w:pPr>
      <w:spacing w:before="240" w:after="60" w:line="276" w:lineRule="auto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760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3760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3760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3760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3760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3760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rsid w:val="0003760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61">
    <w:name w:val="index 6"/>
    <w:basedOn w:val="a"/>
    <w:rsid w:val="0003760B"/>
    <w:pPr>
      <w:spacing w:before="0" w:after="120" w:line="360" w:lineRule="auto"/>
      <w:ind w:right="600"/>
    </w:pPr>
  </w:style>
  <w:style w:type="paragraph" w:styleId="7">
    <w:name w:val="index 7"/>
    <w:basedOn w:val="a"/>
    <w:rsid w:val="0003760B"/>
    <w:pPr>
      <w:spacing w:before="0" w:after="120" w:line="360" w:lineRule="auto"/>
      <w:ind w:firstLine="720"/>
      <w:jc w:val="both"/>
    </w:pPr>
    <w:rPr>
      <w:szCs w:val="24"/>
    </w:rPr>
  </w:style>
  <w:style w:type="paragraph" w:styleId="81">
    <w:name w:val="index 8"/>
    <w:basedOn w:val="a"/>
    <w:rsid w:val="0003760B"/>
    <w:pPr>
      <w:spacing w:before="0" w:after="120" w:line="360" w:lineRule="auto"/>
      <w:ind w:firstLine="720"/>
    </w:pPr>
    <w:rPr>
      <w:szCs w:val="24"/>
    </w:rPr>
  </w:style>
  <w:style w:type="paragraph" w:styleId="9">
    <w:name w:val="index 9"/>
    <w:basedOn w:val="a"/>
    <w:rsid w:val="0003760B"/>
    <w:pPr>
      <w:spacing w:before="0" w:after="120" w:line="240" w:lineRule="auto"/>
      <w:ind w:left="567" w:right="-1" w:firstLine="0"/>
    </w:pPr>
  </w:style>
  <w:style w:type="paragraph" w:styleId="11">
    <w:name w:val="toc 1"/>
    <w:basedOn w:val="a"/>
    <w:uiPriority w:val="39"/>
    <w:rsid w:val="0003760B"/>
    <w:pPr>
      <w:spacing w:before="0" w:after="120" w:line="480" w:lineRule="auto"/>
    </w:pPr>
  </w:style>
  <w:style w:type="paragraph" w:styleId="21">
    <w:name w:val="toc 2"/>
    <w:basedOn w:val="a"/>
    <w:uiPriority w:val="39"/>
    <w:rsid w:val="0003760B"/>
    <w:pPr>
      <w:tabs>
        <w:tab w:val="center" w:pos="4677"/>
        <w:tab w:val="right" w:pos="9355"/>
      </w:tabs>
      <w:spacing w:before="0" w:after="120" w:line="276" w:lineRule="auto"/>
    </w:pPr>
  </w:style>
  <w:style w:type="paragraph" w:styleId="31">
    <w:name w:val="toc 3"/>
    <w:basedOn w:val="a"/>
    <w:uiPriority w:val="39"/>
    <w:rsid w:val="0003760B"/>
    <w:pPr>
      <w:tabs>
        <w:tab w:val="center" w:pos="4677"/>
        <w:tab w:val="right" w:pos="9355"/>
      </w:tabs>
      <w:spacing w:before="0" w:after="120" w:line="276" w:lineRule="auto"/>
    </w:pPr>
  </w:style>
  <w:style w:type="paragraph" w:styleId="41">
    <w:name w:val="toc 4"/>
    <w:basedOn w:val="a"/>
    <w:rsid w:val="0003760B"/>
    <w:pPr>
      <w:tabs>
        <w:tab w:val="left" w:pos="7515"/>
      </w:tabs>
      <w:spacing w:before="0" w:after="12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03760B"/>
  </w:style>
  <w:style w:type="paragraph" w:customStyle="1" w:styleId="22">
    <w:name w:val="заголовок 2"/>
    <w:basedOn w:val="a"/>
    <w:next w:val="a"/>
    <w:rsid w:val="0003760B"/>
    <w:pPr>
      <w:spacing w:before="0" w:after="120" w:line="240" w:lineRule="auto"/>
      <w:ind w:firstLine="0"/>
      <w:outlineLvl w:val="1"/>
    </w:pPr>
    <w:rPr>
      <w:sz w:val="24"/>
    </w:rPr>
  </w:style>
  <w:style w:type="character" w:customStyle="1" w:styleId="23">
    <w:name w:val="заголовок 2 Знак"/>
    <w:rsid w:val="0003760B"/>
    <w:rPr>
      <w:sz w:val="24"/>
      <w:szCs w:val="28"/>
      <w:lang w:bidi="ar-SA"/>
    </w:rPr>
  </w:style>
  <w:style w:type="paragraph" w:customStyle="1" w:styleId="ConsPlusNormal">
    <w:name w:val="ConsPlusNormal"/>
    <w:rsid w:val="0003760B"/>
    <w:pPr>
      <w:spacing w:after="120"/>
    </w:pPr>
    <w:rPr>
      <w:rFonts w:ascii="Arial" w:eastAsia="Times New Roman" w:hAnsi="Arial" w:cs="Arial"/>
      <w:sz w:val="20"/>
      <w:szCs w:val="20"/>
      <w:lang w:eastAsia="ru-RU"/>
    </w:rPr>
  </w:style>
  <w:style w:type="paragraph" w:styleId="90">
    <w:name w:val="toc 9"/>
    <w:basedOn w:val="a"/>
    <w:rsid w:val="0003760B"/>
    <w:pPr>
      <w:spacing w:before="0"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rsid w:val="0003760B"/>
    <w:rPr>
      <w:sz w:val="16"/>
      <w:szCs w:val="16"/>
      <w:lang w:bidi="ar-SA"/>
    </w:rPr>
  </w:style>
  <w:style w:type="paragraph" w:styleId="a3">
    <w:name w:val="footnote text"/>
    <w:basedOn w:val="a"/>
    <w:link w:val="a4"/>
    <w:rsid w:val="0003760B"/>
    <w:pPr>
      <w:spacing w:before="0" w:after="12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0376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1"/>
    <w:rsid w:val="0003760B"/>
    <w:rPr>
      <w:vertAlign w:val="superscript"/>
    </w:rPr>
  </w:style>
  <w:style w:type="paragraph" w:customStyle="1" w:styleId="13">
    <w:name w:val="Абзац списка1"/>
    <w:basedOn w:val="a"/>
    <w:rsid w:val="0003760B"/>
    <w:pPr>
      <w:spacing w:before="0" w:after="12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4">
    <w:name w:val="Указатель1"/>
    <w:rsid w:val="0003760B"/>
    <w:rPr>
      <w:sz w:val="16"/>
      <w:szCs w:val="16"/>
    </w:rPr>
  </w:style>
  <w:style w:type="paragraph" w:styleId="a5">
    <w:name w:val="caption"/>
    <w:basedOn w:val="a"/>
    <w:qFormat/>
    <w:rsid w:val="0003760B"/>
    <w:pPr>
      <w:spacing w:before="0" w:after="120" w:line="276" w:lineRule="auto"/>
    </w:pPr>
    <w:rPr>
      <w:sz w:val="20"/>
      <w:szCs w:val="20"/>
    </w:rPr>
  </w:style>
  <w:style w:type="character" w:customStyle="1" w:styleId="a6">
    <w:name w:val="Текст примечания Знак"/>
    <w:rsid w:val="0003760B"/>
    <w:rPr>
      <w:lang w:val="ru-RU" w:bidi="ar-SA"/>
    </w:rPr>
  </w:style>
  <w:style w:type="paragraph" w:styleId="a7">
    <w:name w:val="envelope address"/>
    <w:basedOn w:val="a5"/>
    <w:next w:val="a5"/>
    <w:rsid w:val="0003760B"/>
    <w:rPr>
      <w:b/>
      <w:bCs/>
    </w:rPr>
  </w:style>
  <w:style w:type="character" w:customStyle="1" w:styleId="a8">
    <w:name w:val="Тема примечания Знак"/>
    <w:rsid w:val="0003760B"/>
    <w:rPr>
      <w:b/>
      <w:bCs/>
      <w:lang w:bidi="ar-SA"/>
    </w:rPr>
  </w:style>
  <w:style w:type="paragraph" w:customStyle="1" w:styleId="15">
    <w:name w:val="Знак сноски1"/>
    <w:basedOn w:val="a"/>
    <w:rsid w:val="0003760B"/>
    <w:pPr>
      <w:spacing w:before="0" w:after="12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03760B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03760B"/>
    <w:pPr>
      <w:spacing w:after="120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c0">
    <w:name w:val="c0"/>
    <w:rsid w:val="0003760B"/>
  </w:style>
  <w:style w:type="paragraph" w:customStyle="1" w:styleId="c8">
    <w:name w:val="c8"/>
    <w:basedOn w:val="a"/>
    <w:rsid w:val="0003760B"/>
    <w:pPr>
      <w:spacing w:before="0" w:after="12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03760B"/>
  </w:style>
  <w:style w:type="paragraph" w:customStyle="1" w:styleId="c9">
    <w:name w:val="c9"/>
    <w:basedOn w:val="a"/>
    <w:rsid w:val="0003760B"/>
    <w:pPr>
      <w:spacing w:before="0" w:after="12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03760B"/>
    <w:pPr>
      <w:spacing w:before="0" w:after="12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03760B"/>
  </w:style>
  <w:style w:type="character" w:styleId="aa">
    <w:name w:val="annotation reference"/>
    <w:rsid w:val="0003760B"/>
    <w:rPr>
      <w:sz w:val="16"/>
      <w:szCs w:val="16"/>
    </w:rPr>
  </w:style>
  <w:style w:type="paragraph" w:styleId="ab">
    <w:name w:val="annotation text"/>
    <w:basedOn w:val="a"/>
    <w:link w:val="16"/>
    <w:rsid w:val="0003760B"/>
    <w:pPr>
      <w:spacing w:before="0" w:after="120" w:line="276" w:lineRule="auto"/>
    </w:pPr>
    <w:rPr>
      <w:sz w:val="20"/>
      <w:szCs w:val="20"/>
    </w:rPr>
  </w:style>
  <w:style w:type="character" w:customStyle="1" w:styleId="16">
    <w:name w:val="Текст примечания Знак1"/>
    <w:basedOn w:val="a0"/>
    <w:link w:val="ab"/>
    <w:rsid w:val="000376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b"/>
    <w:next w:val="ab"/>
    <w:link w:val="17"/>
    <w:rsid w:val="0003760B"/>
    <w:rPr>
      <w:b/>
      <w:bCs/>
    </w:rPr>
  </w:style>
  <w:style w:type="character" w:customStyle="1" w:styleId="17">
    <w:name w:val="Тема примечания Знак1"/>
    <w:basedOn w:val="16"/>
    <w:link w:val="ac"/>
    <w:rsid w:val="0003760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18"/>
    <w:rsid w:val="0003760B"/>
    <w:pPr>
      <w:spacing w:before="0" w:after="120" w:line="240" w:lineRule="auto"/>
    </w:pPr>
    <w:rPr>
      <w:rFonts w:ascii="Tahoma" w:hAnsi="Tahoma"/>
      <w:sz w:val="16"/>
      <w:szCs w:val="16"/>
    </w:rPr>
  </w:style>
  <w:style w:type="character" w:customStyle="1" w:styleId="18">
    <w:name w:val="Текст выноски Знак1"/>
    <w:basedOn w:val="a0"/>
    <w:link w:val="ad"/>
    <w:rsid w:val="0003760B"/>
    <w:rPr>
      <w:rFonts w:ascii="Tahoma" w:eastAsia="Times New Roman" w:hAnsi="Tahoma" w:cs="Times New Roman"/>
      <w:sz w:val="16"/>
      <w:szCs w:val="16"/>
      <w:lang w:eastAsia="ru-RU"/>
    </w:rPr>
  </w:style>
  <w:style w:type="paragraph" w:styleId="ae">
    <w:name w:val="Body Text Indent"/>
    <w:basedOn w:val="a"/>
    <w:link w:val="af"/>
    <w:rsid w:val="0003760B"/>
    <w:pPr>
      <w:widowControl w:val="0"/>
      <w:autoSpaceDE w:val="0"/>
      <w:autoSpaceDN w:val="0"/>
      <w:spacing w:before="0" w:after="120" w:line="360" w:lineRule="auto"/>
      <w:ind w:right="600"/>
    </w:pPr>
  </w:style>
  <w:style w:type="character" w:customStyle="1" w:styleId="af">
    <w:name w:val="Основной текст с отступом Знак"/>
    <w:basedOn w:val="a0"/>
    <w:link w:val="ae"/>
    <w:rsid w:val="0003760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rsid w:val="0003760B"/>
    <w:pPr>
      <w:tabs>
        <w:tab w:val="center" w:pos="4677"/>
        <w:tab w:val="right" w:pos="9355"/>
      </w:tabs>
      <w:spacing w:before="0" w:after="120" w:line="276" w:lineRule="auto"/>
    </w:pPr>
  </w:style>
  <w:style w:type="character" w:customStyle="1" w:styleId="af1">
    <w:name w:val="Нижний колонтитул Знак"/>
    <w:basedOn w:val="a0"/>
    <w:link w:val="af0"/>
    <w:rsid w:val="0003760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page number"/>
    <w:basedOn w:val="a0"/>
    <w:rsid w:val="0003760B"/>
  </w:style>
  <w:style w:type="character" w:customStyle="1" w:styleId="42">
    <w:name w:val="Знак Знак4"/>
    <w:basedOn w:val="a0"/>
    <w:locked/>
    <w:rsid w:val="0003760B"/>
    <w:rPr>
      <w:sz w:val="22"/>
      <w:szCs w:val="24"/>
    </w:rPr>
  </w:style>
  <w:style w:type="paragraph" w:styleId="24">
    <w:name w:val="Body Text Indent 2"/>
    <w:basedOn w:val="a"/>
    <w:link w:val="25"/>
    <w:uiPriority w:val="99"/>
    <w:unhideWhenUsed/>
    <w:rsid w:val="0003760B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03760B"/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03760B"/>
    <w:pPr>
      <w:spacing w:before="0" w:after="120" w:line="276" w:lineRule="auto"/>
      <w:ind w:left="720"/>
      <w:contextualSpacing/>
    </w:pPr>
  </w:style>
  <w:style w:type="paragraph" w:styleId="af4">
    <w:name w:val="Title"/>
    <w:basedOn w:val="a"/>
    <w:next w:val="a"/>
    <w:link w:val="af5"/>
    <w:qFormat/>
    <w:rsid w:val="0003760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03760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6">
    <w:name w:val="Hyperlink"/>
    <w:basedOn w:val="a0"/>
    <w:uiPriority w:val="99"/>
    <w:unhideWhenUsed/>
    <w:rsid w:val="0003760B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03760B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f8">
    <w:name w:val="Unresolved Mention"/>
    <w:basedOn w:val="a0"/>
    <w:uiPriority w:val="99"/>
    <w:semiHidden/>
    <w:unhideWhenUsed/>
    <w:rsid w:val="007A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heets/api/quickstart/python?hl=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Щетенюк Д.А.</dc:creator>
  <cp:keywords/>
  <dc:description/>
  <cp:lastModifiedBy>Денис Щетенюк</cp:lastModifiedBy>
  <cp:revision>3</cp:revision>
  <dcterms:created xsi:type="dcterms:W3CDTF">2023-09-05T08:06:00Z</dcterms:created>
  <dcterms:modified xsi:type="dcterms:W3CDTF">2023-09-05T08:07:00Z</dcterms:modified>
</cp:coreProperties>
</file>