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9D940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1 - Будівельник</w:t>
      </w:r>
    </w:p>
    <w:p w14:paraId="3A34A564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ab/>
        <w:t xml:space="preserve">Використовується в системі замовлення. Можна </w:t>
      </w:r>
      <w:r>
        <w:rPr>
          <w:rFonts w:hint="default"/>
          <w:sz w:val="32"/>
          <w:szCs w:val="32"/>
          <w:lang w:val="uk-UA"/>
        </w:rPr>
        <w:tab/>
        <w:t>додати сніданок, тип номеру(бюджетний, багатий і т.д.)</w:t>
      </w:r>
    </w:p>
    <w:p w14:paraId="75EA081E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2 - Фабричний метод</w:t>
      </w:r>
    </w:p>
    <w:p w14:paraId="127A5FEE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ab/>
        <w:t xml:space="preserve">Створення номерів різної якості(стандарт, бюджетний, </w:t>
      </w:r>
      <w:r>
        <w:rPr>
          <w:rFonts w:hint="default"/>
          <w:sz w:val="32"/>
          <w:szCs w:val="32"/>
          <w:lang w:val="uk-UA"/>
        </w:rPr>
        <w:tab/>
        <w:t>багатий)</w:t>
      </w:r>
    </w:p>
    <w:p w14:paraId="6DEBAA1C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3 - Стратегія</w:t>
      </w:r>
    </w:p>
    <w:p w14:paraId="150B3E1F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ab/>
        <w:t xml:space="preserve">Використати для розрахунку ціни(звичайний день - </w:t>
      </w:r>
      <w:r>
        <w:rPr>
          <w:rFonts w:hint="default"/>
          <w:sz w:val="32"/>
          <w:szCs w:val="32"/>
          <w:lang w:val="uk-UA"/>
        </w:rPr>
        <w:tab/>
        <w:t xml:space="preserve">звичайна ціна, якесь свято чи інша подія - знижки або </w:t>
      </w:r>
      <w:r>
        <w:rPr>
          <w:rFonts w:hint="default"/>
          <w:sz w:val="32"/>
          <w:szCs w:val="32"/>
          <w:lang w:val="uk-UA"/>
        </w:rPr>
        <w:tab/>
        <w:t>підвищення ціни і т.д.)</w:t>
      </w:r>
    </w:p>
    <w:p w14:paraId="3EDD1FEB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4 - Стан</w:t>
      </w:r>
    </w:p>
    <w:p w14:paraId="45DD7A8B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ab/>
        <w:t xml:space="preserve">Відстеження життєвого циклу замовлення і зміна </w:t>
      </w:r>
      <w:r>
        <w:rPr>
          <w:rFonts w:hint="default"/>
          <w:sz w:val="32"/>
          <w:szCs w:val="32"/>
          <w:lang w:val="uk-UA"/>
        </w:rPr>
        <w:tab/>
        <w:t xml:space="preserve">поведінки: новий заказ - просто видалити, новий вже </w:t>
      </w:r>
      <w:r>
        <w:rPr>
          <w:rFonts w:hint="default"/>
          <w:sz w:val="32"/>
          <w:szCs w:val="32"/>
          <w:lang w:val="uk-UA"/>
        </w:rPr>
        <w:tab/>
        <w:t>заплачений - видалити та повернути гроші і т.д.</w:t>
      </w:r>
    </w:p>
    <w:p w14:paraId="582722C5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5 - Спостерігач</w:t>
      </w:r>
    </w:p>
    <w:p w14:paraId="05556951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ab/>
        <w:t xml:space="preserve">При оновленні стану є багато чого, що треба виконати: </w:t>
      </w:r>
      <w:r>
        <w:rPr>
          <w:rFonts w:hint="default"/>
          <w:sz w:val="32"/>
          <w:szCs w:val="32"/>
          <w:lang w:val="uk-UA"/>
        </w:rPr>
        <w:tab/>
        <w:t xml:space="preserve">дати запит до бази даних, розрахуватися. Тому щоб не </w:t>
      </w:r>
      <w:r>
        <w:rPr>
          <w:rFonts w:hint="default"/>
          <w:sz w:val="32"/>
          <w:szCs w:val="32"/>
          <w:lang w:val="uk-UA"/>
        </w:rPr>
        <w:tab/>
        <w:t xml:space="preserve">порушувати принцип єдиної відповідальності можна </w:t>
      </w:r>
      <w:r>
        <w:rPr>
          <w:rFonts w:hint="default"/>
          <w:sz w:val="32"/>
          <w:szCs w:val="32"/>
          <w:lang w:val="uk-UA"/>
        </w:rPr>
        <w:tab/>
        <w:t>використати цей шаблон.</w:t>
      </w:r>
    </w:p>
    <w:p w14:paraId="33DC0EC8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6 - Команда</w:t>
      </w:r>
    </w:p>
    <w:p w14:paraId="583D435C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ab/>
        <w:t xml:space="preserve">Щоб не писати бізнес логіку прямо в обробнику кнопки, </w:t>
      </w:r>
      <w:r>
        <w:rPr>
          <w:rFonts w:hint="default"/>
          <w:sz w:val="32"/>
          <w:szCs w:val="32"/>
          <w:lang w:val="uk-UA"/>
        </w:rPr>
        <w:tab/>
        <w:t xml:space="preserve">можна перетворити ці запит на об’єкти за допомогою </w:t>
      </w:r>
      <w:r>
        <w:rPr>
          <w:rFonts w:hint="default"/>
          <w:sz w:val="32"/>
          <w:szCs w:val="32"/>
          <w:lang w:val="uk-UA"/>
        </w:rPr>
        <w:tab/>
        <w:t>шаблону.</w:t>
      </w:r>
    </w:p>
    <w:p w14:paraId="3156AEA9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7 - Шаблонний метод</w:t>
      </w:r>
    </w:p>
    <w:p w14:paraId="28E6B798">
      <w:pPr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ab/>
        <w:t xml:space="preserve">Для виселення є єдиний шаблон: перевірити номер, </w:t>
      </w:r>
      <w:r>
        <w:rPr>
          <w:rFonts w:hint="default"/>
          <w:sz w:val="32"/>
          <w:szCs w:val="32"/>
          <w:lang w:val="uk-UA"/>
        </w:rPr>
        <w:tab/>
        <w:t>виписати штрафи(</w:t>
      </w:r>
      <w:r>
        <w:rPr>
          <w:rFonts w:hint="default"/>
          <w:sz w:val="32"/>
          <w:szCs w:val="32"/>
          <w:lang w:val="uk-UA"/>
        </w:rPr>
        <w:t>опціонально</w:t>
      </w:r>
      <w:r>
        <w:rPr>
          <w:rFonts w:hint="default"/>
          <w:sz w:val="32"/>
          <w:szCs w:val="32"/>
          <w:lang w:val="uk-UA"/>
        </w:rPr>
        <w:t xml:space="preserve">), додати до суми </w:t>
      </w:r>
      <w:r>
        <w:rPr>
          <w:rFonts w:hint="default"/>
          <w:sz w:val="32"/>
          <w:szCs w:val="32"/>
          <w:lang w:val="uk-UA"/>
        </w:rPr>
        <w:tab/>
        <w:t xml:space="preserve">виплату за міні бар і т.д(опціонально), видати чек, </w:t>
      </w:r>
      <w:r>
        <w:rPr>
          <w:rFonts w:hint="default"/>
          <w:sz w:val="32"/>
          <w:szCs w:val="32"/>
          <w:lang w:val="uk-UA"/>
        </w:rPr>
        <w:tab/>
      </w:r>
      <w:bookmarkStart w:id="0" w:name="_GoBack"/>
      <w:bookmarkEnd w:id="0"/>
      <w:r>
        <w:rPr>
          <w:rFonts w:hint="default"/>
          <w:sz w:val="32"/>
          <w:szCs w:val="32"/>
          <w:lang w:val="uk-UA"/>
        </w:rPr>
        <w:t>прийняти оплату. Тут і допоможе шаблонний метод.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141D0"/>
    <w:rsid w:val="27666605"/>
    <w:rsid w:val="37A9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2026-02-18T11:14:47Z</dcterms:created>
  <dc:creator>User</dc:creator>
  <cp:lastModifiedBy>User</cp:lastModifiedBy>
  <dcterms:modified xsi:type="dcterms:W3CDTF">2026-02-18T11:26:03Z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50825364CDDD47D9BB1584E5138F2CAB_12</vt:lpwstr>
  </property>
</Properties>
</file>