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1986"/>
        <w:gridCol w:w="3970"/>
        <w:gridCol w:w="141"/>
      </w:tblGrid>
      <w:tr w:rsidR="001C7EF2" w:rsidRPr="003F59B9" w14:paraId="78059B61" w14:textId="77777777" w:rsidTr="008D466B">
        <w:trPr>
          <w:cantSplit/>
          <w:trHeight w:val="3250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0" w14:textId="2CFD3779" w:rsidR="001C7EF2" w:rsidRPr="003F59B9" w:rsidRDefault="00C8072B" w:rsidP="003F59B9">
            <w:pPr>
              <w:pStyle w:val="af0"/>
              <w:jc w:val="left"/>
            </w:pPr>
            <w:r>
              <w:rPr>
                <w:rFonts w:ascii="Geometria" w:hAnsi="Geometria"/>
                <w:noProof/>
                <w:shd w:val="clear" w:color="auto" w:fil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2702F1" wp14:editId="1EABAF5E">
                  <wp:simplePos x="0" y="0"/>
                  <wp:positionH relativeFrom="column">
                    <wp:posOffset>-719455</wp:posOffset>
                  </wp:positionH>
                  <wp:positionV relativeFrom="page">
                    <wp:posOffset>-718820</wp:posOffset>
                  </wp:positionV>
                  <wp:extent cx="7559675" cy="10689590"/>
                  <wp:effectExtent l="0" t="0" r="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-0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675" cy="10689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5CC1" w:rsidRPr="003F59B9" w14:paraId="78059B63" w14:textId="77777777" w:rsidTr="008D466B">
        <w:trPr>
          <w:trHeight w:val="128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bottom"/>
          </w:tcPr>
          <w:p w14:paraId="3418D617" w14:textId="030E37F0" w:rsidR="00BC5CC1" w:rsidRPr="00F37C9D" w:rsidRDefault="00BC5CC1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color w:val="auto"/>
                <w:sz w:val="28"/>
                <w:szCs w:val="28"/>
                <w:shd w:val="clear" w:color="auto" w:fill="FFFFFF"/>
              </w:rPr>
            </w:pP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Pr="003F59B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  <w:t>образовательное учреждение высшего образования</w:t>
            </w:r>
          </w:p>
          <w:p w14:paraId="78059B62" w14:textId="3640FA17" w:rsidR="00BC5CC1" w:rsidRPr="003F59B9" w:rsidRDefault="00BC5CC1" w:rsidP="00FA31A9">
            <w:pPr>
              <w:pStyle w:val="11"/>
              <w:spacing w:line="259" w:lineRule="auto"/>
              <w:rPr>
                <w:sz w:val="28"/>
                <w:shd w:val="clear" w:color="auto" w:fill="FFFFFF"/>
              </w:rPr>
            </w:pPr>
            <w:r w:rsidRPr="003F59B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3F59B9" w:rsidRPr="003F59B9" w14:paraId="78059B68" w14:textId="77777777" w:rsidTr="008D466B">
        <w:trPr>
          <w:trHeight w:val="2818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7" w14:textId="53CE79EE" w:rsidR="003F59B9" w:rsidRPr="003F59B9" w:rsidRDefault="003F59B9" w:rsidP="001C7EF2"/>
        </w:tc>
      </w:tr>
      <w:tr w:rsidR="0066740E" w:rsidRPr="003F59B9" w14:paraId="78059B6E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D" w14:textId="0BBD53EA" w:rsidR="0066740E" w:rsidRPr="003F59B9" w:rsidRDefault="006B7049" w:rsidP="00007218">
            <w:pPr>
              <w:pStyle w:val="3"/>
              <w:spacing w:line="259" w:lineRule="auto"/>
              <w:jc w:val="center"/>
              <w:outlineLvl w:val="2"/>
            </w:pPr>
            <w:r w:rsidRPr="003F59B9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5E9496B285084CAAB07A9F2DB83C5F22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Pr="003F59B9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4E053F" w:rsidRPr="003F59B9" w14:paraId="78059B70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6F" w14:textId="5378B778" w:rsidR="004E053F" w:rsidRPr="003F59B9" w:rsidRDefault="004E053F" w:rsidP="00F046A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</w:p>
        </w:tc>
      </w:tr>
      <w:tr w:rsidR="0051768B" w:rsidRPr="003F59B9" w14:paraId="78059B72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1" w14:textId="2F6FF253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5BF708D1C99C4A54ACC696A1D83ACE05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3B4698">
                  <w:rPr>
                    <w:color w:val="000000" w:themeColor="text1"/>
                    <w:sz w:val="28"/>
                  </w:rPr>
                  <w:t>1</w:t>
                </w:r>
              </w:sdtContent>
            </w:sdt>
          </w:p>
        </w:tc>
      </w:tr>
      <w:tr w:rsidR="0051768B" w:rsidRPr="003F59B9" w14:paraId="78059B74" w14:textId="77777777" w:rsidTr="00751AFD">
        <w:trPr>
          <w:trHeight w:hRule="exact" w:val="121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3" w14:textId="7DF6586A" w:rsidR="0051768B" w:rsidRPr="003F59B9" w:rsidRDefault="0051768B" w:rsidP="0051768B">
            <w:pPr>
              <w:pStyle w:val="3"/>
              <w:jc w:val="center"/>
              <w:outlineLvl w:val="2"/>
            </w:pPr>
            <w:r w:rsidRPr="003F59B9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1078DB584BDC442BA84F5279763AD69B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7B794B" w:rsidRPr="007B794B">
                  <w:rPr>
                    <w:color w:val="auto"/>
                    <w:sz w:val="28"/>
                  </w:rPr>
                  <w:t>Численное моделирование д</w:t>
                </w:r>
                <w:r w:rsidR="007B794B">
                  <w:rPr>
                    <w:color w:val="auto"/>
                    <w:sz w:val="28"/>
                  </w:rPr>
                  <w:t xml:space="preserve">инамических систем, описываемых </w:t>
                </w:r>
                <w:r w:rsidR="007B794B" w:rsidRPr="007B794B">
                  <w:rPr>
                    <w:color w:val="auto"/>
                    <w:sz w:val="28"/>
                  </w:rPr>
                  <w:t>обыкновенными дифференциальными уравнениями</w:t>
                </w:r>
              </w:sdtContent>
            </w:sdt>
            <w:r w:rsidRPr="003F59B9">
              <w:rPr>
                <w:color w:val="auto"/>
                <w:sz w:val="28"/>
              </w:rPr>
              <w:t>»</w:t>
            </w:r>
          </w:p>
        </w:tc>
      </w:tr>
      <w:tr w:rsidR="0051768B" w:rsidRPr="003F59B9" w14:paraId="600E28EB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lock w:val="sdtLocked"/>
              <w:placeholder>
                <w:docPart w:val="7D81BB58F1304E5CA7A5C889181B3DC7"/>
              </w:placeholder>
            </w:sdtPr>
            <w:sdtEndPr/>
            <w:sdtContent>
              <w:p w14:paraId="30524AD9" w14:textId="1CB7ADA2" w:rsidR="0051768B" w:rsidRPr="007B794B" w:rsidRDefault="007B794B" w:rsidP="007B794B">
                <w:pPr>
                  <w:pStyle w:val="3"/>
                  <w:jc w:val="center"/>
                  <w:outlineLvl w:val="2"/>
                  <w:rPr>
                    <w:b/>
                  </w:rPr>
                </w:pPr>
                <w:r w:rsidRPr="007B794B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>Тема</w:t>
                </w:r>
                <w:r w:rsidRPr="007B794B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  <w:lang w:val="en-US"/>
                  </w:rPr>
                  <w:t>:</w:t>
                </w:r>
                <w:r w:rsidRPr="007B794B">
                  <w:rPr>
                    <w:rFonts w:ascii="Calibri Light" w:hAnsi="Calibri Light" w:cs="Arial"/>
                    <w:b/>
                    <w:smallCaps/>
                    <w:color w:val="auto"/>
                    <w:sz w:val="32"/>
                  </w:rPr>
                  <w:t xml:space="preserve"> Явные методы Эйлера</w:t>
                </w:r>
              </w:p>
            </w:sdtContent>
          </w:sdt>
        </w:tc>
      </w:tr>
      <w:tr w:rsidR="0051768B" w:rsidRPr="003F59B9" w14:paraId="78059B76" w14:textId="77777777" w:rsidTr="008D466B">
        <w:trPr>
          <w:trHeight w:hRule="exact" w:val="454"/>
          <w:jc w:val="center"/>
        </w:trPr>
        <w:tc>
          <w:tcPr>
            <w:tcW w:w="5000" w:type="pct"/>
            <w:gridSpan w:val="4"/>
            <w:tcMar>
              <w:left w:w="0" w:type="dxa"/>
              <w:right w:w="0" w:type="dxa"/>
            </w:tcMar>
            <w:vAlign w:val="center"/>
          </w:tcPr>
          <w:p w14:paraId="78059B75" w14:textId="72C6BAF1" w:rsidR="0051768B" w:rsidRPr="003F59B9" w:rsidRDefault="0051768B" w:rsidP="00CF409E"/>
        </w:tc>
      </w:tr>
      <w:tr w:rsidR="00DB5C0E" w:rsidRPr="003F59B9" w14:paraId="78059B7A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 w:val="restart"/>
            <w:tcMar>
              <w:left w:w="0" w:type="dxa"/>
              <w:right w:w="0" w:type="dxa"/>
            </w:tcMar>
            <w:vAlign w:val="center"/>
          </w:tcPr>
          <w:p w14:paraId="78059B77" w14:textId="5B82EECE" w:rsidR="00DB5C0E" w:rsidRPr="003F59B9" w:rsidRDefault="00DB5C0E" w:rsidP="001F058D">
            <w:pPr>
              <w:ind w:right="1786"/>
              <w:jc w:val="right"/>
              <w:rPr>
                <w:sz w:val="28"/>
                <w:szCs w:val="28"/>
              </w:rPr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8" w14:textId="72BB694B" w:rsidR="00DB5C0E" w:rsidRPr="00B30F2F" w:rsidRDefault="006336AF" w:rsidP="003B3446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Группа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9" w14:textId="5A2566D4" w:rsidR="00DB5C0E" w:rsidRPr="00B30F2F" w:rsidRDefault="00B54EF1" w:rsidP="003B3446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inorHAnsi"/>
                <w:caps/>
                <w:sz w:val="24"/>
                <w:szCs w:val="24"/>
              </w:rPr>
              <w:t>ПМ</w:t>
            </w:r>
            <w:r w:rsidR="00780C6D" w:rsidRPr="00B30F2F">
              <w:rPr>
                <w:rFonts w:cstheme="minorHAnsi"/>
                <w:caps/>
                <w:sz w:val="24"/>
                <w:szCs w:val="24"/>
              </w:rPr>
              <w:t>-</w:t>
            </w:r>
            <w:r w:rsidR="00D353A0">
              <w:rPr>
                <w:rFonts w:cstheme="minorHAnsi"/>
                <w:caps/>
                <w:sz w:val="24"/>
                <w:szCs w:val="24"/>
              </w:rPr>
              <w:t>04</w:t>
            </w:r>
          </w:p>
        </w:tc>
      </w:tr>
      <w:tr w:rsidR="007B794B" w:rsidRPr="003F59B9" w14:paraId="78059B7E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B" w14:textId="3EC67968" w:rsidR="007B794B" w:rsidRPr="003F59B9" w:rsidRDefault="007B794B" w:rsidP="007B794B">
            <w:pPr>
              <w:ind w:right="1877"/>
              <w:jc w:val="right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7C" w14:textId="1AC34EE5" w:rsidR="007B794B" w:rsidRPr="00B30F2F" w:rsidRDefault="007B794B" w:rsidP="007B794B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Бригада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7D" w14:textId="235E267F" w:rsidR="007B794B" w:rsidRPr="00D353A0" w:rsidRDefault="007B794B" w:rsidP="007B794B">
            <w:pPr>
              <w:rPr>
                <w:rFonts w:cstheme="minorHAnsi"/>
                <w:caps/>
                <w:sz w:val="24"/>
                <w:szCs w:val="24"/>
                <w:lang w:val="en-US"/>
              </w:rPr>
            </w:pPr>
            <w:r w:rsidRPr="007B794B">
              <w:rPr>
                <w:rFonts w:cstheme="minorHAnsi"/>
                <w:caps/>
                <w:sz w:val="24"/>
                <w:szCs w:val="24"/>
              </w:rPr>
              <w:t>Ежов Виктор</w:t>
            </w:r>
          </w:p>
        </w:tc>
      </w:tr>
      <w:tr w:rsidR="007B794B" w:rsidRPr="003F59B9" w14:paraId="78059B82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7F" w14:textId="69F84904" w:rsidR="007B794B" w:rsidRPr="003F59B9" w:rsidRDefault="007B794B" w:rsidP="007B794B">
            <w:pPr>
              <w:ind w:right="1877"/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0" w14:textId="59B56031" w:rsidR="007B794B" w:rsidRPr="004F30C8" w:rsidRDefault="007B794B" w:rsidP="007B794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1" w14:textId="6DF795D3" w:rsidR="007B794B" w:rsidRPr="00D353A0" w:rsidRDefault="007B794B" w:rsidP="007B794B">
            <w:pPr>
              <w:rPr>
                <w:rFonts w:cstheme="minorHAnsi"/>
                <w:caps/>
                <w:sz w:val="24"/>
                <w:szCs w:val="24"/>
              </w:rPr>
            </w:pPr>
            <w:r>
              <w:rPr>
                <w:rFonts w:cstheme="minorHAnsi"/>
                <w:caps/>
                <w:sz w:val="24"/>
                <w:szCs w:val="24"/>
              </w:rPr>
              <w:t>сальников дмитрий</w:t>
            </w:r>
          </w:p>
        </w:tc>
      </w:tr>
      <w:tr w:rsidR="007B794B" w:rsidRPr="003F59B9" w14:paraId="78059B86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3" w14:textId="1F776069" w:rsidR="007B794B" w:rsidRPr="003F59B9" w:rsidRDefault="007B794B" w:rsidP="007B794B">
            <w:pPr>
              <w:ind w:left="-103" w:right="1877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4" w14:textId="697981B2" w:rsidR="007B794B" w:rsidRPr="00B30F2F" w:rsidRDefault="007B794B" w:rsidP="007B794B">
            <w:pPr>
              <w:ind w:firstLine="34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5" w14:textId="4E3BA8A0" w:rsidR="007B794B" w:rsidRPr="00D353A0" w:rsidRDefault="007B794B" w:rsidP="007B794B">
            <w:pPr>
              <w:rPr>
                <w:rFonts w:cstheme="minorHAnsi"/>
                <w:caps/>
                <w:sz w:val="24"/>
                <w:szCs w:val="24"/>
              </w:rPr>
            </w:pPr>
            <w:r w:rsidRPr="007B794B">
              <w:rPr>
                <w:rFonts w:cstheme="minorHAnsi"/>
                <w:caps/>
                <w:sz w:val="24"/>
                <w:szCs w:val="24"/>
              </w:rPr>
              <w:t>Проничев Дмитрий</w:t>
            </w:r>
          </w:p>
        </w:tc>
      </w:tr>
      <w:tr w:rsidR="007B794B" w:rsidRPr="003F59B9" w14:paraId="78059B8A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7" w14:textId="5CAE45BC" w:rsidR="007B794B" w:rsidRPr="003F59B9" w:rsidRDefault="007B794B" w:rsidP="007B794B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8" w14:textId="75716CA4" w:rsidR="007B794B" w:rsidRPr="00B30F2F" w:rsidRDefault="007B794B" w:rsidP="007B794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9" w14:textId="16B3B61F" w:rsidR="007B794B" w:rsidRPr="00B30F2F" w:rsidRDefault="007B794B" w:rsidP="007B794B">
            <w:pPr>
              <w:rPr>
                <w:rFonts w:cstheme="minorHAnsi"/>
                <w:caps/>
                <w:sz w:val="24"/>
                <w:szCs w:val="24"/>
              </w:rPr>
            </w:pPr>
          </w:p>
        </w:tc>
      </w:tr>
      <w:tr w:rsidR="007B794B" w:rsidRPr="003F59B9" w14:paraId="78059B8E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B" w14:textId="026F1A6C" w:rsidR="007B794B" w:rsidRPr="003F59B9" w:rsidRDefault="007B794B" w:rsidP="007B794B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8C" w14:textId="2AF100AF" w:rsidR="007B794B" w:rsidRPr="00B30F2F" w:rsidRDefault="007B794B" w:rsidP="007B794B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Преподаватель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8D" w14:textId="1CA26935" w:rsidR="007B794B" w:rsidRPr="00B30F2F" w:rsidRDefault="007B794B" w:rsidP="007B794B">
            <w:pPr>
              <w:rPr>
                <w:rFonts w:cstheme="minorHAnsi"/>
                <w:caps/>
                <w:sz w:val="24"/>
                <w:szCs w:val="24"/>
              </w:rPr>
            </w:pPr>
            <w:r w:rsidRPr="007B794B">
              <w:rPr>
                <w:rFonts w:cstheme="minorHAnsi"/>
                <w:caps/>
                <w:sz w:val="24"/>
                <w:szCs w:val="24"/>
              </w:rPr>
              <w:t>Вагин Денис Владимирович</w:t>
            </w:r>
          </w:p>
        </w:tc>
      </w:tr>
      <w:tr w:rsidR="007B794B" w:rsidRPr="003F59B9" w14:paraId="78059B92" w14:textId="77777777" w:rsidTr="003B3446">
        <w:trPr>
          <w:gridAfter w:val="1"/>
          <w:wAfter w:w="73" w:type="pct"/>
          <w:trHeight w:hRule="exact" w:val="454"/>
          <w:jc w:val="center"/>
        </w:trPr>
        <w:tc>
          <w:tcPr>
            <w:tcW w:w="1838" w:type="pct"/>
            <w:vMerge/>
            <w:tcMar>
              <w:left w:w="0" w:type="dxa"/>
              <w:right w:w="0" w:type="dxa"/>
            </w:tcMar>
            <w:vAlign w:val="center"/>
          </w:tcPr>
          <w:p w14:paraId="78059B8F" w14:textId="0F180682" w:rsidR="007B794B" w:rsidRPr="003F59B9" w:rsidRDefault="007B794B" w:rsidP="007B794B">
            <w:pPr>
              <w:jc w:val="center"/>
            </w:pPr>
          </w:p>
        </w:tc>
        <w:tc>
          <w:tcPr>
            <w:tcW w:w="1030" w:type="pct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78059B90" w14:textId="65D070E8" w:rsidR="007B794B" w:rsidRPr="00B30F2F" w:rsidRDefault="007B794B" w:rsidP="007B794B">
            <w:pPr>
              <w:ind w:right="284"/>
              <w:rPr>
                <w:rFonts w:cstheme="minorHAnsi"/>
                <w:sz w:val="24"/>
                <w:szCs w:val="24"/>
              </w:rPr>
            </w:pPr>
            <w:r w:rsidRPr="00B30F2F">
              <w:rPr>
                <w:rFonts w:cstheme="minorHAnsi"/>
                <w:sz w:val="24"/>
                <w:szCs w:val="24"/>
              </w:rPr>
              <w:t>Дата</w:t>
            </w:r>
          </w:p>
        </w:tc>
        <w:tc>
          <w:tcPr>
            <w:tcW w:w="2059" w:type="pct"/>
            <w:tcMar>
              <w:left w:w="0" w:type="dxa"/>
              <w:right w:w="0" w:type="dxa"/>
            </w:tcMar>
            <w:vAlign w:val="center"/>
          </w:tcPr>
          <w:p w14:paraId="78059B91" w14:textId="335E95AB" w:rsidR="007B794B" w:rsidRPr="00B30F2F" w:rsidRDefault="007B794B" w:rsidP="007B794B">
            <w:pPr>
              <w:rPr>
                <w:rFonts w:cstheme="minorHAnsi"/>
                <w:caps/>
                <w:sz w:val="24"/>
                <w:szCs w:val="24"/>
              </w:rPr>
            </w:pPr>
            <w:r w:rsidRPr="00B30F2F">
              <w:rPr>
                <w:rFonts w:cstheme="majorHAnsi"/>
                <w:caps/>
                <w:sz w:val="24"/>
                <w:szCs w:val="24"/>
              </w:rPr>
              <w:fldChar w:fldCharType="begin"/>
            </w:r>
            <w:r w:rsidRPr="00B30F2F">
              <w:rPr>
                <w:rFonts w:cstheme="majorHAnsi"/>
                <w:caps/>
                <w:sz w:val="24"/>
                <w:szCs w:val="24"/>
              </w:rPr>
              <w:instrText xml:space="preserve"> DATE  \@ "dd.MM.yyyy"  \* MERGEFORMAT </w:instrTex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separate"/>
            </w:r>
            <w:r w:rsidR="003A2DCA">
              <w:rPr>
                <w:rFonts w:cstheme="majorHAnsi"/>
                <w:caps/>
                <w:noProof/>
                <w:sz w:val="24"/>
                <w:szCs w:val="24"/>
              </w:rPr>
              <w:t>21.09.2022</w:t>
            </w:r>
            <w:r w:rsidRPr="00B30F2F">
              <w:rPr>
                <w:rFonts w:cstheme="majorHAnsi"/>
                <w:caps/>
                <w:sz w:val="24"/>
                <w:szCs w:val="24"/>
              </w:rPr>
              <w:fldChar w:fldCharType="end"/>
            </w:r>
          </w:p>
        </w:tc>
      </w:tr>
    </w:tbl>
    <w:p w14:paraId="1531158F" w14:textId="77777777" w:rsidR="007B794B" w:rsidRDefault="007B794B" w:rsidP="007B794B">
      <w:pPr>
        <w:pStyle w:val="3"/>
        <w:sectPr w:rsidR="007B794B" w:rsidSect="007B79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134" w:left="1134" w:header="709" w:footer="454" w:gutter="0"/>
          <w:pgBorders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pgBorders>
          <w:pgNumType w:start="1"/>
          <w:cols w:space="708"/>
          <w:formProt w:val="0"/>
          <w:titlePg/>
          <w:docGrid w:linePitch="381"/>
        </w:sectPr>
      </w:pPr>
    </w:p>
    <w:tbl>
      <w:tblPr>
        <w:tblStyle w:val="a4"/>
        <w:tblW w:w="96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40"/>
      </w:tblGrid>
      <w:tr w:rsidR="00DA7902" w:rsidRPr="003F59B9" w14:paraId="78059B98" w14:textId="77777777" w:rsidTr="008D466B">
        <w:trPr>
          <w:trHeight w:hRule="exact" w:val="454"/>
          <w:jc w:val="center"/>
        </w:trPr>
        <w:tc>
          <w:tcPr>
            <w:tcW w:w="5000" w:type="pct"/>
            <w:tcMar>
              <w:left w:w="0" w:type="dxa"/>
              <w:right w:w="0" w:type="dxa"/>
            </w:tcMar>
            <w:vAlign w:val="center"/>
          </w:tcPr>
          <w:p w14:paraId="78059B97" w14:textId="219611AE" w:rsidR="00DA7902" w:rsidRPr="003F59B9" w:rsidRDefault="00DA7902" w:rsidP="007B794B">
            <w:pPr>
              <w:pStyle w:val="3"/>
              <w:outlineLvl w:val="2"/>
            </w:pPr>
          </w:p>
        </w:tc>
      </w:tr>
    </w:tbl>
    <w:p w14:paraId="27F89685" w14:textId="77777777" w:rsidR="007B794B" w:rsidRPr="00FE05CD" w:rsidRDefault="007B794B" w:rsidP="007B794B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jc w:val="both"/>
        <w:rPr>
          <w:b/>
          <w:sz w:val="24"/>
        </w:rPr>
      </w:pPr>
      <w:r w:rsidRPr="00FE05CD">
        <w:rPr>
          <w:b/>
          <w:sz w:val="24"/>
        </w:rPr>
        <w:t>Постановка задачи:</w:t>
      </w:r>
    </w:p>
    <w:p w14:paraId="06B33E84" w14:textId="77777777" w:rsidR="007B794B" w:rsidRPr="004A41A9" w:rsidRDefault="007B794B" w:rsidP="007B794B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lang w:val="en-US"/>
        </w:rPr>
      </w:pPr>
      <w:r>
        <w:t>Разработать программу, в которой</w:t>
      </w:r>
      <w:r>
        <w:rPr>
          <w:lang w:val="en-US"/>
        </w:rPr>
        <w:t>:</w:t>
      </w:r>
    </w:p>
    <w:p w14:paraId="25720B65" w14:textId="77777777" w:rsidR="007B794B" w:rsidRDefault="007B794B" w:rsidP="007B794B">
      <w:pPr>
        <w:pStyle w:val="af8"/>
        <w:numPr>
          <w:ilvl w:val="0"/>
          <w:numId w:val="4"/>
        </w:numPr>
        <w:tabs>
          <w:tab w:val="left" w:pos="1044"/>
        </w:tabs>
        <w:spacing w:before="360" w:after="120" w:line="240" w:lineRule="auto"/>
        <w:jc w:val="both"/>
      </w:pPr>
      <w:r>
        <w:t xml:space="preserve">Реализованы 3 метода Эйлера (простой, модифицированный и </w:t>
      </w:r>
      <w:r w:rsidRPr="004A41A9">
        <w:t>усовершенствованный</w:t>
      </w:r>
      <w:r>
        <w:t>).</w:t>
      </w:r>
    </w:p>
    <w:p w14:paraId="232BF96F" w14:textId="77777777" w:rsidR="007B794B" w:rsidRDefault="007B794B" w:rsidP="007B794B">
      <w:pPr>
        <w:pStyle w:val="af8"/>
        <w:numPr>
          <w:ilvl w:val="0"/>
          <w:numId w:val="4"/>
        </w:numPr>
        <w:tabs>
          <w:tab w:val="left" w:pos="1044"/>
        </w:tabs>
        <w:spacing w:before="360" w:after="120" w:line="240" w:lineRule="auto"/>
        <w:jc w:val="both"/>
      </w:pPr>
      <w:r>
        <w:t>Решается дифференциальное уравнение y′ = 2ty, найдены истинное значение, оценена погрешность.</w:t>
      </w:r>
    </w:p>
    <w:p w14:paraId="690CE5B2" w14:textId="77777777" w:rsidR="007B794B" w:rsidRDefault="007B794B" w:rsidP="007B794B">
      <w:pPr>
        <w:pStyle w:val="af8"/>
        <w:tabs>
          <w:tab w:val="left" w:pos="1044"/>
        </w:tabs>
        <w:spacing w:before="360" w:after="120" w:line="240" w:lineRule="auto"/>
        <w:ind w:left="1418"/>
        <w:jc w:val="both"/>
      </w:pPr>
      <w:r>
        <w:t>Внести данные в таблицу и построить графики отклонения от истинного значения.</w:t>
      </w:r>
    </w:p>
    <w:p w14:paraId="2ED4DDB8" w14:textId="77777777" w:rsidR="007B794B" w:rsidRPr="00FE05CD" w:rsidRDefault="007B794B" w:rsidP="007B794B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jc w:val="both"/>
        <w:rPr>
          <w:b/>
          <w:sz w:val="24"/>
        </w:rPr>
      </w:pPr>
      <w:r w:rsidRPr="00FE05CD">
        <w:rPr>
          <w:b/>
          <w:sz w:val="24"/>
        </w:rPr>
        <w:t>Текст программы</w:t>
      </w:r>
      <w:r w:rsidRPr="00FE05CD">
        <w:rPr>
          <w:b/>
          <w:sz w:val="24"/>
          <w:lang w:val="en-US"/>
        </w:rPr>
        <w:t>:</w:t>
      </w:r>
    </w:p>
    <w:p w14:paraId="37881482" w14:textId="77777777" w:rsidR="007B794B" w:rsidRPr="007B794B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</w:rPr>
      </w:pPr>
      <w:r w:rsidRPr="007B794B">
        <w:rPr>
          <w:rFonts w:ascii="Cascadia Mono" w:hAnsi="Cascadia Mono" w:cs="Cascadia Mono"/>
          <w:color w:val="808080"/>
          <w:sz w:val="18"/>
          <w:szCs w:val="19"/>
        </w:rPr>
        <w:t>#include</w:t>
      </w:r>
      <w:r w:rsidRPr="007B794B">
        <w:rPr>
          <w:rFonts w:ascii="Cascadia Mono" w:hAnsi="Cascadia Mono" w:cs="Cascadia Mono"/>
          <w:color w:val="A31515"/>
          <w:sz w:val="18"/>
          <w:szCs w:val="19"/>
        </w:rPr>
        <w:t>&lt;iostream&gt;</w:t>
      </w:r>
    </w:p>
    <w:p w14:paraId="7A87826F" w14:textId="77777777" w:rsidR="007B794B" w:rsidRPr="007B794B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</w:rPr>
      </w:pPr>
      <w:r w:rsidRPr="007B794B">
        <w:rPr>
          <w:rFonts w:ascii="Cascadia Mono" w:hAnsi="Cascadia Mono" w:cs="Cascadia Mono"/>
          <w:color w:val="0000FF"/>
          <w:sz w:val="18"/>
          <w:szCs w:val="19"/>
        </w:rPr>
        <w:t>using</w:t>
      </w:r>
      <w:r w:rsidRPr="007B794B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7B794B">
        <w:rPr>
          <w:rFonts w:ascii="Cascadia Mono" w:hAnsi="Cascadia Mono" w:cs="Cascadia Mono"/>
          <w:color w:val="0000FF"/>
          <w:sz w:val="18"/>
          <w:szCs w:val="19"/>
        </w:rPr>
        <w:t>namespace</w:t>
      </w:r>
      <w:r w:rsidRPr="007B794B">
        <w:rPr>
          <w:rFonts w:ascii="Cascadia Mono" w:hAnsi="Cascadia Mono" w:cs="Cascadia Mono"/>
          <w:color w:val="000000"/>
          <w:sz w:val="18"/>
          <w:szCs w:val="19"/>
        </w:rPr>
        <w:t xml:space="preserve"> std;</w:t>
      </w:r>
    </w:p>
    <w:p w14:paraId="3BA3D9E8" w14:textId="77777777" w:rsidR="007B794B" w:rsidRPr="007B794B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</w:rPr>
      </w:pPr>
      <w:r w:rsidRPr="007B794B">
        <w:rPr>
          <w:rFonts w:ascii="Cascadia Mono" w:hAnsi="Cascadia Mono" w:cs="Cascadia Mono"/>
          <w:color w:val="0000FF"/>
          <w:sz w:val="18"/>
          <w:szCs w:val="19"/>
        </w:rPr>
        <w:t>typedef</w:t>
      </w:r>
      <w:r w:rsidRPr="007B794B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7B794B">
        <w:rPr>
          <w:rFonts w:ascii="Cascadia Mono" w:hAnsi="Cascadia Mono" w:cs="Cascadia Mono"/>
          <w:color w:val="0000FF"/>
          <w:sz w:val="18"/>
          <w:szCs w:val="19"/>
        </w:rPr>
        <w:t>double</w:t>
      </w:r>
      <w:r w:rsidRPr="007B794B">
        <w:rPr>
          <w:rFonts w:ascii="Cascadia Mono" w:hAnsi="Cascadia Mono" w:cs="Cascadia Mono"/>
          <w:color w:val="000000"/>
          <w:sz w:val="18"/>
          <w:szCs w:val="19"/>
        </w:rPr>
        <w:t xml:space="preserve"> </w:t>
      </w:r>
      <w:r w:rsidRPr="007B794B">
        <w:rPr>
          <w:rFonts w:ascii="Cascadia Mono" w:hAnsi="Cascadia Mono" w:cs="Cascadia Mono"/>
          <w:color w:val="2B91AF"/>
          <w:sz w:val="18"/>
          <w:szCs w:val="19"/>
        </w:rPr>
        <w:t>type</w:t>
      </w:r>
      <w:r w:rsidRPr="007B794B">
        <w:rPr>
          <w:rFonts w:ascii="Cascadia Mono" w:hAnsi="Cascadia Mono" w:cs="Cascadia Mono"/>
          <w:color w:val="000000"/>
          <w:sz w:val="18"/>
          <w:szCs w:val="19"/>
        </w:rPr>
        <w:t>;</w:t>
      </w:r>
    </w:p>
    <w:p w14:paraId="17EB5D3E" w14:textId="77777777" w:rsidR="007B794B" w:rsidRPr="007B794B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</w:rPr>
      </w:pPr>
    </w:p>
    <w:p w14:paraId="3B64E3B3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function(</w:t>
      </w:r>
      <w:r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4485A">
        <w:rPr>
          <w:rFonts w:ascii="Cascadia Mono" w:hAnsi="Cascadia Mono" w:cs="Cascadia Mono"/>
          <w:color w:val="808080"/>
          <w:sz w:val="18"/>
          <w:szCs w:val="19"/>
          <w:lang w:val="en-US"/>
        </w:rPr>
        <w:t>t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, </w:t>
      </w:r>
      <w:r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Pr="0024485A">
        <w:rPr>
          <w:rFonts w:ascii="Cascadia Mono" w:hAnsi="Cascadia Mono" w:cs="Cascadia Mono"/>
          <w:color w:val="808080"/>
          <w:sz w:val="18"/>
          <w:szCs w:val="19"/>
          <w:lang w:val="en-US"/>
        </w:rPr>
        <w:t>y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)</w:t>
      </w:r>
    </w:p>
    <w:p w14:paraId="28800B24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14:paraId="533837FF" w14:textId="60F2435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return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2 * </w:t>
      </w:r>
      <w:r w:rsidR="007B794B" w:rsidRPr="0024485A">
        <w:rPr>
          <w:rFonts w:ascii="Cascadia Mono" w:hAnsi="Cascadia Mono" w:cs="Cascadia Mono"/>
          <w:color w:val="808080"/>
          <w:sz w:val="18"/>
          <w:szCs w:val="19"/>
          <w:lang w:val="en-US"/>
        </w:rPr>
        <w:t>t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* </w:t>
      </w:r>
      <w:r w:rsidR="007B794B" w:rsidRPr="0024485A">
        <w:rPr>
          <w:rFonts w:ascii="Cascadia Mono" w:hAnsi="Cascadia Mono" w:cs="Cascadia Mono"/>
          <w:color w:val="808080"/>
          <w:sz w:val="18"/>
          <w:szCs w:val="19"/>
          <w:lang w:val="en-US"/>
        </w:rPr>
        <w:t>y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;</w:t>
      </w:r>
    </w:p>
    <w:p w14:paraId="2EC91C43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}</w:t>
      </w:r>
    </w:p>
    <w:p w14:paraId="744DFC05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6ECA492B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main()</w:t>
      </w:r>
    </w:p>
    <w:p w14:paraId="6165F27A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14:paraId="1F1415E7" w14:textId="269073DE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h = 0.025;</w:t>
      </w:r>
    </w:p>
    <w:p w14:paraId="609901C1" w14:textId="0980E24C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t = 0;</w:t>
      </w:r>
    </w:p>
    <w:p w14:paraId="68E523D9" w14:textId="41A7A644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n = 1 / h;</w:t>
      </w:r>
    </w:p>
    <w:p w14:paraId="399D3AC3" w14:textId="0C1A07ED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* absolute =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[n + 1];</w:t>
      </w:r>
    </w:p>
    <w:p w14:paraId="5FE41923" w14:textId="175C713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* simple =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[n + 1];</w:t>
      </w:r>
    </w:p>
    <w:p w14:paraId="4CA54CCC" w14:textId="55DCF598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* modified =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[n + 1];</w:t>
      </w:r>
    </w:p>
    <w:p w14:paraId="7C801C53" w14:textId="1A9C8496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* improved =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new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2B91AF"/>
          <w:sz w:val="18"/>
          <w:szCs w:val="19"/>
          <w:lang w:val="en-US"/>
        </w:rPr>
        <w:t>type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[n + 1];</w:t>
      </w:r>
    </w:p>
    <w:p w14:paraId="59CBA3C5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7456B413" w14:textId="1DDC7A5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simple[0] = 1;</w:t>
      </w:r>
    </w:p>
    <w:p w14:paraId="3D47323E" w14:textId="687EEE83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modified[0] = 1;</w:t>
      </w:r>
    </w:p>
    <w:p w14:paraId="6F5F3961" w14:textId="1C35E2FA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improved[0] = 1;</w:t>
      </w:r>
    </w:p>
    <w:p w14:paraId="33293BAB" w14:textId="7EA9BBC1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cout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"t"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4FE2EBA8" w14:textId="5B4A685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 &lt;&lt; "simple" &lt;&lt; "\t"</w:t>
      </w:r>
    </w:p>
    <w:p w14:paraId="4F777262" w14:textId="6938057C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 &lt;&lt; "modified" &lt;&lt; "\t"</w:t>
      </w:r>
    </w:p>
    <w:p w14:paraId="346BF816" w14:textId="400A958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"improved"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2D193FB5" w14:textId="6CCAC68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"y(t)"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3CADC2D1" w14:textId="659A7855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"difference"</w:t>
      </w:r>
    </w:p>
    <w:p w14:paraId="7117B160" w14:textId="62E5DE30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endl;</w:t>
      </w:r>
    </w:p>
    <w:p w14:paraId="34FCADD5" w14:textId="6AA773CD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cout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0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5CA584E4" w14:textId="3218BA4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1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54E807BA" w14:textId="7E2A0BA5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 &lt;&lt; simple[0] &lt;&lt; "\t"</w:t>
      </w:r>
    </w:p>
    <w:p w14:paraId="647D4FCC" w14:textId="2FC2AB2D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 &lt;&lt; modified[0] &lt;&lt; "\t"</w:t>
      </w:r>
    </w:p>
    <w:p w14:paraId="366B2E29" w14:textId="07671EF4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lastRenderedPageBreak/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improved[0]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48D6A7B2" w14:textId="6BDF5A7F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1 - simple[0]</w:t>
      </w:r>
    </w:p>
    <w:p w14:paraId="6DEC3878" w14:textId="10AC4B3D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endl;</w:t>
      </w:r>
    </w:p>
    <w:p w14:paraId="1A3F4783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08A72012" w14:textId="734792F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for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(</w:t>
      </w:r>
      <w:r w:rsidR="007B794B" w:rsidRPr="0024485A">
        <w:rPr>
          <w:rFonts w:ascii="Cascadia Mono" w:hAnsi="Cascadia Mono" w:cs="Cascadia Mono"/>
          <w:color w:val="0000FF"/>
          <w:sz w:val="18"/>
          <w:szCs w:val="19"/>
          <w:lang w:val="en-US"/>
        </w:rPr>
        <w:t>int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i = 1; i &lt;= n; i++)</w:t>
      </w:r>
    </w:p>
    <w:p w14:paraId="0E85FDDA" w14:textId="48D6868E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{</w:t>
      </w:r>
    </w:p>
    <w:p w14:paraId="45684739" w14:textId="31E1083C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simple[i] = simple[i - 1] + h * function(t, simple[i - 1]);</w:t>
      </w:r>
    </w:p>
    <w:p w14:paraId="4C8123EF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114C5394" w14:textId="06CBD2A8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modified[i] = modified[i - 1] +</w:t>
      </w:r>
    </w:p>
    <w:p w14:paraId="382F20BE" w14:textId="2A6AE1B1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h / 2 * (</w:t>
      </w:r>
    </w:p>
    <w:p w14:paraId="0307F9E9" w14:textId="21194E1E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function(t, modified[i - 1]) +</w:t>
      </w:r>
    </w:p>
    <w:p w14:paraId="640B0DCC" w14:textId="56CFB046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function(</w:t>
      </w:r>
    </w:p>
    <w:p w14:paraId="171D471F" w14:textId="1498F110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t + h,</w:t>
      </w:r>
    </w:p>
    <w:p w14:paraId="593E2BFA" w14:textId="1B246EB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modified[i - 1] +</w:t>
      </w:r>
    </w:p>
    <w:p w14:paraId="412A0D1B" w14:textId="1F0E04B8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h * function(t, modified[i - 1])</w:t>
      </w:r>
    </w:p>
    <w:p w14:paraId="0545A53F" w14:textId="16FE02EA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));</w:t>
      </w:r>
    </w:p>
    <w:p w14:paraId="5BE10C98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63AD1196" w14:textId="5FD8CE6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improved[i] = improved[i - 1] +</w:t>
      </w:r>
    </w:p>
    <w:p w14:paraId="018896B1" w14:textId="4CC9C024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h * function(</w:t>
      </w:r>
    </w:p>
    <w:p w14:paraId="7009A6B1" w14:textId="09509313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t + h / 2,</w:t>
      </w:r>
    </w:p>
    <w:p w14:paraId="3D4CBC74" w14:textId="60D4CF5E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improved[i - 1] +</w:t>
      </w:r>
    </w:p>
    <w:p w14:paraId="43E67F96" w14:textId="40BB4DEF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h / 2 * function(t, improved[i - 1])</w:t>
      </w:r>
    </w:p>
    <w:p w14:paraId="7CB98856" w14:textId="13F2CEE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);</w:t>
      </w:r>
    </w:p>
    <w:p w14:paraId="74B04C31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2A67E4DF" w14:textId="7FBFF2D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t += h;</w:t>
      </w:r>
    </w:p>
    <w:p w14:paraId="6EC3F63B" w14:textId="2A9CAACD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>absolute[i] = pow(exp(1), pow(t, 2));</w:t>
      </w:r>
    </w:p>
    <w:p w14:paraId="6ECA309D" w14:textId="77777777" w:rsidR="007B794B" w:rsidRPr="0024485A" w:rsidRDefault="007B794B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</w:p>
    <w:p w14:paraId="5DB7E88D" w14:textId="64069B69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cout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t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73614A41" w14:textId="1D979C59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 modified[i] &lt;&lt; "\t\t"</w:t>
      </w:r>
    </w:p>
    <w:p w14:paraId="766A8211" w14:textId="0A71E6B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</w:t>
      </w:r>
      <w:r w:rsidR="007B794B" w:rsidRPr="0024485A">
        <w:rPr>
          <w:rFonts w:ascii="Cascadia Mono" w:hAnsi="Cascadia Mono" w:cs="Cascadia Mono"/>
          <w:color w:val="008000"/>
          <w:sz w:val="18"/>
          <w:szCs w:val="19"/>
          <w:lang w:val="en-US"/>
        </w:rPr>
        <w:t>//&lt;&lt; improved[i]  &lt;&lt; "\t\t"</w:t>
      </w:r>
    </w:p>
    <w:p w14:paraId="6F0CBA16" w14:textId="1DD1F904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improved[i]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</w:p>
    <w:p w14:paraId="564BDE32" w14:textId="65B52EDB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absolute[i]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</w:t>
      </w:r>
      <w:r w:rsidR="007B794B" w:rsidRPr="0024485A">
        <w:rPr>
          <w:rFonts w:ascii="Cascadia Mono" w:hAnsi="Cascadia Mono" w:cs="Cascadia Mono"/>
          <w:color w:val="A31515"/>
          <w:sz w:val="18"/>
          <w:szCs w:val="19"/>
          <w:lang w:val="en-US"/>
        </w:rPr>
        <w:t>"\t"</w:t>
      </w:r>
    </w:p>
    <w:p w14:paraId="3797F5E9" w14:textId="02480E22" w:rsidR="007B794B" w:rsidRPr="0024485A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  <w:lang w:val="en-US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     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abs(improved[i] - absolute[i]) </w:t>
      </w:r>
      <w:r w:rsidR="007B794B" w:rsidRPr="0024485A">
        <w:rPr>
          <w:rFonts w:ascii="Cascadia Mono" w:hAnsi="Cascadia Mono" w:cs="Cascadia Mono"/>
          <w:color w:val="008080"/>
          <w:sz w:val="18"/>
          <w:szCs w:val="19"/>
          <w:lang w:val="en-US"/>
        </w:rPr>
        <w:t>&lt;&lt;</w:t>
      </w:r>
      <w:r w:rsidR="007B794B"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endl;</w:t>
      </w:r>
    </w:p>
    <w:p w14:paraId="5BC1CC00" w14:textId="0626B73E" w:rsidR="007B794B" w:rsidRPr="007B794B" w:rsidRDefault="009D04CA" w:rsidP="007B794B">
      <w:pPr>
        <w:autoSpaceDE w:val="0"/>
        <w:autoSpaceDN w:val="0"/>
        <w:adjustRightInd w:val="0"/>
        <w:spacing w:after="0" w:line="240" w:lineRule="auto"/>
        <w:ind w:left="1069"/>
        <w:rPr>
          <w:rFonts w:ascii="Cascadia Mono" w:hAnsi="Cascadia Mono" w:cs="Cascadia Mono"/>
          <w:color w:val="000000"/>
          <w:sz w:val="18"/>
          <w:szCs w:val="19"/>
        </w:rPr>
      </w:pPr>
      <w:r w:rsidRPr="0024485A">
        <w:rPr>
          <w:rFonts w:ascii="Cascadia Mono" w:hAnsi="Cascadia Mono" w:cs="Cascadia Mono"/>
          <w:color w:val="000000"/>
          <w:sz w:val="18"/>
          <w:szCs w:val="19"/>
          <w:lang w:val="en-US"/>
        </w:rPr>
        <w:t xml:space="preserve">   </w:t>
      </w:r>
      <w:r w:rsidR="007B794B" w:rsidRPr="007B794B">
        <w:rPr>
          <w:rFonts w:ascii="Cascadia Mono" w:hAnsi="Cascadia Mono" w:cs="Cascadia Mono"/>
          <w:color w:val="000000"/>
          <w:sz w:val="18"/>
          <w:szCs w:val="19"/>
        </w:rPr>
        <w:t>}</w:t>
      </w:r>
    </w:p>
    <w:p w14:paraId="374A9F94" w14:textId="522CE412" w:rsidR="007B794B" w:rsidRPr="007B794B" w:rsidRDefault="007B794B" w:rsidP="007B794B">
      <w:pPr>
        <w:tabs>
          <w:tab w:val="left" w:pos="1044"/>
        </w:tabs>
        <w:spacing w:before="360" w:after="120" w:line="240" w:lineRule="auto"/>
        <w:ind w:left="1069"/>
        <w:jc w:val="both"/>
        <w:rPr>
          <w:b/>
        </w:rPr>
      </w:pPr>
      <w:r w:rsidRPr="007B794B">
        <w:rPr>
          <w:rFonts w:ascii="Cascadia Mono" w:hAnsi="Cascadia Mono" w:cs="Cascadia Mono"/>
          <w:color w:val="000000"/>
          <w:sz w:val="18"/>
          <w:szCs w:val="19"/>
        </w:rPr>
        <w:t>}</w:t>
      </w:r>
    </w:p>
    <w:p w14:paraId="420F2E06" w14:textId="11487A8A" w:rsidR="0024485A" w:rsidRPr="0024485A" w:rsidRDefault="007B794B" w:rsidP="0024485A">
      <w:pPr>
        <w:pStyle w:val="af8"/>
        <w:numPr>
          <w:ilvl w:val="0"/>
          <w:numId w:val="3"/>
        </w:numPr>
        <w:tabs>
          <w:tab w:val="left" w:pos="1044"/>
        </w:tabs>
        <w:spacing w:before="360" w:after="120" w:line="240" w:lineRule="auto"/>
        <w:jc w:val="both"/>
        <w:rPr>
          <w:b/>
          <w:sz w:val="24"/>
        </w:rPr>
      </w:pPr>
      <w:r>
        <w:rPr>
          <w:b/>
          <w:sz w:val="24"/>
        </w:rPr>
        <w:t>Результаты</w:t>
      </w:r>
      <w:r w:rsidR="0024485A" w:rsidRPr="0024485A">
        <w:rPr>
          <w:b/>
          <w:sz w:val="24"/>
        </w:rPr>
        <w:br w:type="page"/>
      </w:r>
    </w:p>
    <w:p w14:paraId="749E6F1E" w14:textId="20080D17" w:rsidR="007B794B" w:rsidRDefault="009D04CA" w:rsidP="009D04CA">
      <w:pPr>
        <w:tabs>
          <w:tab w:val="left" w:pos="1044"/>
        </w:tabs>
        <w:spacing w:before="360" w:after="120" w:line="240" w:lineRule="auto"/>
        <w:jc w:val="both"/>
        <w:rPr>
          <w:b/>
          <w:sz w:val="24"/>
        </w:rPr>
      </w:pPr>
      <w:r w:rsidRPr="009D04CA"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FF3AA0" wp14:editId="1F7DFF7D">
                <wp:simplePos x="0" y="0"/>
                <wp:positionH relativeFrom="column">
                  <wp:posOffset>5162550</wp:posOffset>
                </wp:positionH>
                <wp:positionV relativeFrom="paragraph">
                  <wp:posOffset>262890</wp:posOffset>
                </wp:positionV>
                <wp:extent cx="1880235" cy="1404620"/>
                <wp:effectExtent l="0" t="0" r="24765" b="12065"/>
                <wp:wrapSquare wrapText="bothSides"/>
                <wp:docPr id="3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02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F5DA" w14:textId="568C289B" w:rsidR="009D04CA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75AB05AF" wp14:editId="54BE24BB">
                                  <wp:extent cx="1688465" cy="4846955"/>
                                  <wp:effectExtent l="0" t="0" r="6985" b="0"/>
                                  <wp:docPr id="3" name="Рисунок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8465" cy="48469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59FEA9B1" wp14:editId="754D6499">
                                  <wp:extent cx="1688465" cy="387350"/>
                                  <wp:effectExtent l="0" t="0" r="698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8465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CFF3AA0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06.5pt;margin-top:20.7pt;width:148.0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" strokecolor="white [3212]">
                <v:textbox style="mso-fit-shape-to-text:t">
                  <w:txbxContent>
                    <w:p w14:paraId="73BCF5DA" w14:textId="568C289B" w:rsidR="009D04CA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75AB05AF" wp14:editId="54BE24BB">
                            <wp:extent cx="1688465" cy="4846955"/>
                            <wp:effectExtent l="0" t="0" r="6985" b="0"/>
                            <wp:docPr id="3" name="Рисунок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8465" cy="48469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FEA9B1" wp14:editId="754D6499">
                            <wp:extent cx="1688465" cy="387350"/>
                            <wp:effectExtent l="0" t="0" r="6985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8465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7A4" w:rsidRPr="00AF47A4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DC5782" wp14:editId="0BF4B728">
                <wp:simplePos x="0" y="0"/>
                <wp:positionH relativeFrom="column">
                  <wp:posOffset>2773045</wp:posOffset>
                </wp:positionH>
                <wp:positionV relativeFrom="paragraph">
                  <wp:posOffset>185420</wp:posOffset>
                </wp:positionV>
                <wp:extent cx="2328545" cy="1404620"/>
                <wp:effectExtent l="0" t="0" r="14605" b="1333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35A41" w14:textId="12DCDA4D" w:rsidR="00AF47A4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DAF845B" wp14:editId="6AE4854F">
                                  <wp:extent cx="2136775" cy="314452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36775" cy="31445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DC5782" id="_x0000_s1027" type="#_x0000_t202" style="position:absolute;left:0;text-align:left;margin-left:218.35pt;margin-top:14.6pt;width:18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" strokecolor="white [3212]">
                <v:textbox style="mso-fit-shape-to-text:t">
                  <w:txbxContent>
                    <w:p w14:paraId="70635A41" w14:textId="12DCDA4D" w:rsidR="00AF47A4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3DAF845B" wp14:editId="6AE4854F">
                            <wp:extent cx="2136775" cy="314452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36775" cy="31445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7A4" w:rsidRPr="00AF47A4">
        <w:rPr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664A2F" wp14:editId="0355E37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2811780" cy="2147570"/>
                <wp:effectExtent l="0" t="0" r="26670" b="24130"/>
                <wp:wrapSquare wrapText="bothSides"/>
                <wp:docPr id="2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2147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0802" w14:textId="25EDD66B" w:rsidR="00AF47A4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047965F" wp14:editId="42C6E493">
                                  <wp:extent cx="2620010" cy="1716405"/>
                                  <wp:effectExtent l="0" t="0" r="889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0010" cy="17164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664A2F" id="_x0000_s1028" type="#_x0000_t202" style="position:absolute;left:0;text-align:left;margin-left:0;margin-top:.75pt;width:221.4pt;height:169.1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" strokecolor="white [3212]">
                <v:textbox>
                  <w:txbxContent>
                    <w:p w14:paraId="09600802" w14:textId="25EDD66B" w:rsidR="00AF47A4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3047965F" wp14:editId="42C6E493">
                            <wp:extent cx="2620010" cy="1716405"/>
                            <wp:effectExtent l="0" t="0" r="889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0010" cy="17164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794B">
        <w:rPr>
          <w:b/>
          <w:sz w:val="24"/>
        </w:rPr>
        <w:br w:type="page"/>
      </w:r>
    </w:p>
    <w:p w14:paraId="3F48A725" w14:textId="4FEE681A" w:rsidR="009D04CA" w:rsidRDefault="009D04CA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b/>
          <w:sz w:val="24"/>
        </w:rPr>
      </w:pPr>
      <w:r w:rsidRPr="009D04CA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CD4A09" wp14:editId="1F3DFF04">
                <wp:simplePos x="0" y="0"/>
                <wp:positionH relativeFrom="column">
                  <wp:posOffset>4471874</wp:posOffset>
                </wp:positionH>
                <wp:positionV relativeFrom="paragraph">
                  <wp:posOffset>383</wp:posOffset>
                </wp:positionV>
                <wp:extent cx="1932305" cy="1404620"/>
                <wp:effectExtent l="0" t="0" r="10795" b="13335"/>
                <wp:wrapSquare wrapText="bothSides"/>
                <wp:docPr id="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C9E73" w14:textId="2553F45E" w:rsidR="009D04CA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6715C3E" wp14:editId="3A1BF920">
                                  <wp:extent cx="1740535" cy="4863465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0535" cy="48634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0D290B1" wp14:editId="4F810528">
                                  <wp:extent cx="1740535" cy="38290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40535" cy="3829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CD4A09" id="_x0000_s1029" type="#_x0000_t202" style="position:absolute;left:0;text-align:left;margin-left:352.1pt;margin-top:.05pt;width:152.1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" strokecolor="white [3212]">
                <v:textbox style="mso-fit-shape-to-text:t">
                  <w:txbxContent>
                    <w:p w14:paraId="63AC9E73" w14:textId="2553F45E" w:rsidR="009D04CA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36715C3E" wp14:editId="3A1BF920">
                            <wp:extent cx="1740535" cy="4863465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0535" cy="48634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0D290B1" wp14:editId="4F810528">
                            <wp:extent cx="1740535" cy="38290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40535" cy="3829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04CA">
        <w:rPr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1CEC95" wp14:editId="6F5B6629">
                <wp:simplePos x="0" y="0"/>
                <wp:positionH relativeFrom="column">
                  <wp:posOffset>2246522</wp:posOffset>
                </wp:positionH>
                <wp:positionV relativeFrom="paragraph">
                  <wp:posOffset>73073</wp:posOffset>
                </wp:positionV>
                <wp:extent cx="2225040" cy="1404620"/>
                <wp:effectExtent l="0" t="0" r="22860" b="13335"/>
                <wp:wrapSquare wrapText="bothSides"/>
                <wp:docPr id="4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8ED43" w14:textId="53F53840" w:rsidR="009D04CA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17BC0A0" wp14:editId="1A78183C">
                                  <wp:extent cx="2033270" cy="3102610"/>
                                  <wp:effectExtent l="0" t="0" r="5080" b="2540"/>
                                  <wp:docPr id="7" name="Рисунок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3270" cy="3102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E1CEC95" id="_x0000_s1030" type="#_x0000_t202" style="position:absolute;left:0;text-align:left;margin-left:176.9pt;margin-top:5.75pt;width:175.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" strokecolor="white [3212]">
                <v:textbox style="mso-fit-shape-to-text:t">
                  <w:txbxContent>
                    <w:p w14:paraId="2CC8ED43" w14:textId="53F53840" w:rsidR="009D04CA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017BC0A0" wp14:editId="1A78183C">
                            <wp:extent cx="2033270" cy="3102610"/>
                            <wp:effectExtent l="0" t="0" r="5080" b="254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3270" cy="310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04CA">
        <w:rPr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B291BE5" wp14:editId="662CF318">
                <wp:simplePos x="0" y="0"/>
                <wp:positionH relativeFrom="column">
                  <wp:posOffset>72977</wp:posOffset>
                </wp:positionH>
                <wp:positionV relativeFrom="paragraph">
                  <wp:posOffset>56024</wp:posOffset>
                </wp:positionV>
                <wp:extent cx="2225040" cy="1404620"/>
                <wp:effectExtent l="0" t="0" r="22860" b="13335"/>
                <wp:wrapSquare wrapText="bothSides"/>
                <wp:docPr id="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50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EAC60" w14:textId="0F831A1F" w:rsidR="009D04CA" w:rsidRDefault="0024485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38DD30E" wp14:editId="3795CCDA">
                                  <wp:extent cx="2033270" cy="1798320"/>
                                  <wp:effectExtent l="0" t="0" r="5080" b="0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3270" cy="1798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291BE5" id="_x0000_s1031" type="#_x0000_t202" style="position:absolute;left:0;text-align:left;margin-left:5.75pt;margin-top:4.4pt;width:175.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" strokecolor="white [3212]">
                <v:textbox style="mso-fit-shape-to-text:t">
                  <w:txbxContent>
                    <w:p w14:paraId="092EAC60" w14:textId="0F831A1F" w:rsidR="009D04CA" w:rsidRDefault="0024485A">
                      <w:r>
                        <w:rPr>
                          <w:noProof/>
                        </w:rPr>
                        <w:drawing>
                          <wp:inline distT="0" distB="0" distL="0" distR="0" wp14:anchorId="338DD30E" wp14:editId="3795CCDA">
                            <wp:extent cx="2033270" cy="1798320"/>
                            <wp:effectExtent l="0" t="0" r="508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3270" cy="1798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br w:type="page"/>
      </w:r>
    </w:p>
    <w:p w14:paraId="28DED6B6" w14:textId="77777777" w:rsidR="009D04CA" w:rsidRDefault="009D04CA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b/>
          <w:sz w:val="24"/>
        </w:rPr>
        <w:sectPr w:rsidR="009D04CA" w:rsidSect="00AF47A4">
          <w:pgSz w:w="16838" w:h="11906" w:orient="landscape" w:code="9"/>
          <w:pgMar w:top="1134" w:right="1134" w:bottom="1134" w:left="1134" w:header="709" w:footer="454" w:gutter="0"/>
          <w:pgBorders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pgBorders>
          <w:pgNumType w:start="1"/>
          <w:cols w:space="708"/>
          <w:formProt w:val="0"/>
          <w:titlePg/>
          <w:docGrid w:linePitch="381"/>
        </w:sectPr>
      </w:pPr>
    </w:p>
    <w:p w14:paraId="7E1C6E0C" w14:textId="3BBE403E" w:rsidR="000D54E2" w:rsidRDefault="009D04CA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b/>
          <w:sz w:val="24"/>
        </w:rPr>
      </w:pPr>
      <w:r w:rsidRPr="009D04CA">
        <w:rPr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4D4C58" wp14:editId="6A767ADF">
                <wp:simplePos x="0" y="0"/>
                <wp:positionH relativeFrom="column">
                  <wp:posOffset>4144645</wp:posOffset>
                </wp:positionH>
                <wp:positionV relativeFrom="paragraph">
                  <wp:posOffset>64770</wp:posOffset>
                </wp:positionV>
                <wp:extent cx="1837055" cy="5589905"/>
                <wp:effectExtent l="0" t="0" r="10795" b="10795"/>
                <wp:wrapSquare wrapText="bothSides"/>
                <wp:docPr id="5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558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CE03F" w14:textId="07A39F88" w:rsidR="009D04CA" w:rsidRDefault="0024485A" w:rsidP="009D04C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EC84DEF" wp14:editId="5133324A">
                                  <wp:extent cx="1645285" cy="4519295"/>
                                  <wp:effectExtent l="0" t="0" r="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285" cy="4519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B2BD317" wp14:editId="7DBCB394">
                                  <wp:extent cx="1645285" cy="374015"/>
                                  <wp:effectExtent l="0" t="0" r="0" b="6985"/>
                                  <wp:docPr id="14" name="Рисунок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5285" cy="3740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4D4C58" id="_x0000_s1032" type="#_x0000_t202" style="position:absolute;left:0;text-align:left;margin-left:326.35pt;margin-top:5.1pt;width:144.65pt;height:440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" strokecolor="white [3212]">
                <v:textbox>
                  <w:txbxContent>
                    <w:p w14:paraId="668CE03F" w14:textId="07A39F88" w:rsidR="009D04CA" w:rsidRDefault="0024485A" w:rsidP="009D04CA">
                      <w:r>
                        <w:rPr>
                          <w:noProof/>
                        </w:rPr>
                        <w:drawing>
                          <wp:inline distT="0" distB="0" distL="0" distR="0" wp14:anchorId="2EC84DEF" wp14:editId="5133324A">
                            <wp:extent cx="1645285" cy="4519295"/>
                            <wp:effectExtent l="0" t="0" r="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285" cy="4519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B2BD317" wp14:editId="7DBCB394">
                            <wp:extent cx="1645285" cy="374015"/>
                            <wp:effectExtent l="0" t="0" r="0" b="6985"/>
                            <wp:docPr id="14" name="Рисунок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45285" cy="3740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04CA">
        <w:rPr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E54B1FA" wp14:editId="723CA30D">
                <wp:simplePos x="0" y="0"/>
                <wp:positionH relativeFrom="column">
                  <wp:posOffset>2034768</wp:posOffset>
                </wp:positionH>
                <wp:positionV relativeFrom="paragraph">
                  <wp:posOffset>38771</wp:posOffset>
                </wp:positionV>
                <wp:extent cx="2113280" cy="1404620"/>
                <wp:effectExtent l="0" t="0" r="20320" b="13335"/>
                <wp:wrapSquare wrapText="bothSides"/>
                <wp:docPr id="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3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309E" w14:textId="4291B0CE" w:rsidR="009D04CA" w:rsidRDefault="0024485A" w:rsidP="009D04C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6A389711" wp14:editId="163CACD8">
                                  <wp:extent cx="1921510" cy="3007995"/>
                                  <wp:effectExtent l="0" t="0" r="2540" b="190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21510" cy="3007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E54B1FA" id="_x0000_s1033" type="#_x0000_t202" style="position:absolute;left:0;text-align:left;margin-left:160.2pt;margin-top:3.05pt;width:166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" strokecolor="white [3212]">
                <v:textbox style="mso-fit-shape-to-text:t">
                  <w:txbxContent>
                    <w:p w14:paraId="488D309E" w14:textId="4291B0CE" w:rsidR="009D04CA" w:rsidRDefault="0024485A" w:rsidP="009D04CA">
                      <w:r>
                        <w:rPr>
                          <w:noProof/>
                        </w:rPr>
                        <w:drawing>
                          <wp:inline distT="0" distB="0" distL="0" distR="0" wp14:anchorId="6A389711" wp14:editId="163CACD8">
                            <wp:extent cx="1921510" cy="3007995"/>
                            <wp:effectExtent l="0" t="0" r="2540" b="190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21510" cy="3007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D04CA">
        <w:rPr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B4824C2" wp14:editId="39B6E3D8">
                <wp:simplePos x="0" y="0"/>
                <wp:positionH relativeFrom="column">
                  <wp:posOffset>72977</wp:posOffset>
                </wp:positionH>
                <wp:positionV relativeFrom="paragraph">
                  <wp:posOffset>21913</wp:posOffset>
                </wp:positionV>
                <wp:extent cx="2061210" cy="1404620"/>
                <wp:effectExtent l="0" t="0" r="15240" b="13335"/>
                <wp:wrapSquare wrapText="bothSides"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43E0E" w14:textId="22682444" w:rsidR="009D04CA" w:rsidRDefault="0024485A" w:rsidP="009D04CA"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04407B1" wp14:editId="19C904B7">
                                  <wp:extent cx="1869440" cy="1743710"/>
                                  <wp:effectExtent l="0" t="0" r="0" b="889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9440" cy="1743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4824C2" id="_x0000_s1034" type="#_x0000_t202" style="position:absolute;left:0;text-align:left;margin-left:5.75pt;margin-top:1.75pt;width:162.3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" strokecolor="white [3212]">
                <v:textbox style="mso-fit-shape-to-text:t">
                  <w:txbxContent>
                    <w:p w14:paraId="34143E0E" w14:textId="22682444" w:rsidR="009D04CA" w:rsidRDefault="0024485A" w:rsidP="009D04CA">
                      <w:r>
                        <w:rPr>
                          <w:noProof/>
                        </w:rPr>
                        <w:drawing>
                          <wp:inline distT="0" distB="0" distL="0" distR="0" wp14:anchorId="104407B1" wp14:editId="19C904B7">
                            <wp:extent cx="1869440" cy="1743710"/>
                            <wp:effectExtent l="0" t="0" r="0" b="889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3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9440" cy="1743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sz w:val="24"/>
        </w:rP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6C9B837D" wp14:editId="0ABA00DA">
            <wp:extent cx="3888345" cy="226874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26627" cy="229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F16B91" wp14:editId="430F6B07">
            <wp:extent cx="4182745" cy="2286000"/>
            <wp:effectExtent l="0" t="0" r="825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4356" cy="23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A9C4CF3" wp14:editId="4FE9C109">
            <wp:extent cx="4395173" cy="2518914"/>
            <wp:effectExtent l="0" t="0" r="571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56444" cy="255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54C8" w14:textId="41107075" w:rsidR="0095063E" w:rsidRPr="0095063E" w:rsidRDefault="0095063E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>П</w:t>
      </w:r>
      <w:r w:rsidRPr="0095063E">
        <w:rPr>
          <w:sz w:val="24"/>
        </w:rPr>
        <w:t>ри уменьшении шага в два раза погрешность уменьшается в 2^k раз</w:t>
      </w:r>
      <w:r>
        <w:rPr>
          <w:sz w:val="24"/>
        </w:rPr>
        <w:t xml:space="preserve">, где </w:t>
      </w:r>
      <w:r>
        <w:rPr>
          <w:sz w:val="24"/>
          <w:lang w:val="en-US"/>
        </w:rPr>
        <w:t>k</w:t>
      </w:r>
      <w:r w:rsidRPr="0024485A">
        <w:rPr>
          <w:sz w:val="24"/>
        </w:rPr>
        <w:t xml:space="preserve"> </w:t>
      </w:r>
      <w:r>
        <w:rPr>
          <w:sz w:val="24"/>
        </w:rPr>
        <w:t xml:space="preserve">– порядок </w:t>
      </w:r>
      <w:r w:rsidR="00680DA8">
        <w:rPr>
          <w:sz w:val="24"/>
        </w:rPr>
        <w:t>сходимости</w:t>
      </w:r>
    </w:p>
    <w:p w14:paraId="2D3BC50E" w14:textId="6903832C" w:rsidR="00D154C4" w:rsidRDefault="00D154C4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>Порядок сходимости равен порядок аппроксимации</w:t>
      </w:r>
    </w:p>
    <w:p w14:paraId="3C374753" w14:textId="588EAAAF" w:rsidR="00D154C4" w:rsidRDefault="000D54E2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 xml:space="preserve">Для </w:t>
      </w:r>
      <w:r w:rsidR="0047230D" w:rsidRPr="0047230D">
        <w:rPr>
          <w:b/>
          <w:sz w:val="24"/>
        </w:rPr>
        <w:t>Simple</w:t>
      </w:r>
      <w:r>
        <w:rPr>
          <w:sz w:val="24"/>
        </w:rPr>
        <w:t>: с уменьшением размера сетки в 2 раза, погрешность уменьшается в 2</w:t>
      </w:r>
      <w:r w:rsidRPr="0024485A">
        <w:rPr>
          <w:sz w:val="24"/>
        </w:rPr>
        <w:t>^</w:t>
      </w:r>
      <w:r>
        <w:rPr>
          <w:sz w:val="24"/>
        </w:rPr>
        <w:t>1 раз</w:t>
      </w:r>
      <w:r w:rsidR="0047230D">
        <w:rPr>
          <w:sz w:val="24"/>
        </w:rPr>
        <w:t>а</w:t>
      </w:r>
      <w:r>
        <w:rPr>
          <w:sz w:val="24"/>
        </w:rPr>
        <w:t xml:space="preserve">, значит порядок </w:t>
      </w:r>
      <w:r w:rsidR="00CC3C9E">
        <w:rPr>
          <w:sz w:val="24"/>
        </w:rPr>
        <w:t>сходимости</w:t>
      </w:r>
      <w:r>
        <w:rPr>
          <w:sz w:val="24"/>
        </w:rPr>
        <w:t xml:space="preserve"> 1</w:t>
      </w:r>
      <w:r w:rsidR="00D154C4">
        <w:rPr>
          <w:sz w:val="24"/>
        </w:rPr>
        <w:t xml:space="preserve"> </w:t>
      </w:r>
      <w:r w:rsidR="003A2DCA">
        <w:rPr>
          <w:sz w:val="24"/>
        </w:rPr>
        <w:t xml:space="preserve">и </w:t>
      </w:r>
    </w:p>
    <w:p w14:paraId="6B0DA35B" w14:textId="04C16A75" w:rsidR="000D54E2" w:rsidRDefault="003A2DCA" w:rsidP="003A2D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>а</w:t>
      </w:r>
      <w:bookmarkStart w:id="0" w:name="_GoBack"/>
      <w:bookmarkEnd w:id="0"/>
      <w:r>
        <w:rPr>
          <w:sz w:val="24"/>
        </w:rPr>
        <w:t>ппроксимации</w:t>
      </w:r>
      <w:r>
        <w:rPr>
          <w:sz w:val="24"/>
        </w:rPr>
        <w:t xml:space="preserve"> 1</w:t>
      </w:r>
    </w:p>
    <w:p w14:paraId="6B91D74E" w14:textId="06837AA6" w:rsidR="000D54E2" w:rsidRDefault="000D54E2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 xml:space="preserve">Для </w:t>
      </w:r>
      <w:r w:rsidRPr="000D54E2">
        <w:rPr>
          <w:b/>
          <w:sz w:val="24"/>
        </w:rPr>
        <w:t>Modified</w:t>
      </w:r>
      <w:r>
        <w:rPr>
          <w:b/>
          <w:sz w:val="24"/>
        </w:rPr>
        <w:t xml:space="preserve">: </w:t>
      </w:r>
      <w:r>
        <w:rPr>
          <w:sz w:val="24"/>
        </w:rPr>
        <w:t>с уменьшением размера сетки в 2 раза, погрешность уменьшается в 2</w:t>
      </w:r>
      <w:r w:rsidRPr="0024485A">
        <w:rPr>
          <w:sz w:val="24"/>
        </w:rPr>
        <w:t>^</w:t>
      </w:r>
      <w:r w:rsidR="0047230D" w:rsidRPr="0024485A">
        <w:rPr>
          <w:sz w:val="24"/>
        </w:rPr>
        <w:t xml:space="preserve">2 </w:t>
      </w:r>
      <w:r w:rsidR="0047230D">
        <w:rPr>
          <w:sz w:val="24"/>
        </w:rPr>
        <w:t xml:space="preserve">раза, значит порядок </w:t>
      </w:r>
      <w:r w:rsidR="00CC3C9E">
        <w:rPr>
          <w:sz w:val="24"/>
        </w:rPr>
        <w:t>сходимости</w:t>
      </w:r>
      <w:r w:rsidR="00680DA8">
        <w:rPr>
          <w:sz w:val="24"/>
        </w:rPr>
        <w:t xml:space="preserve"> </w:t>
      </w:r>
      <w:r w:rsidR="0047230D">
        <w:rPr>
          <w:sz w:val="24"/>
        </w:rPr>
        <w:t>2</w:t>
      </w:r>
      <w:r w:rsidR="00D154C4">
        <w:rPr>
          <w:sz w:val="24"/>
        </w:rPr>
        <w:t xml:space="preserve"> и</w:t>
      </w:r>
    </w:p>
    <w:p w14:paraId="4D1F8416" w14:textId="5B93E47C" w:rsidR="00D154C4" w:rsidRDefault="00D154C4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>и аппроксимации 2</w:t>
      </w:r>
    </w:p>
    <w:p w14:paraId="127E7E20" w14:textId="53B161FB" w:rsidR="0047230D" w:rsidRDefault="0047230D" w:rsidP="009D04CA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t xml:space="preserve">Для </w:t>
      </w:r>
      <w:r w:rsidRPr="0047230D">
        <w:rPr>
          <w:b/>
          <w:sz w:val="24"/>
        </w:rPr>
        <w:t>Improved</w:t>
      </w:r>
      <w:r w:rsidRPr="0024485A">
        <w:rPr>
          <w:b/>
          <w:sz w:val="24"/>
        </w:rPr>
        <w:t xml:space="preserve">: </w:t>
      </w:r>
      <w:r>
        <w:rPr>
          <w:sz w:val="24"/>
        </w:rPr>
        <w:t>с уменьшением размера сетки в 2 раза, погрешность уменьшается в 2</w:t>
      </w:r>
      <w:r w:rsidRPr="0024485A">
        <w:rPr>
          <w:sz w:val="24"/>
        </w:rPr>
        <w:t xml:space="preserve">^2 </w:t>
      </w:r>
      <w:r>
        <w:rPr>
          <w:sz w:val="24"/>
        </w:rPr>
        <w:t xml:space="preserve">раза, значит порядок </w:t>
      </w:r>
      <w:r w:rsidR="00CC3C9E">
        <w:rPr>
          <w:sz w:val="24"/>
        </w:rPr>
        <w:t>сходимости</w:t>
      </w:r>
      <w:r w:rsidR="00680DA8">
        <w:rPr>
          <w:sz w:val="24"/>
        </w:rPr>
        <w:t xml:space="preserve"> </w:t>
      </w:r>
      <w:r>
        <w:rPr>
          <w:sz w:val="24"/>
        </w:rPr>
        <w:t>2</w:t>
      </w:r>
    </w:p>
    <w:p w14:paraId="1E4B7663" w14:textId="5C15BCCB" w:rsidR="009D04CA" w:rsidRPr="00D154C4" w:rsidRDefault="00D154C4" w:rsidP="00D154C4">
      <w:pPr>
        <w:pStyle w:val="af8"/>
        <w:tabs>
          <w:tab w:val="left" w:pos="1044"/>
        </w:tabs>
        <w:spacing w:before="360" w:after="120" w:line="240" w:lineRule="auto"/>
        <w:ind w:left="1429"/>
        <w:jc w:val="both"/>
        <w:rPr>
          <w:sz w:val="24"/>
        </w:rPr>
      </w:pPr>
      <w:r>
        <w:rPr>
          <w:sz w:val="24"/>
        </w:rPr>
        <w:lastRenderedPageBreak/>
        <w:t xml:space="preserve">и аппроксимации </w:t>
      </w:r>
      <w:r w:rsidR="007E14CA">
        <w:rPr>
          <w:sz w:val="24"/>
        </w:rPr>
        <w:t>2</w:t>
      </w:r>
    </w:p>
    <w:p w14:paraId="0EC44A5C" w14:textId="1F0ACB8E" w:rsidR="009D04CA" w:rsidRDefault="009D04CA" w:rsidP="009D04CA">
      <w:pPr>
        <w:pStyle w:val="af8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Выводы</w:t>
      </w:r>
    </w:p>
    <w:p w14:paraId="1FC601D0" w14:textId="77777777" w:rsidR="00F72A5B" w:rsidRPr="00F72A5B" w:rsidRDefault="00F72A5B" w:rsidP="00F72A5B">
      <w:pPr>
        <w:pStyle w:val="af8"/>
        <w:ind w:left="1429"/>
      </w:pPr>
      <w:r w:rsidRPr="00F72A5B">
        <w:t>Погрешность простого метода Эйлера больше, чем модифицированного и</w:t>
      </w:r>
    </w:p>
    <w:p w14:paraId="0A405751" w14:textId="1782617A" w:rsidR="00F72A5B" w:rsidRPr="00F72A5B" w:rsidRDefault="00F72A5B" w:rsidP="00F72A5B">
      <w:pPr>
        <w:pStyle w:val="af8"/>
        <w:ind w:left="1429"/>
      </w:pPr>
      <w:r w:rsidRPr="00F72A5B">
        <w:t xml:space="preserve">усовершенствованного, так как порядок </w:t>
      </w:r>
      <w:r w:rsidR="00680DA8">
        <w:t>сходимости</w:t>
      </w:r>
      <w:r w:rsidRPr="00F72A5B">
        <w:t xml:space="preserve"> простого</w:t>
      </w:r>
    </w:p>
    <w:p w14:paraId="7C2FC140" w14:textId="47B7113B" w:rsidR="009D04CA" w:rsidRPr="00F72A5B" w:rsidRDefault="00F72A5B" w:rsidP="00F72A5B">
      <w:pPr>
        <w:pStyle w:val="af8"/>
        <w:ind w:left="1429"/>
      </w:pPr>
      <w:r w:rsidRPr="00F72A5B">
        <w:t>метода равен 1, а у модифицированного и усовершенствованного 2, что и видно по таблицам.</w:t>
      </w:r>
    </w:p>
    <w:sectPr w:rsidR="009D04CA" w:rsidRPr="00F72A5B" w:rsidSect="00AF47A4">
      <w:pgSz w:w="16838" w:h="11906" w:orient="landscape" w:code="9"/>
      <w:pgMar w:top="1134" w:right="1134" w:bottom="1134" w:left="1134" w:header="709" w:footer="454" w:gutter="0"/>
      <w:pgBorders>
        <w:top w:val="single" w:sz="2" w:space="1" w:color="auto"/>
        <w:left w:val="single" w:sz="2" w:space="1" w:color="auto"/>
        <w:bottom w:val="single" w:sz="2" w:space="1" w:color="auto"/>
        <w:right w:val="single" w:sz="2" w:space="1" w:color="auto"/>
      </w:pgBorders>
      <w:pgNumType w:start="1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C84832" w14:textId="77777777" w:rsidR="003B051A" w:rsidRDefault="003B051A" w:rsidP="00BC5F26">
      <w:pPr>
        <w:spacing w:after="0" w:line="240" w:lineRule="auto"/>
      </w:pPr>
      <w:r>
        <w:separator/>
      </w:r>
    </w:p>
  </w:endnote>
  <w:endnote w:type="continuationSeparator" w:id="0">
    <w:p w14:paraId="0CFA0939" w14:textId="77777777" w:rsidR="003B051A" w:rsidRDefault="003B051A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939BC" w14:textId="77777777" w:rsidR="007E2D32" w:rsidRDefault="007E2D3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4102319"/>
      <w:docPartObj>
        <w:docPartGallery w:val="Page Numbers (Bottom of Page)"/>
        <w:docPartUnique/>
      </w:docPartObj>
    </w:sdtPr>
    <w:sdtEndPr/>
    <w:sdtContent>
      <w:p w14:paraId="66E221BB" w14:textId="09105DDE" w:rsidR="00426EB6" w:rsidRDefault="00426E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2DCA">
          <w:rPr>
            <w:noProof/>
          </w:rPr>
          <w:t>3</w:t>
        </w:r>
        <w:r>
          <w:fldChar w:fldCharType="end"/>
        </w:r>
      </w:p>
    </w:sdtContent>
  </w:sdt>
  <w:p w14:paraId="7F1017D7" w14:textId="77777777" w:rsidR="00F7316D" w:rsidRDefault="00F7316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59BAF" w14:textId="5D448DF6" w:rsidR="00D461C4" w:rsidRDefault="00D461C4" w:rsidP="00D461C4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7E8C38" w14:textId="77777777" w:rsidR="003B051A" w:rsidRDefault="003B051A" w:rsidP="00BC5F26">
      <w:pPr>
        <w:spacing w:after="0" w:line="240" w:lineRule="auto"/>
      </w:pPr>
      <w:r>
        <w:separator/>
      </w:r>
    </w:p>
  </w:footnote>
  <w:footnote w:type="continuationSeparator" w:id="0">
    <w:p w14:paraId="6343D18A" w14:textId="77777777" w:rsidR="003B051A" w:rsidRDefault="003B051A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D61B18" w14:textId="77777777" w:rsidR="007E2D32" w:rsidRDefault="007E2D3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4B216" w14:textId="77777777" w:rsidR="007E2D32" w:rsidRDefault="007E2D3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7247ED" w14:textId="77777777" w:rsidR="007E2D32" w:rsidRDefault="007E2D3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63316"/>
    <w:multiLevelType w:val="hybridMultilevel"/>
    <w:tmpl w:val="EE12E258"/>
    <w:lvl w:ilvl="0" w:tplc="51B4BDEE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26806C0"/>
    <w:multiLevelType w:val="hybridMultilevel"/>
    <w:tmpl w:val="78CA3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C66E5"/>
    <w:multiLevelType w:val="hybridMultilevel"/>
    <w:tmpl w:val="87040560"/>
    <w:lvl w:ilvl="0" w:tplc="FD380196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alignBordersAndEdges/>
  <w:bordersDoNotSurroundHeader/>
  <w:bordersDoNotSurroundFooter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6D81"/>
    <w:rsid w:val="00007218"/>
    <w:rsid w:val="00014EF5"/>
    <w:rsid w:val="00052A87"/>
    <w:rsid w:val="000610C8"/>
    <w:rsid w:val="00075156"/>
    <w:rsid w:val="00081D89"/>
    <w:rsid w:val="00090AF9"/>
    <w:rsid w:val="000A122A"/>
    <w:rsid w:val="000A7A2D"/>
    <w:rsid w:val="000B46EB"/>
    <w:rsid w:val="000C3A49"/>
    <w:rsid w:val="000D00C3"/>
    <w:rsid w:val="000D54E2"/>
    <w:rsid w:val="000D5631"/>
    <w:rsid w:val="000D74EA"/>
    <w:rsid w:val="000E1AEB"/>
    <w:rsid w:val="000E4C4D"/>
    <w:rsid w:val="000F0027"/>
    <w:rsid w:val="000F5D86"/>
    <w:rsid w:val="001015EE"/>
    <w:rsid w:val="00104A22"/>
    <w:rsid w:val="00122CF2"/>
    <w:rsid w:val="00126E3C"/>
    <w:rsid w:val="001271A7"/>
    <w:rsid w:val="00127F2C"/>
    <w:rsid w:val="0013225B"/>
    <w:rsid w:val="00133DE7"/>
    <w:rsid w:val="00151071"/>
    <w:rsid w:val="00154350"/>
    <w:rsid w:val="00160B1A"/>
    <w:rsid w:val="0016117F"/>
    <w:rsid w:val="00173ADF"/>
    <w:rsid w:val="00176D2D"/>
    <w:rsid w:val="00187A65"/>
    <w:rsid w:val="00187E0D"/>
    <w:rsid w:val="001A0CC8"/>
    <w:rsid w:val="001A4F06"/>
    <w:rsid w:val="001B20F2"/>
    <w:rsid w:val="001B6714"/>
    <w:rsid w:val="001C1B2E"/>
    <w:rsid w:val="001C2A73"/>
    <w:rsid w:val="001C4F4F"/>
    <w:rsid w:val="001C4FB0"/>
    <w:rsid w:val="001C6935"/>
    <w:rsid w:val="001C7EF2"/>
    <w:rsid w:val="001D439B"/>
    <w:rsid w:val="001E3534"/>
    <w:rsid w:val="001E4B61"/>
    <w:rsid w:val="001E6C19"/>
    <w:rsid w:val="001F028E"/>
    <w:rsid w:val="001F058D"/>
    <w:rsid w:val="00205138"/>
    <w:rsid w:val="00215B33"/>
    <w:rsid w:val="002212FD"/>
    <w:rsid w:val="00224ABC"/>
    <w:rsid w:val="00231575"/>
    <w:rsid w:val="0024485A"/>
    <w:rsid w:val="00246C81"/>
    <w:rsid w:val="00250CD9"/>
    <w:rsid w:val="00252582"/>
    <w:rsid w:val="00262CB2"/>
    <w:rsid w:val="0027138B"/>
    <w:rsid w:val="00284073"/>
    <w:rsid w:val="00284D16"/>
    <w:rsid w:val="002871F7"/>
    <w:rsid w:val="0029161E"/>
    <w:rsid w:val="002A17F5"/>
    <w:rsid w:val="002B2580"/>
    <w:rsid w:val="002B60D9"/>
    <w:rsid w:val="002D0ED8"/>
    <w:rsid w:val="002D113D"/>
    <w:rsid w:val="002D4CDF"/>
    <w:rsid w:val="002E2FBE"/>
    <w:rsid w:val="002F2985"/>
    <w:rsid w:val="002F6E33"/>
    <w:rsid w:val="003147C0"/>
    <w:rsid w:val="00321000"/>
    <w:rsid w:val="0032217C"/>
    <w:rsid w:val="00326AA1"/>
    <w:rsid w:val="0033362D"/>
    <w:rsid w:val="00337A34"/>
    <w:rsid w:val="0034299A"/>
    <w:rsid w:val="00344DCC"/>
    <w:rsid w:val="00347560"/>
    <w:rsid w:val="00350A9F"/>
    <w:rsid w:val="00354CD3"/>
    <w:rsid w:val="00355390"/>
    <w:rsid w:val="00360235"/>
    <w:rsid w:val="0036740A"/>
    <w:rsid w:val="00367D65"/>
    <w:rsid w:val="00370A8A"/>
    <w:rsid w:val="00372041"/>
    <w:rsid w:val="00385BE6"/>
    <w:rsid w:val="00390E0C"/>
    <w:rsid w:val="003910EB"/>
    <w:rsid w:val="00392D03"/>
    <w:rsid w:val="003A0D0A"/>
    <w:rsid w:val="003A2DCA"/>
    <w:rsid w:val="003B051A"/>
    <w:rsid w:val="003B3446"/>
    <w:rsid w:val="003B4698"/>
    <w:rsid w:val="003B6DC4"/>
    <w:rsid w:val="003C36E1"/>
    <w:rsid w:val="003C3D89"/>
    <w:rsid w:val="003C7C4B"/>
    <w:rsid w:val="003D559A"/>
    <w:rsid w:val="003D5C1A"/>
    <w:rsid w:val="003E5F5F"/>
    <w:rsid w:val="003F44E7"/>
    <w:rsid w:val="003F59B9"/>
    <w:rsid w:val="003F6018"/>
    <w:rsid w:val="004032AF"/>
    <w:rsid w:val="00403A26"/>
    <w:rsid w:val="0040635F"/>
    <w:rsid w:val="00415D13"/>
    <w:rsid w:val="00426EB6"/>
    <w:rsid w:val="00427717"/>
    <w:rsid w:val="0043579F"/>
    <w:rsid w:val="00435EDA"/>
    <w:rsid w:val="00436271"/>
    <w:rsid w:val="004412F6"/>
    <w:rsid w:val="00453B22"/>
    <w:rsid w:val="00462D1F"/>
    <w:rsid w:val="00471A30"/>
    <w:rsid w:val="0047230D"/>
    <w:rsid w:val="00477E42"/>
    <w:rsid w:val="0048054D"/>
    <w:rsid w:val="004820E6"/>
    <w:rsid w:val="004828A9"/>
    <w:rsid w:val="00482BF2"/>
    <w:rsid w:val="00491090"/>
    <w:rsid w:val="00493EEB"/>
    <w:rsid w:val="004A2867"/>
    <w:rsid w:val="004B37DA"/>
    <w:rsid w:val="004B7F7B"/>
    <w:rsid w:val="004C2CE3"/>
    <w:rsid w:val="004C696E"/>
    <w:rsid w:val="004C6EE9"/>
    <w:rsid w:val="004E053F"/>
    <w:rsid w:val="004E06D7"/>
    <w:rsid w:val="004E1E04"/>
    <w:rsid w:val="004E48C6"/>
    <w:rsid w:val="004E54E9"/>
    <w:rsid w:val="004F30C8"/>
    <w:rsid w:val="004F4C7A"/>
    <w:rsid w:val="004F772D"/>
    <w:rsid w:val="00502727"/>
    <w:rsid w:val="00512FC7"/>
    <w:rsid w:val="005134D8"/>
    <w:rsid w:val="0051768B"/>
    <w:rsid w:val="00517777"/>
    <w:rsid w:val="00527E09"/>
    <w:rsid w:val="00530322"/>
    <w:rsid w:val="00530425"/>
    <w:rsid w:val="00531883"/>
    <w:rsid w:val="005376A1"/>
    <w:rsid w:val="005418E5"/>
    <w:rsid w:val="00543782"/>
    <w:rsid w:val="00546647"/>
    <w:rsid w:val="00552C2B"/>
    <w:rsid w:val="0055752C"/>
    <w:rsid w:val="00557EF3"/>
    <w:rsid w:val="005611EC"/>
    <w:rsid w:val="00566DBC"/>
    <w:rsid w:val="0058116A"/>
    <w:rsid w:val="00586878"/>
    <w:rsid w:val="005877C0"/>
    <w:rsid w:val="005A7FC0"/>
    <w:rsid w:val="005B14AF"/>
    <w:rsid w:val="005B5E9C"/>
    <w:rsid w:val="005C52FC"/>
    <w:rsid w:val="005D4D04"/>
    <w:rsid w:val="005D6779"/>
    <w:rsid w:val="005E1F3D"/>
    <w:rsid w:val="005E636C"/>
    <w:rsid w:val="005F3BB2"/>
    <w:rsid w:val="005F6037"/>
    <w:rsid w:val="005F73EC"/>
    <w:rsid w:val="00603568"/>
    <w:rsid w:val="006119B1"/>
    <w:rsid w:val="0061335E"/>
    <w:rsid w:val="00620913"/>
    <w:rsid w:val="00620FAD"/>
    <w:rsid w:val="006336AF"/>
    <w:rsid w:val="00637B77"/>
    <w:rsid w:val="0065352D"/>
    <w:rsid w:val="00654A42"/>
    <w:rsid w:val="006645B4"/>
    <w:rsid w:val="0066740E"/>
    <w:rsid w:val="00680DA8"/>
    <w:rsid w:val="00690F07"/>
    <w:rsid w:val="00691D59"/>
    <w:rsid w:val="006944ED"/>
    <w:rsid w:val="006A047D"/>
    <w:rsid w:val="006A39BB"/>
    <w:rsid w:val="006A7C70"/>
    <w:rsid w:val="006B201D"/>
    <w:rsid w:val="006B7049"/>
    <w:rsid w:val="006C1672"/>
    <w:rsid w:val="006C405F"/>
    <w:rsid w:val="006C6A44"/>
    <w:rsid w:val="006D62DA"/>
    <w:rsid w:val="006D6D27"/>
    <w:rsid w:val="006E1CAC"/>
    <w:rsid w:val="006E1F4D"/>
    <w:rsid w:val="006E39F4"/>
    <w:rsid w:val="006E4B05"/>
    <w:rsid w:val="006F2566"/>
    <w:rsid w:val="006F4397"/>
    <w:rsid w:val="007021B7"/>
    <w:rsid w:val="0070614B"/>
    <w:rsid w:val="00717F85"/>
    <w:rsid w:val="007223BF"/>
    <w:rsid w:val="007341BE"/>
    <w:rsid w:val="0074229E"/>
    <w:rsid w:val="00751AFD"/>
    <w:rsid w:val="00762619"/>
    <w:rsid w:val="00763F2E"/>
    <w:rsid w:val="0077067B"/>
    <w:rsid w:val="00771695"/>
    <w:rsid w:val="00772057"/>
    <w:rsid w:val="00773BB6"/>
    <w:rsid w:val="00774F5C"/>
    <w:rsid w:val="00780C6D"/>
    <w:rsid w:val="007846A8"/>
    <w:rsid w:val="0078621D"/>
    <w:rsid w:val="007973D4"/>
    <w:rsid w:val="007A5020"/>
    <w:rsid w:val="007B361E"/>
    <w:rsid w:val="007B4C3E"/>
    <w:rsid w:val="007B6A29"/>
    <w:rsid w:val="007B794B"/>
    <w:rsid w:val="007C194C"/>
    <w:rsid w:val="007C55B8"/>
    <w:rsid w:val="007D30CD"/>
    <w:rsid w:val="007E019E"/>
    <w:rsid w:val="007E14CA"/>
    <w:rsid w:val="007E2D32"/>
    <w:rsid w:val="007E4040"/>
    <w:rsid w:val="007E447A"/>
    <w:rsid w:val="007E4882"/>
    <w:rsid w:val="007E5630"/>
    <w:rsid w:val="007F351F"/>
    <w:rsid w:val="007F6820"/>
    <w:rsid w:val="007F6ED2"/>
    <w:rsid w:val="00801A28"/>
    <w:rsid w:val="00801F63"/>
    <w:rsid w:val="008033EA"/>
    <w:rsid w:val="00804F46"/>
    <w:rsid w:val="00805B33"/>
    <w:rsid w:val="00806D51"/>
    <w:rsid w:val="00807143"/>
    <w:rsid w:val="00811110"/>
    <w:rsid w:val="00815DC4"/>
    <w:rsid w:val="0082086D"/>
    <w:rsid w:val="008216C5"/>
    <w:rsid w:val="00821E19"/>
    <w:rsid w:val="00823674"/>
    <w:rsid w:val="00830D45"/>
    <w:rsid w:val="00835463"/>
    <w:rsid w:val="00835FA9"/>
    <w:rsid w:val="00844DE7"/>
    <w:rsid w:val="008476CB"/>
    <w:rsid w:val="00855B26"/>
    <w:rsid w:val="00863380"/>
    <w:rsid w:val="008650E6"/>
    <w:rsid w:val="0087446B"/>
    <w:rsid w:val="00877DC8"/>
    <w:rsid w:val="00880BE4"/>
    <w:rsid w:val="00882F18"/>
    <w:rsid w:val="00884B58"/>
    <w:rsid w:val="0089468F"/>
    <w:rsid w:val="00897B1C"/>
    <w:rsid w:val="008A3891"/>
    <w:rsid w:val="008A5338"/>
    <w:rsid w:val="008B178D"/>
    <w:rsid w:val="008B3C1E"/>
    <w:rsid w:val="008B7834"/>
    <w:rsid w:val="008C1643"/>
    <w:rsid w:val="008C7C5F"/>
    <w:rsid w:val="008D466B"/>
    <w:rsid w:val="008D4692"/>
    <w:rsid w:val="008D579C"/>
    <w:rsid w:val="008D6434"/>
    <w:rsid w:val="008D662A"/>
    <w:rsid w:val="008E6E1D"/>
    <w:rsid w:val="008F23A6"/>
    <w:rsid w:val="008F267C"/>
    <w:rsid w:val="008F48A9"/>
    <w:rsid w:val="009019B8"/>
    <w:rsid w:val="00902BF5"/>
    <w:rsid w:val="009049FF"/>
    <w:rsid w:val="009266EF"/>
    <w:rsid w:val="009303C9"/>
    <w:rsid w:val="00940D2A"/>
    <w:rsid w:val="009427E3"/>
    <w:rsid w:val="00942EDC"/>
    <w:rsid w:val="00946480"/>
    <w:rsid w:val="00947ABC"/>
    <w:rsid w:val="0095063E"/>
    <w:rsid w:val="009526E1"/>
    <w:rsid w:val="00955A89"/>
    <w:rsid w:val="009603B5"/>
    <w:rsid w:val="0096510D"/>
    <w:rsid w:val="00965D9D"/>
    <w:rsid w:val="009665B5"/>
    <w:rsid w:val="00970347"/>
    <w:rsid w:val="00971318"/>
    <w:rsid w:val="00981F67"/>
    <w:rsid w:val="00982CA8"/>
    <w:rsid w:val="00986A04"/>
    <w:rsid w:val="00992641"/>
    <w:rsid w:val="00996373"/>
    <w:rsid w:val="009A6052"/>
    <w:rsid w:val="009B4687"/>
    <w:rsid w:val="009B6420"/>
    <w:rsid w:val="009C1368"/>
    <w:rsid w:val="009C1BC5"/>
    <w:rsid w:val="009C1E87"/>
    <w:rsid w:val="009C228D"/>
    <w:rsid w:val="009C41F3"/>
    <w:rsid w:val="009C656A"/>
    <w:rsid w:val="009D04CA"/>
    <w:rsid w:val="009D41D6"/>
    <w:rsid w:val="009E00E9"/>
    <w:rsid w:val="00A10269"/>
    <w:rsid w:val="00A114E1"/>
    <w:rsid w:val="00A14BC3"/>
    <w:rsid w:val="00A26C83"/>
    <w:rsid w:val="00A338E5"/>
    <w:rsid w:val="00A33D0F"/>
    <w:rsid w:val="00A40378"/>
    <w:rsid w:val="00A50AAC"/>
    <w:rsid w:val="00A5108B"/>
    <w:rsid w:val="00A55B70"/>
    <w:rsid w:val="00A5644B"/>
    <w:rsid w:val="00A61B3D"/>
    <w:rsid w:val="00A64B17"/>
    <w:rsid w:val="00A6591B"/>
    <w:rsid w:val="00A66C42"/>
    <w:rsid w:val="00A713E8"/>
    <w:rsid w:val="00A748EE"/>
    <w:rsid w:val="00A75702"/>
    <w:rsid w:val="00A82EE3"/>
    <w:rsid w:val="00A83163"/>
    <w:rsid w:val="00A83ACF"/>
    <w:rsid w:val="00AA5EFA"/>
    <w:rsid w:val="00AB1A9D"/>
    <w:rsid w:val="00AB60E9"/>
    <w:rsid w:val="00AB6405"/>
    <w:rsid w:val="00AB6910"/>
    <w:rsid w:val="00AC0A69"/>
    <w:rsid w:val="00AD3CFA"/>
    <w:rsid w:val="00AE042C"/>
    <w:rsid w:val="00AE155D"/>
    <w:rsid w:val="00AE4620"/>
    <w:rsid w:val="00AE6CFD"/>
    <w:rsid w:val="00AF47A4"/>
    <w:rsid w:val="00B033FF"/>
    <w:rsid w:val="00B04943"/>
    <w:rsid w:val="00B10EA2"/>
    <w:rsid w:val="00B172C5"/>
    <w:rsid w:val="00B247B5"/>
    <w:rsid w:val="00B24DE1"/>
    <w:rsid w:val="00B26051"/>
    <w:rsid w:val="00B27CFC"/>
    <w:rsid w:val="00B305C2"/>
    <w:rsid w:val="00B30F2F"/>
    <w:rsid w:val="00B4405A"/>
    <w:rsid w:val="00B47AC4"/>
    <w:rsid w:val="00B54EF1"/>
    <w:rsid w:val="00B64178"/>
    <w:rsid w:val="00B6731B"/>
    <w:rsid w:val="00B7097C"/>
    <w:rsid w:val="00B773F5"/>
    <w:rsid w:val="00BB4667"/>
    <w:rsid w:val="00BC5CC1"/>
    <w:rsid w:val="00BC5F26"/>
    <w:rsid w:val="00BE0BD9"/>
    <w:rsid w:val="00BE371D"/>
    <w:rsid w:val="00BF3E76"/>
    <w:rsid w:val="00C067B1"/>
    <w:rsid w:val="00C07B22"/>
    <w:rsid w:val="00C2095D"/>
    <w:rsid w:val="00C21022"/>
    <w:rsid w:val="00C25E17"/>
    <w:rsid w:val="00C4275B"/>
    <w:rsid w:val="00C43A5D"/>
    <w:rsid w:val="00C43BDD"/>
    <w:rsid w:val="00C467A5"/>
    <w:rsid w:val="00C609EF"/>
    <w:rsid w:val="00C60FC8"/>
    <w:rsid w:val="00C75CE7"/>
    <w:rsid w:val="00C766CE"/>
    <w:rsid w:val="00C771A9"/>
    <w:rsid w:val="00C8072B"/>
    <w:rsid w:val="00C91795"/>
    <w:rsid w:val="00C97EB3"/>
    <w:rsid w:val="00CA639B"/>
    <w:rsid w:val="00CB166E"/>
    <w:rsid w:val="00CB4388"/>
    <w:rsid w:val="00CB5AD5"/>
    <w:rsid w:val="00CC1872"/>
    <w:rsid w:val="00CC3C9E"/>
    <w:rsid w:val="00CD102F"/>
    <w:rsid w:val="00CD3B45"/>
    <w:rsid w:val="00CE06F9"/>
    <w:rsid w:val="00CE3824"/>
    <w:rsid w:val="00CE3AAC"/>
    <w:rsid w:val="00CE477A"/>
    <w:rsid w:val="00CE59D2"/>
    <w:rsid w:val="00CE6CA0"/>
    <w:rsid w:val="00CE7267"/>
    <w:rsid w:val="00CE75AF"/>
    <w:rsid w:val="00CF249D"/>
    <w:rsid w:val="00CF2ABF"/>
    <w:rsid w:val="00CF2B7D"/>
    <w:rsid w:val="00CF409E"/>
    <w:rsid w:val="00D10EEB"/>
    <w:rsid w:val="00D154C4"/>
    <w:rsid w:val="00D22775"/>
    <w:rsid w:val="00D25ED7"/>
    <w:rsid w:val="00D27FE3"/>
    <w:rsid w:val="00D353A0"/>
    <w:rsid w:val="00D35B2E"/>
    <w:rsid w:val="00D40814"/>
    <w:rsid w:val="00D4467A"/>
    <w:rsid w:val="00D45FD6"/>
    <w:rsid w:val="00D461C4"/>
    <w:rsid w:val="00D47F7E"/>
    <w:rsid w:val="00D50BFA"/>
    <w:rsid w:val="00D600C5"/>
    <w:rsid w:val="00D60C1E"/>
    <w:rsid w:val="00D631ED"/>
    <w:rsid w:val="00D84EC3"/>
    <w:rsid w:val="00D85682"/>
    <w:rsid w:val="00D87C18"/>
    <w:rsid w:val="00DA3B20"/>
    <w:rsid w:val="00DA7902"/>
    <w:rsid w:val="00DB2235"/>
    <w:rsid w:val="00DB24B1"/>
    <w:rsid w:val="00DB5239"/>
    <w:rsid w:val="00DB5C0E"/>
    <w:rsid w:val="00DC51CB"/>
    <w:rsid w:val="00DD4A1A"/>
    <w:rsid w:val="00DD5090"/>
    <w:rsid w:val="00DE19E9"/>
    <w:rsid w:val="00DE6D75"/>
    <w:rsid w:val="00DE7360"/>
    <w:rsid w:val="00DF38D6"/>
    <w:rsid w:val="00DF393C"/>
    <w:rsid w:val="00E05A93"/>
    <w:rsid w:val="00E102A9"/>
    <w:rsid w:val="00E24E79"/>
    <w:rsid w:val="00E2503B"/>
    <w:rsid w:val="00E2536A"/>
    <w:rsid w:val="00E2622B"/>
    <w:rsid w:val="00E34B47"/>
    <w:rsid w:val="00E354EC"/>
    <w:rsid w:val="00E40563"/>
    <w:rsid w:val="00E42512"/>
    <w:rsid w:val="00E42B92"/>
    <w:rsid w:val="00E563FF"/>
    <w:rsid w:val="00E5640B"/>
    <w:rsid w:val="00E56698"/>
    <w:rsid w:val="00E62517"/>
    <w:rsid w:val="00E62D7C"/>
    <w:rsid w:val="00E65714"/>
    <w:rsid w:val="00E75926"/>
    <w:rsid w:val="00E75B6E"/>
    <w:rsid w:val="00E92582"/>
    <w:rsid w:val="00E9697D"/>
    <w:rsid w:val="00EA3A92"/>
    <w:rsid w:val="00EA4B56"/>
    <w:rsid w:val="00EB22D3"/>
    <w:rsid w:val="00EB5ABA"/>
    <w:rsid w:val="00EC461B"/>
    <w:rsid w:val="00EC5C05"/>
    <w:rsid w:val="00EC62D2"/>
    <w:rsid w:val="00ED7181"/>
    <w:rsid w:val="00EF3ABC"/>
    <w:rsid w:val="00EF6F51"/>
    <w:rsid w:val="00F03283"/>
    <w:rsid w:val="00F046A9"/>
    <w:rsid w:val="00F05922"/>
    <w:rsid w:val="00F07E39"/>
    <w:rsid w:val="00F10CF1"/>
    <w:rsid w:val="00F1635D"/>
    <w:rsid w:val="00F2067F"/>
    <w:rsid w:val="00F23CC9"/>
    <w:rsid w:val="00F30786"/>
    <w:rsid w:val="00F37C9D"/>
    <w:rsid w:val="00F57F56"/>
    <w:rsid w:val="00F60D4D"/>
    <w:rsid w:val="00F636AA"/>
    <w:rsid w:val="00F67A08"/>
    <w:rsid w:val="00F700A5"/>
    <w:rsid w:val="00F70E34"/>
    <w:rsid w:val="00F72A5B"/>
    <w:rsid w:val="00F7316D"/>
    <w:rsid w:val="00F74706"/>
    <w:rsid w:val="00F7706E"/>
    <w:rsid w:val="00F96707"/>
    <w:rsid w:val="00FA31A9"/>
    <w:rsid w:val="00FA5048"/>
    <w:rsid w:val="00FC2258"/>
    <w:rsid w:val="00FD5855"/>
    <w:rsid w:val="00FE0186"/>
    <w:rsid w:val="00FE7C8C"/>
    <w:rsid w:val="00FF27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59B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7">
    <w:name w:val="FollowedHyperlink"/>
    <w:basedOn w:val="a1"/>
    <w:uiPriority w:val="99"/>
    <w:semiHidden/>
    <w:unhideWhenUsed/>
    <w:rsid w:val="007846A8"/>
    <w:rPr>
      <w:color w:val="954F72" w:themeColor="followedHyperlink"/>
      <w:u w:val="single"/>
    </w:rPr>
  </w:style>
  <w:style w:type="paragraph" w:styleId="af8">
    <w:name w:val="List Paragraph"/>
    <w:basedOn w:val="a0"/>
    <w:uiPriority w:val="34"/>
    <w:qFormat/>
    <w:rsid w:val="00751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9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9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4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0.png"/><Relationship Id="rId26" Type="http://schemas.openxmlformats.org/officeDocument/2006/relationships/image" Target="media/image70.png"/><Relationship Id="rId39" Type="http://schemas.openxmlformats.org/officeDocument/2006/relationships/image" Target="media/image14.png"/><Relationship Id="rId21" Type="http://schemas.openxmlformats.org/officeDocument/2006/relationships/image" Target="media/image5.png"/><Relationship Id="rId34" Type="http://schemas.openxmlformats.org/officeDocument/2006/relationships/image" Target="media/image110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40.png"/><Relationship Id="rId29" Type="http://schemas.openxmlformats.org/officeDocument/2006/relationships/image" Target="media/image9.png"/><Relationship Id="rId41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7.png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50.png"/><Relationship Id="rId27" Type="http://schemas.openxmlformats.org/officeDocument/2006/relationships/image" Target="media/image8.png"/><Relationship Id="rId30" Type="http://schemas.openxmlformats.org/officeDocument/2006/relationships/image" Target="media/image90.png"/><Relationship Id="rId35" Type="http://schemas.openxmlformats.org/officeDocument/2006/relationships/image" Target="media/image12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20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9496B285084CAAB07A9F2DB83C5F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9AE7302-1265-4E1C-BA2D-A51B5D6360AB}"/>
      </w:docPartPr>
      <w:docPartBody>
        <w:p w:rsidR="00342CF4" w:rsidRDefault="0009283A" w:rsidP="0009283A">
          <w:pPr>
            <w:pStyle w:val="5E9496B285084CAAB07A9F2DB83C5F22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5BF708D1C99C4A54ACC696A1D83AC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31A4B3-8318-4B16-9D4E-F4C2A8767F1A}"/>
      </w:docPartPr>
      <w:docPartBody>
        <w:p w:rsidR="00342CF4" w:rsidRDefault="0009283A" w:rsidP="0009283A">
          <w:pPr>
            <w:pStyle w:val="5BF708D1C99C4A54ACC696A1D83ACE0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1078DB584BDC442BA84F5279763AD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67C2AC-384D-4FBA-B316-9F0C8FFF1354}"/>
      </w:docPartPr>
      <w:docPartBody>
        <w:p w:rsidR="00342CF4" w:rsidRDefault="0009283A" w:rsidP="0009283A">
          <w:pPr>
            <w:pStyle w:val="1078DB584BDC442BA84F5279763AD69B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7D81BB58F1304E5CA7A5C889181B3D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AE507-0E7E-4D01-82B3-63C04C20BA6E}"/>
      </w:docPartPr>
      <w:docPartBody>
        <w:p w:rsidR="00342CF4" w:rsidRDefault="0009283A" w:rsidP="0009283A">
          <w:pPr>
            <w:pStyle w:val="7D81BB58F1304E5CA7A5C889181B3DC7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metria">
    <w:altName w:val="Calibri"/>
    <w:charset w:val="CC"/>
    <w:family w:val="swiss"/>
    <w:pitch w:val="variable"/>
    <w:sig w:usb0="A00002EF" w:usb1="5000207B" w:usb2="00000020" w:usb3="00000000" w:csb0="00000097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27DFC"/>
    <w:rsid w:val="00036642"/>
    <w:rsid w:val="000746E4"/>
    <w:rsid w:val="0009283A"/>
    <w:rsid w:val="000C58F1"/>
    <w:rsid w:val="000D2942"/>
    <w:rsid w:val="00167DE8"/>
    <w:rsid w:val="00172BC7"/>
    <w:rsid w:val="001C7F56"/>
    <w:rsid w:val="001E033B"/>
    <w:rsid w:val="00200045"/>
    <w:rsid w:val="00202297"/>
    <w:rsid w:val="00225870"/>
    <w:rsid w:val="00265F3A"/>
    <w:rsid w:val="002C0617"/>
    <w:rsid w:val="002E62CA"/>
    <w:rsid w:val="00307E51"/>
    <w:rsid w:val="00342CF4"/>
    <w:rsid w:val="0041337F"/>
    <w:rsid w:val="00470E3D"/>
    <w:rsid w:val="004D75BF"/>
    <w:rsid w:val="00594210"/>
    <w:rsid w:val="00597878"/>
    <w:rsid w:val="005C3470"/>
    <w:rsid w:val="00630017"/>
    <w:rsid w:val="006E5C18"/>
    <w:rsid w:val="006F7837"/>
    <w:rsid w:val="007144AE"/>
    <w:rsid w:val="00733745"/>
    <w:rsid w:val="00767003"/>
    <w:rsid w:val="007B796D"/>
    <w:rsid w:val="007D2BF2"/>
    <w:rsid w:val="007F7D23"/>
    <w:rsid w:val="0085078D"/>
    <w:rsid w:val="00876E68"/>
    <w:rsid w:val="008A01B3"/>
    <w:rsid w:val="008C2E57"/>
    <w:rsid w:val="00900C66"/>
    <w:rsid w:val="00937B68"/>
    <w:rsid w:val="009B0A27"/>
    <w:rsid w:val="00A15916"/>
    <w:rsid w:val="00A24949"/>
    <w:rsid w:val="00A40232"/>
    <w:rsid w:val="00AA00E3"/>
    <w:rsid w:val="00AC7090"/>
    <w:rsid w:val="00B070E3"/>
    <w:rsid w:val="00B21934"/>
    <w:rsid w:val="00B6531E"/>
    <w:rsid w:val="00BA2599"/>
    <w:rsid w:val="00BB439C"/>
    <w:rsid w:val="00BF60BF"/>
    <w:rsid w:val="00C60FA1"/>
    <w:rsid w:val="00CA4D25"/>
    <w:rsid w:val="00D54F66"/>
    <w:rsid w:val="00D55BB1"/>
    <w:rsid w:val="00D57749"/>
    <w:rsid w:val="00DE4815"/>
    <w:rsid w:val="00DF1572"/>
    <w:rsid w:val="00E24A49"/>
    <w:rsid w:val="00E46D3B"/>
    <w:rsid w:val="00E73963"/>
    <w:rsid w:val="00F24CCE"/>
    <w:rsid w:val="00F351F6"/>
    <w:rsid w:val="00F6442A"/>
    <w:rsid w:val="00FD7E00"/>
    <w:rsid w:val="00FF18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283A"/>
    <w:rPr>
      <w:color w:val="808080"/>
    </w:rPr>
  </w:style>
  <w:style w:type="paragraph" w:customStyle="1" w:styleId="5E9496B285084CAAB07A9F2DB83C5F22">
    <w:name w:val="5E9496B285084CAAB07A9F2DB83C5F22"/>
    <w:rsid w:val="0009283A"/>
  </w:style>
  <w:style w:type="paragraph" w:customStyle="1" w:styleId="5BF708D1C99C4A54ACC696A1D83ACE05">
    <w:name w:val="5BF708D1C99C4A54ACC696A1D83ACE05"/>
    <w:rsid w:val="0009283A"/>
  </w:style>
  <w:style w:type="paragraph" w:customStyle="1" w:styleId="1078DB584BDC442BA84F5279763AD69B">
    <w:name w:val="1078DB584BDC442BA84F5279763AD69B"/>
    <w:rsid w:val="0009283A"/>
  </w:style>
  <w:style w:type="paragraph" w:customStyle="1" w:styleId="7D81BB58F1304E5CA7A5C889181B3DC7">
    <w:name w:val="7D81BB58F1304E5CA7A5C889181B3DC7"/>
    <w:rsid w:val="000928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D31B4B-7877-4DC8-AA04-8550445E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2020-09-29T03:58:00Z</dcterms:created>
  <dcterms:modified xsi:type="dcterms:W3CDTF">2022-09-21T09:02:00Z</dcterms:modified>
</cp:coreProperties>
</file>