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9A1C29" w:rsidRPr="003F59B9" w:rsidTr="009A1C29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a4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37F3537B" wp14:editId="0CD657EC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A1C29" w:rsidRPr="003F59B9" w:rsidTr="009A1C29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9A1C29" w:rsidRPr="00F37C9D" w:rsidRDefault="009A1C29" w:rsidP="009A1C29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9A1C29" w:rsidRPr="005613BB" w:rsidRDefault="009A1C29" w:rsidP="009A1C2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5F7C218" wp14:editId="5CDDBF86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2096959" wp14:editId="7E1B43D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9A1C29" w:rsidRPr="00CF10FE" w:rsidTr="009A1C29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CF10FE" w:rsidRDefault="009A1C29" w:rsidP="009A1C29">
            <w:pPr>
              <w:rPr>
                <w:lang w:val="en-US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24C61D36A87349B688CAC619EE1CB0F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806169" w:rsidP="009A1C29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39BF398361244C7E94E8071362D8D99E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9A1C29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9A1C29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8A8B9AF8313548F5897B791C574D0F9B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9A1C29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77074887" wp14:editId="6D765BC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0370908EBF9145F5BD4FD18657E11ACE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Pr="009A1C29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9A1C29" w:rsidRPr="003F59B9" w:rsidTr="009A1C29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A00C1F950081473D80C0D9043052F7CF"/>
              </w:placeholder>
            </w:sdtPr>
            <w:sdtEndPr/>
            <w:sdtContent>
              <w:p w:rsidR="009A1C29" w:rsidRPr="003B4698" w:rsidRDefault="009A1C29" w:rsidP="009A1C29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9A1C29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ОСНОВНЫЕ ЭЛЕМЕНТЫ ЯЗЫКА АССЕМБЛЕРА</w:t>
                </w:r>
              </w:p>
            </w:sdtContent>
          </w:sdt>
        </w:tc>
      </w:tr>
      <w:tr w:rsidR="009A1C29" w:rsidRPr="003F59B9" w:rsidTr="009A1C29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/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875A94A967164862BA4EF8E322D88787"/>
              </w:placeholder>
              <w:text/>
            </w:sdtPr>
            <w:sdtEndPr/>
            <w:sdtContent>
              <w:p w:rsidR="009A1C29" w:rsidRPr="002A40E2" w:rsidRDefault="009A1C29" w:rsidP="009A1C29">
                <w:pPr>
                  <w:ind w:right="90"/>
                  <w:rPr>
                    <w:rFonts w:ascii="Times New Roman" w:hAnsi="Times New Roman"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141BFD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Плешкова Дарья</w:t>
            </w: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1D57DF" w:rsidRDefault="009A1C29" w:rsidP="009A1C29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Бригада 11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Сальников дмитрий</w:t>
            </w: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F0930E01F83D47239CA89CDEEF9DB082"/>
              </w:placeholder>
              <w:text/>
            </w:sdtPr>
            <w:sdtEndPr/>
            <w:sdtContent>
              <w:p w:rsidR="009A1C29" w:rsidRPr="004F30C8" w:rsidRDefault="009A1C29" w:rsidP="009A1C29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E4060D32A39444698473B2EDADE708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9A1C29" w:rsidRPr="00B30F2F" w:rsidRDefault="009A1C29" w:rsidP="009A1C29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петров роман владимирович</w:t>
            </w:r>
          </w:p>
        </w:tc>
      </w:tr>
      <w:tr w:rsidR="009A1C29" w:rsidRPr="003F59B9" w:rsidTr="009A1C29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F9394F" w:rsidRDefault="009A1C29" w:rsidP="009A1C2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Cs w:val="24"/>
              </w:rPr>
              <w:fldChar w:fldCharType="separate"/>
            </w:r>
            <w:r w:rsidR="00E37728" w:rsidRPr="00E37728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Cs w:val="24"/>
              </w:rPr>
              <w:fldChar w:fldCharType="end"/>
            </w:r>
          </w:p>
        </w:tc>
      </w:tr>
    </w:tbl>
    <w:p w:rsidR="000C5C78" w:rsidRPr="009A1C29" w:rsidRDefault="009A1C29">
      <w:pPr>
        <w:rPr>
          <w:b/>
        </w:rPr>
      </w:pPr>
      <w:r w:rsidRPr="009A1C29">
        <w:rPr>
          <w:b/>
        </w:rPr>
        <w:lastRenderedPageBreak/>
        <w:t>1. Задание</w:t>
      </w:r>
    </w:p>
    <w:p w:rsidR="00EC1FBD" w:rsidRDefault="009A1C29" w:rsidP="009A1C29">
      <w:pPr>
        <w:spacing w:after="0"/>
        <w:jc w:val="both"/>
      </w:pPr>
      <w:r>
        <w:t>Умножение чисел, ввод в двоичной системе счисления (не менее 16-ти знаков каждое число), вывод в десятичной системе счисления.</w:t>
      </w:r>
    </w:p>
    <w:p w:rsidR="00EC1FBD" w:rsidRDefault="00EC1FBD" w:rsidP="009A1C29">
      <w:pPr>
        <w:spacing w:after="0"/>
        <w:jc w:val="both"/>
        <w:rPr>
          <w:b/>
        </w:rPr>
      </w:pPr>
      <w:r w:rsidRPr="00EC1FBD">
        <w:rPr>
          <w:b/>
        </w:rPr>
        <w:t>2</w:t>
      </w:r>
      <w:r>
        <w:rPr>
          <w:b/>
        </w:rPr>
        <w:t>. Алгоритм</w:t>
      </w:r>
    </w:p>
    <w:p w:rsidR="00EC1FBD" w:rsidRPr="00EC1FBD" w:rsidRDefault="00EC1FBD" w:rsidP="00EC1FBD">
      <w:pPr>
        <w:pStyle w:val="a5"/>
        <w:numPr>
          <w:ilvl w:val="0"/>
          <w:numId w:val="1"/>
        </w:numPr>
        <w:rPr>
          <w:rFonts w:ascii="Times New Roman" w:hAnsi="Times New Roman"/>
          <w:sz w:val="28"/>
        </w:rPr>
      </w:pPr>
      <w:r w:rsidRPr="00EC1FBD">
        <w:rPr>
          <w:rFonts w:ascii="Times New Roman" w:hAnsi="Times New Roman"/>
          <w:sz w:val="28"/>
        </w:rPr>
        <w:t>Получить дескрипторы ввода и вывода</w:t>
      </w:r>
    </w:p>
    <w:p w:rsidR="00EC1FBD" w:rsidRPr="00EC1FBD" w:rsidRDefault="00EC1FBD" w:rsidP="00EC1FBD">
      <w:pPr>
        <w:pStyle w:val="a5"/>
        <w:numPr>
          <w:ilvl w:val="0"/>
          <w:numId w:val="1"/>
        </w:numPr>
        <w:rPr>
          <w:rFonts w:ascii="Times New Roman" w:hAnsi="Times New Roman"/>
          <w:sz w:val="28"/>
        </w:rPr>
      </w:pPr>
      <w:r w:rsidRPr="00EC1FBD">
        <w:rPr>
          <w:rFonts w:ascii="Times New Roman" w:hAnsi="Times New Roman"/>
          <w:sz w:val="28"/>
        </w:rPr>
        <w:t>Вывести сообщение для ввода числа</w:t>
      </w:r>
    </w:p>
    <w:p w:rsidR="00EC1FBD" w:rsidRPr="00EC1FBD" w:rsidRDefault="00EC1FBD" w:rsidP="00EC1FBD">
      <w:pPr>
        <w:pStyle w:val="a5"/>
        <w:numPr>
          <w:ilvl w:val="0"/>
          <w:numId w:val="1"/>
        </w:numPr>
        <w:rPr>
          <w:rFonts w:ascii="Times New Roman" w:hAnsi="Times New Roman"/>
          <w:sz w:val="28"/>
        </w:rPr>
      </w:pPr>
      <w:r w:rsidRPr="00EC1FBD">
        <w:rPr>
          <w:rFonts w:ascii="Times New Roman" w:hAnsi="Times New Roman"/>
          <w:sz w:val="28"/>
        </w:rPr>
        <w:t>Считать первое число</w:t>
      </w:r>
    </w:p>
    <w:p w:rsidR="00EC1FBD" w:rsidRPr="00EC1FBD" w:rsidRDefault="00EC1FBD" w:rsidP="00EC1FBD">
      <w:pPr>
        <w:pStyle w:val="a5"/>
        <w:numPr>
          <w:ilvl w:val="0"/>
          <w:numId w:val="1"/>
        </w:numPr>
        <w:rPr>
          <w:rFonts w:ascii="Times New Roman" w:hAnsi="Times New Roman"/>
          <w:sz w:val="28"/>
        </w:rPr>
      </w:pPr>
      <w:r w:rsidRPr="00EC1FBD">
        <w:rPr>
          <w:rFonts w:ascii="Times New Roman" w:hAnsi="Times New Roman"/>
          <w:sz w:val="28"/>
        </w:rPr>
        <w:t>Преобразовать строку в число и записать в оперативную память</w:t>
      </w:r>
    </w:p>
    <w:p w:rsidR="00EC1FBD" w:rsidRPr="00EC1FBD" w:rsidRDefault="00EC1FBD" w:rsidP="00EC1FBD">
      <w:pPr>
        <w:pStyle w:val="a5"/>
        <w:numPr>
          <w:ilvl w:val="0"/>
          <w:numId w:val="1"/>
        </w:numPr>
        <w:rPr>
          <w:rFonts w:ascii="Times New Roman" w:hAnsi="Times New Roman"/>
          <w:sz w:val="28"/>
        </w:rPr>
      </w:pPr>
      <w:r w:rsidRPr="00EC1FBD">
        <w:rPr>
          <w:rFonts w:ascii="Times New Roman" w:hAnsi="Times New Roman"/>
          <w:sz w:val="28"/>
        </w:rPr>
        <w:t>Считать второе число</w:t>
      </w:r>
    </w:p>
    <w:p w:rsidR="00EC1FBD" w:rsidRPr="00EC1FBD" w:rsidRDefault="00EC1FBD" w:rsidP="00EC1FBD">
      <w:pPr>
        <w:pStyle w:val="a5"/>
        <w:numPr>
          <w:ilvl w:val="0"/>
          <w:numId w:val="1"/>
        </w:numPr>
        <w:rPr>
          <w:rFonts w:ascii="Times New Roman" w:hAnsi="Times New Roman"/>
          <w:sz w:val="28"/>
        </w:rPr>
      </w:pPr>
      <w:r w:rsidRPr="00EC1FBD">
        <w:rPr>
          <w:rFonts w:ascii="Times New Roman" w:hAnsi="Times New Roman"/>
          <w:sz w:val="28"/>
        </w:rPr>
        <w:t>Преобразовать строку в число и записать в оперативную память</w:t>
      </w:r>
    </w:p>
    <w:p w:rsidR="00EC1FBD" w:rsidRPr="00EC1FBD" w:rsidRDefault="00EC1FBD" w:rsidP="00EC1FBD">
      <w:pPr>
        <w:pStyle w:val="a5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Умножножить два числа, результат записать в регистр</w:t>
      </w:r>
    </w:p>
    <w:p w:rsidR="00EC1FBD" w:rsidRPr="00EC1FBD" w:rsidRDefault="00EC1FBD" w:rsidP="00EC1FBD">
      <w:pPr>
        <w:pStyle w:val="a5"/>
        <w:numPr>
          <w:ilvl w:val="0"/>
          <w:numId w:val="1"/>
        </w:numPr>
        <w:rPr>
          <w:rFonts w:ascii="Times New Roman" w:hAnsi="Times New Roman"/>
          <w:sz w:val="28"/>
        </w:rPr>
      </w:pPr>
      <w:r w:rsidRPr="00EC1FBD">
        <w:rPr>
          <w:rFonts w:ascii="Times New Roman" w:hAnsi="Times New Roman"/>
          <w:sz w:val="28"/>
        </w:rPr>
        <w:t>Преобразуем число в строку, чтобы было как число в 10-й системе счисления</w:t>
      </w:r>
    </w:p>
    <w:p w:rsidR="00EC1FBD" w:rsidRPr="00EC1FBD" w:rsidRDefault="00EC1FBD" w:rsidP="00EC1FBD">
      <w:pPr>
        <w:pStyle w:val="a5"/>
        <w:numPr>
          <w:ilvl w:val="0"/>
          <w:numId w:val="1"/>
        </w:numPr>
        <w:spacing w:after="0"/>
        <w:rPr>
          <w:rFonts w:ascii="Times New Roman" w:hAnsi="Times New Roman"/>
          <w:sz w:val="28"/>
          <w:szCs w:val="24"/>
        </w:rPr>
      </w:pPr>
      <w:r w:rsidRPr="00EC1FBD">
        <w:rPr>
          <w:rFonts w:ascii="Times New Roman" w:hAnsi="Times New Roman"/>
          <w:sz w:val="28"/>
        </w:rPr>
        <w:t>Вывести получившуюся строку</w:t>
      </w:r>
    </w:p>
    <w:p w:rsidR="005545CD" w:rsidRPr="00D3781B" w:rsidRDefault="00EC1FBD" w:rsidP="005545CD">
      <w:pPr>
        <w:spacing w:before="120" w:after="120"/>
        <w:jc w:val="both"/>
        <w:rPr>
          <w:b/>
        </w:rPr>
      </w:pPr>
      <w:r>
        <w:rPr>
          <w:b/>
        </w:rPr>
        <w:t>3</w:t>
      </w:r>
      <w:r w:rsidR="005545CD" w:rsidRPr="00D3781B">
        <w:rPr>
          <w:b/>
        </w:rPr>
        <w:t>. Тесты</w:t>
      </w:r>
    </w:p>
    <w:tbl>
      <w:tblPr>
        <w:tblStyle w:val="a3"/>
        <w:tblW w:w="9465" w:type="dxa"/>
        <w:tblLayout w:type="fixed"/>
        <w:tblLook w:val="04A0" w:firstRow="1" w:lastRow="0" w:firstColumn="1" w:lastColumn="0" w:noHBand="0" w:noVBand="1"/>
      </w:tblPr>
      <w:tblGrid>
        <w:gridCol w:w="508"/>
        <w:gridCol w:w="2031"/>
        <w:gridCol w:w="1978"/>
        <w:gridCol w:w="1979"/>
        <w:gridCol w:w="2969"/>
      </w:tblGrid>
      <w:tr w:rsidR="005545CD" w:rsidRPr="00E37728" w:rsidTr="00E37728">
        <w:trPr>
          <w:trHeight w:val="460"/>
        </w:trPr>
        <w:tc>
          <w:tcPr>
            <w:tcW w:w="508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37728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031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37728">
              <w:rPr>
                <w:rFonts w:ascii="Times New Roman" w:hAnsi="Times New Roman" w:cs="Times New Roman"/>
                <w:b/>
              </w:rPr>
              <w:t>Первое число (в двоичной СС)</w:t>
            </w:r>
          </w:p>
        </w:tc>
        <w:tc>
          <w:tcPr>
            <w:tcW w:w="1978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37728">
              <w:rPr>
                <w:rFonts w:ascii="Times New Roman" w:hAnsi="Times New Roman" w:cs="Times New Roman"/>
                <w:b/>
              </w:rPr>
              <w:t>Второе число (в двоичной СС)</w:t>
            </w:r>
          </w:p>
        </w:tc>
        <w:tc>
          <w:tcPr>
            <w:tcW w:w="1979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37728">
              <w:rPr>
                <w:rFonts w:ascii="Times New Roman" w:hAnsi="Times New Roman" w:cs="Times New Roman"/>
                <w:b/>
              </w:rPr>
              <w:t>Результат (в десятичной СС)</w:t>
            </w:r>
          </w:p>
        </w:tc>
        <w:tc>
          <w:tcPr>
            <w:tcW w:w="2969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37728">
              <w:rPr>
                <w:rFonts w:ascii="Times New Roman" w:hAnsi="Times New Roman" w:cs="Times New Roman"/>
                <w:b/>
              </w:rPr>
              <w:t>Комментарий</w:t>
            </w:r>
          </w:p>
        </w:tc>
      </w:tr>
      <w:tr w:rsidR="005545CD" w:rsidRPr="00E37728" w:rsidTr="00E37728">
        <w:trPr>
          <w:trHeight w:val="230"/>
        </w:trPr>
        <w:tc>
          <w:tcPr>
            <w:tcW w:w="508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37728">
              <w:rPr>
                <w:rFonts w:ascii="Times New Roman" w:hAnsi="Times New Roman" w:cs="Times New Roman"/>
                <w:b/>
              </w:rPr>
              <w:t>1.</w:t>
            </w:r>
          </w:p>
        </w:tc>
        <w:tc>
          <w:tcPr>
            <w:tcW w:w="2031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78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79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969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Простой тест (1 * 1)</w:t>
            </w:r>
          </w:p>
        </w:tc>
      </w:tr>
      <w:tr w:rsidR="005545CD" w:rsidRPr="00E37728" w:rsidTr="00E37728">
        <w:trPr>
          <w:trHeight w:val="450"/>
        </w:trPr>
        <w:tc>
          <w:tcPr>
            <w:tcW w:w="508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37728">
              <w:rPr>
                <w:rFonts w:ascii="Times New Roman" w:hAnsi="Times New Roman" w:cs="Times New Roman"/>
                <w:b/>
              </w:rPr>
              <w:t>2.</w:t>
            </w:r>
          </w:p>
        </w:tc>
        <w:tc>
          <w:tcPr>
            <w:tcW w:w="2031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1978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1979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2969" w:type="dxa"/>
            <w:vAlign w:val="center"/>
          </w:tcPr>
          <w:p w:rsidR="005545CD" w:rsidRPr="00E37728" w:rsidRDefault="005545CD" w:rsidP="005545CD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E37728">
              <w:rPr>
                <w:rFonts w:ascii="Times New Roman" w:hAnsi="Times New Roman" w:cs="Times New Roman"/>
              </w:rPr>
              <w:t>Тест с одинаковы</w:t>
            </w:r>
            <w:r w:rsidR="004475FB" w:rsidRPr="00E37728">
              <w:rPr>
                <w:rFonts w:ascii="Times New Roman" w:hAnsi="Times New Roman" w:cs="Times New Roman"/>
              </w:rPr>
              <w:t>ми входными данными (7 * 7)</w:t>
            </w:r>
          </w:p>
        </w:tc>
      </w:tr>
      <w:tr w:rsidR="005545CD" w:rsidRPr="00E37728" w:rsidTr="00E37728">
        <w:trPr>
          <w:trHeight w:val="460"/>
        </w:trPr>
        <w:tc>
          <w:tcPr>
            <w:tcW w:w="508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37728">
              <w:rPr>
                <w:rFonts w:ascii="Times New Roman" w:hAnsi="Times New Roman" w:cs="Times New Roman"/>
                <w:b/>
              </w:rPr>
              <w:t>3.</w:t>
            </w:r>
          </w:p>
        </w:tc>
        <w:tc>
          <w:tcPr>
            <w:tcW w:w="2031" w:type="dxa"/>
            <w:vAlign w:val="center"/>
          </w:tcPr>
          <w:p w:rsidR="005545CD" w:rsidRPr="00E37728" w:rsidRDefault="004475FB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1978" w:type="dxa"/>
            <w:vAlign w:val="center"/>
          </w:tcPr>
          <w:p w:rsidR="005545CD" w:rsidRPr="00E37728" w:rsidRDefault="004475FB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1979" w:type="dxa"/>
            <w:vAlign w:val="center"/>
          </w:tcPr>
          <w:p w:rsidR="005545CD" w:rsidRPr="00E37728" w:rsidRDefault="004475FB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2969" w:type="dxa"/>
            <w:vAlign w:val="center"/>
          </w:tcPr>
          <w:p w:rsidR="005545CD" w:rsidRPr="00E37728" w:rsidRDefault="004475FB" w:rsidP="004475FB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Тест с разными входными данными (7 * 6)</w:t>
            </w:r>
          </w:p>
        </w:tc>
      </w:tr>
      <w:tr w:rsidR="005545CD" w:rsidRPr="00E37728" w:rsidTr="00E37728">
        <w:trPr>
          <w:trHeight w:val="460"/>
        </w:trPr>
        <w:tc>
          <w:tcPr>
            <w:tcW w:w="508" w:type="dxa"/>
            <w:vAlign w:val="center"/>
          </w:tcPr>
          <w:p w:rsidR="005545CD" w:rsidRPr="00E37728" w:rsidRDefault="005545CD" w:rsidP="006C66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37728">
              <w:rPr>
                <w:rFonts w:ascii="Times New Roman" w:hAnsi="Times New Roman" w:cs="Times New Roman"/>
                <w:b/>
              </w:rPr>
              <w:t>4.</w:t>
            </w:r>
          </w:p>
        </w:tc>
        <w:tc>
          <w:tcPr>
            <w:tcW w:w="2031" w:type="dxa"/>
            <w:vAlign w:val="center"/>
          </w:tcPr>
          <w:p w:rsidR="005545CD" w:rsidRPr="00E37728" w:rsidRDefault="004475FB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978" w:type="dxa"/>
            <w:vAlign w:val="center"/>
          </w:tcPr>
          <w:p w:rsidR="005545CD" w:rsidRPr="00E37728" w:rsidRDefault="004475FB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111</w:t>
            </w:r>
          </w:p>
        </w:tc>
        <w:tc>
          <w:tcPr>
            <w:tcW w:w="1979" w:type="dxa"/>
            <w:vAlign w:val="center"/>
          </w:tcPr>
          <w:p w:rsidR="005545CD" w:rsidRPr="00E37728" w:rsidRDefault="004475FB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969" w:type="dxa"/>
            <w:vAlign w:val="center"/>
          </w:tcPr>
          <w:p w:rsidR="005545CD" w:rsidRPr="00E37728" w:rsidRDefault="004475FB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Тест с нулевым входным значением (0 * 7)</w:t>
            </w:r>
          </w:p>
        </w:tc>
      </w:tr>
      <w:tr w:rsidR="000825AC" w:rsidRPr="00E37728" w:rsidTr="00E37728">
        <w:trPr>
          <w:trHeight w:val="460"/>
        </w:trPr>
        <w:tc>
          <w:tcPr>
            <w:tcW w:w="508" w:type="dxa"/>
            <w:vAlign w:val="center"/>
          </w:tcPr>
          <w:p w:rsidR="000825AC" w:rsidRPr="00E37728" w:rsidRDefault="000825AC" w:rsidP="006C66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37728">
              <w:rPr>
                <w:rFonts w:ascii="Times New Roman" w:hAnsi="Times New Roman" w:cs="Times New Roman"/>
                <w:b/>
              </w:rPr>
              <w:t>5.</w:t>
            </w:r>
          </w:p>
        </w:tc>
        <w:tc>
          <w:tcPr>
            <w:tcW w:w="2031" w:type="dxa"/>
            <w:vAlign w:val="center"/>
          </w:tcPr>
          <w:p w:rsidR="000825AC" w:rsidRPr="00E37728" w:rsidRDefault="000825AC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</w:t>
            </w:r>
            <w:r w:rsidR="00441A67" w:rsidRPr="00E37728">
              <w:rPr>
                <w:rFonts w:ascii="Times New Roman" w:hAnsi="Times New Roman" w:cs="Times New Roman"/>
              </w:rPr>
              <w:t>0</w:t>
            </w:r>
            <w:r w:rsidRPr="00E37728">
              <w:rPr>
                <w:rFonts w:ascii="Times New Roman" w:hAnsi="Times New Roman" w:cs="Times New Roman"/>
              </w:rPr>
              <w:t>(х16)</w:t>
            </w:r>
          </w:p>
        </w:tc>
        <w:tc>
          <w:tcPr>
            <w:tcW w:w="1978" w:type="dxa"/>
            <w:vAlign w:val="center"/>
          </w:tcPr>
          <w:p w:rsidR="000825AC" w:rsidRPr="00E37728" w:rsidRDefault="000825AC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</w:t>
            </w:r>
            <w:r w:rsidR="00441A67" w:rsidRPr="00E37728">
              <w:rPr>
                <w:rFonts w:ascii="Times New Roman" w:hAnsi="Times New Roman" w:cs="Times New Roman"/>
              </w:rPr>
              <w:t>0</w:t>
            </w:r>
            <w:r w:rsidRPr="00E37728">
              <w:rPr>
                <w:rFonts w:ascii="Times New Roman" w:hAnsi="Times New Roman" w:cs="Times New Roman"/>
              </w:rPr>
              <w:t>(</w:t>
            </w:r>
            <w:r w:rsidR="0022309C" w:rsidRPr="00E37728">
              <w:rPr>
                <w:rFonts w:ascii="Times New Roman" w:hAnsi="Times New Roman" w:cs="Times New Roman"/>
              </w:rPr>
              <w:t>х15</w:t>
            </w:r>
            <w:r w:rsidRPr="00E3772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979" w:type="dxa"/>
            <w:vAlign w:val="center"/>
          </w:tcPr>
          <w:p w:rsidR="000825AC" w:rsidRPr="00E37728" w:rsidRDefault="000825AC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Ошибка</w:t>
            </w:r>
          </w:p>
        </w:tc>
        <w:tc>
          <w:tcPr>
            <w:tcW w:w="2969" w:type="dxa"/>
            <w:vAlign w:val="center"/>
          </w:tcPr>
          <w:p w:rsidR="00441A67" w:rsidRPr="00E37728" w:rsidRDefault="000825AC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Тест на переполнение</w:t>
            </w:r>
          </w:p>
          <w:p w:rsidR="000825AC" w:rsidRPr="00E37728" w:rsidRDefault="000825AC" w:rsidP="0022309C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(2</w:t>
            </w:r>
            <w:r w:rsidRPr="00E37728">
              <w:rPr>
                <w:rFonts w:ascii="Times New Roman" w:hAnsi="Times New Roman" w:cs="Times New Roman"/>
                <w:vertAlign w:val="superscript"/>
              </w:rPr>
              <w:t>16</w:t>
            </w:r>
            <w:r w:rsidR="0022309C" w:rsidRPr="00E37728">
              <w:rPr>
                <w:rFonts w:ascii="Times New Roman" w:hAnsi="Times New Roman" w:cs="Times New Roman"/>
              </w:rPr>
              <w:t xml:space="preserve"> * 2</w:t>
            </w:r>
            <w:r w:rsidR="0022309C" w:rsidRPr="00E37728">
              <w:rPr>
                <w:rFonts w:ascii="Times New Roman" w:hAnsi="Times New Roman" w:cs="Times New Roman"/>
                <w:vertAlign w:val="superscript"/>
              </w:rPr>
              <w:t>15</w:t>
            </w:r>
            <w:r w:rsidR="0022309C" w:rsidRPr="00E37728">
              <w:rPr>
                <w:rFonts w:ascii="Times New Roman" w:hAnsi="Times New Roman" w:cs="Times New Roman"/>
              </w:rPr>
              <w:t xml:space="preserve"> = 2</w:t>
            </w:r>
            <w:r w:rsidR="0022309C" w:rsidRPr="00E37728">
              <w:rPr>
                <w:rFonts w:ascii="Times New Roman" w:hAnsi="Times New Roman" w:cs="Times New Roman"/>
                <w:vertAlign w:val="superscript"/>
              </w:rPr>
              <w:t>31</w:t>
            </w:r>
            <w:r w:rsidRPr="00E37728">
              <w:rPr>
                <w:rFonts w:ascii="Times New Roman" w:hAnsi="Times New Roman" w:cs="Times New Roman"/>
              </w:rPr>
              <w:t>)</w:t>
            </w:r>
          </w:p>
        </w:tc>
      </w:tr>
      <w:tr w:rsidR="00441A67" w:rsidRPr="00E37728" w:rsidTr="00E37728">
        <w:trPr>
          <w:trHeight w:val="690"/>
        </w:trPr>
        <w:tc>
          <w:tcPr>
            <w:tcW w:w="508" w:type="dxa"/>
            <w:vAlign w:val="center"/>
          </w:tcPr>
          <w:p w:rsidR="00441A67" w:rsidRPr="00E37728" w:rsidRDefault="00610A0D" w:rsidP="006C66F7">
            <w:pPr>
              <w:jc w:val="center"/>
              <w:rPr>
                <w:rFonts w:cs="Times New Roman"/>
                <w:b/>
              </w:rPr>
            </w:pPr>
            <w:r w:rsidRPr="00E37728">
              <w:rPr>
                <w:rFonts w:cs="Times New Roman"/>
                <w:b/>
              </w:rPr>
              <w:t>6.</w:t>
            </w:r>
          </w:p>
        </w:tc>
        <w:tc>
          <w:tcPr>
            <w:tcW w:w="2031" w:type="dxa"/>
            <w:vAlign w:val="center"/>
          </w:tcPr>
          <w:p w:rsidR="00441A67" w:rsidRPr="00E37728" w:rsidRDefault="0022309C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78" w:type="dxa"/>
            <w:vAlign w:val="center"/>
          </w:tcPr>
          <w:p w:rsidR="00441A67" w:rsidRPr="00E37728" w:rsidRDefault="0022309C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1(х30)</w:t>
            </w:r>
          </w:p>
        </w:tc>
        <w:tc>
          <w:tcPr>
            <w:tcW w:w="1979" w:type="dxa"/>
            <w:vAlign w:val="center"/>
          </w:tcPr>
          <w:p w:rsidR="00441A67" w:rsidRPr="00E37728" w:rsidRDefault="0022309C" w:rsidP="006C66F7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2147483646</w:t>
            </w:r>
          </w:p>
        </w:tc>
        <w:tc>
          <w:tcPr>
            <w:tcW w:w="2969" w:type="dxa"/>
            <w:vAlign w:val="center"/>
          </w:tcPr>
          <w:p w:rsidR="0022309C" w:rsidRPr="00E37728" w:rsidRDefault="0022309C" w:rsidP="0022309C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Тест на максимально возможное число</w:t>
            </w:r>
          </w:p>
          <w:p w:rsidR="00441A67" w:rsidRPr="00E37728" w:rsidRDefault="0022309C" w:rsidP="00610A0D">
            <w:pPr>
              <w:jc w:val="center"/>
              <w:rPr>
                <w:rFonts w:ascii="Times New Roman" w:hAnsi="Times New Roman" w:cs="Times New Roman"/>
              </w:rPr>
            </w:pPr>
            <w:r w:rsidRPr="00E37728">
              <w:rPr>
                <w:rFonts w:ascii="Times New Roman" w:hAnsi="Times New Roman" w:cs="Times New Roman"/>
              </w:rPr>
              <w:t>(</w:t>
            </w:r>
            <w:r w:rsidR="00610A0D" w:rsidRPr="00E37728">
              <w:rPr>
                <w:rFonts w:ascii="Times New Roman" w:hAnsi="Times New Roman" w:cs="Times New Roman"/>
              </w:rPr>
              <w:t>2 * 2</w:t>
            </w:r>
            <w:r w:rsidR="00610A0D" w:rsidRPr="00E37728">
              <w:rPr>
                <w:rFonts w:ascii="Times New Roman" w:hAnsi="Times New Roman" w:cs="Times New Roman"/>
                <w:vertAlign w:val="superscript"/>
              </w:rPr>
              <w:t>30</w:t>
            </w:r>
            <w:r w:rsidR="00610A0D" w:rsidRPr="00E37728">
              <w:rPr>
                <w:rFonts w:ascii="Times New Roman" w:hAnsi="Times New Roman" w:cs="Times New Roman"/>
              </w:rPr>
              <w:t xml:space="preserve"> = 2</w:t>
            </w:r>
            <w:r w:rsidR="00610A0D" w:rsidRPr="00E37728">
              <w:rPr>
                <w:rFonts w:ascii="Times New Roman" w:hAnsi="Times New Roman" w:cs="Times New Roman"/>
                <w:vertAlign w:val="superscript"/>
              </w:rPr>
              <w:t xml:space="preserve">31 </w:t>
            </w:r>
            <w:r w:rsidR="00610A0D" w:rsidRPr="00E37728">
              <w:rPr>
                <w:rFonts w:ascii="Times New Roman" w:hAnsi="Times New Roman" w:cs="Times New Roman"/>
              </w:rPr>
              <w:t>- 2</w:t>
            </w:r>
            <w:r w:rsidRPr="00E37728">
              <w:rPr>
                <w:rFonts w:ascii="Times New Roman" w:hAnsi="Times New Roman" w:cs="Times New Roman"/>
              </w:rPr>
              <w:t>)</w:t>
            </w:r>
          </w:p>
        </w:tc>
      </w:tr>
      <w:tr w:rsidR="00E37728" w:rsidRPr="00E37728" w:rsidTr="00E37728">
        <w:trPr>
          <w:trHeight w:val="480"/>
        </w:trPr>
        <w:tc>
          <w:tcPr>
            <w:tcW w:w="508" w:type="dxa"/>
            <w:vAlign w:val="center"/>
          </w:tcPr>
          <w:p w:rsidR="00E37728" w:rsidRPr="00E37728" w:rsidRDefault="00E37728" w:rsidP="006C66F7">
            <w:pPr>
              <w:jc w:val="center"/>
              <w:rPr>
                <w:rFonts w:cs="Times New Roman"/>
                <w:b/>
              </w:rPr>
            </w:pPr>
            <w:r w:rsidRPr="00E37728">
              <w:rPr>
                <w:rFonts w:cs="Times New Roman"/>
                <w:b/>
              </w:rPr>
              <w:t>7</w:t>
            </w:r>
          </w:p>
        </w:tc>
        <w:tc>
          <w:tcPr>
            <w:tcW w:w="2031" w:type="dxa"/>
            <w:vAlign w:val="center"/>
          </w:tcPr>
          <w:p w:rsidR="00E37728" w:rsidRPr="00E37728" w:rsidRDefault="00E37728" w:rsidP="006C66F7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2</w:t>
            </w:r>
          </w:p>
        </w:tc>
        <w:tc>
          <w:tcPr>
            <w:tcW w:w="1978" w:type="dxa"/>
            <w:vAlign w:val="center"/>
          </w:tcPr>
          <w:p w:rsidR="00E37728" w:rsidRPr="00E37728" w:rsidRDefault="00E37728" w:rsidP="006C66F7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-</w:t>
            </w:r>
          </w:p>
        </w:tc>
        <w:tc>
          <w:tcPr>
            <w:tcW w:w="1979" w:type="dxa"/>
            <w:vAlign w:val="center"/>
          </w:tcPr>
          <w:p w:rsidR="00E37728" w:rsidRPr="00E37728" w:rsidRDefault="00E37728" w:rsidP="006C66F7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Ошибка</w:t>
            </w:r>
          </w:p>
        </w:tc>
        <w:tc>
          <w:tcPr>
            <w:tcW w:w="2969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Первое число не подходит под 2</w:t>
            </w:r>
            <w:r w:rsidR="00134E5C">
              <w:rPr>
                <w:rFonts w:cs="Times New Roman"/>
              </w:rPr>
              <w:t xml:space="preserve">ую </w:t>
            </w:r>
            <w:r w:rsidRPr="00E37728">
              <w:rPr>
                <w:rFonts w:cs="Times New Roman"/>
              </w:rPr>
              <w:t xml:space="preserve"> систему счисления</w:t>
            </w:r>
          </w:p>
        </w:tc>
      </w:tr>
      <w:tr w:rsidR="00E37728" w:rsidRPr="00E37728" w:rsidTr="00E37728">
        <w:trPr>
          <w:trHeight w:val="490"/>
        </w:trPr>
        <w:tc>
          <w:tcPr>
            <w:tcW w:w="508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  <w:b/>
              </w:rPr>
            </w:pPr>
            <w:r w:rsidRPr="00E37728">
              <w:rPr>
                <w:rFonts w:cs="Times New Roman"/>
                <w:b/>
              </w:rPr>
              <w:t>8</w:t>
            </w:r>
          </w:p>
        </w:tc>
        <w:tc>
          <w:tcPr>
            <w:tcW w:w="2031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0</w:t>
            </w:r>
          </w:p>
        </w:tc>
        <w:tc>
          <w:tcPr>
            <w:tcW w:w="1978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5</w:t>
            </w:r>
          </w:p>
        </w:tc>
        <w:tc>
          <w:tcPr>
            <w:tcW w:w="1979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Ошибка</w:t>
            </w:r>
          </w:p>
        </w:tc>
        <w:tc>
          <w:tcPr>
            <w:tcW w:w="2969" w:type="dxa"/>
            <w:vAlign w:val="center"/>
          </w:tcPr>
          <w:p w:rsidR="00E37728" w:rsidRPr="00E37728" w:rsidRDefault="00134E5C" w:rsidP="00E3772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Второе</w:t>
            </w:r>
            <w:r w:rsidR="00E37728" w:rsidRPr="00E37728">
              <w:rPr>
                <w:rFonts w:cs="Times New Roman"/>
              </w:rPr>
              <w:t xml:space="preserve"> число не подходит под 2</w:t>
            </w:r>
            <w:r>
              <w:rPr>
                <w:rFonts w:cs="Times New Roman"/>
              </w:rPr>
              <w:t>ую</w:t>
            </w:r>
            <w:r w:rsidR="00E37728" w:rsidRPr="00E37728">
              <w:rPr>
                <w:rFonts w:cs="Times New Roman"/>
              </w:rPr>
              <w:t xml:space="preserve"> систему счисления</w:t>
            </w:r>
          </w:p>
        </w:tc>
      </w:tr>
      <w:tr w:rsidR="00E37728" w:rsidRPr="00E37728" w:rsidTr="00E37728">
        <w:trPr>
          <w:trHeight w:val="980"/>
        </w:trPr>
        <w:tc>
          <w:tcPr>
            <w:tcW w:w="508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  <w:b/>
              </w:rPr>
            </w:pPr>
            <w:r w:rsidRPr="00E37728">
              <w:rPr>
                <w:rFonts w:cs="Times New Roman"/>
                <w:b/>
              </w:rPr>
              <w:t>9</w:t>
            </w:r>
          </w:p>
        </w:tc>
        <w:tc>
          <w:tcPr>
            <w:tcW w:w="2031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Ю</w:t>
            </w:r>
          </w:p>
        </w:tc>
        <w:tc>
          <w:tcPr>
            <w:tcW w:w="1978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-</w:t>
            </w:r>
          </w:p>
        </w:tc>
        <w:tc>
          <w:tcPr>
            <w:tcW w:w="1979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Ошибка</w:t>
            </w:r>
          </w:p>
        </w:tc>
        <w:tc>
          <w:tcPr>
            <w:tcW w:w="2969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Первый символ не является числом, а так же числом в 2ой системе счисления</w:t>
            </w:r>
          </w:p>
        </w:tc>
      </w:tr>
      <w:tr w:rsidR="00E37728" w:rsidRPr="00E37728" w:rsidTr="00E37728">
        <w:trPr>
          <w:trHeight w:val="970"/>
        </w:trPr>
        <w:tc>
          <w:tcPr>
            <w:tcW w:w="508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  <w:b/>
              </w:rPr>
            </w:pPr>
            <w:r w:rsidRPr="00E37728">
              <w:rPr>
                <w:rFonts w:cs="Times New Roman"/>
                <w:b/>
              </w:rPr>
              <w:t>10</w:t>
            </w:r>
          </w:p>
        </w:tc>
        <w:tc>
          <w:tcPr>
            <w:tcW w:w="2031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1</w:t>
            </w:r>
          </w:p>
        </w:tc>
        <w:tc>
          <w:tcPr>
            <w:tcW w:w="1978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Ю</w:t>
            </w:r>
          </w:p>
        </w:tc>
        <w:tc>
          <w:tcPr>
            <w:tcW w:w="1979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Ошибка</w:t>
            </w:r>
          </w:p>
        </w:tc>
        <w:tc>
          <w:tcPr>
            <w:tcW w:w="2969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 xml:space="preserve">Второй </w:t>
            </w:r>
            <w:r w:rsidRPr="00E37728">
              <w:rPr>
                <w:rFonts w:cs="Times New Roman"/>
              </w:rPr>
              <w:t>символ не является числом, а так же числом в 2ой системе счисления</w:t>
            </w:r>
          </w:p>
        </w:tc>
      </w:tr>
      <w:tr w:rsidR="00E37728" w:rsidRPr="00E37728" w:rsidTr="00E37728">
        <w:trPr>
          <w:trHeight w:val="730"/>
        </w:trPr>
        <w:tc>
          <w:tcPr>
            <w:tcW w:w="508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  <w:b/>
              </w:rPr>
            </w:pPr>
            <w:r w:rsidRPr="00E37728">
              <w:rPr>
                <w:rFonts w:cs="Times New Roman"/>
                <w:b/>
              </w:rPr>
              <w:t>11</w:t>
            </w:r>
          </w:p>
        </w:tc>
        <w:tc>
          <w:tcPr>
            <w:tcW w:w="2031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11ю</w:t>
            </w:r>
          </w:p>
        </w:tc>
        <w:tc>
          <w:tcPr>
            <w:tcW w:w="1978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-</w:t>
            </w:r>
          </w:p>
        </w:tc>
        <w:tc>
          <w:tcPr>
            <w:tcW w:w="1979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Ошибка</w:t>
            </w:r>
          </w:p>
        </w:tc>
        <w:tc>
          <w:tcPr>
            <w:tcW w:w="2969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Строка содержит символ не относящийся к 2ой системе счисления</w:t>
            </w:r>
          </w:p>
        </w:tc>
      </w:tr>
      <w:tr w:rsidR="00E37728" w:rsidRPr="00E37728" w:rsidTr="00E37728">
        <w:trPr>
          <w:trHeight w:val="730"/>
        </w:trPr>
        <w:tc>
          <w:tcPr>
            <w:tcW w:w="508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  <w:b/>
              </w:rPr>
            </w:pPr>
            <w:r w:rsidRPr="00E37728">
              <w:rPr>
                <w:rFonts w:cs="Times New Roman"/>
                <w:b/>
              </w:rPr>
              <w:t>12</w:t>
            </w:r>
          </w:p>
        </w:tc>
        <w:tc>
          <w:tcPr>
            <w:tcW w:w="2031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1</w:t>
            </w:r>
          </w:p>
        </w:tc>
        <w:tc>
          <w:tcPr>
            <w:tcW w:w="1978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11ю</w:t>
            </w:r>
          </w:p>
        </w:tc>
        <w:tc>
          <w:tcPr>
            <w:tcW w:w="1979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Ошибка</w:t>
            </w:r>
          </w:p>
        </w:tc>
        <w:tc>
          <w:tcPr>
            <w:tcW w:w="2969" w:type="dxa"/>
            <w:vAlign w:val="center"/>
          </w:tcPr>
          <w:p w:rsidR="00E37728" w:rsidRPr="00E37728" w:rsidRDefault="00E37728" w:rsidP="00E37728">
            <w:pPr>
              <w:jc w:val="center"/>
              <w:rPr>
                <w:rFonts w:cs="Times New Roman"/>
              </w:rPr>
            </w:pPr>
            <w:r w:rsidRPr="00E37728">
              <w:rPr>
                <w:rFonts w:cs="Times New Roman"/>
              </w:rPr>
              <w:t>Строка содержит символ не относящийся к 2ой системе счисления</w:t>
            </w:r>
          </w:p>
        </w:tc>
      </w:tr>
    </w:tbl>
    <w:p w:rsidR="005545CD" w:rsidRDefault="005545CD" w:rsidP="005545CD">
      <w:pPr>
        <w:spacing w:before="120" w:after="0"/>
        <w:jc w:val="both"/>
      </w:pPr>
    </w:p>
    <w:p w:rsidR="005545CD" w:rsidRDefault="005545CD" w:rsidP="009A1C29">
      <w:pPr>
        <w:spacing w:after="0"/>
        <w:jc w:val="both"/>
        <w:sectPr w:rsidR="005545C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34E5C" w:rsidRDefault="00134E5C" w:rsidP="00D3781B">
      <w:pPr>
        <w:spacing w:before="120" w:after="120"/>
        <w:jc w:val="both"/>
        <w:rPr>
          <w:b/>
        </w:rPr>
      </w:pPr>
      <w:r>
        <w:rPr>
          <w:b/>
        </w:rPr>
        <w:lastRenderedPageBreak/>
        <w:t>4.</w:t>
      </w:r>
      <w:r w:rsidRPr="00134E5C">
        <w:rPr>
          <w:b/>
        </w:rPr>
        <w:t xml:space="preserve"> Используемые программные средства языка Ассемблер</w:t>
      </w:r>
    </w:p>
    <w:p w:rsidR="00134E5C" w:rsidRPr="006A3B0B" w:rsidRDefault="00134E5C" w:rsidP="006A3B0B">
      <w:pPr>
        <w:spacing w:after="0" w:line="276" w:lineRule="auto"/>
        <w:jc w:val="both"/>
        <w:rPr>
          <w:rFonts w:cs="Times New Roman"/>
          <w:szCs w:val="24"/>
          <w:lang w:val="en-US"/>
        </w:rPr>
      </w:pPr>
      <w:r w:rsidRPr="003763CA">
        <w:rPr>
          <w:rFonts w:cs="Times New Roman"/>
          <w:b/>
          <w:szCs w:val="24"/>
          <w:lang w:val="en-US"/>
        </w:rPr>
        <w:t>Push</w:t>
      </w:r>
      <w:r w:rsidR="006A3B0B" w:rsidRPr="006A3B0B">
        <w:rPr>
          <w:rFonts w:cs="Times New Roman"/>
          <w:szCs w:val="24"/>
          <w:lang w:val="en-US"/>
        </w:rPr>
        <w:t xml:space="preserve"> </w:t>
      </w:r>
      <w:r w:rsidR="003763CA">
        <w:rPr>
          <w:rFonts w:cs="Times New Roman"/>
          <w:szCs w:val="24"/>
          <w:lang w:val="en-US"/>
        </w:rPr>
        <w:t xml:space="preserve">– </w:t>
      </w:r>
      <w:r w:rsidR="006A3B0B" w:rsidRPr="006A3B0B">
        <w:rPr>
          <w:rFonts w:cs="Times New Roman"/>
          <w:szCs w:val="24"/>
          <w:lang w:val="en-US"/>
        </w:rPr>
        <w:t>помещает содержимое регистра,</w:t>
      </w:r>
      <w:r w:rsidR="006A3B0B">
        <w:rPr>
          <w:rFonts w:cs="Times New Roman"/>
          <w:szCs w:val="24"/>
          <w:lang w:val="en-US"/>
        </w:rPr>
        <w:t xml:space="preserve"> ячейки памяти или констан</w:t>
      </w:r>
      <w:r w:rsidR="006A3B0B" w:rsidRPr="006A3B0B">
        <w:rPr>
          <w:rFonts w:cs="Times New Roman"/>
          <w:szCs w:val="24"/>
          <w:lang w:val="en-US"/>
        </w:rPr>
        <w:t>ту размером в слово или двойное слово на вершину стека.</w:t>
      </w:r>
    </w:p>
    <w:p w:rsidR="00134E5C" w:rsidRPr="006A3B0B" w:rsidRDefault="00134E5C" w:rsidP="006A3B0B">
      <w:pPr>
        <w:spacing w:after="0" w:line="276" w:lineRule="auto"/>
        <w:jc w:val="both"/>
        <w:rPr>
          <w:rFonts w:cs="Times New Roman"/>
          <w:szCs w:val="24"/>
          <w:lang w:val="en-US"/>
        </w:rPr>
      </w:pPr>
      <w:r w:rsidRPr="003763CA">
        <w:rPr>
          <w:rFonts w:cs="Times New Roman"/>
          <w:b/>
          <w:szCs w:val="24"/>
          <w:lang w:val="en-US"/>
        </w:rPr>
        <w:t>Pop</w:t>
      </w:r>
      <w:r w:rsidR="006A3B0B">
        <w:rPr>
          <w:rFonts w:cs="Times New Roman"/>
          <w:szCs w:val="24"/>
          <w:lang w:val="en-US"/>
        </w:rPr>
        <w:t xml:space="preserve">  </w:t>
      </w:r>
      <w:r w:rsidR="003763CA">
        <w:rPr>
          <w:rFonts w:cs="Times New Roman"/>
          <w:szCs w:val="24"/>
          <w:lang w:val="en-US"/>
        </w:rPr>
        <w:t xml:space="preserve">– </w:t>
      </w:r>
      <w:r w:rsidR="006A3B0B">
        <w:t>снимает слово или двойное слово с вершины стека и поме</w:t>
      </w:r>
      <w:r w:rsidR="006A3B0B">
        <w:t>щает его в ячейку памяти или ре</w:t>
      </w:r>
      <w:r w:rsidR="006A3B0B">
        <w:t>гистр.</w:t>
      </w:r>
    </w:p>
    <w:p w:rsidR="00134E5C" w:rsidRPr="003763CA" w:rsidRDefault="006A3B0B" w:rsidP="003763CA">
      <w:pPr>
        <w:spacing w:after="0" w:line="276" w:lineRule="auto"/>
        <w:jc w:val="both"/>
        <w:rPr>
          <w:rFonts w:cs="Times New Roman"/>
          <w:szCs w:val="24"/>
        </w:rPr>
      </w:pPr>
      <w:r w:rsidRPr="003763CA">
        <w:rPr>
          <w:rFonts w:cs="Times New Roman"/>
          <w:b/>
          <w:szCs w:val="24"/>
          <w:lang w:val="en-US"/>
        </w:rPr>
        <w:t>M</w:t>
      </w:r>
      <w:r w:rsidR="00134E5C" w:rsidRPr="003763CA">
        <w:rPr>
          <w:rFonts w:cs="Times New Roman"/>
          <w:b/>
          <w:szCs w:val="24"/>
          <w:lang w:val="en-US"/>
        </w:rPr>
        <w:t>ov</w:t>
      </w:r>
      <w:r>
        <w:rPr>
          <w:rFonts w:cs="Times New Roman"/>
          <w:szCs w:val="24"/>
          <w:lang w:val="en-US"/>
        </w:rPr>
        <w:t xml:space="preserve"> </w:t>
      </w:r>
      <w:r w:rsidR="003763CA">
        <w:rPr>
          <w:rFonts w:cs="Times New Roman"/>
          <w:szCs w:val="24"/>
          <w:lang w:val="en-US"/>
        </w:rPr>
        <w:t>–</w:t>
      </w:r>
      <w:r>
        <w:rPr>
          <w:rFonts w:cs="Times New Roman"/>
          <w:szCs w:val="24"/>
          <w:lang w:val="en-US"/>
        </w:rPr>
        <w:t xml:space="preserve"> </w:t>
      </w:r>
      <w:r w:rsidR="003763CA">
        <w:rPr>
          <w:rFonts w:cs="Times New Roman"/>
          <w:szCs w:val="24"/>
        </w:rPr>
        <w:t xml:space="preserve">команда, которая пересылает байт, </w:t>
      </w:r>
      <w:r w:rsidR="003763CA" w:rsidRPr="003763CA">
        <w:rPr>
          <w:rFonts w:cs="Times New Roman"/>
          <w:szCs w:val="24"/>
        </w:rPr>
        <w:t>с</w:t>
      </w:r>
      <w:r w:rsidR="003763CA">
        <w:rPr>
          <w:rFonts w:cs="Times New Roman"/>
          <w:szCs w:val="24"/>
        </w:rPr>
        <w:t xml:space="preserve">лово или двойное слово </w:t>
      </w:r>
      <w:r w:rsidR="003763CA" w:rsidRPr="003763CA">
        <w:rPr>
          <w:rFonts w:cs="Times New Roman"/>
          <w:szCs w:val="24"/>
        </w:rPr>
        <w:t>между регистром и ячейкой памяти или между двумя регистрами.</w:t>
      </w:r>
    </w:p>
    <w:p w:rsidR="006A3B0B" w:rsidRPr="003763CA" w:rsidRDefault="006A3B0B" w:rsidP="006A3B0B">
      <w:p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Cs w:val="24"/>
        </w:rPr>
      </w:pPr>
      <w:r w:rsidRPr="003763CA">
        <w:rPr>
          <w:rFonts w:cs="Times New Roman"/>
          <w:b/>
          <w:color w:val="000000"/>
          <w:szCs w:val="24"/>
          <w:lang w:val="en-US"/>
        </w:rPr>
        <w:t>Xor</w:t>
      </w:r>
      <w:r w:rsidR="003763CA">
        <w:rPr>
          <w:rFonts w:cs="Times New Roman"/>
          <w:color w:val="000000"/>
          <w:szCs w:val="24"/>
        </w:rPr>
        <w:t xml:space="preserve"> – команда обнуляющая</w:t>
      </w:r>
      <w:r w:rsidR="003763CA" w:rsidRPr="003763CA">
        <w:rPr>
          <w:rFonts w:cs="Times New Roman"/>
          <w:color w:val="000000"/>
          <w:szCs w:val="24"/>
        </w:rPr>
        <w:t xml:space="preserve"> регистр</w:t>
      </w:r>
      <w:r w:rsidR="003763CA">
        <w:rPr>
          <w:rFonts w:cs="Times New Roman"/>
          <w:color w:val="000000"/>
          <w:szCs w:val="24"/>
        </w:rPr>
        <w:t xml:space="preserve">, выполняющая побитную </w:t>
      </w:r>
      <w:r w:rsidR="003763CA" w:rsidRPr="003763CA">
        <w:rPr>
          <w:rFonts w:cs="Times New Roman"/>
          <w:color w:val="000000"/>
          <w:szCs w:val="24"/>
        </w:rPr>
        <w:t>операцию «исключающее или»</w:t>
      </w:r>
    </w:p>
    <w:p w:rsidR="006A3B0B" w:rsidRPr="003763CA" w:rsidRDefault="006A3B0B" w:rsidP="003763CA">
      <w:p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Cs w:val="24"/>
        </w:rPr>
      </w:pPr>
      <w:r w:rsidRPr="003763CA">
        <w:rPr>
          <w:rFonts w:cs="Times New Roman"/>
          <w:b/>
          <w:color w:val="000000"/>
          <w:szCs w:val="24"/>
        </w:rPr>
        <w:t>Inc</w:t>
      </w:r>
      <w:r w:rsidR="003763CA">
        <w:rPr>
          <w:rFonts w:cs="Times New Roman"/>
          <w:color w:val="000000"/>
          <w:szCs w:val="24"/>
        </w:rPr>
        <w:t xml:space="preserve"> </w:t>
      </w:r>
      <w:r w:rsidR="003763CA">
        <w:rPr>
          <w:rFonts w:cs="Times New Roman"/>
          <w:szCs w:val="24"/>
          <w:lang w:val="en-US"/>
        </w:rPr>
        <w:t>–</w:t>
      </w:r>
      <w:r w:rsidR="003763CA">
        <w:rPr>
          <w:rFonts w:cs="Times New Roman"/>
          <w:szCs w:val="24"/>
        </w:rPr>
        <w:t xml:space="preserve"> команда добавляет 1 к содержимому регистра или ячейки памяти.</w:t>
      </w:r>
    </w:p>
    <w:p w:rsidR="006A3B0B" w:rsidRPr="003763CA" w:rsidRDefault="006A3B0B" w:rsidP="006A3B0B">
      <w:pPr>
        <w:spacing w:after="0" w:line="276" w:lineRule="auto"/>
        <w:jc w:val="both"/>
        <w:rPr>
          <w:rFonts w:cs="Times New Roman"/>
          <w:szCs w:val="24"/>
          <w:lang w:val="en-US"/>
        </w:rPr>
      </w:pPr>
      <w:r w:rsidRPr="003763CA">
        <w:rPr>
          <w:rFonts w:cs="Times New Roman"/>
          <w:b/>
          <w:szCs w:val="24"/>
          <w:lang w:val="en-US"/>
        </w:rPr>
        <w:t>Call</w:t>
      </w:r>
      <w:r w:rsidR="003763CA">
        <w:rPr>
          <w:rFonts w:cs="Times New Roman"/>
          <w:szCs w:val="24"/>
        </w:rPr>
        <w:t xml:space="preserve"> </w:t>
      </w:r>
      <w:r w:rsidR="003763CA">
        <w:rPr>
          <w:rFonts w:cs="Times New Roman"/>
          <w:szCs w:val="24"/>
          <w:lang w:val="en-US"/>
        </w:rPr>
        <w:t>–</w:t>
      </w:r>
      <w:r w:rsidR="003763CA">
        <w:rPr>
          <w:rFonts w:cs="Times New Roman"/>
          <w:szCs w:val="24"/>
        </w:rPr>
        <w:t xml:space="preserve"> вызвает</w:t>
      </w:r>
      <w:r w:rsidR="003763CA" w:rsidRPr="003763CA">
        <w:rPr>
          <w:rFonts w:cs="Times New Roman"/>
          <w:szCs w:val="24"/>
        </w:rPr>
        <w:t xml:space="preserve"> процедуру</w:t>
      </w:r>
      <w:r w:rsidR="003763CA">
        <w:rPr>
          <w:rFonts w:cs="Times New Roman"/>
          <w:szCs w:val="24"/>
        </w:rPr>
        <w:t>.</w:t>
      </w:r>
    </w:p>
    <w:p w:rsidR="006A3B0B" w:rsidRPr="003763CA" w:rsidRDefault="006A3B0B" w:rsidP="006A3B0B">
      <w:pPr>
        <w:spacing w:after="0" w:line="276" w:lineRule="auto"/>
        <w:jc w:val="both"/>
        <w:rPr>
          <w:rFonts w:cs="Times New Roman"/>
          <w:szCs w:val="24"/>
        </w:rPr>
      </w:pPr>
      <w:r w:rsidRPr="003763CA">
        <w:rPr>
          <w:rFonts w:cs="Times New Roman"/>
          <w:b/>
          <w:szCs w:val="24"/>
          <w:lang w:val="en-US"/>
        </w:rPr>
        <w:t>Add</w:t>
      </w:r>
      <w:r>
        <w:rPr>
          <w:rFonts w:cs="Times New Roman"/>
          <w:szCs w:val="24"/>
          <w:lang w:val="en-US"/>
        </w:rPr>
        <w:t xml:space="preserve"> </w:t>
      </w:r>
      <w:r w:rsidR="003763CA">
        <w:rPr>
          <w:rFonts w:cs="Times New Roman"/>
          <w:szCs w:val="24"/>
        </w:rPr>
        <w:t>– команда складывает содержимое операнда-источника и операнда-приемнка и помещает результат в операнд-приемник</w:t>
      </w:r>
    </w:p>
    <w:p w:rsidR="006A3B0B" w:rsidRPr="003763CA" w:rsidRDefault="006A3B0B" w:rsidP="003763CA">
      <w:pPr>
        <w:spacing w:after="0" w:line="276" w:lineRule="auto"/>
        <w:jc w:val="both"/>
        <w:rPr>
          <w:rFonts w:cs="Times New Roman"/>
          <w:szCs w:val="24"/>
          <w:lang w:val="en-US"/>
        </w:rPr>
      </w:pPr>
      <w:r w:rsidRPr="003763CA">
        <w:rPr>
          <w:rFonts w:cs="Times New Roman"/>
          <w:b/>
          <w:szCs w:val="24"/>
          <w:lang w:val="en-US"/>
        </w:rPr>
        <w:t>Sub</w:t>
      </w:r>
      <w:r w:rsidR="003763CA">
        <w:rPr>
          <w:rFonts w:cs="Times New Roman"/>
          <w:szCs w:val="24"/>
        </w:rPr>
        <w:t xml:space="preserve"> </w:t>
      </w:r>
      <w:r w:rsidR="003763CA">
        <w:rPr>
          <w:rFonts w:cs="Times New Roman"/>
          <w:szCs w:val="24"/>
        </w:rPr>
        <w:t>–</w:t>
      </w:r>
      <w:r w:rsidR="003763CA">
        <w:rPr>
          <w:rFonts w:cs="Times New Roman"/>
          <w:szCs w:val="24"/>
        </w:rPr>
        <w:t xml:space="preserve"> </w:t>
      </w:r>
      <w:r w:rsidR="003763CA">
        <w:rPr>
          <w:rFonts w:cs="Times New Roman"/>
          <w:szCs w:val="24"/>
          <w:lang w:val="en-US"/>
        </w:rPr>
        <w:t>к</w:t>
      </w:r>
      <w:r w:rsidR="003763CA" w:rsidRPr="003763CA">
        <w:rPr>
          <w:rFonts w:cs="Times New Roman"/>
          <w:szCs w:val="24"/>
        </w:rPr>
        <w:t>оманда вычитает операнд-источник из операнда-приемника и</w:t>
      </w:r>
      <w:r w:rsidR="003763CA">
        <w:rPr>
          <w:rFonts w:cs="Times New Roman"/>
          <w:szCs w:val="24"/>
        </w:rPr>
        <w:t xml:space="preserve"> возвращает результат в операнд-</w:t>
      </w:r>
      <w:r w:rsidR="003763CA" w:rsidRPr="003763CA">
        <w:rPr>
          <w:rFonts w:cs="Times New Roman"/>
          <w:szCs w:val="24"/>
        </w:rPr>
        <w:t>приемник</w:t>
      </w:r>
    </w:p>
    <w:p w:rsidR="003763CA" w:rsidRPr="003763CA" w:rsidRDefault="006A3B0B" w:rsidP="006A3B0B">
      <w:pPr>
        <w:spacing w:after="0" w:line="276" w:lineRule="auto"/>
        <w:jc w:val="both"/>
        <w:rPr>
          <w:rFonts w:cs="Times New Roman"/>
          <w:szCs w:val="24"/>
          <w:lang w:val="en-US"/>
        </w:rPr>
      </w:pPr>
      <w:r w:rsidRPr="003763CA">
        <w:rPr>
          <w:rFonts w:cs="Times New Roman"/>
          <w:b/>
          <w:szCs w:val="24"/>
          <w:lang w:val="en-US"/>
        </w:rPr>
        <w:t>Imul</w:t>
      </w:r>
      <w:r w:rsidR="003763CA">
        <w:rPr>
          <w:rFonts w:cs="Times New Roman"/>
          <w:szCs w:val="24"/>
        </w:rPr>
        <w:t xml:space="preserve"> </w:t>
      </w:r>
      <w:r w:rsidR="003763CA">
        <w:rPr>
          <w:rFonts w:cs="Times New Roman"/>
          <w:szCs w:val="24"/>
        </w:rPr>
        <w:t>–</w:t>
      </w:r>
      <w:r w:rsidR="003763CA">
        <w:rPr>
          <w:rFonts w:cs="Times New Roman"/>
          <w:szCs w:val="24"/>
        </w:rPr>
        <w:t xml:space="preserve"> к</w:t>
      </w:r>
      <w:r w:rsidR="003763CA" w:rsidRPr="003763CA">
        <w:rPr>
          <w:rFonts w:cs="Times New Roman"/>
          <w:szCs w:val="24"/>
        </w:rPr>
        <w:t>оманда умножает числа числа со знаком</w:t>
      </w:r>
      <w:r w:rsidR="003763CA">
        <w:rPr>
          <w:rFonts w:cs="Times New Roman"/>
          <w:szCs w:val="24"/>
          <w:lang w:val="en-US"/>
        </w:rPr>
        <w:t>.</w:t>
      </w:r>
    </w:p>
    <w:p w:rsidR="006A3B0B" w:rsidRPr="006A3B0B" w:rsidRDefault="006A3B0B" w:rsidP="003763CA">
      <w:pPr>
        <w:spacing w:after="0" w:line="276" w:lineRule="auto"/>
        <w:jc w:val="both"/>
        <w:rPr>
          <w:rFonts w:cs="Times New Roman"/>
          <w:szCs w:val="24"/>
          <w:lang w:val="en-US"/>
        </w:rPr>
      </w:pPr>
      <w:r w:rsidRPr="003763CA">
        <w:rPr>
          <w:rFonts w:cs="Times New Roman"/>
          <w:b/>
          <w:szCs w:val="24"/>
          <w:lang w:val="en-US"/>
        </w:rPr>
        <w:t>Div</w:t>
      </w:r>
      <w:r w:rsidR="003763CA">
        <w:rPr>
          <w:rFonts w:cs="Times New Roman"/>
          <w:szCs w:val="24"/>
          <w:lang w:val="en-US"/>
        </w:rPr>
        <w:t xml:space="preserve"> </w:t>
      </w:r>
      <w:r w:rsidR="003763CA">
        <w:rPr>
          <w:rFonts w:cs="Times New Roman"/>
          <w:szCs w:val="24"/>
        </w:rPr>
        <w:t xml:space="preserve">– </w:t>
      </w:r>
      <w:r w:rsidR="003763CA">
        <w:t>к</w:t>
      </w:r>
      <w:r w:rsidR="003763CA">
        <w:t>оманда выполняет деление чисел без знака,</w:t>
      </w:r>
    </w:p>
    <w:p w:rsidR="006A3B0B" w:rsidRPr="00806169" w:rsidRDefault="006A3B0B" w:rsidP="003763CA">
      <w:pPr>
        <w:autoSpaceDE w:val="0"/>
        <w:autoSpaceDN w:val="0"/>
        <w:adjustRightInd w:val="0"/>
        <w:spacing w:after="0" w:line="276" w:lineRule="auto"/>
        <w:rPr>
          <w:rFonts w:cs="Times New Roman"/>
          <w:szCs w:val="24"/>
        </w:rPr>
      </w:pPr>
      <w:r w:rsidRPr="003763CA">
        <w:rPr>
          <w:rFonts w:cs="Times New Roman"/>
          <w:b/>
          <w:color w:val="000000"/>
          <w:szCs w:val="24"/>
        </w:rPr>
        <w:t>Cmp</w:t>
      </w:r>
      <w:r w:rsidR="003763CA">
        <w:rPr>
          <w:rFonts w:cs="Times New Roman"/>
          <w:color w:val="000000"/>
          <w:szCs w:val="24"/>
        </w:rPr>
        <w:t xml:space="preserve"> </w:t>
      </w:r>
      <w:r w:rsidR="003763CA">
        <w:rPr>
          <w:rFonts w:cs="Times New Roman"/>
          <w:szCs w:val="24"/>
        </w:rPr>
        <w:t>–</w:t>
      </w:r>
      <w:r w:rsidR="003763CA">
        <w:rPr>
          <w:rFonts w:cs="Times New Roman"/>
          <w:szCs w:val="24"/>
        </w:rPr>
        <w:t xml:space="preserve"> </w:t>
      </w:r>
      <w:r w:rsidR="00806169" w:rsidRPr="00806169">
        <w:rPr>
          <w:rFonts w:cs="Times New Roman"/>
          <w:szCs w:val="24"/>
        </w:rPr>
        <w:t>вычитает исходный операнд из операнда получателя данных и, в зависимости от полученного результата, устанавливает флаги состояния процессора.</w:t>
      </w:r>
    </w:p>
    <w:p w:rsidR="006A3B0B" w:rsidRPr="003763CA" w:rsidRDefault="006A3B0B" w:rsidP="006A3B0B">
      <w:p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Cs w:val="24"/>
          <w:lang w:val="en-US"/>
        </w:rPr>
      </w:pPr>
      <w:r w:rsidRPr="003763CA">
        <w:rPr>
          <w:rFonts w:cs="Times New Roman"/>
          <w:b/>
          <w:color w:val="000000"/>
          <w:szCs w:val="24"/>
        </w:rPr>
        <w:t>Jb</w:t>
      </w:r>
      <w:r w:rsidR="003763CA">
        <w:rPr>
          <w:rFonts w:cs="Times New Roman"/>
          <w:color w:val="000000"/>
          <w:szCs w:val="24"/>
        </w:rPr>
        <w:t xml:space="preserve"> </w:t>
      </w:r>
      <w:r w:rsidR="003763CA">
        <w:rPr>
          <w:rFonts w:cs="Times New Roman"/>
          <w:szCs w:val="24"/>
        </w:rPr>
        <w:t xml:space="preserve">– </w:t>
      </w:r>
      <w:r w:rsidR="003763CA" w:rsidRPr="003763CA">
        <w:rPr>
          <w:rFonts w:cs="Times New Roman"/>
          <w:color w:val="000000"/>
          <w:szCs w:val="24"/>
        </w:rPr>
        <w:t xml:space="preserve">команда условия перехода, где </w:t>
      </w:r>
      <w:r w:rsidR="003763CA">
        <w:rPr>
          <w:rFonts w:cs="Times New Roman"/>
          <w:color w:val="000000"/>
          <w:szCs w:val="24"/>
        </w:rPr>
        <w:t>п</w:t>
      </w:r>
      <w:r w:rsidR="003763CA" w:rsidRPr="003763CA">
        <w:rPr>
          <w:rFonts w:cs="Times New Roman"/>
          <w:color w:val="000000"/>
          <w:szCs w:val="24"/>
        </w:rPr>
        <w:t>риемник меньше источника</w:t>
      </w:r>
    </w:p>
    <w:p w:rsidR="003763CA" w:rsidRPr="006A3B0B" w:rsidRDefault="006A3B0B" w:rsidP="006A3B0B">
      <w:pPr>
        <w:autoSpaceDE w:val="0"/>
        <w:autoSpaceDN w:val="0"/>
        <w:adjustRightInd w:val="0"/>
        <w:spacing w:after="0" w:line="276" w:lineRule="auto"/>
        <w:rPr>
          <w:rFonts w:cs="Times New Roman"/>
          <w:color w:val="000000"/>
          <w:szCs w:val="24"/>
        </w:rPr>
      </w:pPr>
      <w:r w:rsidRPr="003763CA">
        <w:rPr>
          <w:rFonts w:cs="Times New Roman"/>
          <w:b/>
          <w:color w:val="000000"/>
          <w:szCs w:val="24"/>
        </w:rPr>
        <w:t>Jmp</w:t>
      </w:r>
      <w:r w:rsidR="00134E5C" w:rsidRPr="006A3B0B">
        <w:rPr>
          <w:rFonts w:cs="Times New Roman"/>
          <w:color w:val="000000"/>
          <w:szCs w:val="24"/>
        </w:rPr>
        <w:t xml:space="preserve"> </w:t>
      </w:r>
      <w:r w:rsidR="003763CA">
        <w:rPr>
          <w:rFonts w:cs="Times New Roman"/>
          <w:szCs w:val="24"/>
        </w:rPr>
        <w:t xml:space="preserve">– </w:t>
      </w:r>
      <w:r>
        <w:rPr>
          <w:rFonts w:cs="Times New Roman"/>
          <w:color w:val="000000"/>
          <w:szCs w:val="24"/>
          <w:lang w:val="en-US"/>
        </w:rPr>
        <w:t xml:space="preserve"> к</w:t>
      </w:r>
      <w:r w:rsidRPr="006A3B0B">
        <w:rPr>
          <w:rFonts w:cs="Times New Roman"/>
          <w:color w:val="000000"/>
          <w:szCs w:val="24"/>
          <w:lang w:val="en-US"/>
        </w:rPr>
        <w:t>оманда безусловного перехода</w:t>
      </w:r>
      <w:r>
        <w:rPr>
          <w:rFonts w:cs="Times New Roman"/>
          <w:color w:val="000000"/>
          <w:szCs w:val="24"/>
        </w:rPr>
        <w:t xml:space="preserve">, </w:t>
      </w:r>
      <w:r w:rsidRPr="006A3B0B">
        <w:rPr>
          <w:rFonts w:cs="Times New Roman"/>
          <w:color w:val="000000"/>
          <w:szCs w:val="24"/>
        </w:rPr>
        <w:t>заст</w:t>
      </w:r>
      <w:r w:rsidR="003763CA">
        <w:rPr>
          <w:rFonts w:cs="Times New Roman"/>
          <w:color w:val="000000"/>
          <w:szCs w:val="24"/>
        </w:rPr>
        <w:t xml:space="preserve">авляет процессор извлечь новую </w:t>
      </w:r>
      <w:r w:rsidRPr="006A3B0B">
        <w:rPr>
          <w:rFonts w:cs="Times New Roman"/>
          <w:color w:val="000000"/>
          <w:szCs w:val="24"/>
        </w:rPr>
        <w:t>команду не из следующей ячейки памяти, а из я</w:t>
      </w:r>
      <w:r>
        <w:rPr>
          <w:rFonts w:cs="Times New Roman"/>
          <w:color w:val="000000"/>
          <w:szCs w:val="24"/>
        </w:rPr>
        <w:t>чейки, связанной с операндом ко</w:t>
      </w:r>
      <w:r w:rsidRPr="006A3B0B">
        <w:rPr>
          <w:rFonts w:cs="Times New Roman"/>
          <w:color w:val="000000"/>
          <w:szCs w:val="24"/>
        </w:rPr>
        <w:t>манды.</w:t>
      </w:r>
    </w:p>
    <w:p w:rsidR="009A1C29" w:rsidRPr="00D3781B" w:rsidRDefault="006A3B0B" w:rsidP="00806169">
      <w:pPr>
        <w:rPr>
          <w:b/>
        </w:rPr>
      </w:pPr>
      <w:r w:rsidRPr="003763CA">
        <w:rPr>
          <w:rFonts w:cs="Times New Roman"/>
          <w:b/>
          <w:color w:val="000000"/>
          <w:szCs w:val="24"/>
        </w:rPr>
        <w:t>Jae</w:t>
      </w:r>
      <w:r w:rsidR="003763CA">
        <w:rPr>
          <w:rFonts w:cs="Times New Roman"/>
          <w:color w:val="000000"/>
          <w:szCs w:val="24"/>
        </w:rPr>
        <w:t xml:space="preserve"> – команда условия перехода, где приемник больше источника или </w:t>
      </w:r>
      <w:r w:rsidR="003763CA" w:rsidRPr="003763CA">
        <w:rPr>
          <w:rFonts w:cs="Times New Roman"/>
          <w:color w:val="000000"/>
          <w:szCs w:val="24"/>
        </w:rPr>
        <w:t>равен ем</w:t>
      </w:r>
      <w:r w:rsidR="003763CA">
        <w:rPr>
          <w:rFonts w:cs="Times New Roman"/>
          <w:color w:val="000000"/>
          <w:szCs w:val="24"/>
        </w:rPr>
        <w:t>у</w:t>
      </w:r>
      <w:r w:rsidR="00806169">
        <w:rPr>
          <w:rFonts w:cs="Times New Roman"/>
          <w:szCs w:val="24"/>
        </w:rPr>
        <w:br w:type="page"/>
      </w:r>
      <w:bookmarkStart w:id="0" w:name="_GoBack"/>
      <w:bookmarkEnd w:id="0"/>
      <w:r w:rsidR="00E37728">
        <w:rPr>
          <w:b/>
        </w:rPr>
        <w:lastRenderedPageBreak/>
        <w:t>5</w:t>
      </w:r>
      <w:r w:rsidR="009A1C29" w:rsidRPr="00D3781B">
        <w:rPr>
          <w:b/>
        </w:rPr>
        <w:t xml:space="preserve">. </w:t>
      </w:r>
      <w:r w:rsidR="00D3781B" w:rsidRPr="00D3781B">
        <w:rPr>
          <w:b/>
        </w:rPr>
        <w:t>Текст программы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.386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; директива, предписывающая Ассемблеру использовать набор операций для процессора 80386.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.MODEL FLAT, STDCALL ; плоская модель, вызов процедур по соглашению в Windows x32, далее - процедуры: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GetStdHandle@4:PROC   ; стандартный дескриптор ввода-вывода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WriteConsoleA@20:PROC ; вывод текста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CharToOemA@8:PROC     ; перекодировка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ReadConsoleA@20:PROC  ; ввод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ExitProcess@4:PROC    ; выход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lstrlenA@4:PROC       ; определение длинны строки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.DATA ; сегмент данных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DOUT DD ?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дескриптор вывода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DIN DD ?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дескриптор ввода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STRN DB "Введите первое число: ",13,10,0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выводимая строка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STRN2 DB "Введите второе число: ",13,10,0           ; выводимая строка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STRNRES DB "Результат умножения: ", 13,10,0 ; выводимая строка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BUF DB 35 dup (?)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достаточный буфер для вводимых/выводимых строк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LENS DD ?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количество выведенных символов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;два вводимых числа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NUMEROS_A DD ? ; первое число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NUMEROS_B DD ? ; второе число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; переменные для хранения констант - оснований систем счислени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ZWEY DD 2 ; присвоение основание системы счисления для 2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TEN DD 10 ; присвоение основание системы счисления для 10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.CODE  ; сегмент кода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MAIN PROC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метка точки входа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START: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перекодируем строку STRN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параметры функции помещаются в стек командой PUSH, OFFSET — операция, возвращающая адрес (смещения)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CharToOemA@8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получим дескриптор ввода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PUSH -10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константа ввода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GetStdHandle@4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DIN,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перемещение результата из регистра EAX в ячейку памяти с именем DIN (для дескриптора ввода)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получим дескриптор вывода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-11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константа вывода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GetStdHandle@4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DOUT,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перемещение результата из регистра EAX в ячейку памяти с именем DOUT (для дескриптора вывода)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Go1: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Первое число!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вывод строки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 стек помещается указатель на строку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lstrlenA@4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длина в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вызов функции WriteConsoleA для вывода строки STRN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5-й параметр (Конец аргументов)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4-й параметр (Место куда поместить кол-во выведенных символов)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3-й параметр (Длина выводимой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2-й параметр (Адрес выводимой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DOUT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1-й параметр (Дескриптор вывода)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WriteConsoleA@20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ввод строки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5-й параметр (Конец аргументов)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4-й параметр (Длина введенных символов с учетом 2 служебных)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35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3-й параметр (Длина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BUF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2-й параметр (Куда записать введенную строку)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DIN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1-й параметр (Дескриптор ввода)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ReadConsoleA@20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обработка 1-го числа (на данный момент число виде строки в буфере)</w:t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SUB LENS, 2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вычитаем служебные символы (Определяем фактическую длину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ECX,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счетчик цикла - количество необработанных символов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ESI, OFFSET BUF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начало строки хранится в переменной BUF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XOR BX, BX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обнулить регистр BX командой XOR, выполняющей побитно операцию «исключающее или»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XOR AX, 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обнулить регистр AX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CONVERT_1: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метка начала тела цикла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MOV BL, [ESI]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поместить символ из введенной строки в регистр BL, используя косвенную адресацию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CMP BL, '2'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JB Next1</w:t>
      </w:r>
    </w:p>
    <w:p w:rsidR="0029194D" w:rsidRPr="00134E5C" w:rsidRDefault="0029194D" w:rsidP="00134E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JMP Go1</w:t>
      </w:r>
      <w:r w:rsidR="00134E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Next1: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CMP BL, '0'</w:t>
      </w:r>
    </w:p>
    <w:p w:rsidR="0029194D" w:rsidRPr="00134E5C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JAE Next2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JB Go1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Next2: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SUB BL, '0'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вычесть из введенного символа код нуля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MUL ZWEY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умножить значение AX на 2, результат – в AX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ADD AX, BX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добавить к полученному в AX числу новую цифру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INC ESI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перейти на следующий символ строки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LOOP CONVERT_1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перейти на следующую итерацию цикла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NUMEROS_A, EAX</w:t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отправим полученное число в память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Второе число!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перекодируем строку STRN2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STRN2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параметры функции помещаются в стек командой PUSH, OFFSET — операция, возвращающая адрес (смещения)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STRN2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CharToOemA@8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Go2: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вывод строки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STRN2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 стек помещается указатель на строку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lstrlenA@4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длина в EAX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вызов функции WriteConsoleA для вывода строки STRN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5-й параметр (Конец аргументов)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4-й параметр (Место куда поместить кол-во выведенных символов)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3-й параметр (Длина выводимой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STRN2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2-й параметр (Адрес выводимой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DOUT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1-й параметр (Дескриптор вывода)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WriteConsoleA@20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ввод строки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5-й параметр (Конец аргументов)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4-й параметр (Длина введенных символов с учетом 2 служебных)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35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3-й параметр (Длина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BUF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2-й параметр (Куда записать введенную строку)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DIN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1-й параметр (Дескриптор ввода)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ReadConsoleA@20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обработка 2-го числа (на данный момент число виде строки в буфере)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SUB LENS, 2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вычитаем служебные символы (Определяем фактическую длину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ECX,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счетчик цикла - количество необработанных символов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ESI, OFFSET BUF ; начало строки хранится в переменной BUF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XOR BX, BX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обнулить регистр BX командой XOR, выполняющей побитно операцию «исключающее или»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XOR AX, 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обнулить регистр AX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CONVERT_2: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метка начала тела цикла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MOV BL, [ESI]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поместить символ из введенной строки в регистр BL, используя косвенную адресацию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CMP BL, '2'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JB Next3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JMP Go2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Next3: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CMP BL, '0'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JAE Next4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JB Go2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Next4: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SUB BL, '0'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вычесть из введенного символа код нуля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MUL ZWEY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умножить значение AX на 2, результат – в AX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ADD AX, BX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добавить к полученному в AX числу новую цифру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INC ESI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перейти на следующий символ строки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LOOP CONVERT_2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перейти на следующую итерацию цикла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NUMEROS_B, EAX</w:t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отправим второе число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умножение чисел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EAX, NUMEROS_A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отправим первое число в регистр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EBX, NUMEROS_B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отправим второе число в регистр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IMUL EAX, EBX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умножим, результат в EAX, отправлять обратно в память не будем, результат в EAX понадобится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вывод результата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CDQ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приведём тип к 64-х битному (EAX распространяется на EDX)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XOR EDI, EDI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обнуление командой XOR, выполняющей побитно операцию «исключающее или»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ESI, OFFSET BUF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начало строки хранится в переменной BUF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.WHILE EAX&gt;=TEN ; пока число &gt; 10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DIV TEN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делим число на 10, результат целая часть в EAX, остаток в EDX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ADD EDX, '0'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добавить код нуля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PUSH EDX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помещаем данные в стек для инвертирования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ADD EDI, 1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прибавим единицу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XOR EDX, EDX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очистка реестра EDX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.ENDW ; конец цикла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обработаем последнее число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ADD EAX, '0'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добавить кода нуля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 стек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ADD EDI, 1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прибавить единицу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теперь инвертируем строку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ECX, EDI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Помещаем количество цифр в регистр ECX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CONVERT_3: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начало цикла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POP [ESI]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обращаемся к байту на который указывает ESI и перезаписываем его на значение лежащее в стеке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INC ESI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увеличить ESI на 1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LOOP CONVERT_3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конец цикла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перекодируем строку STRNRES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STRNRES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параметры функции помещаются в стек командой PUSH, OFFSET — операция, возвращающая адрес (смещения)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STRNRES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CharToOemA@8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вывод строки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STRNRES     ; В стек помещается указатель на строку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lstrlenA@4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Определение длины строки STRNRES (результат записан в EAX)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Вызов функции WriteConsoleA для вывода строки STRNRES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5-й параметр (Конец аргументов)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4-й параметр (Место куда поместить кол-во выведенных символов)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3-й параметр (Длина выводимой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STRNRES     ; 2-й параметр (Адрес выводимой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DOUT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1-й параметр (Дескриптор вывода)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WriteConsoleA@20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 стек помещается указатель на строку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BUF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 стек помещается указатель на строку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lstrlenA@4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5-й параметр (Конец аргументов)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PUSH OFFSET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4-й параметр (Место куда поместить кол-во выведенных символов)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3-й параметр (Длина выводимой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BUF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2-й параметр (Адрес выводимой строки)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DOUT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1-й параметр (Дескриптор вывода)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WriteConsoleA@20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выход из программы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код выхода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CALL ExitProcess@4</w:t>
      </w: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9194D" w:rsidRDefault="0029194D" w:rsidP="0029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MAIN ENDP</w:t>
      </w:r>
    </w:p>
    <w:p w:rsidR="005545CD" w:rsidRDefault="0029194D" w:rsidP="0029194D">
      <w:pPr>
        <w:spacing w:after="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END MAIN</w:t>
      </w:r>
    </w:p>
    <w:sectPr w:rsidR="005545CD" w:rsidSect="005545CD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32C89"/>
    <w:multiLevelType w:val="hybridMultilevel"/>
    <w:tmpl w:val="094E3EBA"/>
    <w:lvl w:ilvl="0" w:tplc="6DF6140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BA8"/>
    <w:rsid w:val="000825AC"/>
    <w:rsid w:val="000C5C78"/>
    <w:rsid w:val="00134E5C"/>
    <w:rsid w:val="0022309C"/>
    <w:rsid w:val="0029194D"/>
    <w:rsid w:val="003763CA"/>
    <w:rsid w:val="00441A67"/>
    <w:rsid w:val="004475FB"/>
    <w:rsid w:val="004A2BA8"/>
    <w:rsid w:val="005545CD"/>
    <w:rsid w:val="00610A0D"/>
    <w:rsid w:val="006A3B0B"/>
    <w:rsid w:val="00806169"/>
    <w:rsid w:val="00897719"/>
    <w:rsid w:val="009A1C29"/>
    <w:rsid w:val="00CA55ED"/>
    <w:rsid w:val="00D3781B"/>
    <w:rsid w:val="00E37728"/>
    <w:rsid w:val="00EC1FBD"/>
    <w:rsid w:val="00FC2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A045E"/>
  <w15:chartTrackingRefBased/>
  <w15:docId w15:val="{4D59842E-D9E9-4A94-B68B-D3F65448E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3CA"/>
  </w:style>
  <w:style w:type="paragraph" w:styleId="1">
    <w:name w:val="heading 1"/>
    <w:basedOn w:val="a"/>
    <w:next w:val="a"/>
    <w:link w:val="10"/>
    <w:uiPriority w:val="9"/>
    <w:qFormat/>
    <w:rsid w:val="009A1C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1C29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1C29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A1C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A1C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39"/>
    <w:rsid w:val="009A1C29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9A1C2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9A1C29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9A1C29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9A1C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EC1FBD"/>
    <w:pPr>
      <w:ind w:left="720"/>
      <w:contextualSpacing/>
    </w:pPr>
    <w:rPr>
      <w:rFonts w:ascii="Calibri" w:eastAsia="Calibri" w:hAnsi="Calibri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4C61D36A87349B688CAC619EE1CB0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726F5F-9BAA-4B57-BD6A-B7B3A0E99509}"/>
      </w:docPartPr>
      <w:docPartBody>
        <w:p w:rsidR="00F92F0F" w:rsidRDefault="00F92F0F" w:rsidP="00F92F0F">
          <w:pPr>
            <w:pStyle w:val="24C61D36A87349B688CAC619EE1CB0F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39BF398361244C7E94E8071362D8D9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A381EC-14A3-4DA8-83A9-67CDE83A742E}"/>
      </w:docPartPr>
      <w:docPartBody>
        <w:p w:rsidR="00F92F0F" w:rsidRDefault="00F92F0F" w:rsidP="00F92F0F">
          <w:pPr>
            <w:pStyle w:val="39BF398361244C7E94E8071362D8D99E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8A8B9AF8313548F5897B791C574D0F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393C50-D5F1-480B-96E2-B545AE6F59A4}"/>
      </w:docPartPr>
      <w:docPartBody>
        <w:p w:rsidR="00F92F0F" w:rsidRDefault="00F92F0F" w:rsidP="00F92F0F">
          <w:pPr>
            <w:pStyle w:val="8A8B9AF8313548F5897B791C574D0F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0370908EBF9145F5BD4FD18657E11A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9B970D-426B-41B3-A209-5CE7EC3FAD5C}"/>
      </w:docPartPr>
      <w:docPartBody>
        <w:p w:rsidR="00F92F0F" w:rsidRDefault="00F92F0F" w:rsidP="00F92F0F">
          <w:pPr>
            <w:pStyle w:val="0370908EBF9145F5BD4FD18657E11ACE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00C1F950081473D80C0D9043052F7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87F3F04-1E72-465F-93C9-5786EC036DA3}"/>
      </w:docPartPr>
      <w:docPartBody>
        <w:p w:rsidR="00F92F0F" w:rsidRDefault="00F92F0F" w:rsidP="00F92F0F">
          <w:pPr>
            <w:pStyle w:val="A00C1F950081473D80C0D9043052F7C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5A94A967164862BA4EF8E322D887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7DC575-BCEE-473E-9339-68DED260388B}"/>
      </w:docPartPr>
      <w:docPartBody>
        <w:p w:rsidR="00F92F0F" w:rsidRDefault="00F92F0F" w:rsidP="00F92F0F">
          <w:pPr>
            <w:pStyle w:val="875A94A967164862BA4EF8E322D8878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F0930E01F83D47239CA89CDEEF9DB0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2BB75D-9977-4131-B86A-0806459F0F2B}"/>
      </w:docPartPr>
      <w:docPartBody>
        <w:p w:rsidR="00F92F0F" w:rsidRDefault="00F92F0F" w:rsidP="00F92F0F">
          <w:pPr>
            <w:pStyle w:val="F0930E01F83D47239CA89CDEEF9DB082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E4060D32A39444698473B2EDADE70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02F9CFD-EC86-4A15-BDC8-33DFD001F839}"/>
      </w:docPartPr>
      <w:docPartBody>
        <w:p w:rsidR="00F92F0F" w:rsidRDefault="00F92F0F" w:rsidP="00F92F0F">
          <w:pPr>
            <w:pStyle w:val="CE4060D32A39444698473B2EDADE708E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F0F"/>
    <w:rsid w:val="003C701A"/>
    <w:rsid w:val="00404C28"/>
    <w:rsid w:val="004C7025"/>
    <w:rsid w:val="007451F7"/>
    <w:rsid w:val="00F9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92F0F"/>
    <w:rPr>
      <w:color w:val="808080"/>
    </w:rPr>
  </w:style>
  <w:style w:type="paragraph" w:customStyle="1" w:styleId="24C61D36A87349B688CAC619EE1CB0F7">
    <w:name w:val="24C61D36A87349B688CAC619EE1CB0F7"/>
    <w:rsid w:val="00F92F0F"/>
  </w:style>
  <w:style w:type="paragraph" w:customStyle="1" w:styleId="39BF398361244C7E94E8071362D8D99E">
    <w:name w:val="39BF398361244C7E94E8071362D8D99E"/>
    <w:rsid w:val="00F92F0F"/>
  </w:style>
  <w:style w:type="paragraph" w:customStyle="1" w:styleId="8A8B9AF8313548F5897B791C574D0F9B">
    <w:name w:val="8A8B9AF8313548F5897B791C574D0F9B"/>
    <w:rsid w:val="00F92F0F"/>
  </w:style>
  <w:style w:type="paragraph" w:customStyle="1" w:styleId="0370908EBF9145F5BD4FD18657E11ACE">
    <w:name w:val="0370908EBF9145F5BD4FD18657E11ACE"/>
    <w:rsid w:val="00F92F0F"/>
  </w:style>
  <w:style w:type="paragraph" w:customStyle="1" w:styleId="A00C1F950081473D80C0D9043052F7CF">
    <w:name w:val="A00C1F950081473D80C0D9043052F7CF"/>
    <w:rsid w:val="00F92F0F"/>
  </w:style>
  <w:style w:type="paragraph" w:customStyle="1" w:styleId="875A94A967164862BA4EF8E322D88787">
    <w:name w:val="875A94A967164862BA4EF8E322D88787"/>
    <w:rsid w:val="00F92F0F"/>
  </w:style>
  <w:style w:type="paragraph" w:customStyle="1" w:styleId="F0930E01F83D47239CA89CDEEF9DB082">
    <w:name w:val="F0930E01F83D47239CA89CDEEF9DB082"/>
    <w:rsid w:val="00F92F0F"/>
  </w:style>
  <w:style w:type="paragraph" w:customStyle="1" w:styleId="CE4060D32A39444698473B2EDADE708E">
    <w:name w:val="CE4060D32A39444698473B2EDADE708E"/>
    <w:rsid w:val="00F92F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1700</Words>
  <Characters>9694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Salnikov Dmitry</cp:lastModifiedBy>
  <cp:revision>11</cp:revision>
  <dcterms:created xsi:type="dcterms:W3CDTF">2022-09-21T05:42:00Z</dcterms:created>
  <dcterms:modified xsi:type="dcterms:W3CDTF">2022-09-22T09:21:00Z</dcterms:modified>
</cp:coreProperties>
</file>