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Марданова Дженнет Мевлютовна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 Кратко о враче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Марданова Дженнет Мевлютовна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Пластический хирург. Риносептопластика.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Основной профиль — эстетическая и функциональная хирургия носа: ринопластика, риносептопластика, коррекция формы носа и работа с жалобами на носовое дыхание. Образование и ординатура по пластической хирургии — Первый МГМУ им. И.М. Сеченова; в профессиональном пути есть участие в профильных конгрессах по пластической хирургии. Марданова Д.М. обучалась у Мамедова В.А. — пластического хирурга The Platinental Казань, специалиста по ринопластике и хирургии лица.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 Ключевые факты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Пластический хирург.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Основной профиль: риносептопластика, эстетическая и функциональная хирургия носа.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Дополнительное направление: верхняя и нижняя блефаропластика.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Образование и ординатура по пластической хирургии в Первом МГМУ им. И.М. Сеченова.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Участница профильных конгрессов по пластической хирургии в 2021-2023 годах.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 отзывах пациенты отмечают ринопластику у Мардановой Д.М. и связь с врачом после операции.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 Подход врача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Риносептопластика с учетом анатомии и дыхания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 риносептопластике важен не возраст врача сам по себе, а школа, клиническая подготовка, понимание анатомии и работа в команде с сильным наставником. Современная ринохирургия опирается на планирование, сохранение опорных структур носа, учет дыхания и аккуратную работу с тканями.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Марданова Д.М. ведет риносептопластику в этой логике: оценивает форму носа, перегородку, дыхание, пропорции лица, исходные ограничения и этапы восстановления. Для пациента это важнее формального стажа в годах: качество результата зависит от подготовки, техники, разбора конкретной анатомии и послеоперационного наблюдения.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Дополнительное направление врача — блефаропластика. Основной акцент консультации остается на риносептопластике.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 Риносептопластика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Риносептопластика решает эстетические и функциональные задачи носа. На консультации Марданова Д.М. оценивает форму, пропорции лица, дыхание, состояние перегородки и ожидания пациента.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 чем можно обратиться: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изменить форму спинки или кончика носа;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сделать профиль мягче и гармоничнее;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обсудить последствия травмы или врожденные особенности формы;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совместить эстетическую задачу с функциональными жалобами;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понять, показана ли операция сейчас или лучше выбрать другой маршрут.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Перед операцией важно обсудить не только желаемую форму, но и восстановление, ограничения, этапы осмотров и индивидуальные риски.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 Блефаропластика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Блефаропластика помогает скорректировать избыток кожи и тканей в области верхних или нижних век. Задача Мардановой Д.М. — не «изменить лицо», а аккуратно работать с зоной век, чтобы взгляд выглядел более открытым и при этом сохранял естественное выражение.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 чем можно обратиться: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нависание верхних век;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ощущение тяжелого взгляда;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возрастные изменения нижних век;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асимметрия или индивидуальные особенности зоны век;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желание понять, нужна ли операция или достаточно косметологического подхода.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Окончательный план врач определяет после очного осмотра: в зоне век особенно важно учитывать кожу, положение бровей, мимику и общее состояние тканей.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 Образование и профессиональное развитие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2016-2022 — Первый Московский государственный медицинский университет имени И.М. Сеченова, специальность «Лечебное дело».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2022-2024 — Первый Московский государственный медицинский университет имени И.М. Сеченова, ординатура по специальности «Пластическая хирургия».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2021 — X Национальный конгресс «Пластическая хирургия, эстетическая медицина и косметология», Москва.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2022 — конференция молодых ученых памяти академика Н.О. Миланова, Москва.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2022 — Национальный хирургический конгресс, XIV съезд хирургов России, Москва.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2022 — XI Национальный конгресс имени Н.О. Миланова «Пластическая хирургия, эстетическая медицина и косметология», Москва.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2023 — летний конгресс «Пластическая, реконструктивная хирургия и косметология», Санкт-Петербург.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2023 — Национальный хирургический конгресс, XV съезд хирургов России, Москва.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2023 — XII Национальный конгресс имени Н.О. Миланова «Пластическая хирургия, эстетическая медицина и косметология», Москва.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 Обучение и специализация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Марданова Д.М. проходила обучение у Мамедова В.А. — пластического хирурга The Platinental Казань, специалиста по ринопластике и хирургии лица. В риносептопластике врач уделяет внимание анатомии носа, функции дыхания и естественной эстетике результата.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 Результаты до/после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Риносептопластика / хирургия носа: профильный ракурс</w:t>
      </w:r>
    </w:p>
    <w:p>
      <w:pPr>
        <w:spacing w:after="180" w:before="80"/>
        <w:jc w:val="center"/>
      </w:pPr>
      <w:r>
        <w:drawing>
          <wp:inline distT="0" distB="0" distL="0" distR="0">
            <wp:extent cx="4095750" cy="4095750"/>
            <wp:effectExtent t="0" r="0" b="0" l="0"/>
            <wp:docPr id="1" name="08.jpg" descr="Кейс Мардановой Д.М. 1" title="Кейс Мардановой Д.М.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Блефаропластика / хирургия верхней трети лица: фронтальный ракурс</w:t>
      </w:r>
    </w:p>
    <w:p>
      <w:pPr>
        <w:spacing w:after="180" w:before="80"/>
        <w:jc w:val="center"/>
      </w:pPr>
      <w:r>
        <w:drawing>
          <wp:inline distT="0" distB="0" distL="0" distR="0">
            <wp:extent cx="4095750" cy="4095750"/>
            <wp:effectExtent t="0" r="0" b="0" l="0"/>
            <wp:docPr id="1" name="09.jpg" descr="Кейс Мардановой Д.М. 2" title="Кейс Мардановой Д.М.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Риносептопластика / хирургия носа: ракурс 3/4</w:t>
      </w:r>
    </w:p>
    <w:p>
      <w:pPr>
        <w:spacing w:after="180" w:before="80"/>
        <w:jc w:val="center"/>
      </w:pPr>
      <w:r>
        <w:drawing>
          <wp:inline distT="0" distB="0" distL="0" distR="0">
            <wp:extent cx="4095750" cy="4095750"/>
            <wp:effectExtent t="0" r="0" b="0" l="0"/>
            <wp:docPr id="1" name="05.jpg" descr="Кейс Мардановой Д.М. 3" title="Кейс Мардановой Д.М.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 Отзывы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[Ринопластика] Пациент долго выбирал хирурга</w:t>
      </w:r>
    </w:p>
    <w:p>
      <w:pPr>
        <w:pBdr>
          <w:left w:val="single" w:color="C4A882" w:sz="18" w:space="8"/>
        </w:pBdr>
        <w:shd w:fill="F7F1E8" w:val="clear"/>
        <w:spacing w:after="120" w:before="80"/>
        <w:ind w:left="220"/>
      </w:pPr>
      <w:r>
        <w:rPr>
          <w:rFonts w:ascii="Arial" w:cs="Arial" w:eastAsia="Arial" w:hAnsi="Arial"/>
          <w:i/>
          <w:iCs/>
          <w:color w:val="4A3A23"/>
          <w:sz w:val="21"/>
          <w:szCs w:val="21"/>
        </w:rPr>
        <w:t xml:space="preserve">«Хочу оставить отзыв о клинике The Platinental. Долго решалась на ринопластику, искала хирурга и нашла Дженнет Мевлютовну. Операция прошла успешно, отдельно хочу поблагодарить персонал за их отношение».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Яндекс.Карты, 14.03.2026 · [Оригинал отзыва](https://yandex.ru/maps/org/the_platinental/1010616435/reviews/)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[Ринопластика] Врач остается на связи после операции</w:t>
      </w:r>
    </w:p>
    <w:p>
      <w:pPr>
        <w:pBdr>
          <w:left w:val="single" w:color="C4A882" w:sz="18" w:space="8"/>
        </w:pBdr>
        <w:shd w:fill="F7F1E8" w:val="clear"/>
        <w:spacing w:after="120" w:before="80"/>
        <w:ind w:left="220"/>
      </w:pPr>
      <w:r>
        <w:rPr>
          <w:rFonts w:ascii="Arial" w:cs="Arial" w:eastAsia="Arial" w:hAnsi="Arial"/>
          <w:i/>
          <w:iCs/>
          <w:color w:val="4A3A23"/>
          <w:sz w:val="21"/>
          <w:szCs w:val="21"/>
        </w:rPr>
        <w:t xml:space="preserve">«Делала операцию на нос у Дженнет Мардановой. Всегда на связи уже 8 месяцев. Отвечает на любой вопрос. Чувствую себя в безопасности. Благодарю за такой уровень».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Яндекс.Карты, 28.01.2026 · [Оригинал отзыва](https://yandex.ru/maps/org/the_platinental/1010616435/reviews/)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10. Вопросы и ответы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прийти к Мардановой Д.М., если я пока не уверена, нужна ли операция?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Да. Консультация нужна, чтобы оценить показания, исходные данные и ожидания. Марданова Д.М. объяснит, есть ли хирургическая задача и какой вариант коррекции уместен.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Марданова Д.М. занимается только ринопластикой?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Основной профиль врача — риносептопластика и блефаропластика. Другие направления можно уточнить у администратора при записи.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Чем риносептопластика отличается от ринопластики?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Ринопластика чаще описывает изменение формы носа. Риносептопластика включает работу с эстетикой и перегородкой носа, когда вместе с формой нужно учитывать функцию дыхания. Окончательный объем операции врач определяет после консультации и обследований.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заранее понять, каким будет результат?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На консультации можно обсудить желаемую форму, ограничения и реалистичный вектор коррекции. Точный результат зависит от анатомии, состояния тканей и восстановления, поэтому врач не обещает одинаковый исход для всех пациентов.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Когда лучше выбирать блефаропластику, а когда косметологию?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Это решается после осмотра. Если проблема связана с избытком кожи или тканей, может быть показана операция. Если изменения мягкие, врач может предложить начать с косметологического маршрута или отложить операцию.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получить онлайн-консультацию?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Да. Онлайн-консультацию можно оформить через администратора; при записи подскажут, какие фото или документы подготовить.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Запись на консультацию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Записаться на консультацию к Мардановой Д.М.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На консультации врач разберет Ваш запрос, оценит исходные данные и объяснит, какие варианты коррекции возможны именно в Вашем случае.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Имеются противопоказания. Необходима консультация специалиста.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251994cb131505d6981e24424133f766ff2e01.jpg"/><Relationship Id="rId8" Type="http://schemas.openxmlformats.org/officeDocument/2006/relationships/image" Target="media/c2cc63f8486abe3864d2fde8a17e74bcf3ee4f9d.jpg"/><Relationship Id="rId9" Type="http://schemas.openxmlformats.org/officeDocument/2006/relationships/image" Target="media/a5af7c1a2d32555628a9783e70cddd8745588f0c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2026-05-07T16:53:28.555Z</dcterms:created>
  <dcterms:modified xsi:type="dcterms:W3CDTF">2026-05-07T16:53:28.555Z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