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Устав проекта «Minesweeper Extend»</w:t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Задача проекта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Разработка игрового продукта, повышение опыта команды разработчиков.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Цели проекта</w:t>
      </w:r>
      <w:r>
        <w:rPr>
          <w:b/>
          <w:bCs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Отсутствие или минимальное количество «багов» в готовом продукте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Разработка в срок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Дальнейшие развитие продукта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Заказчики проекта</w:t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Отсутствуют, при успешном выполнении проекта, рассматривается публикация на сторонних площадках (лаунчеры).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Члены проектной команды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Дмитрий Губарев</w:t>
      </w:r>
      <w:r>
        <w:rPr>
          <w:b/>
          <w:bCs/>
          <w:sz w:val="28"/>
          <w:szCs w:val="28"/>
          <w:highlight w:val="none"/>
        </w:rPr>
        <w:t xml:space="preserve"> (Project manager)</w:t>
      </w:r>
      <w:r>
        <w:rPr>
          <w:b w:val="0"/>
          <w:bCs w:val="0"/>
          <w:sz w:val="28"/>
          <w:szCs w:val="28"/>
          <w:highlight w:val="none"/>
        </w:rPr>
        <w:t xml:space="preserve"> – </w:t>
      </w:r>
      <w:r>
        <w:rPr>
          <w:b w:val="0"/>
          <w:bCs w:val="0"/>
          <w:sz w:val="28"/>
          <w:szCs w:val="28"/>
          <w:highlight w:val="none"/>
        </w:rPr>
        <w:t xml:space="preserve">в обязанности входит: разработка концепции, построение организационной структуры команды, контроль исполнения обязанностей, тестирование и консультация по программному продукту.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Илья Иванов (Full stack) </w:t>
      </w:r>
      <w:r>
        <w:rPr>
          <w:b w:val="0"/>
          <w:bCs w:val="0"/>
          <w:sz w:val="28"/>
          <w:szCs w:val="28"/>
          <w:highlight w:val="none"/>
        </w:rPr>
        <w:t xml:space="preserve">– в обязанности входит: написание  программного кода (музыкальные интеграции в приложение).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Роман Трубочкин (Full stack) </w:t>
      </w:r>
      <w:r>
        <w:rPr>
          <w:b w:val="0"/>
          <w:bCs w:val="0"/>
          <w:sz w:val="28"/>
          <w:szCs w:val="28"/>
          <w:highlight w:val="none"/>
        </w:rPr>
        <w:t xml:space="preserve">– в обязанности входит: написание программного кода (</w:t>
      </w:r>
      <w:r>
        <w:rPr>
          <w:b w:val="0"/>
          <w:bCs w:val="0"/>
          <w:sz w:val="28"/>
          <w:szCs w:val="28"/>
          <w:highlight w:val="none"/>
        </w:rPr>
        <w:t xml:space="preserve">интерфейс приложения).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Данил Комаров (Full stack) - </w:t>
      </w:r>
      <w:r>
        <w:rPr>
          <w:b w:val="0"/>
          <w:bCs w:val="0"/>
          <w:sz w:val="28"/>
          <w:szCs w:val="28"/>
          <w:highlight w:val="none"/>
        </w:rPr>
        <w:t xml:space="preserve">в обязанности входит: написание программного кода (</w:t>
      </w:r>
      <w:r>
        <w:rPr>
          <w:b w:val="0"/>
          <w:bCs w:val="0"/>
          <w:sz w:val="28"/>
          <w:szCs w:val="28"/>
          <w:highlight w:val="none"/>
        </w:rPr>
        <w:t xml:space="preserve">случайная генерация игрового поля).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Данила Гулин (DevOps) </w:t>
      </w:r>
      <w:r>
        <w:rPr>
          <w:b w:val="0"/>
          <w:bCs w:val="0"/>
          <w:sz w:val="28"/>
          <w:szCs w:val="28"/>
          <w:highlight w:val="none"/>
        </w:rPr>
        <w:t xml:space="preserve">- в обязанности входит: контроль над выполнением задач, внесение изменений в документационные отчеты о разработке.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2024-03-21T09:50:38Z</dcterms:modified>
</cp:coreProperties>
</file>