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979" w:rsidRDefault="00925979" w:rsidP="00925979">
      <w:pPr>
        <w:spacing w:line="360" w:lineRule="auto"/>
        <w:ind w:firstLine="567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Слайд 1 «Тема»:</w:t>
      </w:r>
    </w:p>
    <w:p w:rsidR="00925979" w:rsidRPr="00925979" w:rsidRDefault="00925979" w:rsidP="0092597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Доброго дня, шановна комісія, я учень 11-В класу Федоренко Дмитро, тема моєї випускної роботи – «Система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трекінгу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переміщення визначеного об’єкта». Науковий керівник Чашка Юрій Михайлович.</w:t>
      </w:r>
    </w:p>
    <w:p w:rsidR="004D0D0E" w:rsidRPr="00A92023" w:rsidRDefault="00A92023" w:rsidP="000F204A">
      <w:pPr>
        <w:spacing w:line="360" w:lineRule="auto"/>
        <w:ind w:firstLine="567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9202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Слайд 2 «Актуальність»: </w:t>
      </w:r>
    </w:p>
    <w:p w:rsidR="00A92023" w:rsidRPr="00C2310B" w:rsidRDefault="00A92023" w:rsidP="000F204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92023">
        <w:rPr>
          <w:rFonts w:ascii="Times New Roman" w:hAnsi="Times New Roman" w:cs="Times New Roman"/>
          <w:sz w:val="28"/>
          <w:szCs w:val="28"/>
          <w:lang w:val="uk-UA"/>
        </w:rPr>
        <w:t xml:space="preserve">Актуальність дослідження полягає у створенні засобу та технології стеження за об’єктом, які, на відміну від сучасних реалізацій будуть придатні до роботи з меншими апаратними затратами. Адже, на даний момент існуючі реалізації передбачають програмний аналіз фотознімків, виконаних за допомогою </w:t>
      </w:r>
      <w:r w:rsidR="00C2310B">
        <w:rPr>
          <w:rFonts w:ascii="Times New Roman" w:hAnsi="Times New Roman" w:cs="Times New Roman"/>
          <w:sz w:val="28"/>
          <w:szCs w:val="28"/>
          <w:lang w:val="uk-UA"/>
        </w:rPr>
        <w:t>камери</w:t>
      </w:r>
      <w:r w:rsidRPr="00A92023">
        <w:rPr>
          <w:rFonts w:ascii="Times New Roman" w:hAnsi="Times New Roman" w:cs="Times New Roman"/>
          <w:sz w:val="28"/>
          <w:szCs w:val="28"/>
          <w:lang w:val="uk-UA"/>
        </w:rPr>
        <w:t>. Тобто цей механізм потребує значних ресурсних та матеріальних вкладень у дослідження.</w:t>
      </w:r>
      <w:r w:rsidR="00C52202">
        <w:rPr>
          <w:rFonts w:ascii="Times New Roman" w:hAnsi="Times New Roman" w:cs="Times New Roman"/>
          <w:sz w:val="28"/>
          <w:szCs w:val="28"/>
          <w:lang w:val="uk-UA"/>
        </w:rPr>
        <w:t xml:space="preserve"> → </w:t>
      </w:r>
      <w:r w:rsidR="00C52202" w:rsidRPr="00C52202">
        <w:rPr>
          <w:rFonts w:ascii="Times New Roman" w:hAnsi="Times New Roman" w:cs="Times New Roman"/>
          <w:i/>
          <w:sz w:val="28"/>
          <w:szCs w:val="28"/>
          <w:lang w:val="uk-UA"/>
        </w:rPr>
        <w:t>*Анімація*</w:t>
      </w:r>
      <w:r w:rsidR="00C52202">
        <w:rPr>
          <w:rFonts w:ascii="Times New Roman" w:hAnsi="Times New Roman" w:cs="Times New Roman"/>
          <w:sz w:val="28"/>
          <w:szCs w:val="28"/>
          <w:lang w:val="uk-UA"/>
        </w:rPr>
        <w:t xml:space="preserve"> зараз ви можете побачити сучасну модель системи стеження у інфрачервоному діапазоні та необхідні для її реалізації компоненти</w:t>
      </w:r>
      <w:r w:rsidR="000A07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2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92023" w:rsidRPr="009A0E54" w:rsidRDefault="009A0E54" w:rsidP="000F204A">
      <w:pPr>
        <w:spacing w:line="360" w:lineRule="auto"/>
        <w:ind w:firstLine="567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Слайд 3 «Мета»:</w:t>
      </w:r>
    </w:p>
    <w:p w:rsidR="009A0E54" w:rsidRDefault="000A07FB" w:rsidP="000F204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Тож, б</w:t>
      </w:r>
      <w:r w:rsidR="00C52202" w:rsidRPr="000A07FB">
        <w:rPr>
          <w:rFonts w:ascii="Times New Roman" w:hAnsi="Times New Roman" w:cs="Times New Roman"/>
          <w:sz w:val="28"/>
          <w:szCs w:val="24"/>
          <w:lang w:val="uk-UA"/>
        </w:rPr>
        <w:t>ула</w:t>
      </w:r>
      <w:r w:rsidR="00C52202">
        <w:rPr>
          <w:rFonts w:ascii="Times New Roman" w:hAnsi="Times New Roman" w:cs="Times New Roman"/>
          <w:sz w:val="28"/>
          <w:szCs w:val="24"/>
          <w:lang w:val="uk-UA"/>
        </w:rPr>
        <w:t xml:space="preserve"> поставлена мета с</w:t>
      </w:r>
      <w:r w:rsidR="009A0E54" w:rsidRPr="009A0E54">
        <w:rPr>
          <w:rFonts w:ascii="Times New Roman" w:hAnsi="Times New Roman" w:cs="Times New Roman"/>
          <w:sz w:val="28"/>
          <w:szCs w:val="24"/>
          <w:lang w:val="uk-UA"/>
        </w:rPr>
        <w:t xml:space="preserve">творити прилад на основі </w:t>
      </w:r>
      <w:r w:rsidR="009A0E54" w:rsidRPr="009A0E54">
        <w:rPr>
          <w:rFonts w:ascii="Times New Roman" w:hAnsi="Times New Roman" w:cs="Times New Roman"/>
          <w:sz w:val="28"/>
          <w:szCs w:val="24"/>
          <w:lang w:val="en-GB"/>
        </w:rPr>
        <w:t>Arduino</w:t>
      </w:r>
      <w:r w:rsidR="009A0E54" w:rsidRPr="009A0E54">
        <w:rPr>
          <w:rFonts w:ascii="Times New Roman" w:hAnsi="Times New Roman" w:cs="Times New Roman"/>
          <w:sz w:val="28"/>
          <w:szCs w:val="24"/>
          <w:lang w:val="uk-UA"/>
        </w:rPr>
        <w:t xml:space="preserve"> та комп’ютерні програмні засоби, одним з яких є комп’ютерний проект для демонстрації роботи системи </w:t>
      </w:r>
      <w:proofErr w:type="spellStart"/>
      <w:r w:rsidR="009A0E54" w:rsidRPr="009A0E54">
        <w:rPr>
          <w:rFonts w:ascii="Times New Roman" w:hAnsi="Times New Roman" w:cs="Times New Roman"/>
          <w:sz w:val="28"/>
          <w:szCs w:val="24"/>
          <w:lang w:val="uk-UA"/>
        </w:rPr>
        <w:t>трекінгу</w:t>
      </w:r>
      <w:proofErr w:type="spellEnd"/>
      <w:r w:rsidR="009A0E54" w:rsidRPr="009A0E54">
        <w:rPr>
          <w:rFonts w:ascii="Times New Roman" w:hAnsi="Times New Roman" w:cs="Times New Roman"/>
          <w:sz w:val="28"/>
          <w:szCs w:val="24"/>
          <w:lang w:val="uk-UA"/>
        </w:rPr>
        <w:t xml:space="preserve">, та за допомогою якого можна визначати параметри розташування об’єкту або відомості про теоретичні методи </w:t>
      </w:r>
      <w:proofErr w:type="spellStart"/>
      <w:r w:rsidR="009A0E54" w:rsidRPr="009A0E54">
        <w:rPr>
          <w:rFonts w:ascii="Times New Roman" w:hAnsi="Times New Roman" w:cs="Times New Roman"/>
          <w:sz w:val="28"/>
          <w:szCs w:val="24"/>
          <w:lang w:val="uk-UA"/>
        </w:rPr>
        <w:t>трекінгу</w:t>
      </w:r>
      <w:proofErr w:type="spellEnd"/>
      <w:r w:rsidR="009A0E54" w:rsidRPr="009A0E54">
        <w:rPr>
          <w:rFonts w:ascii="Times New Roman" w:hAnsi="Times New Roman" w:cs="Times New Roman"/>
          <w:sz w:val="28"/>
          <w:szCs w:val="24"/>
          <w:lang w:val="uk-UA"/>
        </w:rPr>
        <w:t>.</w:t>
      </w:r>
    </w:p>
    <w:p w:rsidR="009A0E54" w:rsidRDefault="009A0E54" w:rsidP="000F204A">
      <w:pPr>
        <w:spacing w:line="360" w:lineRule="auto"/>
        <w:ind w:firstLine="567"/>
        <w:rPr>
          <w:rFonts w:ascii="Times New Roman" w:hAnsi="Times New Roman" w:cs="Times New Roman"/>
          <w:b/>
          <w:i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4"/>
          <w:lang w:val="uk-UA"/>
        </w:rPr>
        <w:t>Слайд 4 «Поставлені задачі»:</w:t>
      </w:r>
    </w:p>
    <w:p w:rsidR="00C52202" w:rsidRPr="00C52202" w:rsidRDefault="00C52202" w:rsidP="000F204A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На основі мети було визначено наступні задачі до </w:t>
      </w:r>
      <w:r w:rsidR="000A07FB">
        <w:rPr>
          <w:rFonts w:ascii="Times New Roman" w:hAnsi="Times New Roman" w:cs="Times New Roman"/>
          <w:sz w:val="28"/>
          <w:szCs w:val="24"/>
          <w:lang w:val="uk-UA"/>
        </w:rPr>
        <w:t>виконання</w:t>
      </w:r>
      <w:r>
        <w:rPr>
          <w:rFonts w:ascii="Times New Roman" w:hAnsi="Times New Roman" w:cs="Times New Roman"/>
          <w:sz w:val="28"/>
          <w:szCs w:val="24"/>
          <w:lang w:val="uk-UA"/>
        </w:rPr>
        <w:t>.</w:t>
      </w:r>
    </w:p>
    <w:p w:rsidR="009A0E54" w:rsidRPr="00A87E28" w:rsidRDefault="000A07FB" w:rsidP="000F204A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Задачі стосовно п</w:t>
      </w:r>
      <w:r w:rsidR="009A0E54" w:rsidRPr="00A87E28">
        <w:rPr>
          <w:sz w:val="28"/>
          <w:szCs w:val="28"/>
          <w:lang w:val="uk-UA"/>
        </w:rPr>
        <w:t>рилад</w:t>
      </w:r>
      <w:r>
        <w:rPr>
          <w:sz w:val="28"/>
          <w:szCs w:val="28"/>
          <w:lang w:val="uk-UA"/>
        </w:rPr>
        <w:t>у:</w:t>
      </w:r>
    </w:p>
    <w:p w:rsidR="009A0E54" w:rsidRPr="00A87E28" w:rsidRDefault="000A07FB" w:rsidP="000F204A">
      <w:pPr>
        <w:pStyle w:val="ListParagraph"/>
        <w:numPr>
          <w:ilvl w:val="1"/>
          <w:numId w:val="1"/>
        </w:numPr>
        <w:spacing w:line="360" w:lineRule="auto"/>
        <w:ind w:hanging="5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Він має бути д</w:t>
      </w:r>
      <w:r w:rsidR="009A0E54" w:rsidRPr="00A87E28">
        <w:rPr>
          <w:sz w:val="28"/>
          <w:szCs w:val="28"/>
          <w:lang w:val="uk-UA"/>
        </w:rPr>
        <w:t>оступни</w:t>
      </w:r>
      <w:r>
        <w:rPr>
          <w:sz w:val="28"/>
          <w:szCs w:val="28"/>
          <w:lang w:val="uk-UA"/>
        </w:rPr>
        <w:t>м</w:t>
      </w:r>
    </w:p>
    <w:p w:rsidR="009A0E54" w:rsidRPr="00A87E28" w:rsidRDefault="009A0E54" w:rsidP="000F204A">
      <w:pPr>
        <w:pStyle w:val="ListParagraph"/>
        <w:numPr>
          <w:ilvl w:val="1"/>
          <w:numId w:val="1"/>
        </w:numPr>
        <w:spacing w:line="360" w:lineRule="auto"/>
        <w:ind w:hanging="508"/>
        <w:jc w:val="both"/>
        <w:rPr>
          <w:sz w:val="28"/>
          <w:szCs w:val="28"/>
          <w:lang w:val="uk-UA"/>
        </w:rPr>
      </w:pPr>
      <w:r w:rsidRPr="00A87E28">
        <w:rPr>
          <w:sz w:val="28"/>
          <w:szCs w:val="28"/>
          <w:lang w:val="uk-UA"/>
        </w:rPr>
        <w:t>Технологічно прости</w:t>
      </w:r>
      <w:r w:rsidR="000A07FB">
        <w:rPr>
          <w:sz w:val="28"/>
          <w:szCs w:val="28"/>
          <w:lang w:val="uk-UA"/>
        </w:rPr>
        <w:t>м</w:t>
      </w:r>
    </w:p>
    <w:p w:rsidR="009A0E54" w:rsidRPr="00A87E28" w:rsidRDefault="009A0E54" w:rsidP="000F204A">
      <w:pPr>
        <w:pStyle w:val="ListParagraph"/>
        <w:numPr>
          <w:ilvl w:val="1"/>
          <w:numId w:val="1"/>
        </w:numPr>
        <w:spacing w:line="360" w:lineRule="auto"/>
        <w:ind w:hanging="508"/>
        <w:jc w:val="both"/>
        <w:rPr>
          <w:sz w:val="28"/>
          <w:szCs w:val="28"/>
          <w:lang w:val="uk-UA"/>
        </w:rPr>
      </w:pPr>
      <w:r w:rsidRPr="00A87E28">
        <w:rPr>
          <w:sz w:val="28"/>
          <w:szCs w:val="28"/>
          <w:lang w:val="uk-UA"/>
        </w:rPr>
        <w:t>Зручни</w:t>
      </w:r>
      <w:r w:rsidR="000A07FB">
        <w:rPr>
          <w:sz w:val="28"/>
          <w:szCs w:val="28"/>
          <w:lang w:val="uk-UA"/>
        </w:rPr>
        <w:t>м</w:t>
      </w:r>
      <w:r w:rsidRPr="00A87E28">
        <w:rPr>
          <w:sz w:val="28"/>
          <w:szCs w:val="28"/>
          <w:lang w:val="uk-UA"/>
        </w:rPr>
        <w:t xml:space="preserve"> для користува</w:t>
      </w:r>
      <w:r w:rsidR="000A07FB">
        <w:rPr>
          <w:sz w:val="28"/>
          <w:szCs w:val="28"/>
          <w:lang w:val="uk-UA"/>
        </w:rPr>
        <w:t>ча</w:t>
      </w:r>
    </w:p>
    <w:p w:rsidR="009A0E54" w:rsidRPr="000A07FB" w:rsidRDefault="000A07FB" w:rsidP="000A07FB">
      <w:pPr>
        <w:pStyle w:val="ListParagraph"/>
        <w:numPr>
          <w:ilvl w:val="1"/>
          <w:numId w:val="1"/>
        </w:numPr>
        <w:spacing w:line="360" w:lineRule="auto"/>
        <w:ind w:hanging="5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Бути п</w:t>
      </w:r>
      <w:r w:rsidR="009A0E54" w:rsidRPr="00A87E28">
        <w:rPr>
          <w:sz w:val="28"/>
          <w:szCs w:val="28"/>
          <w:lang w:val="uk-UA"/>
        </w:rPr>
        <w:t>ридатни</w:t>
      </w:r>
      <w:r>
        <w:rPr>
          <w:sz w:val="28"/>
          <w:szCs w:val="28"/>
          <w:lang w:val="uk-UA"/>
        </w:rPr>
        <w:t>м</w:t>
      </w:r>
      <w:r w:rsidR="009A0E54" w:rsidRPr="00A87E28">
        <w:rPr>
          <w:sz w:val="28"/>
          <w:szCs w:val="28"/>
          <w:lang w:val="uk-UA"/>
        </w:rPr>
        <w:t xml:space="preserve"> до подальшого розвитку</w:t>
      </w:r>
      <w:r w:rsidRPr="000A07FB">
        <w:rPr>
          <w:sz w:val="28"/>
          <w:szCs w:val="28"/>
          <w:lang w:val="uk-UA"/>
        </w:rPr>
        <w:br w:type="page"/>
      </w:r>
    </w:p>
    <w:p w:rsidR="009A0E54" w:rsidRPr="00A87E28" w:rsidRDefault="000A07FB" w:rsidP="000F204A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Задачі стосовно програмної частини:</w:t>
      </w:r>
    </w:p>
    <w:p w:rsidR="009A0E54" w:rsidRPr="00A87E28" w:rsidRDefault="000A07FB" w:rsidP="000F204A">
      <w:pPr>
        <w:pStyle w:val="ListParagraph"/>
        <w:numPr>
          <w:ilvl w:val="1"/>
          <w:numId w:val="1"/>
        </w:numPr>
        <w:spacing w:line="360" w:lineRule="auto"/>
        <w:ind w:left="851" w:hanging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Реалізована с</w:t>
      </w:r>
      <w:r w:rsidR="009A0E54" w:rsidRPr="00A87E28">
        <w:rPr>
          <w:sz w:val="28"/>
          <w:szCs w:val="28"/>
          <w:lang w:val="uk-UA"/>
        </w:rPr>
        <w:t>инхронізація режимів роботи комп’ютерного проекту та мікроконтролера</w:t>
      </w:r>
    </w:p>
    <w:p w:rsidR="009A0E54" w:rsidRPr="00A87E28" w:rsidRDefault="009A0E54" w:rsidP="000F204A">
      <w:pPr>
        <w:pStyle w:val="ListParagraph"/>
        <w:numPr>
          <w:ilvl w:val="1"/>
          <w:numId w:val="1"/>
        </w:numPr>
        <w:spacing w:line="360" w:lineRule="auto"/>
        <w:ind w:left="851" w:hanging="567"/>
        <w:jc w:val="both"/>
        <w:rPr>
          <w:sz w:val="28"/>
          <w:szCs w:val="28"/>
          <w:lang w:val="uk-UA"/>
        </w:rPr>
      </w:pPr>
      <w:r w:rsidRPr="00A87E28">
        <w:rPr>
          <w:sz w:val="28"/>
          <w:szCs w:val="28"/>
          <w:lang w:val="uk-UA"/>
        </w:rPr>
        <w:t xml:space="preserve">Програмний елемент-демонстрація </w:t>
      </w:r>
      <w:proofErr w:type="spellStart"/>
      <w:r w:rsidRPr="00A87E28">
        <w:rPr>
          <w:sz w:val="28"/>
          <w:szCs w:val="28"/>
          <w:lang w:val="uk-UA"/>
        </w:rPr>
        <w:t>трекінгу</w:t>
      </w:r>
      <w:proofErr w:type="spellEnd"/>
    </w:p>
    <w:p w:rsidR="009A0E54" w:rsidRDefault="009A0E54" w:rsidP="000F204A">
      <w:pPr>
        <w:pStyle w:val="TOC2"/>
        <w:numPr>
          <w:ilvl w:val="0"/>
          <w:numId w:val="1"/>
        </w:numPr>
        <w:jc w:val="both"/>
        <w:rPr>
          <w:bCs/>
          <w:color w:val="222222"/>
          <w:shd w:val="clear" w:color="auto" w:fill="FFFFFF"/>
        </w:rPr>
      </w:pPr>
      <w:r w:rsidRPr="00A87E28">
        <w:t>Теоретичне об</w:t>
      </w:r>
      <w:r w:rsidRPr="00A87E28">
        <w:rPr>
          <w:bCs/>
          <w:color w:val="222222"/>
          <w:shd w:val="clear" w:color="auto" w:fill="FFFFFF"/>
        </w:rPr>
        <w:t>ґрунтування використаних властивостей та реалізованих функцій</w:t>
      </w:r>
    </w:p>
    <w:p w:rsidR="007C3A04" w:rsidRPr="000004C8" w:rsidRDefault="007C3A04" w:rsidP="000F204A">
      <w:pPr>
        <w:spacing w:line="360" w:lineRule="auto"/>
        <w:ind w:firstLine="567"/>
        <w:rPr>
          <w:rFonts w:ascii="Times New Roman" w:hAnsi="Times New Roman" w:cs="Times New Roman"/>
          <w:b/>
          <w:i/>
          <w:sz w:val="28"/>
          <w:lang w:val="uk-UA" w:eastAsia="ru-RU"/>
        </w:rPr>
      </w:pPr>
      <w:r>
        <w:rPr>
          <w:rFonts w:ascii="Times New Roman" w:hAnsi="Times New Roman" w:cs="Times New Roman"/>
          <w:b/>
          <w:i/>
          <w:sz w:val="28"/>
          <w:lang w:val="uk-UA" w:eastAsia="ru-RU"/>
        </w:rPr>
        <w:t>Слайд 5 «Метод замірів»:</w:t>
      </w:r>
    </w:p>
    <w:p w:rsidR="007C3A04" w:rsidRPr="000004C8" w:rsidRDefault="005876D3" w:rsidP="000F204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Як основу дослідження був обраний метод</w:t>
      </w:r>
      <w:r w:rsidR="007C3A04" w:rsidRPr="000004C8">
        <w:rPr>
          <w:rFonts w:ascii="Times New Roman" w:hAnsi="Times New Roman" w:cs="Times New Roman"/>
          <w:sz w:val="28"/>
          <w:lang w:val="uk-UA"/>
        </w:rPr>
        <w:t xml:space="preserve"> визначення переміщення об’єкта за допомогою знаходження різниці рівнів заміряного світла, відбитого від ділянок його поверхні.</w:t>
      </w:r>
    </w:p>
    <w:p w:rsidR="009A0E54" w:rsidRDefault="005876D3" w:rsidP="000F204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Суть методу:</w:t>
      </w:r>
      <w:r w:rsidR="000004C8" w:rsidRPr="000004C8">
        <w:rPr>
          <w:rFonts w:ascii="Times New Roman" w:hAnsi="Times New Roman" w:cs="Times New Roman"/>
          <w:sz w:val="28"/>
          <w:lang w:val="uk-UA"/>
        </w:rPr>
        <w:t xml:space="preserve"> при </w:t>
      </w:r>
      <w:r>
        <w:rPr>
          <w:rFonts w:ascii="Times New Roman" w:hAnsi="Times New Roman" w:cs="Times New Roman"/>
          <w:sz w:val="28"/>
          <w:lang w:val="uk-UA"/>
        </w:rPr>
        <w:t>освітленні</w:t>
      </w:r>
      <w:r w:rsidR="000004C8" w:rsidRPr="000004C8">
        <w:rPr>
          <w:rFonts w:ascii="Times New Roman" w:hAnsi="Times New Roman" w:cs="Times New Roman"/>
          <w:sz w:val="28"/>
          <w:lang w:val="uk-UA"/>
        </w:rPr>
        <w:t xml:space="preserve"> грані об’єкта частина світла, що потрапило на його поверхню, відбивається</w:t>
      </w:r>
      <w:r>
        <w:rPr>
          <w:rFonts w:ascii="Times New Roman" w:hAnsi="Times New Roman" w:cs="Times New Roman"/>
          <w:sz w:val="28"/>
          <w:lang w:val="uk-UA"/>
        </w:rPr>
        <w:t xml:space="preserve"> та діє на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фоторезистор</w:t>
      </w:r>
      <w:proofErr w:type="spellEnd"/>
      <w:r w:rsidR="000004C8" w:rsidRPr="000004C8">
        <w:rPr>
          <w:rFonts w:ascii="Times New Roman" w:hAnsi="Times New Roman" w:cs="Times New Roman"/>
          <w:sz w:val="28"/>
          <w:lang w:val="uk-UA"/>
        </w:rPr>
        <w:t>, а решта пролітає далі без відбиття, а далі може чи відбиватися від фонових об’єктів з сильним розсіюванням та незначною мірою впливати на вимірювані показання чи поглинатися середовищем.</w:t>
      </w:r>
    </w:p>
    <w:p w:rsidR="00CA44D0" w:rsidRPr="00CA44D0" w:rsidRDefault="00CA44D0" w:rsidP="000F204A">
      <w:pPr>
        <w:spacing w:line="360" w:lineRule="auto"/>
        <w:ind w:firstLine="567"/>
        <w:jc w:val="both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Слайд 6 «Програма. Мікроконтролер»:</w:t>
      </w:r>
    </w:p>
    <w:p w:rsidR="00037A5C" w:rsidRDefault="005876D3" w:rsidP="00037A5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Перейдемо до програмної частини роботи та першою розглянемо елемент мікроконтролера. </w:t>
      </w:r>
      <w:r w:rsidR="00CA44D0" w:rsidRPr="00CA44D0">
        <w:rPr>
          <w:rFonts w:ascii="Times New Roman" w:hAnsi="Times New Roman" w:cs="Times New Roman"/>
          <w:sz w:val="28"/>
          <w:lang w:val="uk-UA"/>
        </w:rPr>
        <w:t xml:space="preserve">В обраній реалізації </w:t>
      </w:r>
      <w:r>
        <w:rPr>
          <w:rFonts w:ascii="Times New Roman" w:hAnsi="Times New Roman" w:cs="Times New Roman"/>
          <w:sz w:val="28"/>
          <w:lang w:val="uk-UA"/>
        </w:rPr>
        <w:t>він</w:t>
      </w:r>
      <w:r w:rsidR="00CA44D0" w:rsidRPr="00CA44D0">
        <w:rPr>
          <w:rFonts w:ascii="Times New Roman" w:hAnsi="Times New Roman" w:cs="Times New Roman"/>
          <w:sz w:val="28"/>
          <w:lang w:val="uk-UA"/>
        </w:rPr>
        <w:t xml:space="preserve"> виступає в більшій мірі засобом введення, тобто його задача – зібрати дані та передати їх до комп’ютера. Проте, з метою зменшення об’єму даних, що посилаються через послідовний порт на мікроконтролері вираховується різниця рівнів фонового освітлення та підсвіченої </w:t>
      </w:r>
      <w:r w:rsidR="00CA44D0" w:rsidRPr="006227BF">
        <w:rPr>
          <w:rFonts w:ascii="Times New Roman" w:hAnsi="Times New Roman" w:cs="Times New Roman"/>
          <w:sz w:val="28"/>
          <w:lang w:val="uk-UA"/>
        </w:rPr>
        <w:t>ділянки. Також, для запобігання конфліктів даних при передачі їх одразу в дві сторони, мікроконтролер відповідальний за функцію паузи спостереження.</w:t>
      </w:r>
      <w:r w:rsidR="006227BF" w:rsidRPr="006227BF">
        <w:rPr>
          <w:rFonts w:ascii="Times New Roman" w:hAnsi="Times New Roman" w:cs="Times New Roman"/>
          <w:sz w:val="28"/>
        </w:rPr>
        <w:t xml:space="preserve"> </w:t>
      </w:r>
      <w:r w:rsidR="006227BF" w:rsidRPr="006227BF">
        <w:rPr>
          <w:rFonts w:ascii="Times New Roman" w:hAnsi="Times New Roman" w:cs="Times New Roman"/>
          <w:sz w:val="28"/>
          <w:lang w:val="uk-UA"/>
        </w:rPr>
        <w:t>Для підвищення комфорту користувача, кнопка для перезапису опорної точки об’єкта також була поміщена на блок з мікроконтролером та передана під його контроль.</w:t>
      </w:r>
      <w:r w:rsidR="00037A5C">
        <w:rPr>
          <w:rFonts w:ascii="Times New Roman" w:hAnsi="Times New Roman" w:cs="Times New Roman"/>
          <w:sz w:val="28"/>
          <w:lang w:val="uk-UA"/>
        </w:rPr>
        <w:t xml:space="preserve"> Ви можете зараз бачити програмний код кожної основних частин кожної з функцій.</w:t>
      </w:r>
      <w:r w:rsidR="00037A5C">
        <w:rPr>
          <w:rFonts w:ascii="Times New Roman" w:hAnsi="Times New Roman" w:cs="Times New Roman"/>
          <w:sz w:val="28"/>
          <w:lang w:val="uk-UA"/>
        </w:rPr>
        <w:br w:type="page"/>
      </w:r>
    </w:p>
    <w:p w:rsidR="004109D3" w:rsidRDefault="004109D3" w:rsidP="00037A5C">
      <w:pPr>
        <w:spacing w:line="360" w:lineRule="auto"/>
        <w:ind w:firstLine="567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lastRenderedPageBreak/>
        <w:t xml:space="preserve">Слайд </w:t>
      </w:r>
      <w:r w:rsidR="00E22570">
        <w:rPr>
          <w:rFonts w:ascii="Times New Roman" w:hAnsi="Times New Roman" w:cs="Times New Roman"/>
          <w:b/>
          <w:i/>
          <w:sz w:val="28"/>
          <w:lang w:val="uk-UA"/>
        </w:rPr>
        <w:t>7</w:t>
      </w:r>
      <w:r>
        <w:rPr>
          <w:rFonts w:ascii="Times New Roman" w:hAnsi="Times New Roman" w:cs="Times New Roman"/>
          <w:b/>
          <w:i/>
          <w:sz w:val="28"/>
          <w:lang w:val="uk-UA"/>
        </w:rPr>
        <w:t xml:space="preserve"> «</w:t>
      </w:r>
      <w:r w:rsidR="004425CB" w:rsidRPr="004425CB">
        <w:rPr>
          <w:rFonts w:ascii="Times New Roman" w:hAnsi="Times New Roman" w:cs="Times New Roman"/>
          <w:b/>
          <w:i/>
          <w:sz w:val="28"/>
          <w:lang w:val="uk-UA"/>
        </w:rPr>
        <w:t>Комп’ютерний проект.</w:t>
      </w:r>
      <w:r w:rsidR="004425CB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  <w:r w:rsidR="004425CB" w:rsidRPr="004425CB">
        <w:rPr>
          <w:rFonts w:ascii="Times New Roman" w:hAnsi="Times New Roman" w:cs="Times New Roman"/>
          <w:b/>
          <w:i/>
          <w:sz w:val="28"/>
          <w:lang w:val="uk-UA"/>
        </w:rPr>
        <w:t>Прийом даних</w:t>
      </w:r>
      <w:r>
        <w:rPr>
          <w:rFonts w:ascii="Times New Roman" w:hAnsi="Times New Roman" w:cs="Times New Roman"/>
          <w:b/>
          <w:i/>
          <w:sz w:val="28"/>
          <w:lang w:val="uk-UA"/>
        </w:rPr>
        <w:t>»:</w:t>
      </w:r>
    </w:p>
    <w:p w:rsidR="004425CB" w:rsidRPr="004425CB" w:rsidRDefault="004425CB" w:rsidP="000F204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4425CB">
        <w:rPr>
          <w:rFonts w:ascii="Times New Roman" w:hAnsi="Times New Roman" w:cs="Times New Roman"/>
          <w:sz w:val="28"/>
          <w:lang w:val="uk-UA"/>
        </w:rPr>
        <w:t>Для того, щоб отримувати дані, що надходять через послідовний порт, у реальному часі в комп’ютерному проекті був реалізований програмний фоновий потік, задача якого зчитувати дані, враховуючи поставлені умови синхронізації, оновляти за цими даними програмні змінні та регулювати роботу таймера</w:t>
      </w:r>
      <w:r w:rsidR="000F37B7">
        <w:rPr>
          <w:rFonts w:ascii="Times New Roman" w:hAnsi="Times New Roman" w:cs="Times New Roman"/>
          <w:sz w:val="28"/>
          <w:lang w:val="uk-UA"/>
        </w:rPr>
        <w:t>, призначеного для</w:t>
      </w:r>
      <w:r w:rsidRPr="004425CB">
        <w:rPr>
          <w:rFonts w:ascii="Times New Roman" w:hAnsi="Times New Roman" w:cs="Times New Roman"/>
          <w:sz w:val="28"/>
          <w:lang w:val="uk-UA"/>
        </w:rPr>
        <w:t xml:space="preserve"> розрахунк</w:t>
      </w:r>
      <w:r w:rsidR="000F37B7">
        <w:rPr>
          <w:rFonts w:ascii="Times New Roman" w:hAnsi="Times New Roman" w:cs="Times New Roman"/>
          <w:sz w:val="28"/>
          <w:lang w:val="uk-UA"/>
        </w:rPr>
        <w:t>ів</w:t>
      </w:r>
      <w:r w:rsidRPr="004425CB">
        <w:rPr>
          <w:rFonts w:ascii="Times New Roman" w:hAnsi="Times New Roman" w:cs="Times New Roman"/>
          <w:sz w:val="28"/>
          <w:lang w:val="uk-UA"/>
        </w:rPr>
        <w:t xml:space="preserve"> та графічно</w:t>
      </w:r>
      <w:r w:rsidR="000F37B7">
        <w:rPr>
          <w:rFonts w:ascii="Times New Roman" w:hAnsi="Times New Roman" w:cs="Times New Roman"/>
          <w:sz w:val="28"/>
          <w:lang w:val="uk-UA"/>
        </w:rPr>
        <w:t>го</w:t>
      </w:r>
      <w:r w:rsidRPr="004425CB">
        <w:rPr>
          <w:rFonts w:ascii="Times New Roman" w:hAnsi="Times New Roman" w:cs="Times New Roman"/>
          <w:sz w:val="28"/>
          <w:lang w:val="uk-UA"/>
        </w:rPr>
        <w:t xml:space="preserve"> відображенн</w:t>
      </w:r>
      <w:r w:rsidR="000F37B7">
        <w:rPr>
          <w:rFonts w:ascii="Times New Roman" w:hAnsi="Times New Roman" w:cs="Times New Roman"/>
          <w:sz w:val="28"/>
          <w:lang w:val="uk-UA"/>
        </w:rPr>
        <w:t>я</w:t>
      </w:r>
      <w:r w:rsidRPr="004425CB">
        <w:rPr>
          <w:rFonts w:ascii="Times New Roman" w:hAnsi="Times New Roman" w:cs="Times New Roman"/>
          <w:sz w:val="28"/>
          <w:lang w:val="uk-UA"/>
        </w:rPr>
        <w:t xml:space="preserve"> результатів, шляхом </w:t>
      </w:r>
      <w:r w:rsidR="000F37B7">
        <w:rPr>
          <w:rFonts w:ascii="Times New Roman" w:hAnsi="Times New Roman" w:cs="Times New Roman"/>
          <w:sz w:val="28"/>
          <w:lang w:val="uk-UA"/>
        </w:rPr>
        <w:t>вказівки</w:t>
      </w:r>
      <w:r w:rsidRPr="004425CB">
        <w:rPr>
          <w:rFonts w:ascii="Times New Roman" w:hAnsi="Times New Roman" w:cs="Times New Roman"/>
          <w:sz w:val="28"/>
          <w:lang w:val="uk-UA"/>
        </w:rPr>
        <w:t xml:space="preserve"> на те, чи дані оновлені та придатні до обробки, чи ні.</w:t>
      </w:r>
      <w:r w:rsidR="00D23DCB">
        <w:rPr>
          <w:rFonts w:ascii="Times New Roman" w:hAnsi="Times New Roman" w:cs="Times New Roman"/>
          <w:sz w:val="28"/>
          <w:lang w:val="uk-UA"/>
        </w:rPr>
        <w:t xml:space="preserve"> Опорні елементи цього потоку продемонстровані на слайді.</w:t>
      </w:r>
    </w:p>
    <w:p w:rsidR="004425CB" w:rsidRDefault="00E22570" w:rsidP="000F204A">
      <w:pPr>
        <w:spacing w:line="360" w:lineRule="auto"/>
        <w:ind w:firstLine="567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Слайд 8 «</w:t>
      </w:r>
      <w:r w:rsidRPr="004425CB">
        <w:rPr>
          <w:rFonts w:ascii="Times New Roman" w:hAnsi="Times New Roman" w:cs="Times New Roman"/>
          <w:b/>
          <w:i/>
          <w:sz w:val="28"/>
          <w:lang w:val="uk-UA"/>
        </w:rPr>
        <w:t>Комп’ютерний проект.</w:t>
      </w:r>
      <w:r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  <w:r w:rsidR="00B41F40">
        <w:rPr>
          <w:rFonts w:ascii="Times New Roman" w:hAnsi="Times New Roman" w:cs="Times New Roman"/>
          <w:b/>
          <w:i/>
          <w:sz w:val="28"/>
          <w:lang w:val="uk-UA"/>
        </w:rPr>
        <w:t>Обробка</w:t>
      </w:r>
      <w:r w:rsidRPr="004425CB">
        <w:rPr>
          <w:rFonts w:ascii="Times New Roman" w:hAnsi="Times New Roman" w:cs="Times New Roman"/>
          <w:b/>
          <w:i/>
          <w:sz w:val="28"/>
          <w:lang w:val="uk-UA"/>
        </w:rPr>
        <w:t xml:space="preserve"> даних</w:t>
      </w:r>
      <w:r>
        <w:rPr>
          <w:rFonts w:ascii="Times New Roman" w:hAnsi="Times New Roman" w:cs="Times New Roman"/>
          <w:b/>
          <w:i/>
          <w:sz w:val="28"/>
          <w:lang w:val="uk-UA"/>
        </w:rPr>
        <w:t>»:</w:t>
      </w:r>
    </w:p>
    <w:p w:rsidR="00B65625" w:rsidRPr="00B65625" w:rsidRDefault="00D23DCB" w:rsidP="00D23DC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Механізм обробки даних реалізований у таймерах,  у них же і відбувається будування зображення та вивід його користувачу залежно від режиму роботи, обраного ним. На слайді розміщена частина розрахунків, спільна для обох режимів.</w:t>
      </w:r>
      <w:r w:rsidR="00312A9E">
        <w:rPr>
          <w:rFonts w:ascii="Times New Roman" w:hAnsi="Times New Roman" w:cs="Times New Roman"/>
          <w:sz w:val="28"/>
          <w:lang w:val="uk-UA"/>
        </w:rPr>
        <w:t xml:space="preserve"> Далі використання цих даних визначається залежно від режиму роботи.</w:t>
      </w:r>
    </w:p>
    <w:p w:rsidR="00B65625" w:rsidRPr="00B65625" w:rsidRDefault="00B65625" w:rsidP="000F204A">
      <w:pPr>
        <w:spacing w:line="360" w:lineRule="auto"/>
        <w:ind w:firstLine="567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Слайди 9 «</w:t>
      </w:r>
      <w:r w:rsidRPr="004425CB">
        <w:rPr>
          <w:rFonts w:ascii="Times New Roman" w:hAnsi="Times New Roman" w:cs="Times New Roman"/>
          <w:b/>
          <w:i/>
          <w:sz w:val="28"/>
          <w:lang w:val="uk-UA"/>
        </w:rPr>
        <w:t>Комп’ютерний проект.</w:t>
      </w:r>
      <w:r>
        <w:rPr>
          <w:rFonts w:ascii="Times New Roman" w:hAnsi="Times New Roman" w:cs="Times New Roman"/>
          <w:b/>
          <w:i/>
          <w:sz w:val="28"/>
          <w:lang w:val="uk-UA"/>
        </w:rPr>
        <w:t xml:space="preserve"> Запис у файл»:</w:t>
      </w:r>
    </w:p>
    <w:p w:rsidR="00A9476E" w:rsidRPr="00A9476E" w:rsidRDefault="00A9476E" w:rsidP="000F204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40"/>
          <w:lang w:val="uk-UA"/>
        </w:rPr>
      </w:pPr>
      <w:r w:rsidRPr="00A9476E">
        <w:rPr>
          <w:rFonts w:ascii="Times New Roman" w:hAnsi="Times New Roman" w:cs="Times New Roman"/>
          <w:sz w:val="28"/>
          <w:szCs w:val="40"/>
          <w:lang w:val="uk-UA"/>
        </w:rPr>
        <w:t xml:space="preserve">Крім цього існує механізм пост обробки завчасно отриманих та збережених даних, що реалізує моделювання одразу в трьох осях (мається на увазі можливість продивитися переміщення в площині </w:t>
      </w:r>
      <w:r w:rsidRPr="00A9476E">
        <w:rPr>
          <w:rFonts w:ascii="Times New Roman" w:hAnsi="Times New Roman" w:cs="Times New Roman"/>
          <w:sz w:val="28"/>
          <w:szCs w:val="40"/>
          <w:lang w:val="en-GB"/>
        </w:rPr>
        <w:t>XY</w:t>
      </w:r>
      <w:r w:rsidRPr="00A9476E">
        <w:rPr>
          <w:rFonts w:ascii="Times New Roman" w:hAnsi="Times New Roman" w:cs="Times New Roman"/>
          <w:sz w:val="28"/>
          <w:szCs w:val="40"/>
          <w:lang w:val="uk-UA"/>
        </w:rPr>
        <w:t xml:space="preserve"> та по осі </w:t>
      </w:r>
      <w:r w:rsidRPr="00A9476E">
        <w:rPr>
          <w:rFonts w:ascii="Times New Roman" w:hAnsi="Times New Roman" w:cs="Times New Roman"/>
          <w:sz w:val="28"/>
          <w:szCs w:val="40"/>
          <w:lang w:val="en-GB"/>
        </w:rPr>
        <w:t>Z</w:t>
      </w:r>
      <w:r w:rsidR="00623F46">
        <w:rPr>
          <w:rFonts w:ascii="Times New Roman" w:hAnsi="Times New Roman" w:cs="Times New Roman"/>
          <w:sz w:val="28"/>
          <w:szCs w:val="40"/>
          <w:lang w:val="uk-UA"/>
        </w:rPr>
        <w:t xml:space="preserve"> окремо</w:t>
      </w:r>
      <w:r w:rsidRPr="00A9476E">
        <w:rPr>
          <w:rFonts w:ascii="Times New Roman" w:hAnsi="Times New Roman" w:cs="Times New Roman"/>
          <w:sz w:val="28"/>
          <w:szCs w:val="40"/>
          <w:lang w:val="uk-UA"/>
        </w:rPr>
        <w:t xml:space="preserve"> за один період часу)</w:t>
      </w:r>
      <w:r w:rsidR="00623F46">
        <w:rPr>
          <w:rFonts w:ascii="Times New Roman" w:hAnsi="Times New Roman" w:cs="Times New Roman"/>
          <w:sz w:val="28"/>
          <w:szCs w:val="40"/>
          <w:lang w:val="uk-UA"/>
        </w:rPr>
        <w:t>.</w:t>
      </w:r>
    </w:p>
    <w:p w:rsidR="00CA44D0" w:rsidRDefault="00A9476E" w:rsidP="000F204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40"/>
          <w:lang w:val="uk-UA"/>
        </w:rPr>
      </w:pPr>
      <w:r w:rsidRPr="00A9476E">
        <w:rPr>
          <w:rFonts w:ascii="Times New Roman" w:hAnsi="Times New Roman" w:cs="Times New Roman"/>
          <w:sz w:val="28"/>
          <w:szCs w:val="40"/>
          <w:lang w:val="uk-UA"/>
        </w:rPr>
        <w:t>Для цього режиму використовується механізм запису даних</w:t>
      </w:r>
      <w:r w:rsidR="00623F46">
        <w:rPr>
          <w:rFonts w:ascii="Times New Roman" w:hAnsi="Times New Roman" w:cs="Times New Roman"/>
          <w:sz w:val="28"/>
          <w:szCs w:val="40"/>
          <w:lang w:val="uk-UA"/>
        </w:rPr>
        <w:t>, у вихідному форматі, до текстовий файл, механізм ви бачите зараз на слайді.</w:t>
      </w:r>
      <w:r w:rsidR="00623F46" w:rsidRPr="00623F46">
        <w:rPr>
          <w:rFonts w:ascii="Times New Roman" w:hAnsi="Times New Roman" w:cs="Times New Roman"/>
          <w:sz w:val="28"/>
          <w:szCs w:val="40"/>
          <w:lang w:val="uk-UA"/>
        </w:rPr>
        <w:t xml:space="preserve"> </w:t>
      </w:r>
      <w:r w:rsidR="00623F46" w:rsidRPr="00623F46">
        <w:rPr>
          <w:rFonts w:ascii="Times New Roman" w:hAnsi="Times New Roman" w:cs="Times New Roman"/>
          <w:i/>
          <w:sz w:val="28"/>
          <w:szCs w:val="40"/>
          <w:lang w:val="uk-UA"/>
        </w:rPr>
        <w:t>*Анімація*</w:t>
      </w:r>
      <w:r w:rsidR="00623F46">
        <w:rPr>
          <w:rFonts w:ascii="Times New Roman" w:hAnsi="Times New Roman" w:cs="Times New Roman"/>
          <w:sz w:val="28"/>
          <w:szCs w:val="40"/>
          <w:lang w:val="uk-UA"/>
        </w:rPr>
        <w:t xml:space="preserve"> </w:t>
      </w:r>
      <w:r w:rsidR="00623F46" w:rsidRPr="00A9476E">
        <w:rPr>
          <w:rFonts w:ascii="Times New Roman" w:hAnsi="Times New Roman" w:cs="Times New Roman"/>
          <w:sz w:val="28"/>
          <w:szCs w:val="40"/>
          <w:lang w:val="uk-UA"/>
        </w:rPr>
        <w:t>Ці дані, за потреби користувача можуть бути зчитані та відіграні у тому ж порядку, що й поступають до комп’ютерного проекту.</w:t>
      </w:r>
    </w:p>
    <w:p w:rsidR="00623F46" w:rsidRDefault="00623F46" w:rsidP="00623F46">
      <w:pPr>
        <w:spacing w:line="360" w:lineRule="auto"/>
        <w:ind w:firstLine="567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Слайди 9-10 «</w:t>
      </w:r>
      <w:r w:rsidRPr="004425CB">
        <w:rPr>
          <w:rFonts w:ascii="Times New Roman" w:hAnsi="Times New Roman" w:cs="Times New Roman"/>
          <w:b/>
          <w:i/>
          <w:sz w:val="28"/>
          <w:lang w:val="uk-UA"/>
        </w:rPr>
        <w:t>Комп’ютерний проект.</w:t>
      </w:r>
      <w:r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sz w:val="28"/>
          <w:lang w:val="uk-UA"/>
        </w:rPr>
        <w:t>Відтворення з файлу</w:t>
      </w:r>
      <w:r>
        <w:rPr>
          <w:rFonts w:ascii="Times New Roman" w:hAnsi="Times New Roman" w:cs="Times New Roman"/>
          <w:b/>
          <w:i/>
          <w:sz w:val="28"/>
          <w:lang w:val="uk-UA"/>
        </w:rPr>
        <w:t>»:</w:t>
      </w:r>
    </w:p>
    <w:p w:rsidR="00623F46" w:rsidRPr="00623F46" w:rsidRDefault="00623F46" w:rsidP="00623F4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 xml:space="preserve">При такій команді зчитуються </w:t>
      </w:r>
      <w:r w:rsidRPr="00623F46">
        <w:rPr>
          <w:rFonts w:ascii="Times New Roman" w:hAnsi="Times New Roman" w:cs="Times New Roman"/>
          <w:sz w:val="28"/>
          <w:szCs w:val="40"/>
          <w:lang w:val="uk-UA"/>
        </w:rPr>
        <w:t>записані дані</w:t>
      </w:r>
      <w:r w:rsidR="007354DE">
        <w:rPr>
          <w:rFonts w:ascii="Times New Roman" w:hAnsi="Times New Roman" w:cs="Times New Roman"/>
          <w:sz w:val="28"/>
          <w:szCs w:val="40"/>
          <w:lang w:val="uk-UA"/>
        </w:rPr>
        <w:t xml:space="preserve"> </w:t>
      </w:r>
      <w:r w:rsidR="007354DE" w:rsidRPr="007354DE">
        <w:rPr>
          <w:rFonts w:ascii="Times New Roman" w:hAnsi="Times New Roman" w:cs="Times New Roman"/>
          <w:i/>
          <w:sz w:val="28"/>
          <w:szCs w:val="40"/>
          <w:lang w:val="uk-UA"/>
        </w:rPr>
        <w:t>*Анімація*</w:t>
      </w:r>
      <w:r w:rsidRPr="00623F46">
        <w:rPr>
          <w:rFonts w:ascii="Times New Roman" w:hAnsi="Times New Roman" w:cs="Times New Roman"/>
          <w:sz w:val="28"/>
          <w:szCs w:val="40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40"/>
          <w:lang w:val="uk-UA"/>
        </w:rPr>
        <w:t xml:space="preserve">встановлюються в якості поточних програмних змінних, які потім </w:t>
      </w:r>
      <w:r w:rsidR="007354DE">
        <w:rPr>
          <w:rFonts w:ascii="Times New Roman" w:hAnsi="Times New Roman" w:cs="Times New Roman"/>
          <w:sz w:val="28"/>
          <w:szCs w:val="40"/>
          <w:lang w:val="uk-UA"/>
        </w:rPr>
        <w:t>оброблюються тим самим способом, що зазначений раніше.</w:t>
      </w:r>
    </w:p>
    <w:p w:rsidR="00665D87" w:rsidRDefault="00665D87" w:rsidP="000F204A">
      <w:pPr>
        <w:spacing w:line="36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40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40"/>
          <w:lang w:val="uk-UA"/>
        </w:rPr>
        <w:lastRenderedPageBreak/>
        <w:t>Слайд 11 «Висновок»:</w:t>
      </w:r>
    </w:p>
    <w:p w:rsidR="00665D87" w:rsidRDefault="007354DE" w:rsidP="000F204A">
      <w:pPr>
        <w:pStyle w:val="ListParagraph"/>
        <w:spacing w:line="360" w:lineRule="auto"/>
        <w:ind w:left="0" w:firstLine="567"/>
        <w:jc w:val="both"/>
        <w:rPr>
          <w:sz w:val="28"/>
          <w:szCs w:val="40"/>
          <w:lang w:val="uk-UA"/>
        </w:rPr>
      </w:pPr>
      <w:r>
        <w:rPr>
          <w:sz w:val="28"/>
          <w:szCs w:val="40"/>
          <w:lang w:val="uk-UA"/>
        </w:rPr>
        <w:t>Тож, висновки: під</w:t>
      </w:r>
      <w:r w:rsidR="00665D87">
        <w:rPr>
          <w:sz w:val="28"/>
          <w:szCs w:val="40"/>
          <w:lang w:val="uk-UA"/>
        </w:rPr>
        <w:t xml:space="preserve"> час виконання випускної роботи був розроблений пристрій із необхідними програмними засобами, що  відповідають поставленим на початку вимогам. </w:t>
      </w:r>
    </w:p>
    <w:p w:rsidR="00665D87" w:rsidRDefault="00665D87" w:rsidP="000F204A">
      <w:pPr>
        <w:pStyle w:val="ListParagraph"/>
        <w:spacing w:line="360" w:lineRule="auto"/>
        <w:ind w:left="0" w:firstLine="567"/>
        <w:jc w:val="both"/>
        <w:rPr>
          <w:sz w:val="28"/>
          <w:szCs w:val="40"/>
          <w:lang w:val="uk-UA"/>
        </w:rPr>
      </w:pPr>
      <w:r>
        <w:rPr>
          <w:sz w:val="28"/>
          <w:szCs w:val="40"/>
          <w:lang w:val="uk-UA"/>
        </w:rPr>
        <w:t xml:space="preserve">Зручний та компактний прилад, створений із доступних елементів достатньо добре виконує свою задачу із збору даних </w:t>
      </w:r>
      <w:r w:rsidR="007354DE">
        <w:rPr>
          <w:sz w:val="28"/>
          <w:szCs w:val="40"/>
          <w:lang w:val="uk-UA"/>
        </w:rPr>
        <w:t xml:space="preserve">задовільної точності. </w:t>
      </w:r>
      <w:r>
        <w:rPr>
          <w:sz w:val="28"/>
          <w:szCs w:val="40"/>
          <w:lang w:val="uk-UA"/>
        </w:rPr>
        <w:t>Може бути використаний у системах спостереження як недорогий додаток, або може бути повноцінною системою, до того ж при подальшому розвитку з використанням покращеної практичної бази може бути значно піднятий клас точності, що в перспективі дозволяє отримати альтернативний варіант системи безпеки.</w:t>
      </w:r>
    </w:p>
    <w:p w:rsidR="00665D87" w:rsidRDefault="00665D87" w:rsidP="000F204A">
      <w:pPr>
        <w:pStyle w:val="ListParagraph"/>
        <w:spacing w:line="360" w:lineRule="auto"/>
        <w:ind w:left="0" w:firstLine="567"/>
        <w:jc w:val="both"/>
        <w:rPr>
          <w:sz w:val="28"/>
          <w:szCs w:val="40"/>
          <w:lang w:val="uk-UA"/>
        </w:rPr>
      </w:pPr>
      <w:r>
        <w:rPr>
          <w:sz w:val="28"/>
          <w:szCs w:val="40"/>
          <w:lang w:val="uk-UA"/>
        </w:rPr>
        <w:t>Програмні елементи спільно функціонують та добре розкривають потенціал приладу. Отримувані вихідні дані піддаються коректній обробці, а подальша їх візуалізація відображає те, що отримані результати несуть достатню практичну вагу за наявної бази.</w:t>
      </w:r>
    </w:p>
    <w:p w:rsidR="00665D87" w:rsidRDefault="00665D87" w:rsidP="000F204A">
      <w:pPr>
        <w:pStyle w:val="ListParagraph"/>
        <w:spacing w:line="360" w:lineRule="auto"/>
        <w:ind w:left="0" w:firstLine="567"/>
        <w:jc w:val="both"/>
        <w:rPr>
          <w:sz w:val="28"/>
          <w:szCs w:val="40"/>
          <w:lang w:val="uk-UA"/>
        </w:rPr>
      </w:pPr>
      <w:r>
        <w:rPr>
          <w:sz w:val="28"/>
          <w:szCs w:val="40"/>
          <w:lang w:val="uk-UA"/>
        </w:rPr>
        <w:t>Поставлена мета досягнута, задачі виконані, обґрунтовані варіанти розвитку та практична доцільність дослідження.</w:t>
      </w:r>
      <w:bookmarkStart w:id="0" w:name="_GoBack"/>
      <w:bookmarkEnd w:id="0"/>
    </w:p>
    <w:p w:rsidR="00665D87" w:rsidRPr="00665D87" w:rsidRDefault="00665D87" w:rsidP="000F204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40"/>
          <w:lang w:val="uk-UA"/>
        </w:rPr>
      </w:pPr>
    </w:p>
    <w:sectPr w:rsidR="00665D87" w:rsidRPr="00665D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C5F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23"/>
    <w:rsid w:val="000004C8"/>
    <w:rsid w:val="00037A5C"/>
    <w:rsid w:val="000A07FB"/>
    <w:rsid w:val="000F204A"/>
    <w:rsid w:val="000F37B7"/>
    <w:rsid w:val="00312A9E"/>
    <w:rsid w:val="004109D3"/>
    <w:rsid w:val="004425CB"/>
    <w:rsid w:val="0048235A"/>
    <w:rsid w:val="004D0D0E"/>
    <w:rsid w:val="005876D3"/>
    <w:rsid w:val="006227BF"/>
    <w:rsid w:val="00623F46"/>
    <w:rsid w:val="00665D87"/>
    <w:rsid w:val="007354DE"/>
    <w:rsid w:val="00794191"/>
    <w:rsid w:val="007C3A04"/>
    <w:rsid w:val="00925979"/>
    <w:rsid w:val="00971D5A"/>
    <w:rsid w:val="009A0E54"/>
    <w:rsid w:val="00A92023"/>
    <w:rsid w:val="00A9476E"/>
    <w:rsid w:val="00B41F40"/>
    <w:rsid w:val="00B65625"/>
    <w:rsid w:val="00C2310B"/>
    <w:rsid w:val="00C52202"/>
    <w:rsid w:val="00CA44D0"/>
    <w:rsid w:val="00D23DCB"/>
    <w:rsid w:val="00E2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B9CA4"/>
  <w15:chartTrackingRefBased/>
  <w15:docId w15:val="{C3620E57-61AD-4C35-9D1D-7814B4AD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E54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9A0E54"/>
    <w:pPr>
      <w:spacing w:after="100" w:line="360" w:lineRule="auto"/>
      <w:jc w:val="center"/>
    </w:pPr>
    <w:rPr>
      <w:rFonts w:ascii="Times New Roman" w:eastAsiaTheme="minorEastAsia" w:hAnsi="Times New Roman" w:cs="Times New Roman"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813</Words>
  <Characters>4640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fedorenko</dc:creator>
  <cp:keywords/>
  <dc:description/>
  <cp:lastModifiedBy>fedorenko</cp:lastModifiedBy>
  <cp:revision>5</cp:revision>
  <dcterms:created xsi:type="dcterms:W3CDTF">2018-11-24T14:34:00Z</dcterms:created>
  <dcterms:modified xsi:type="dcterms:W3CDTF">2018-11-28T14:08:00Z</dcterms:modified>
</cp:coreProperties>
</file>