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4BA99" w14:textId="4F38EB1E" w:rsidR="006F2FBF" w:rsidRDefault="006F2FBF" w:rsidP="006F2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</w:t>
      </w:r>
      <w:r w:rsidR="00574A3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для процедуры</w:t>
      </w:r>
      <w:r w:rsidR="00B03C00">
        <w:rPr>
          <w:rFonts w:ascii="Times New Roman" w:hAnsi="Times New Roman" w:cs="Times New Roman"/>
          <w:sz w:val="28"/>
          <w:szCs w:val="28"/>
        </w:rPr>
        <w:t xml:space="preserve"> заказа товара в приложении магазина спортивных товаров</w:t>
      </w:r>
    </w:p>
    <w:p w14:paraId="4B4D52E5" w14:textId="2D031783" w:rsidR="00B03C00" w:rsidRDefault="006F2FBF" w:rsidP="00B03C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запускает приложение. Появившееся окно содержит два поля</w:t>
      </w:r>
      <w:r w:rsidRPr="006F2FBF">
        <w:rPr>
          <w:rFonts w:ascii="Times New Roman" w:hAnsi="Times New Roman" w:cs="Times New Roman"/>
          <w:sz w:val="28"/>
          <w:szCs w:val="28"/>
        </w:rPr>
        <w:t xml:space="preserve">: </w:t>
      </w:r>
      <w:r w:rsidR="00574A34" w:rsidRPr="00574A34">
        <w:rPr>
          <w:rFonts w:ascii="Times New Roman" w:hAnsi="Times New Roman" w:cs="Times New Roman"/>
          <w:sz w:val="28"/>
          <w:szCs w:val="28"/>
        </w:rPr>
        <w:t>“</w:t>
      </w:r>
      <w:r w:rsidR="00574A34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огин</w:t>
      </w:r>
      <w:r w:rsidR="00574A34" w:rsidRPr="00574A3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74A34" w:rsidRPr="00574A34">
        <w:rPr>
          <w:rFonts w:ascii="Times New Roman" w:hAnsi="Times New Roman" w:cs="Times New Roman"/>
          <w:sz w:val="28"/>
          <w:szCs w:val="28"/>
        </w:rPr>
        <w:t>“</w:t>
      </w:r>
      <w:r w:rsidR="00574A3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ароль</w:t>
      </w:r>
      <w:r w:rsidR="00574A34" w:rsidRPr="00574A3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и две кнопки</w:t>
      </w:r>
      <w:r w:rsidRPr="006F2FBF">
        <w:rPr>
          <w:rFonts w:ascii="Times New Roman" w:hAnsi="Times New Roman" w:cs="Times New Roman"/>
          <w:sz w:val="28"/>
          <w:szCs w:val="28"/>
        </w:rPr>
        <w:t xml:space="preserve">: </w:t>
      </w:r>
      <w:r w:rsidR="00574A34" w:rsidRPr="00574A34">
        <w:rPr>
          <w:rFonts w:ascii="Times New Roman" w:hAnsi="Times New Roman" w:cs="Times New Roman"/>
          <w:sz w:val="28"/>
          <w:szCs w:val="28"/>
        </w:rPr>
        <w:t>“</w:t>
      </w:r>
      <w:r w:rsidR="00574A3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ход</w:t>
      </w:r>
      <w:r w:rsidR="00574A34" w:rsidRPr="00574A3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74A34" w:rsidRPr="00574A34">
        <w:rPr>
          <w:rFonts w:ascii="Times New Roman" w:hAnsi="Times New Roman" w:cs="Times New Roman"/>
          <w:sz w:val="28"/>
          <w:szCs w:val="28"/>
        </w:rPr>
        <w:t>“</w:t>
      </w:r>
      <w:r w:rsidR="00574A3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егистрация</w:t>
      </w:r>
      <w:r w:rsidR="00574A34" w:rsidRPr="00574A3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Если пользователь уже зарегистрирован, то он вводит логин и пароль в соответствующие поля и нажимает кнопку вход.</w:t>
      </w:r>
    </w:p>
    <w:p w14:paraId="4CB76418" w14:textId="29641FBB" w:rsidR="006F2FBF" w:rsidRDefault="00574A34" w:rsidP="00B03C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попадает в окно</w:t>
      </w:r>
      <w:r w:rsidRPr="00574A34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Главн</w:t>
      </w:r>
      <w:r w:rsidR="009B46BD">
        <w:rPr>
          <w:rFonts w:ascii="Times New Roman" w:hAnsi="Times New Roman" w:cs="Times New Roman"/>
          <w:sz w:val="28"/>
          <w:szCs w:val="28"/>
        </w:rPr>
        <w:t>ая</w:t>
      </w:r>
      <w:r w:rsidRPr="00574A34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где сверху представлены кнопки</w:t>
      </w:r>
      <w:r w:rsidRPr="00574A34">
        <w:rPr>
          <w:rFonts w:ascii="Times New Roman" w:hAnsi="Times New Roman" w:cs="Times New Roman"/>
          <w:sz w:val="28"/>
          <w:szCs w:val="28"/>
        </w:rPr>
        <w:t xml:space="preserve">: </w:t>
      </w:r>
      <w:r w:rsidR="009B46BD" w:rsidRPr="009B46BD">
        <w:rPr>
          <w:rFonts w:ascii="Times New Roman" w:hAnsi="Times New Roman" w:cs="Times New Roman"/>
          <w:sz w:val="28"/>
          <w:szCs w:val="28"/>
        </w:rPr>
        <w:t>“</w:t>
      </w:r>
      <w:r w:rsidR="009B46BD">
        <w:rPr>
          <w:rFonts w:ascii="Times New Roman" w:hAnsi="Times New Roman" w:cs="Times New Roman"/>
          <w:sz w:val="28"/>
          <w:szCs w:val="28"/>
        </w:rPr>
        <w:t>Главная</w:t>
      </w:r>
      <w:r w:rsidR="009B46BD" w:rsidRPr="009B46BD">
        <w:rPr>
          <w:rFonts w:ascii="Times New Roman" w:hAnsi="Times New Roman" w:cs="Times New Roman"/>
          <w:sz w:val="28"/>
          <w:szCs w:val="28"/>
        </w:rPr>
        <w:t>”</w:t>
      </w:r>
      <w:r w:rsidR="009B46BD">
        <w:rPr>
          <w:rFonts w:ascii="Times New Roman" w:hAnsi="Times New Roman" w:cs="Times New Roman"/>
          <w:sz w:val="28"/>
          <w:szCs w:val="28"/>
        </w:rPr>
        <w:t xml:space="preserve">, </w:t>
      </w:r>
      <w:r w:rsidR="009B46BD" w:rsidRPr="009B46BD">
        <w:rPr>
          <w:rFonts w:ascii="Times New Roman" w:hAnsi="Times New Roman" w:cs="Times New Roman"/>
          <w:sz w:val="28"/>
          <w:szCs w:val="28"/>
        </w:rPr>
        <w:t>“</w:t>
      </w:r>
      <w:r w:rsidR="009B46BD">
        <w:rPr>
          <w:rFonts w:ascii="Times New Roman" w:hAnsi="Times New Roman" w:cs="Times New Roman"/>
          <w:sz w:val="28"/>
          <w:szCs w:val="28"/>
        </w:rPr>
        <w:t>Каталог</w:t>
      </w:r>
      <w:r w:rsidR="009B46BD" w:rsidRPr="009B46BD">
        <w:rPr>
          <w:rFonts w:ascii="Times New Roman" w:hAnsi="Times New Roman" w:cs="Times New Roman"/>
          <w:sz w:val="28"/>
          <w:szCs w:val="28"/>
        </w:rPr>
        <w:t>”</w:t>
      </w:r>
      <w:r w:rsidR="009B46BD">
        <w:rPr>
          <w:rFonts w:ascii="Times New Roman" w:hAnsi="Times New Roman" w:cs="Times New Roman"/>
          <w:sz w:val="28"/>
          <w:szCs w:val="28"/>
        </w:rPr>
        <w:t xml:space="preserve">, </w:t>
      </w:r>
      <w:r w:rsidR="009B46BD" w:rsidRPr="009B46BD">
        <w:rPr>
          <w:rFonts w:ascii="Times New Roman" w:hAnsi="Times New Roman" w:cs="Times New Roman"/>
          <w:sz w:val="28"/>
          <w:szCs w:val="28"/>
        </w:rPr>
        <w:t>“</w:t>
      </w:r>
      <w:r w:rsidR="009B46BD">
        <w:rPr>
          <w:rFonts w:ascii="Times New Roman" w:hAnsi="Times New Roman" w:cs="Times New Roman"/>
          <w:sz w:val="28"/>
          <w:szCs w:val="28"/>
        </w:rPr>
        <w:t>Корзина</w:t>
      </w:r>
      <w:r w:rsidR="009B46BD" w:rsidRPr="009B46BD">
        <w:rPr>
          <w:rFonts w:ascii="Times New Roman" w:hAnsi="Times New Roman" w:cs="Times New Roman"/>
          <w:sz w:val="28"/>
          <w:szCs w:val="28"/>
        </w:rPr>
        <w:t>”</w:t>
      </w:r>
      <w:r w:rsidR="009B46BD">
        <w:rPr>
          <w:rFonts w:ascii="Times New Roman" w:hAnsi="Times New Roman" w:cs="Times New Roman"/>
          <w:sz w:val="28"/>
          <w:szCs w:val="28"/>
        </w:rPr>
        <w:t xml:space="preserve">. На главной странице представлена краткая информация о сайте. При нажатии на кнопку </w:t>
      </w:r>
      <w:r w:rsidR="009B46BD" w:rsidRPr="009B46BD">
        <w:rPr>
          <w:rFonts w:ascii="Times New Roman" w:hAnsi="Times New Roman" w:cs="Times New Roman"/>
          <w:sz w:val="28"/>
          <w:szCs w:val="28"/>
        </w:rPr>
        <w:t>“</w:t>
      </w:r>
      <w:r w:rsidR="009B46BD">
        <w:rPr>
          <w:rFonts w:ascii="Times New Roman" w:hAnsi="Times New Roman" w:cs="Times New Roman"/>
          <w:sz w:val="28"/>
          <w:szCs w:val="28"/>
        </w:rPr>
        <w:t>Каталог</w:t>
      </w:r>
      <w:r w:rsidR="009B46BD" w:rsidRPr="009B46BD">
        <w:rPr>
          <w:rFonts w:ascii="Times New Roman" w:hAnsi="Times New Roman" w:cs="Times New Roman"/>
          <w:sz w:val="28"/>
          <w:szCs w:val="28"/>
        </w:rPr>
        <w:t>”</w:t>
      </w:r>
      <w:r w:rsidR="009B46BD">
        <w:rPr>
          <w:rFonts w:ascii="Times New Roman" w:hAnsi="Times New Roman" w:cs="Times New Roman"/>
          <w:sz w:val="28"/>
          <w:szCs w:val="28"/>
        </w:rPr>
        <w:t xml:space="preserve"> пользователь переходит на страницу каталога товаров.</w:t>
      </w:r>
    </w:p>
    <w:p w14:paraId="46B05AE4" w14:textId="7201983C" w:rsidR="00B03C00" w:rsidRDefault="00446798" w:rsidP="00B03C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каталога товаров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имееется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поле </w:t>
      </w:r>
      <w:r w:rsidRPr="004467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4467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блок фильтрации, который состоит из выпадающих списков </w:t>
      </w:r>
      <w:r w:rsidRPr="004467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Категория</w:t>
      </w:r>
      <w:r w:rsidRPr="004467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467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Тип товара</w:t>
      </w:r>
      <w:r w:rsidRPr="004467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которые по умолчанию стоят на пунктах</w:t>
      </w:r>
      <w:r w:rsidRPr="00446798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446798">
        <w:rPr>
          <w:rFonts w:ascii="Times New Roman" w:hAnsi="Times New Roman" w:cs="Times New Roman"/>
          <w:sz w:val="28"/>
          <w:szCs w:val="28"/>
        </w:rPr>
        <w:t>”</w:t>
      </w:r>
      <w:r w:rsidR="001951AF">
        <w:rPr>
          <w:rFonts w:ascii="Times New Roman" w:hAnsi="Times New Roman" w:cs="Times New Roman"/>
          <w:sz w:val="28"/>
          <w:szCs w:val="28"/>
        </w:rPr>
        <w:t>, двумя полями, в которые вписывается начальный и конечный промежуток цены,</w:t>
      </w:r>
      <w:r>
        <w:rPr>
          <w:rFonts w:ascii="Times New Roman" w:hAnsi="Times New Roman" w:cs="Times New Roman"/>
          <w:sz w:val="28"/>
          <w:szCs w:val="28"/>
        </w:rPr>
        <w:t xml:space="preserve"> и кнопок </w:t>
      </w:r>
      <w:r w:rsidRPr="004467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Применить</w:t>
      </w:r>
      <w:r w:rsidRPr="004467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467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Сбросить</w:t>
      </w:r>
      <w:r w:rsidRPr="004467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каталог всех товаров. При вводе строки в поле </w:t>
      </w:r>
      <w:r w:rsidRPr="004467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4467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товар будет искаться по названию, при смене параметров в выпадающих списках и нажатии кнопки </w:t>
      </w:r>
      <w:r w:rsidRPr="004467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Применить</w:t>
      </w:r>
      <w:r w:rsidRPr="004467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каталог будет изменен до соответствия параметрам поиска.</w:t>
      </w:r>
    </w:p>
    <w:p w14:paraId="18F6E774" w14:textId="4E1B8704" w:rsidR="00446798" w:rsidRDefault="00446798" w:rsidP="00B03C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станице каталога представлен список товаров. Один товар представлен изображением, названием, </w:t>
      </w:r>
      <w:r w:rsidR="001951AF">
        <w:rPr>
          <w:rFonts w:ascii="Times New Roman" w:hAnsi="Times New Roman" w:cs="Times New Roman"/>
          <w:sz w:val="28"/>
          <w:szCs w:val="28"/>
        </w:rPr>
        <w:t>категорией, типом товара и ценой. При нажатии на блок товара мы переходим на страницу товара.</w:t>
      </w:r>
    </w:p>
    <w:p w14:paraId="4D12B7E4" w14:textId="0B0A72B5" w:rsidR="001951AF" w:rsidRDefault="001951AF" w:rsidP="00E84F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товара содержит подробную информацию о товаре, кнопку </w:t>
      </w:r>
      <w:r w:rsidRPr="001951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в корзину</w:t>
      </w:r>
      <w:r w:rsidRPr="001951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оценки пользователей, поле для написания собственного комментария с указанием оценки товара от 0 до 5. При нажатии на кнопку </w:t>
      </w:r>
      <w:r w:rsidRPr="001951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в корзину</w:t>
      </w:r>
      <w:r w:rsidRPr="001951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товар добавляется в раздел </w:t>
      </w:r>
      <w:r w:rsidRPr="001951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Корзина</w:t>
      </w:r>
      <w:r w:rsidRPr="001951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2270BD" w14:textId="0E67B5CD" w:rsidR="001951AF" w:rsidRDefault="001951AF" w:rsidP="00E84F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слева на панели управления представлена иконка </w:t>
      </w:r>
      <w:r w:rsidRPr="001951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Корзина</w:t>
      </w:r>
      <w:r w:rsidRPr="001951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при нажатии на неё мы переходим на страницу корзины.</w:t>
      </w:r>
    </w:p>
    <w:p w14:paraId="5720B55D" w14:textId="47B2509E" w:rsidR="001951AF" w:rsidRDefault="001951AF" w:rsidP="00AA07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корзины представлен список товаров, </w:t>
      </w:r>
      <w:r w:rsidR="005D20F2">
        <w:rPr>
          <w:rFonts w:ascii="Times New Roman" w:hAnsi="Times New Roman" w:cs="Times New Roman"/>
          <w:sz w:val="28"/>
          <w:szCs w:val="28"/>
        </w:rPr>
        <w:t xml:space="preserve">которые были добавлены в корзину. Возле каждого товара есть поле, где можно указать количество товаров, которое нам необходимо. Снизу представлена кнопка </w:t>
      </w:r>
      <w:r w:rsidR="005D20F2" w:rsidRPr="005D20F2">
        <w:rPr>
          <w:rFonts w:ascii="Times New Roman" w:hAnsi="Times New Roman" w:cs="Times New Roman"/>
          <w:sz w:val="28"/>
          <w:szCs w:val="28"/>
        </w:rPr>
        <w:t>“</w:t>
      </w:r>
      <w:r w:rsidR="005D20F2">
        <w:rPr>
          <w:rFonts w:ascii="Times New Roman" w:hAnsi="Times New Roman" w:cs="Times New Roman"/>
          <w:sz w:val="28"/>
          <w:szCs w:val="28"/>
        </w:rPr>
        <w:t>Заказать</w:t>
      </w:r>
      <w:r w:rsidR="005D20F2" w:rsidRPr="005D20F2">
        <w:rPr>
          <w:rFonts w:ascii="Times New Roman" w:hAnsi="Times New Roman" w:cs="Times New Roman"/>
          <w:sz w:val="28"/>
          <w:szCs w:val="28"/>
        </w:rPr>
        <w:t>”</w:t>
      </w:r>
      <w:r w:rsidR="005D20F2">
        <w:rPr>
          <w:rFonts w:ascii="Times New Roman" w:hAnsi="Times New Roman" w:cs="Times New Roman"/>
          <w:sz w:val="28"/>
          <w:szCs w:val="28"/>
        </w:rPr>
        <w:t xml:space="preserve">, которую пользователь нажимает и переходит в окно </w:t>
      </w:r>
      <w:r w:rsidR="005D20F2" w:rsidRPr="005D20F2">
        <w:rPr>
          <w:rFonts w:ascii="Times New Roman" w:hAnsi="Times New Roman" w:cs="Times New Roman"/>
          <w:sz w:val="28"/>
          <w:szCs w:val="28"/>
        </w:rPr>
        <w:t>“</w:t>
      </w:r>
      <w:r w:rsidR="005D20F2">
        <w:rPr>
          <w:rFonts w:ascii="Times New Roman" w:hAnsi="Times New Roman" w:cs="Times New Roman"/>
          <w:sz w:val="28"/>
          <w:szCs w:val="28"/>
        </w:rPr>
        <w:t>Заказ</w:t>
      </w:r>
      <w:r w:rsidR="005D20F2" w:rsidRPr="005D20F2">
        <w:rPr>
          <w:rFonts w:ascii="Times New Roman" w:hAnsi="Times New Roman" w:cs="Times New Roman"/>
          <w:sz w:val="28"/>
          <w:szCs w:val="28"/>
        </w:rPr>
        <w:t>”</w:t>
      </w:r>
      <w:r w:rsidR="005D20F2">
        <w:rPr>
          <w:rFonts w:ascii="Times New Roman" w:hAnsi="Times New Roman" w:cs="Times New Roman"/>
          <w:sz w:val="28"/>
          <w:szCs w:val="28"/>
        </w:rPr>
        <w:t>.</w:t>
      </w:r>
    </w:p>
    <w:p w14:paraId="49C5FDCD" w14:textId="1288EA62" w:rsidR="00AA0721" w:rsidRDefault="00E84F6D" w:rsidP="005D20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заказа пользователь видит названия товаров, которые он заказал. Для того, чтобы нажать на кнопку </w:t>
      </w:r>
      <w:r w:rsidRPr="00E84F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Заказать</w:t>
      </w:r>
      <w:r w:rsidRPr="00E84F6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пользователь должен ввести область, город, улицу, номер дома в соответствующие поля и способ оплаты. </w:t>
      </w:r>
      <w:r w:rsidR="00AA0721">
        <w:rPr>
          <w:rFonts w:ascii="Times New Roman" w:hAnsi="Times New Roman" w:cs="Times New Roman"/>
          <w:sz w:val="28"/>
          <w:szCs w:val="28"/>
        </w:rPr>
        <w:t xml:space="preserve">По желанию, пользователь может ввести дополнительную информацию в поле </w:t>
      </w:r>
      <w:r w:rsidR="00AA0721" w:rsidRPr="00AA0721">
        <w:rPr>
          <w:rFonts w:ascii="Times New Roman" w:hAnsi="Times New Roman" w:cs="Times New Roman"/>
          <w:sz w:val="28"/>
          <w:szCs w:val="28"/>
        </w:rPr>
        <w:t>“</w:t>
      </w:r>
      <w:r w:rsidR="00AA0721">
        <w:rPr>
          <w:rFonts w:ascii="Times New Roman" w:hAnsi="Times New Roman" w:cs="Times New Roman"/>
          <w:sz w:val="28"/>
          <w:szCs w:val="28"/>
        </w:rPr>
        <w:t>Комментарий к заказу</w:t>
      </w:r>
      <w:r w:rsidR="00AA0721" w:rsidRPr="00AA0721">
        <w:rPr>
          <w:rFonts w:ascii="Times New Roman" w:hAnsi="Times New Roman" w:cs="Times New Roman"/>
          <w:sz w:val="28"/>
          <w:szCs w:val="28"/>
        </w:rPr>
        <w:t>”</w:t>
      </w:r>
      <w:r w:rsidR="00AA0721">
        <w:rPr>
          <w:rFonts w:ascii="Times New Roman" w:hAnsi="Times New Roman" w:cs="Times New Roman"/>
          <w:sz w:val="28"/>
          <w:szCs w:val="28"/>
        </w:rPr>
        <w:t>.</w:t>
      </w:r>
      <w:r w:rsidR="005D20F2" w:rsidRPr="005D20F2">
        <w:rPr>
          <w:rFonts w:ascii="Times New Roman" w:hAnsi="Times New Roman" w:cs="Times New Roman"/>
          <w:sz w:val="28"/>
          <w:szCs w:val="28"/>
        </w:rPr>
        <w:t xml:space="preserve"> </w:t>
      </w:r>
      <w:r w:rsidR="005D20F2">
        <w:rPr>
          <w:rFonts w:ascii="Times New Roman" w:hAnsi="Times New Roman" w:cs="Times New Roman"/>
          <w:sz w:val="28"/>
          <w:szCs w:val="28"/>
        </w:rPr>
        <w:t xml:space="preserve">При заполнении полей и нажатии кнопки </w:t>
      </w:r>
      <w:r w:rsidR="005D20F2" w:rsidRPr="005D20F2">
        <w:rPr>
          <w:rFonts w:ascii="Times New Roman" w:hAnsi="Times New Roman" w:cs="Times New Roman"/>
          <w:sz w:val="28"/>
          <w:szCs w:val="28"/>
        </w:rPr>
        <w:t>“</w:t>
      </w:r>
      <w:r w:rsidR="005D20F2">
        <w:rPr>
          <w:rFonts w:ascii="Times New Roman" w:hAnsi="Times New Roman" w:cs="Times New Roman"/>
          <w:sz w:val="28"/>
          <w:szCs w:val="28"/>
        </w:rPr>
        <w:t>Заказать</w:t>
      </w:r>
      <w:r w:rsidR="005D20F2" w:rsidRPr="005D20F2">
        <w:rPr>
          <w:rFonts w:ascii="Times New Roman" w:hAnsi="Times New Roman" w:cs="Times New Roman"/>
          <w:sz w:val="28"/>
          <w:szCs w:val="28"/>
        </w:rPr>
        <w:t>”</w:t>
      </w:r>
      <w:r w:rsidR="005D20F2">
        <w:rPr>
          <w:rFonts w:ascii="Times New Roman" w:hAnsi="Times New Roman" w:cs="Times New Roman"/>
          <w:sz w:val="28"/>
          <w:szCs w:val="28"/>
        </w:rPr>
        <w:t>, товар будет заказан.</w:t>
      </w:r>
    </w:p>
    <w:p w14:paraId="3C7807A1" w14:textId="77777777" w:rsidR="005D20F2" w:rsidRDefault="005D20F2" w:rsidP="005D20F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28E6F8" w14:textId="77777777" w:rsidR="005D20F2" w:rsidRDefault="005D20F2" w:rsidP="005D20F2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D20F2" w14:paraId="01DBAE20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9395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8CA7" w14:textId="77777777" w:rsidR="005D20F2" w:rsidRDefault="005D20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5D20F2" w14:paraId="08A76A37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B1BA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1DF0" w14:textId="4F30372B" w:rsidR="005D20F2" w:rsidRDefault="005D20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 пользователя в аккаунт.</w:t>
            </w:r>
          </w:p>
        </w:tc>
      </w:tr>
      <w:tr w:rsidR="005D20F2" w14:paraId="7E368B6C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745C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69FA1" w14:textId="77777777" w:rsidR="005D20F2" w:rsidRDefault="005D20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курсового проекта запущено.</w:t>
            </w:r>
          </w:p>
        </w:tc>
      </w:tr>
      <w:tr w:rsidR="005D20F2" w14:paraId="78DBE732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FA752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Шаг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BCA5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8644A3" w14:paraId="7F5E2713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B6C2" w14:textId="020C9B33" w:rsidR="008644A3" w:rsidRPr="008644A3" w:rsidRDefault="008644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логина и пароля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EE85" w14:textId="77777777" w:rsidR="008644A3" w:rsidRDefault="008644A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D20F2" w14:paraId="11AABE74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6087" w14:textId="484324F3" w:rsidR="005D20F2" w:rsidRDefault="005D20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центре экрана нажата кнопка с надписью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DC29" w14:textId="77777777" w:rsidR="005D20F2" w:rsidRDefault="005D20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Открылось окно главного меню приложения.</w:t>
            </w:r>
          </w:p>
        </w:tc>
      </w:tr>
    </w:tbl>
    <w:p w14:paraId="5E592C66" w14:textId="77777777" w:rsidR="005D20F2" w:rsidRDefault="005D20F2" w:rsidP="005D20F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D20F2" w14:paraId="597E631B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311B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D896F" w14:textId="77777777" w:rsidR="005D20F2" w:rsidRDefault="005D20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5D20F2" w14:paraId="3C353D46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DF58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1952" w14:textId="7C65EDFF" w:rsidR="005D20F2" w:rsidRDefault="005D20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 в каталог</w:t>
            </w:r>
          </w:p>
        </w:tc>
      </w:tr>
      <w:tr w:rsidR="005D20F2" w14:paraId="1CA38B52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C8224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98582" w14:textId="2E1EE463" w:rsidR="005D20F2" w:rsidRDefault="005D20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Произведён вход в аккаунт. Открыто окно главного меню.</w:t>
            </w:r>
          </w:p>
        </w:tc>
      </w:tr>
      <w:tr w:rsidR="005D20F2" w14:paraId="536D25A8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7A05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Шаг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9DDC2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5D20F2" w14:paraId="556C13CE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7121" w14:textId="00FE31BB" w:rsidR="005D20F2" w:rsidRPr="005D20F2" w:rsidRDefault="005D20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верхней части окна нажата кнопка </w:t>
            </w:r>
            <w:r w:rsidRPr="005D20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Каталог</w:t>
            </w:r>
            <w:r w:rsidRPr="005D20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2C353" w14:textId="03ED8F45" w:rsidR="005D20F2" w:rsidRPr="005D20F2" w:rsidRDefault="005D20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Открылась страница каталога товаров.</w:t>
            </w:r>
          </w:p>
        </w:tc>
      </w:tr>
    </w:tbl>
    <w:p w14:paraId="2E4098B5" w14:textId="77777777" w:rsidR="005D20F2" w:rsidRDefault="005D20F2" w:rsidP="005D20F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D20F2" w14:paraId="3F0D5F1F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2D8B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2CE0" w14:textId="77777777" w:rsidR="005D20F2" w:rsidRDefault="005D20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D20F2" w14:paraId="4C3661DA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7089E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285DE" w14:textId="5D72B19B" w:rsidR="005D20F2" w:rsidRDefault="005D20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Фильтрация каталога товаров</w:t>
            </w:r>
          </w:p>
        </w:tc>
      </w:tr>
      <w:tr w:rsidR="005D20F2" w14:paraId="421D0C23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B79E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16EC" w14:textId="446822D2" w:rsidR="005D20F2" w:rsidRDefault="005D20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Открыто окно каталога.</w:t>
            </w:r>
          </w:p>
        </w:tc>
      </w:tr>
      <w:tr w:rsidR="005D20F2" w14:paraId="5EE9DF57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78197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Шаг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66C1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5D20F2" w14:paraId="64070813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9F5BB" w14:textId="1F6217C5" w:rsidR="005D20F2" w:rsidRPr="005D20F2" w:rsidRDefault="005D20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поле </w:t>
            </w:r>
            <w:r w:rsidRPr="005D20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</w:t>
            </w:r>
            <w:r w:rsidRPr="005D20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введено название необходимого товара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DAB4" w14:textId="0C57C884" w:rsidR="005D20F2" w:rsidRPr="00D22CA1" w:rsidRDefault="00D22C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товаров изменяется</w:t>
            </w:r>
            <w:r w:rsidRPr="00D22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Названия товаров частично или полностью совпадают с полем </w:t>
            </w:r>
            <w:r w:rsidRPr="00D22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</w:t>
            </w:r>
            <w:r w:rsidRPr="00D22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5D20F2" w14:paraId="575B5588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B530" w14:textId="58CD53F0" w:rsidR="005D20F2" w:rsidRPr="005D20F2" w:rsidRDefault="005D20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списках </w:t>
            </w:r>
            <w:r w:rsidRPr="004467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  <w:r w:rsidRPr="004467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4467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товара</w:t>
            </w:r>
            <w:r w:rsidRPr="004467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44A3"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нужные пункты, в полях </w:t>
            </w:r>
            <w:r w:rsidRPr="005D20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</w:t>
            </w:r>
            <w:r w:rsidRPr="005D20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вве</w:t>
            </w:r>
            <w:r w:rsidR="008644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начальн</w:t>
            </w:r>
            <w:r w:rsidR="008644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ую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конечная цена, нажата кнопка </w:t>
            </w:r>
            <w:r w:rsidRPr="005D20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Применить</w:t>
            </w:r>
            <w:r w:rsidRPr="005D20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CEF0A" w14:textId="595B225B" w:rsidR="005D20F2" w:rsidRDefault="005D20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Список товаров изменяется в соответствии </w:t>
            </w:r>
            <w:r w:rsidR="00D22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 выбранными и введенными значениями.</w:t>
            </w:r>
          </w:p>
        </w:tc>
      </w:tr>
    </w:tbl>
    <w:p w14:paraId="65ED28D5" w14:textId="77777777" w:rsidR="005D20F2" w:rsidRDefault="005D20F2" w:rsidP="005D20F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D20F2" w14:paraId="77E1A2E4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58D5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BAF9" w14:textId="77777777" w:rsidR="005D20F2" w:rsidRDefault="005D20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5D20F2" w14:paraId="6D49F437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0D20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47B0" w14:textId="020ABCCE" w:rsidR="005D20F2" w:rsidRDefault="00D22C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 на страницу товара</w:t>
            </w:r>
          </w:p>
        </w:tc>
      </w:tr>
      <w:tr w:rsidR="005D20F2" w14:paraId="37816E8C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D48C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CE5D" w14:textId="71CB7830" w:rsidR="005D20F2" w:rsidRDefault="005D20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Открыто окно</w:t>
            </w:r>
            <w:r w:rsidR="00D22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каталога.</w:t>
            </w:r>
          </w:p>
        </w:tc>
      </w:tr>
      <w:tr w:rsidR="005D20F2" w14:paraId="51092510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AC381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Шаг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B131E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5D20F2" w14:paraId="73CE9A1B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B55F" w14:textId="11839B01" w:rsidR="005D20F2" w:rsidRDefault="00D22C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Нажата левая кнопка мыши в любом месте блока товара.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DE032" w14:textId="4FF8F28C" w:rsidR="005D20F2" w:rsidRDefault="00D22C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 на страницу товара.</w:t>
            </w:r>
          </w:p>
        </w:tc>
      </w:tr>
    </w:tbl>
    <w:p w14:paraId="57FAE3A3" w14:textId="77777777" w:rsidR="005D20F2" w:rsidRDefault="005D20F2" w:rsidP="005D20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244C40" w14:textId="77777777" w:rsidR="00D22CA1" w:rsidRDefault="00D22CA1" w:rsidP="005D20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5BF1B4" w14:textId="77777777" w:rsidR="00D22CA1" w:rsidRDefault="00D22CA1" w:rsidP="005D20F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D20F2" w14:paraId="0A57AC2E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BB85C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7A97" w14:textId="77777777" w:rsidR="005D20F2" w:rsidRDefault="005D20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5D20F2" w14:paraId="19255314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1276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22A16" w14:textId="3CCF99D5" w:rsidR="005D20F2" w:rsidRDefault="00D22C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товара в корзину</w:t>
            </w:r>
          </w:p>
        </w:tc>
      </w:tr>
      <w:tr w:rsidR="005D20F2" w14:paraId="0C02E299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EBE0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5C067" w14:textId="616CCBE9" w:rsidR="005D20F2" w:rsidRDefault="00D22C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Открыто окно любого товара.</w:t>
            </w:r>
          </w:p>
        </w:tc>
      </w:tr>
      <w:tr w:rsidR="005D20F2" w14:paraId="06C58D74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BD61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Шаг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279C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5D20F2" w14:paraId="5C328B3B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3F54" w14:textId="0C1C2FBE" w:rsidR="005D20F2" w:rsidRPr="00D22CA1" w:rsidRDefault="00D22C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Нажата кнопка </w:t>
            </w:r>
            <w:r w:rsidRPr="00D22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Добавить в корзину</w:t>
            </w:r>
            <w:r w:rsidRPr="00D22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6F74" w14:textId="58A48524" w:rsidR="005D20F2" w:rsidRDefault="00D22C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 добавлен в корзину.</w:t>
            </w:r>
          </w:p>
        </w:tc>
      </w:tr>
    </w:tbl>
    <w:p w14:paraId="5697F62A" w14:textId="77777777" w:rsidR="005D20F2" w:rsidRDefault="005D20F2" w:rsidP="005D20F2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D20F2" w14:paraId="0BA596D8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960E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670A" w14:textId="77777777" w:rsidR="005D20F2" w:rsidRDefault="005D20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5D20F2" w14:paraId="588AEAC3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89663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5474" w14:textId="2F6B9A7C" w:rsidR="005D20F2" w:rsidRPr="00D22CA1" w:rsidRDefault="00D22C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 в окно корзины.</w:t>
            </w:r>
          </w:p>
        </w:tc>
      </w:tr>
      <w:tr w:rsidR="005D20F2" w14:paraId="111207B9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2829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3CB11" w14:textId="2D020928" w:rsidR="005D20F2" w:rsidRDefault="00D22C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Открыто любое окно приложения после входа в аккаунт.</w:t>
            </w:r>
          </w:p>
        </w:tc>
      </w:tr>
      <w:tr w:rsidR="005D20F2" w14:paraId="0130958D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EEB0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Шаг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D5C3" w14:textId="77777777" w:rsidR="005D20F2" w:rsidRDefault="005D20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5D20F2" w14:paraId="09A7151E" w14:textId="77777777" w:rsidTr="005D20F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F16E" w14:textId="00001532" w:rsidR="005D20F2" w:rsidRDefault="00D22C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Нажата кнопка иконки корзины.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BCD12" w14:textId="2A20F444" w:rsidR="005D20F2" w:rsidRDefault="00D22C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 на страницу корзины.</w:t>
            </w:r>
          </w:p>
        </w:tc>
      </w:tr>
    </w:tbl>
    <w:p w14:paraId="08AC6A87" w14:textId="77777777" w:rsidR="005D20F2" w:rsidRDefault="005D20F2" w:rsidP="005D20F2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22CA1" w14:paraId="3165AFAE" w14:textId="77777777" w:rsidTr="00CE0C5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5A7F" w14:textId="77777777" w:rsidR="00D22CA1" w:rsidRDefault="00D22CA1" w:rsidP="00CE0C5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B8FD" w14:textId="502E311E" w:rsidR="00D22CA1" w:rsidRDefault="00D22CA1" w:rsidP="00CE0C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D22CA1" w14:paraId="69A9062D" w14:textId="77777777" w:rsidTr="00CE0C5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8419" w14:textId="77777777" w:rsidR="00D22CA1" w:rsidRDefault="00D22CA1" w:rsidP="00CE0C5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7D6A" w14:textId="5C66542F" w:rsidR="00D22CA1" w:rsidRDefault="00D22CA1" w:rsidP="00CE0C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в </w:t>
            </w:r>
            <w:r w:rsidR="004D48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окно заказа товара</w:t>
            </w:r>
          </w:p>
        </w:tc>
      </w:tr>
      <w:tr w:rsidR="00D22CA1" w14:paraId="5BB4A1DB" w14:textId="77777777" w:rsidTr="00CE0C5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CECE" w14:textId="77777777" w:rsidR="00D22CA1" w:rsidRDefault="00D22CA1" w:rsidP="00CE0C5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0C90" w14:textId="77777777" w:rsidR="00D22CA1" w:rsidRDefault="00D22CA1" w:rsidP="00CE0C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Открыто окно</w:t>
            </w:r>
            <w:r w:rsidR="004D48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корзины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240129FD" w14:textId="78E4321E" w:rsidR="004D48A1" w:rsidRDefault="004D48A1" w:rsidP="00CE0C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 хотя бы один товар.</w:t>
            </w:r>
          </w:p>
        </w:tc>
      </w:tr>
      <w:tr w:rsidR="00D22CA1" w14:paraId="2B5DB4B2" w14:textId="77777777" w:rsidTr="00CE0C5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2B52" w14:textId="77777777" w:rsidR="00D22CA1" w:rsidRDefault="00D22CA1" w:rsidP="00CE0C5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Шаг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BDAF" w14:textId="77777777" w:rsidR="00D22CA1" w:rsidRDefault="00D22CA1" w:rsidP="00CE0C5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D22CA1" w14:paraId="59DE74C9" w14:textId="77777777" w:rsidTr="00CE0C5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9ED80" w14:textId="503D87A1" w:rsidR="00D22CA1" w:rsidRPr="004D48A1" w:rsidRDefault="00D22CA1" w:rsidP="00CE0C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Нажата кнопка </w:t>
            </w:r>
            <w:r w:rsidR="004D48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4D48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Заказать</w:t>
            </w:r>
            <w:r w:rsidR="004D48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4D48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235C" w14:textId="235ED693" w:rsidR="00D22CA1" w:rsidRDefault="004D48A1" w:rsidP="00CE0C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 в окно заказа товара.</w:t>
            </w:r>
          </w:p>
        </w:tc>
      </w:tr>
    </w:tbl>
    <w:p w14:paraId="62F1ABB0" w14:textId="77777777" w:rsidR="00D22CA1" w:rsidRDefault="00D22CA1" w:rsidP="005D20F2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22CA1" w14:paraId="68EE78F5" w14:textId="77777777" w:rsidTr="00CE0C5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2023" w14:textId="77777777" w:rsidR="00D22CA1" w:rsidRDefault="00D22CA1" w:rsidP="00CE0C5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A18D" w14:textId="12AB181A" w:rsidR="00D22CA1" w:rsidRDefault="004D48A1" w:rsidP="00CE0C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D22CA1" w14:paraId="0D65D659" w14:textId="77777777" w:rsidTr="00CE0C5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4DEF" w14:textId="77777777" w:rsidR="00D22CA1" w:rsidRDefault="00D22CA1" w:rsidP="00CE0C5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9820" w14:textId="31C7E974" w:rsidR="00D22CA1" w:rsidRDefault="004D48A1" w:rsidP="00CE0C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 товара.</w:t>
            </w:r>
          </w:p>
        </w:tc>
      </w:tr>
      <w:tr w:rsidR="00D22CA1" w14:paraId="294911CC" w14:textId="77777777" w:rsidTr="00CE0C5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DC31" w14:textId="77777777" w:rsidR="00D22CA1" w:rsidRDefault="00D22CA1" w:rsidP="00CE0C5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C3AA" w14:textId="470854A0" w:rsidR="00D22CA1" w:rsidRDefault="004D48A1" w:rsidP="00CE0C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Открыто окно заказа товара.</w:t>
            </w:r>
          </w:p>
        </w:tc>
      </w:tr>
      <w:tr w:rsidR="00D22CA1" w14:paraId="5251E59F" w14:textId="77777777" w:rsidTr="00CE0C5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C8C0F" w14:textId="77777777" w:rsidR="00D22CA1" w:rsidRDefault="00D22CA1" w:rsidP="00CE0C5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Шаг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0A31" w14:textId="77777777" w:rsidR="00D22CA1" w:rsidRDefault="00D22CA1" w:rsidP="00CE0C5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D22CA1" w14:paraId="051C185D" w14:textId="77777777" w:rsidTr="00CE0C5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2ED4A" w14:textId="53E2D21C" w:rsidR="00D22CA1" w:rsidRPr="004D48A1" w:rsidRDefault="004D48A1" w:rsidP="00CE0C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Введены данные в поля </w:t>
            </w:r>
            <w:r w:rsidRPr="004D48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</w:t>
            </w:r>
            <w:r w:rsidRPr="004D48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выбран способ оплаты.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F245" w14:textId="60E52C4F" w:rsidR="00D22CA1" w:rsidRPr="004D48A1" w:rsidRDefault="004D48A1" w:rsidP="00CE0C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Кнопка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Заказать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становится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кликабельной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4D48A1" w14:paraId="3E245BB5" w14:textId="77777777" w:rsidTr="00CE0C5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86C7" w14:textId="21808105" w:rsidR="004D48A1" w:rsidRPr="004D48A1" w:rsidRDefault="004D48A1" w:rsidP="00CE0C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Нажата кнопка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Заказать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47C7" w14:textId="14EF931D" w:rsidR="004D48A1" w:rsidRPr="004D48A1" w:rsidRDefault="004D48A1" w:rsidP="00CE0C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видит сообщение 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 успешно заказан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и его перекидывает на главную страницу.</w:t>
            </w:r>
          </w:p>
        </w:tc>
      </w:tr>
    </w:tbl>
    <w:p w14:paraId="3A2489E6" w14:textId="77777777" w:rsidR="00D22CA1" w:rsidRPr="005D20F2" w:rsidRDefault="00D22CA1" w:rsidP="005D20F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22CA1" w:rsidRPr="005D2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267B2"/>
    <w:multiLevelType w:val="hybridMultilevel"/>
    <w:tmpl w:val="DC6E2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4594D"/>
    <w:multiLevelType w:val="hybridMultilevel"/>
    <w:tmpl w:val="6130E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099030">
    <w:abstractNumId w:val="0"/>
  </w:num>
  <w:num w:numId="2" w16cid:durableId="1876261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EE1"/>
    <w:rsid w:val="001951AF"/>
    <w:rsid w:val="00446798"/>
    <w:rsid w:val="004931C3"/>
    <w:rsid w:val="004D48A1"/>
    <w:rsid w:val="00574A34"/>
    <w:rsid w:val="005D20F2"/>
    <w:rsid w:val="006F2FBF"/>
    <w:rsid w:val="00770824"/>
    <w:rsid w:val="008644A3"/>
    <w:rsid w:val="00931725"/>
    <w:rsid w:val="009362E7"/>
    <w:rsid w:val="009A4EE1"/>
    <w:rsid w:val="009B46BD"/>
    <w:rsid w:val="00A249AB"/>
    <w:rsid w:val="00AA0721"/>
    <w:rsid w:val="00B03C00"/>
    <w:rsid w:val="00CE0C5A"/>
    <w:rsid w:val="00D22CA1"/>
    <w:rsid w:val="00E8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20A77"/>
  <w15:docId w15:val="{04E63FFB-4C76-4A6C-9E52-8EA8B505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C00"/>
    <w:pPr>
      <w:ind w:left="720"/>
      <w:contextualSpacing/>
    </w:pPr>
  </w:style>
  <w:style w:type="table" w:styleId="a4">
    <w:name w:val="Table Grid"/>
    <w:basedOn w:val="a1"/>
    <w:uiPriority w:val="39"/>
    <w:rsid w:val="005D20F2"/>
    <w:pPr>
      <w:spacing w:after="0" w:line="240" w:lineRule="auto"/>
    </w:pPr>
    <w:rPr>
      <w:kern w:val="0"/>
      <w:lang w:val="ru-BY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Хатченок Дмитрий</dc:creator>
  <cp:keywords/>
  <dc:description/>
  <cp:lastModifiedBy>Хатченок Дмитрий</cp:lastModifiedBy>
  <cp:revision>1</cp:revision>
  <dcterms:created xsi:type="dcterms:W3CDTF">2024-04-16T13:29:00Z</dcterms:created>
  <dcterms:modified xsi:type="dcterms:W3CDTF">2024-05-02T15:24:00Z</dcterms:modified>
</cp:coreProperties>
</file>