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0083F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15499467"/>
      <w:bookmarkStart w:id="1" w:name="_Toc358648019"/>
      <w:bookmarkEnd w:id="0"/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4D927CA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</w:t>
      </w:r>
    </w:p>
    <w:p w14:paraId="69D82E1F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256E4EE1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</w:p>
    <w:p w14:paraId="13D4CBA2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</w:rPr>
      </w:pPr>
    </w:p>
    <w:p w14:paraId="6594BAAD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5CA5ADD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0C85DD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1-40 01 01 «Программное обеспечение информационных технологий»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E781DE3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специальности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>1-40 01 01 «Программное обеспечение информационных технологий»(программирование интернет приложений)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1F8CEC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026DEC2A" w14:textId="77777777" w:rsidR="00FF5F7D" w:rsidRDefault="00FF5F7D" w:rsidP="00FF5F7D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E09C419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  <w:u w:val="single"/>
        </w:rPr>
      </w:pPr>
    </w:p>
    <w:p w14:paraId="67B4DFCE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  <w:u w:val="single"/>
        </w:rPr>
      </w:pPr>
    </w:p>
    <w:p w14:paraId="20FAC1D2" w14:textId="77777777" w:rsidR="00FF5F7D" w:rsidRDefault="00FF5F7D" w:rsidP="00FF5F7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EEA62EA" w14:textId="77777777" w:rsidR="00FF5F7D" w:rsidRDefault="00FF5F7D" w:rsidP="00FF5F7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14:paraId="10E18BBE" w14:textId="77777777" w:rsidR="00FF5F7D" w:rsidRDefault="00FF5F7D" w:rsidP="00FF5F7D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BABE9B" w14:textId="237BB522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2F1E32" w14:textId="0C8FF212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Программное средство «Магазин спортивных товаров»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A62E7E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65278CE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4F1594C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9FB5FA6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B912F21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BC9FE4D" w14:textId="77777777" w:rsidR="00FF5F7D" w:rsidRDefault="00FF5F7D" w:rsidP="00FF5F7D">
      <w:pPr>
        <w:spacing w:after="0" w:line="240" w:lineRule="auto"/>
        <w:ind w:right="-71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F2D8672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14:paraId="708B9F46" w14:textId="7CC2810B" w:rsidR="00FF5F7D" w:rsidRDefault="00FF5F7D" w:rsidP="00FF5F7D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Студент(ка) 2 курса группы 5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Хатченок Дмитрий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76A34CB" w14:textId="77777777" w:rsidR="00FF5F7D" w:rsidRDefault="00FF5F7D" w:rsidP="00FF5F7D">
      <w:pPr>
        <w:pStyle w:val="a4"/>
        <w:ind w:left="4956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00782D09" w14:textId="77777777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1D646B38" w14:textId="18572BCA" w:rsidR="00FF5F7D" w:rsidRDefault="00FF5F7D" w:rsidP="00FF5F7D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BF3983" w:rsidRPr="00BF3983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асс. Панченко О.Л.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BF3983" w:rsidRPr="00BF398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F3983" w:rsidRPr="00E507EB"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071F89F" w14:textId="77777777" w:rsidR="00FF5F7D" w:rsidRDefault="00FF5F7D" w:rsidP="00FF5F7D">
      <w:pPr>
        <w:pStyle w:val="a4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(учен. степень, звание, должность, подпись, Ф.И.О.)</w:t>
      </w:r>
    </w:p>
    <w:p w14:paraId="1F5BB05C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1B898B49" w14:textId="312ADF5B" w:rsidR="00FF5F7D" w:rsidRPr="00BF3983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 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BF3983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B120CA" w14:textId="02B01B19" w:rsidR="00FF5F7D" w:rsidRDefault="00FF5F7D" w:rsidP="00FF5F7D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                                </w:t>
      </w:r>
      <w:r w:rsidR="00BF3983">
        <w:rPr>
          <w:rFonts w:ascii="Times New Roman" w:hAnsi="Times New Roman" w:cs="Times New Roman"/>
          <w:sz w:val="28"/>
          <w:szCs w:val="28"/>
          <w:u w:val="single"/>
        </w:rPr>
        <w:t>Панченко О.Л.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443961F" w14:textId="77777777" w:rsidR="00FF5F7D" w:rsidRDefault="00FF5F7D" w:rsidP="00FF5F7D">
      <w:pPr>
        <w:pStyle w:val="a4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14:paraId="3FE31650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05DBE491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5FDC388F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p w14:paraId="1E72B465" w14:textId="77777777" w:rsidR="00FF5F7D" w:rsidRDefault="00FF5F7D" w:rsidP="00FF5F7D">
      <w:pPr>
        <w:spacing w:after="0" w:line="240" w:lineRule="auto"/>
        <w:ind w:right="-710"/>
        <w:rPr>
          <w:rFonts w:ascii="Times New Roman" w:hAnsi="Times New Roman" w:cs="Times New Roman"/>
          <w:sz w:val="28"/>
          <w:szCs w:val="28"/>
        </w:rPr>
      </w:pPr>
    </w:p>
    <w:bookmarkEnd w:id="1"/>
    <w:p w14:paraId="659C6F6D" w14:textId="77777777" w:rsidR="00FF5F7D" w:rsidRDefault="00FF5F7D" w:rsidP="00FF5F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06E9F7" w14:textId="44B3D0F2" w:rsidR="00E77EFF" w:rsidRDefault="00FF5F7D" w:rsidP="004141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936864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8EB6" w14:textId="0048DD2E" w:rsidR="00E77EFF" w:rsidRPr="00EC4D59" w:rsidRDefault="00E77EFF" w:rsidP="00E77EFF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C4D5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4AE17D7" w14:textId="0D7DD1FB" w:rsidR="00EC4D59" w:rsidRPr="00EC4D59" w:rsidRDefault="00E77EF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C4D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EC4D5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EC4D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6835258" w:history="1">
            <w:r w:rsidR="00EC4D59"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_Toc166835258 \h </w:instrText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EC4D59"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5872C" w14:textId="6146D51B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59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 Аналитический обзор прототипов и литературных источников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_Toc166835259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F6452" w14:textId="4ACF65E5" w:rsidR="00EC4D59" w:rsidRPr="00EC4D59" w:rsidRDefault="00EC4D59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0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</w:t>
            </w:r>
            <w:r w:rsidRPr="00EC4D59">
              <w:rPr>
                <w:rFonts w:ascii="Times New Roman" w:eastAsiaTheme="minorEastAsia" w:hAnsi="Times New Roman" w:cs="Times New Roman"/>
                <w:b/>
                <w:bCs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Обзор аналогичных решений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_Toc166835260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8869D" w14:textId="0F23AEFD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1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 Постановка задачи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_Toc166835261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1135E" w14:textId="0987D6B7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2" w:history="1">
            <w:r w:rsidRPr="00EC4D59">
              <w:rPr>
                <w:rStyle w:val="aa"/>
                <w:rFonts w:ascii="Times New Roman" w:eastAsia="Calibri" w:hAnsi="Times New Roman" w:cs="Times New Roman"/>
                <w:b/>
                <w:bCs/>
                <w:noProof/>
                <w:snapToGrid w:val="0"/>
                <w:sz w:val="28"/>
                <w:szCs w:val="28"/>
                <w:lang w:eastAsia="ru-RU"/>
              </w:rPr>
              <w:t>1.3 Вывод по разделу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_Toc166835262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0F14A" w14:textId="5CC760A7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3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be-BY" w:eastAsia="be-BY"/>
              </w:rPr>
              <w:t>2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be-BY" w:eastAsia="be-BY"/>
              </w:rPr>
              <w:t>Анализ требований к программному средству и разработка требований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_Toc166835263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56C30" w14:textId="00508304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4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2.1 Технические средства разработки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_Toc166835264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45224" w14:textId="39A39066" w:rsidR="00EC4D59" w:rsidRPr="00EC4D59" w:rsidRDefault="00EC4D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5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2.1.1 Язык программирования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C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># и платформа .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Net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_Toc166835265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00DB7" w14:textId="2495E3F6" w:rsidR="00EC4D59" w:rsidRPr="00EC4D59" w:rsidRDefault="00EC4D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6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2.1.2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Entity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Framework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_Toc166835266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AE8C3" w14:textId="703C61D3" w:rsidR="00EC4D59" w:rsidRPr="00EC4D59" w:rsidRDefault="00EC4D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7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2.1.3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Windows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Presentation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Foundation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(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WPF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>)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_Toc166835267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08564" w14:textId="4381A371" w:rsidR="00EC4D59" w:rsidRPr="00EC4D59" w:rsidRDefault="00EC4D59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8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2.1.4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Microsoft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SQL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 xml:space="preserve">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be-BY"/>
              </w:rPr>
              <w:t>Server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_Toc166835268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0D3D" w14:textId="2E8F419B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69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>2.2 Спецификация функциональных требований к программному средству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_Toc166835269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ADB0B" w14:textId="2A61AE41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0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 Проектирование программного средства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_Toc166835270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1EE77" w14:textId="6D0F1AA0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1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Проектирования логической структуры базы данных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_Toc166835271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63149" w14:textId="5C518F0E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2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Проектирование архитектуры приложения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_Toc166835272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16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D8048" w14:textId="34A0F929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3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3.3 UML</w:t>
            </w:r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-диаграмма классов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_Toc166835273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F1DED" w14:textId="3F01B775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4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3.4 Проектирование последовательности взаимодействия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_Toc166835274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BE9C9" w14:textId="27C4E9C3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5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be-BY"/>
              </w:rPr>
              <w:t>4 Реализация программного средства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_Toc166835275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491F3" w14:textId="00A3EB6D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6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4.1 Основные классы и методы программного средства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_Toc166835276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C728" w14:textId="3AC23DED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7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4.2 Реализация паттерна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MVVM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_Toc166835277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25FD" w14:textId="33C5F603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8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 xml:space="preserve">4.3 Классы для реализации паттерна </w:t>
            </w:r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val="en-US" w:eastAsia="ru-RU"/>
              </w:rPr>
              <w:t>Command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_Toc166835278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660A8" w14:textId="720CA08E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79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4.4 Классы для реализации взаимодействия с базой данных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_Toc166835279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6EFB7" w14:textId="3358136D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0" w:history="1">
            <w:r w:rsidRPr="00EC4D59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4.5 Реализация связи между моделями представления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_Toc166835280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24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6FB6D" w14:textId="5C96413E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1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 Тестирование, проверка работоспособности и анализ полученных результатов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_Toc166835281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8440F" w14:textId="31A67B0B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2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 Тестирование регистрации и авторизации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_Toc166835282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7EDE2" w14:textId="07BEE38D" w:rsidR="00EC4D59" w:rsidRPr="00EC4D59" w:rsidRDefault="00EC4D5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3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 Тестирование заказа товара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_Toc166835283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DC94C" w14:textId="67C873A8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4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5.3 Вывод по разделу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_Toc166835284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29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04C69" w14:textId="691D8019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5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 Руководство по использованию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_Toc166835285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05640" w14:textId="393709C4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6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_Toc166835286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9A3A0" w14:textId="1476D35C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7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_Toc166835287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37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70AD0" w14:textId="693F61A5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8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А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_Toc166835288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38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6B7A9" w14:textId="42C7E0B9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89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Б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_Toc166835289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39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0B007" w14:textId="3E2B124D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90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В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_Toc166835290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DCA05" w14:textId="3CEB3939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91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_Toc166835291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41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8BF49C" w14:textId="38C406E9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92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Д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_Toc166835292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3F9DC" w14:textId="089BE2B9" w:rsidR="00EC4D59" w:rsidRPr="00EC4D59" w:rsidRDefault="00EC4D5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835293" w:history="1">
            <w:r w:rsidRPr="00EC4D59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Е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_Toc166835293 \h </w:instrTex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50</w:t>
            </w:r>
            <w:r w:rsidRPr="00EC4D5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197D5" w14:textId="61054A0E" w:rsidR="00E77EFF" w:rsidRDefault="00E77EFF">
          <w:r w:rsidRPr="00EC4D5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D9B907" w14:textId="3FE78534" w:rsidR="00C31D43" w:rsidRDefault="00E77EF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B6214" w14:textId="4F81E46E" w:rsidR="00CD5F63" w:rsidRDefault="00CD5F63" w:rsidP="00CD5F63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313107"/>
      <w:bookmarkStart w:id="3" w:name="_Toc166835258"/>
      <w:r w:rsidRPr="00CD5F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bookmarkEnd w:id="2"/>
      <w:r w:rsidR="004141B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3"/>
    </w:p>
    <w:p w14:paraId="1B71FCD6" w14:textId="34599484" w:rsidR="00CD5F63" w:rsidRPr="00891317" w:rsidRDefault="00CD5F63" w:rsidP="003E21F6">
      <w:pPr>
        <w:spacing w:line="25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 становится неотъемлемой частью современного образа жизни, и вместе с растущим интересом к здоровому образу жизни увеличивается и спрос на спортивные товары различного назначения.</w:t>
      </w:r>
      <w:r w:rsidR="00117D67">
        <w:rPr>
          <w:rFonts w:ascii="Times New Roman" w:hAnsi="Times New Roman" w:cs="Times New Roman"/>
          <w:sz w:val="28"/>
          <w:szCs w:val="28"/>
        </w:rPr>
        <w:t xml:space="preserve"> Онлайн магазины стремительно вытесняют с рынка обычные за счет своей доступности в любом месте и в любое время, что очень удобно для современного человека, у которого нет времени съездить в магазин и выбрать нужный товар.</w:t>
      </w:r>
    </w:p>
    <w:p w14:paraId="10FCD1F5" w14:textId="30A88F9D" w:rsidR="00E14EEC" w:rsidRDefault="00117D67" w:rsidP="00E14EEC">
      <w:pPr>
        <w:spacing w:line="257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проектирования является разработка программного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 </w:t>
      </w:r>
      <w:r w:rsidR="00E14EEC">
        <w:rPr>
          <w:rFonts w:ascii="Times New Roman" w:hAnsi="Times New Roman" w:cs="Times New Roman"/>
          <w:sz w:val="28"/>
          <w:szCs w:val="28"/>
        </w:rPr>
        <w:t xml:space="preserve">средства, используя язык программирования 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#, </w:t>
      </w:r>
      <w:r w:rsidR="00E14EEC">
        <w:rPr>
          <w:rFonts w:ascii="Times New Roman" w:hAnsi="Times New Roman" w:cs="Times New Roman"/>
          <w:sz w:val="28"/>
          <w:szCs w:val="28"/>
        </w:rPr>
        <w:t xml:space="preserve">а также систему для построения клиентских приложений 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 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 (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 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="00E14EEC" w:rsidRPr="00E14EEC">
        <w:rPr>
          <w:rFonts w:ascii="Times New Roman" w:hAnsi="Times New Roman" w:cs="Times New Roman"/>
          <w:sz w:val="28"/>
          <w:szCs w:val="28"/>
        </w:rPr>
        <w:t xml:space="preserve"> </w:t>
      </w:r>
      <w:r w:rsidR="00E14EEC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="00E14EEC" w:rsidRPr="00E14EEC">
        <w:rPr>
          <w:rFonts w:ascii="Times New Roman" w:hAnsi="Times New Roman" w:cs="Times New Roman"/>
          <w:sz w:val="28"/>
          <w:szCs w:val="28"/>
        </w:rPr>
        <w:t>)</w:t>
      </w:r>
      <w:r w:rsidR="00E14EEC">
        <w:rPr>
          <w:rFonts w:ascii="Times New Roman" w:hAnsi="Times New Roman" w:cs="Times New Roman"/>
          <w:sz w:val="28"/>
          <w:szCs w:val="28"/>
        </w:rPr>
        <w:t>. Данное курсовое проектирование будет направлено на создание простого и удобного интерфейса для взаимодействия с пользователями и администраторами.</w:t>
      </w:r>
    </w:p>
    <w:p w14:paraId="321266C2" w14:textId="38908556" w:rsidR="00E14EEC" w:rsidRDefault="00E14EEC" w:rsidP="00E14EEC">
      <w:pPr>
        <w:spacing w:line="257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Реализованным программным средством будет «Магазин </w:t>
      </w:r>
      <w:r w:rsidR="007E127F">
        <w:rPr>
          <w:rFonts w:ascii="Times New Roman" w:hAnsi="Times New Roman" w:cs="Times New Roman"/>
          <w:sz w:val="28"/>
          <w:szCs w:val="28"/>
        </w:rPr>
        <w:t>спортивных товаров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E127F">
        <w:rPr>
          <w:rFonts w:ascii="Times New Roman" w:hAnsi="Times New Roman" w:cs="Times New Roman"/>
          <w:sz w:val="28"/>
          <w:szCs w:val="28"/>
        </w:rPr>
        <w:t>.</w:t>
      </w:r>
      <w:r w:rsidR="007E127F" w:rsidRPr="007E127F">
        <w:rPr>
          <w:rFonts w:ascii="Times New Roman" w:hAnsi="Times New Roman" w:cs="Times New Roman"/>
          <w:sz w:val="28"/>
          <w:szCs w:val="28"/>
        </w:rPr>
        <w:t xml:space="preserve"> </w:t>
      </w:r>
      <w:r w:rsidR="007E127F">
        <w:rPr>
          <w:rFonts w:ascii="Times New Roman" w:hAnsi="Times New Roman" w:cs="Times New Roman"/>
          <w:sz w:val="28"/>
          <w:szCs w:val="28"/>
        </w:rPr>
        <w:t>Пользователи, которые будут использовать данное программное средство, смогут</w:t>
      </w:r>
      <w:r w:rsidR="007E127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12D976" w14:textId="132A68AD" w:rsidR="007E127F" w:rsidRDefault="007E127F" w:rsidP="007E127F">
      <w:pPr>
        <w:pStyle w:val="a5"/>
        <w:numPr>
          <w:ilvl w:val="0"/>
          <w:numId w:val="4"/>
        </w:numPr>
        <w:spacing w:line="257" w:lineRule="auto"/>
        <w:jc w:val="both"/>
      </w:pPr>
      <w:r>
        <w:t>Просматривать каталог товаров, разделенный на категории, где можно найти любой подходящий товар.</w:t>
      </w:r>
    </w:p>
    <w:p w14:paraId="25571C73" w14:textId="2875294F" w:rsidR="007E127F" w:rsidRDefault="007E127F" w:rsidP="007E127F">
      <w:pPr>
        <w:pStyle w:val="a5"/>
        <w:numPr>
          <w:ilvl w:val="0"/>
          <w:numId w:val="4"/>
        </w:numPr>
        <w:spacing w:line="257" w:lineRule="auto"/>
        <w:jc w:val="both"/>
      </w:pPr>
      <w:r>
        <w:t>Использовать поиск товара по названию и, при необходимости, с указанием фильтров для поиска.</w:t>
      </w:r>
    </w:p>
    <w:p w14:paraId="37133C1F" w14:textId="49250022" w:rsidR="007E127F" w:rsidRDefault="007E127F" w:rsidP="007E127F">
      <w:pPr>
        <w:pStyle w:val="a5"/>
        <w:numPr>
          <w:ilvl w:val="0"/>
          <w:numId w:val="4"/>
        </w:numPr>
        <w:spacing w:line="257" w:lineRule="auto"/>
        <w:jc w:val="both"/>
      </w:pPr>
      <w:r>
        <w:t xml:space="preserve">Получать подробную и актуальную информацию о товаре. </w:t>
      </w:r>
    </w:p>
    <w:p w14:paraId="1D05D17A" w14:textId="3CC7C258" w:rsidR="007E127F" w:rsidRDefault="007E127F" w:rsidP="007E127F">
      <w:pPr>
        <w:pStyle w:val="a5"/>
        <w:numPr>
          <w:ilvl w:val="0"/>
          <w:numId w:val="4"/>
        </w:numPr>
        <w:spacing w:line="257" w:lineRule="auto"/>
        <w:jc w:val="both"/>
      </w:pPr>
      <w:r>
        <w:t>Добавить понравившиеся товары в корзину и заказать доставку на указанный адрес в нужное время.</w:t>
      </w:r>
    </w:p>
    <w:p w14:paraId="727F5A39" w14:textId="448F36AF" w:rsidR="007E127F" w:rsidRDefault="007E127F" w:rsidP="007E127F">
      <w:pPr>
        <w:pStyle w:val="a5"/>
        <w:numPr>
          <w:ilvl w:val="0"/>
          <w:numId w:val="4"/>
        </w:numPr>
        <w:spacing w:after="240" w:line="257" w:lineRule="auto"/>
        <w:ind w:left="1570" w:hanging="357"/>
        <w:jc w:val="both"/>
      </w:pPr>
      <w:r>
        <w:t>Оставлять отзывы о товаре с указанием оценки. Это поможет другим пользователям получить дополнительную информацию о товаре.</w:t>
      </w:r>
    </w:p>
    <w:p w14:paraId="104754A4" w14:textId="1B86CF1A" w:rsidR="00E66C41" w:rsidRDefault="007E127F" w:rsidP="00E66C41">
      <w:pPr>
        <w:spacing w:line="257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E127F">
        <w:rPr>
          <w:rFonts w:ascii="Times New Roman" w:hAnsi="Times New Roman" w:cs="Times New Roman"/>
          <w:color w:val="000000"/>
          <w:sz w:val="28"/>
          <w:szCs w:val="28"/>
        </w:rPr>
        <w:t>В процессе разработки будет проведен анализ существующих аналогов на рынке, определены ключевые требования и задачи, спроектированы структуры баз данных и архитектура приложения. Завершающим этапом станет тестирование функционала и составление подробной документации, обеспечивающей легкость в освоении и использовании программного продукта.</w:t>
      </w:r>
    </w:p>
    <w:p w14:paraId="7EDFA6F5" w14:textId="4B3AE132" w:rsidR="00891317" w:rsidRDefault="00E66C41" w:rsidP="00E66C41">
      <w:pPr>
        <w:spacing w:line="257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итогу, разработанное программное средство позволит пользователю ознакомиться с доступным каталогом товаров и получить в минимальные сроки товар, который позволит полноценно вести здоровый и активный образ жизни, развиваться в спортивном направлении.</w:t>
      </w:r>
    </w:p>
    <w:p w14:paraId="2CDE1A79" w14:textId="77777777" w:rsidR="00891317" w:rsidRDefault="00891317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032E2FD" w14:textId="21CE8A5E" w:rsidR="00E66C41" w:rsidRDefault="00891317" w:rsidP="005A1ADD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6835259"/>
      <w:r w:rsidRPr="008913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Аналитический обзор прототипов и литературных источников</w:t>
      </w:r>
      <w:bookmarkEnd w:id="4"/>
    </w:p>
    <w:p w14:paraId="1B32B9C4" w14:textId="0D9161DE" w:rsidR="004141BE" w:rsidRDefault="00891317" w:rsidP="004141BE">
      <w:pPr>
        <w:pStyle w:val="2"/>
        <w:numPr>
          <w:ilvl w:val="1"/>
          <w:numId w:val="5"/>
        </w:numPr>
        <w:spacing w:before="360"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6835260"/>
      <w:r w:rsidRPr="008913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аналогичных решений</w:t>
      </w:r>
      <w:bookmarkEnd w:id="5"/>
    </w:p>
    <w:p w14:paraId="6274F127" w14:textId="25D703CA" w:rsidR="004141BE" w:rsidRDefault="004141BE" w:rsidP="004141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1BE">
        <w:rPr>
          <w:rFonts w:ascii="Times New Roman" w:hAnsi="Times New Roman" w:cs="Times New Roman"/>
          <w:sz w:val="28"/>
          <w:szCs w:val="28"/>
        </w:rPr>
        <w:t>Одним из первых этапов в создании программного продукта является анализ прототипов и литературных источников. На сегодняшний день можно встретить достаточно большое количество программных решений со схожей тематикой. По этой причине, мы рассмотрим ряд таких программных средств.</w:t>
      </w:r>
    </w:p>
    <w:p w14:paraId="0E8A8F97" w14:textId="235B65AD" w:rsidR="004141BE" w:rsidRPr="00B159A8" w:rsidRDefault="004141BE" w:rsidP="00B20D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аналог – «</w:t>
      </w:r>
      <w:r w:rsidR="00B20DBC">
        <w:rPr>
          <w:rFonts w:ascii="Times New Roman" w:hAnsi="Times New Roman" w:cs="Times New Roman"/>
          <w:sz w:val="28"/>
          <w:szCs w:val="28"/>
          <w:lang w:val="en-US"/>
        </w:rPr>
        <w:t>Sportmaster</w:t>
      </w:r>
      <w:r w:rsidR="00B20DBC" w:rsidRPr="00B20DBC">
        <w:rPr>
          <w:rFonts w:ascii="Times New Roman" w:hAnsi="Times New Roman" w:cs="Times New Roman"/>
          <w:sz w:val="28"/>
          <w:szCs w:val="28"/>
        </w:rPr>
        <w:t>.</w:t>
      </w:r>
      <w:r w:rsidR="00B20DBC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B20DBC">
        <w:rPr>
          <w:rFonts w:ascii="Times New Roman" w:hAnsi="Times New Roman" w:cs="Times New Roman"/>
          <w:sz w:val="28"/>
          <w:szCs w:val="28"/>
        </w:rPr>
        <w:t>»</w:t>
      </w:r>
      <w:r w:rsidR="00DA5051" w:rsidRPr="00E507EB">
        <w:rPr>
          <w:rFonts w:ascii="Times New Roman" w:hAnsi="Times New Roman" w:cs="Times New Roman"/>
          <w:sz w:val="28"/>
          <w:szCs w:val="28"/>
        </w:rPr>
        <w:t>[1]</w:t>
      </w:r>
      <w:r w:rsidR="00B20DBC" w:rsidRPr="00B20DBC">
        <w:rPr>
          <w:rFonts w:ascii="Times New Roman" w:hAnsi="Times New Roman" w:cs="Times New Roman"/>
          <w:sz w:val="28"/>
          <w:szCs w:val="28"/>
        </w:rPr>
        <w:t xml:space="preserve">. </w:t>
      </w:r>
      <w:r w:rsidR="00B20DBC">
        <w:rPr>
          <w:rFonts w:ascii="Times New Roman" w:hAnsi="Times New Roman" w:cs="Times New Roman"/>
          <w:sz w:val="28"/>
          <w:szCs w:val="28"/>
        </w:rPr>
        <w:t>На рисунке 1.1 представлен интерфейс данного интернет-ресурса</w:t>
      </w:r>
      <w:r w:rsidR="00B20DBC" w:rsidRPr="00B20DBC">
        <w:rPr>
          <w:rFonts w:ascii="Times New Roman" w:hAnsi="Times New Roman" w:cs="Times New Roman"/>
          <w:sz w:val="28"/>
          <w:szCs w:val="28"/>
        </w:rPr>
        <w:t>:</w:t>
      </w:r>
    </w:p>
    <w:p w14:paraId="2E207B68" w14:textId="01254BA2" w:rsidR="00B20DBC" w:rsidRPr="00B20DBC" w:rsidRDefault="00B20DBC" w:rsidP="00B20DBC">
      <w:pPr>
        <w:spacing w:before="36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0DBC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0ED336EF" wp14:editId="16D0B72C">
            <wp:extent cx="5326380" cy="2844800"/>
            <wp:effectExtent l="0" t="0" r="7620" b="0"/>
            <wp:docPr id="642823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3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6C44" w14:textId="2E917402" w:rsidR="004141BE" w:rsidRDefault="00B20DBC" w:rsidP="00B20DBC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«</w:t>
      </w:r>
      <w:r>
        <w:rPr>
          <w:rFonts w:ascii="Times New Roman" w:hAnsi="Times New Roman" w:cs="Times New Roman"/>
          <w:sz w:val="28"/>
          <w:szCs w:val="28"/>
          <w:lang w:val="en-US"/>
        </w:rPr>
        <w:t>Sportmaster</w:t>
      </w:r>
      <w:r w:rsidRPr="00E507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C194B21" w14:textId="77777777" w:rsidR="000823BE" w:rsidRDefault="000823BE" w:rsidP="00C6011D">
      <w:pPr>
        <w:spacing w:before="28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Sportmaster</w:t>
      </w:r>
      <w:r w:rsidRPr="0008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магазин спортивной одежды и инвентаря, работающие во всех странах СНГ</w:t>
      </w:r>
      <w:r w:rsidRPr="000823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0DBC">
        <w:rPr>
          <w:rFonts w:ascii="Times New Roman" w:hAnsi="Times New Roman" w:cs="Times New Roman"/>
          <w:sz w:val="28"/>
          <w:szCs w:val="28"/>
        </w:rPr>
        <w:t>На сайте представлена широкая линия одежды и инвентар</w:t>
      </w:r>
      <w:r>
        <w:rPr>
          <w:rFonts w:ascii="Times New Roman" w:hAnsi="Times New Roman" w:cs="Times New Roman"/>
          <w:sz w:val="28"/>
          <w:szCs w:val="28"/>
        </w:rPr>
        <w:t>я для спорта. Ознакомившись с данным сайтом можно выделить преимущества и недостатки данного интернет ресурса</w:t>
      </w:r>
      <w:r w:rsidRPr="000823BE">
        <w:rPr>
          <w:rFonts w:ascii="Times New Roman" w:hAnsi="Times New Roman" w:cs="Times New Roman"/>
          <w:sz w:val="28"/>
          <w:szCs w:val="28"/>
        </w:rPr>
        <w:t>:</w:t>
      </w:r>
    </w:p>
    <w:p w14:paraId="53B27C1E" w14:textId="77777777" w:rsidR="000823BE" w:rsidRPr="000823BE" w:rsidRDefault="000823BE" w:rsidP="00C6011D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823BE">
        <w:rPr>
          <w:rFonts w:ascii="Times New Roman" w:hAnsi="Times New Roman" w:cs="Times New Roman"/>
          <w:sz w:val="28"/>
          <w:szCs w:val="28"/>
        </w:rPr>
        <w:t>Преимущества интернет-ресурса:</w:t>
      </w:r>
    </w:p>
    <w:p w14:paraId="015074B4" w14:textId="0D4C977B" w:rsidR="000823BE" w:rsidRPr="00BA759D" w:rsidRDefault="000823BE" w:rsidP="000823BE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огромное разнообразие категорий товаров</w:t>
      </w:r>
      <w:r>
        <w:rPr>
          <w:lang w:val="en-US"/>
        </w:rPr>
        <w:t>;</w:t>
      </w:r>
      <w:r>
        <w:t xml:space="preserve"> </w:t>
      </w:r>
    </w:p>
    <w:p w14:paraId="0699BCCA" w14:textId="26655423" w:rsidR="000823BE" w:rsidRPr="00BA759D" w:rsidRDefault="000823BE" w:rsidP="000823BE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наличие поиска и фильтрации</w:t>
      </w:r>
      <w:r w:rsidRPr="000823BE">
        <w:t>,</w:t>
      </w:r>
      <w:r>
        <w:t xml:space="preserve"> что делает данный </w:t>
      </w:r>
      <w:r w:rsidR="00B73AE3">
        <w:t>интернет-</w:t>
      </w:r>
      <w:r>
        <w:t>ресурс удобным для использования</w:t>
      </w:r>
      <w:r w:rsidRPr="000823BE">
        <w:t>;</w:t>
      </w:r>
    </w:p>
    <w:p w14:paraId="52EC48FB" w14:textId="3BCAFA1D" w:rsidR="000823BE" w:rsidRDefault="000823BE" w:rsidP="000823BE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наличие акций и программы лояльности для постоянных клиентов</w:t>
      </w:r>
      <w:r w:rsidR="00B73AE3" w:rsidRPr="00B73AE3">
        <w:t>.</w:t>
      </w:r>
    </w:p>
    <w:p w14:paraId="4DB8A1FA" w14:textId="1FA3FD25" w:rsidR="000823BE" w:rsidRPr="000823BE" w:rsidRDefault="000823BE" w:rsidP="00B73AE3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ab/>
      </w:r>
      <w:r w:rsidRPr="000823BE">
        <w:rPr>
          <w:rFonts w:ascii="Times New Roman" w:hAnsi="Times New Roman" w:cs="Times New Roman"/>
          <w:sz w:val="28"/>
          <w:szCs w:val="28"/>
        </w:rPr>
        <w:t>Недостатки</w:t>
      </w:r>
      <w:r w:rsidR="00DA50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5051">
        <w:rPr>
          <w:rFonts w:ascii="Times New Roman" w:hAnsi="Times New Roman" w:cs="Times New Roman"/>
          <w:sz w:val="28"/>
          <w:szCs w:val="28"/>
        </w:rPr>
        <w:t>интернет-ресурса</w:t>
      </w:r>
      <w:r w:rsidRPr="000823BE">
        <w:rPr>
          <w:rFonts w:ascii="Times New Roman" w:hAnsi="Times New Roman" w:cs="Times New Roman"/>
          <w:sz w:val="28"/>
          <w:szCs w:val="28"/>
        </w:rPr>
        <w:t>:</w:t>
      </w:r>
    </w:p>
    <w:p w14:paraId="3F2AD7C6" w14:textId="10756511" w:rsidR="000823BE" w:rsidRPr="00B73AE3" w:rsidRDefault="000823BE" w:rsidP="000823BE">
      <w:pPr>
        <w:pStyle w:val="a5"/>
        <w:numPr>
          <w:ilvl w:val="0"/>
          <w:numId w:val="7"/>
        </w:numPr>
        <w:spacing w:after="0" w:line="259" w:lineRule="auto"/>
        <w:ind w:right="0"/>
      </w:pPr>
      <w:r>
        <w:t>от</w:t>
      </w:r>
      <w:r w:rsidR="00B73AE3">
        <w:t>сутствует доставка товаров клиенту, имеется только самовывоз</w:t>
      </w:r>
      <w:r w:rsidR="00B73AE3" w:rsidRPr="00B73AE3">
        <w:t>;</w:t>
      </w:r>
    </w:p>
    <w:p w14:paraId="29535F79" w14:textId="0BC386AB" w:rsidR="00B73AE3" w:rsidRDefault="00B73AE3" w:rsidP="000823BE">
      <w:pPr>
        <w:pStyle w:val="a5"/>
        <w:numPr>
          <w:ilvl w:val="0"/>
          <w:numId w:val="7"/>
        </w:numPr>
        <w:spacing w:after="0" w:line="259" w:lineRule="auto"/>
        <w:ind w:right="0"/>
      </w:pPr>
      <w:r>
        <w:t>дизайн выглядит достаточно устаревшим</w:t>
      </w:r>
      <w:r>
        <w:rPr>
          <w:lang w:val="en-US"/>
        </w:rPr>
        <w:t>.</w:t>
      </w:r>
    </w:p>
    <w:p w14:paraId="4D3300D1" w14:textId="5DB55728" w:rsidR="000823BE" w:rsidRDefault="00B73AE3" w:rsidP="00C6011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«</w:t>
      </w:r>
      <w:r>
        <w:rPr>
          <w:rFonts w:ascii="Times New Roman" w:hAnsi="Times New Roman" w:cs="Times New Roman"/>
          <w:sz w:val="28"/>
          <w:szCs w:val="28"/>
          <w:lang w:val="en-US"/>
        </w:rPr>
        <w:t>Sportmaster</w:t>
      </w:r>
      <w:r w:rsidRPr="00B73A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» предоставляет подробную информацию о имеющихся товарах. На данном интернет-ресурсе также присутствуют </w:t>
      </w:r>
      <w:r>
        <w:rPr>
          <w:rFonts w:ascii="Times New Roman" w:hAnsi="Times New Roman" w:cs="Times New Roman"/>
          <w:sz w:val="28"/>
          <w:szCs w:val="28"/>
        </w:rPr>
        <w:lastRenderedPageBreak/>
        <w:t>отзывы клиентов, с которыми пользователь может ознакомиться при выборе конкретного товара.</w:t>
      </w:r>
    </w:p>
    <w:p w14:paraId="35A9A745" w14:textId="5878D468" w:rsidR="00CD0F7C" w:rsidRPr="00B159A8" w:rsidRDefault="00B73AE3" w:rsidP="00CD0F7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второго аналога рассмотрим «</w:t>
      </w:r>
      <w:r w:rsidR="006C30D1">
        <w:rPr>
          <w:rFonts w:ascii="Times New Roman" w:hAnsi="Times New Roman" w:cs="Times New Roman"/>
          <w:sz w:val="28"/>
          <w:szCs w:val="28"/>
          <w:lang w:val="en-US"/>
        </w:rPr>
        <w:t>Nike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A5051" w:rsidRPr="00DA5051">
        <w:rPr>
          <w:rFonts w:ascii="Times New Roman" w:hAnsi="Times New Roman" w:cs="Times New Roman"/>
          <w:sz w:val="28"/>
          <w:szCs w:val="28"/>
        </w:rPr>
        <w:t>[2]</w:t>
      </w:r>
      <w:r w:rsidR="006C30D1" w:rsidRPr="006C30D1">
        <w:rPr>
          <w:rFonts w:ascii="Times New Roman" w:hAnsi="Times New Roman" w:cs="Times New Roman"/>
          <w:sz w:val="28"/>
          <w:szCs w:val="28"/>
        </w:rPr>
        <w:t>.</w:t>
      </w:r>
      <w:r w:rsidR="006C30D1">
        <w:rPr>
          <w:rFonts w:ascii="Times New Roman" w:hAnsi="Times New Roman" w:cs="Times New Roman"/>
          <w:sz w:val="28"/>
          <w:szCs w:val="28"/>
        </w:rPr>
        <w:t xml:space="preserve"> На рисунке 1.2 представлен интерфейс данного интернет-ресурса</w:t>
      </w:r>
      <w:r w:rsidR="006C30D1" w:rsidRPr="006C30D1">
        <w:rPr>
          <w:rFonts w:ascii="Times New Roman" w:hAnsi="Times New Roman" w:cs="Times New Roman"/>
          <w:sz w:val="28"/>
          <w:szCs w:val="28"/>
        </w:rPr>
        <w:t>:</w:t>
      </w:r>
    </w:p>
    <w:p w14:paraId="743EF11F" w14:textId="5AFD742B" w:rsidR="00CD0F7C" w:rsidRDefault="00CD0F7C" w:rsidP="00CD0F7C">
      <w:pPr>
        <w:spacing w:before="36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0F7C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485E850A" wp14:editId="53C9BE96">
            <wp:extent cx="5798820" cy="2835275"/>
            <wp:effectExtent l="0" t="0" r="0" b="3175"/>
            <wp:docPr id="20161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3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54C1" w14:textId="1B19EE8A" w:rsidR="00A55050" w:rsidRPr="00B159A8" w:rsidRDefault="00A55050" w:rsidP="00A55050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B159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r>
        <w:rPr>
          <w:rFonts w:ascii="Times New Roman" w:hAnsi="Times New Roman" w:cs="Times New Roman"/>
          <w:sz w:val="28"/>
          <w:szCs w:val="28"/>
          <w:lang w:val="en-US"/>
        </w:rPr>
        <w:t>Nike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FB865CC" w14:textId="2DB51BC3" w:rsidR="006C30D1" w:rsidRPr="00B159A8" w:rsidRDefault="006C30D1" w:rsidP="00CD0F7C">
      <w:pPr>
        <w:spacing w:before="36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Nike</w:t>
      </w:r>
      <w:r w:rsidRPr="006C30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один из самых популярных брендов спортивной одежды по всему миру. На данном интернет-ресурсе представлен огромных выбор одежды для различных видов спорта, а также инвентарь. Бренд сотрудничает с различными командами и спортивными лигами</w:t>
      </w:r>
      <w:r w:rsidRPr="006C30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делает его более распространенным и единым со спортом в целом.</w:t>
      </w:r>
    </w:p>
    <w:p w14:paraId="268DE955" w14:textId="77777777" w:rsidR="006C30D1" w:rsidRPr="000823BE" w:rsidRDefault="006C30D1" w:rsidP="00C6011D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823BE">
        <w:rPr>
          <w:rFonts w:ascii="Times New Roman" w:hAnsi="Times New Roman" w:cs="Times New Roman"/>
          <w:sz w:val="28"/>
          <w:szCs w:val="28"/>
        </w:rPr>
        <w:t>Преимущества интернет-ресурса:</w:t>
      </w:r>
    </w:p>
    <w:p w14:paraId="2D3D24A4" w14:textId="665FDE90" w:rsidR="006C30D1" w:rsidRPr="00BA759D" w:rsidRDefault="006C30D1" w:rsidP="006C30D1">
      <w:pPr>
        <w:pStyle w:val="a5"/>
        <w:numPr>
          <w:ilvl w:val="0"/>
          <w:numId w:val="6"/>
        </w:numPr>
        <w:spacing w:after="0" w:line="259" w:lineRule="auto"/>
        <w:ind w:right="0"/>
      </w:pPr>
      <w:r>
        <w:t xml:space="preserve">большой выбор </w:t>
      </w:r>
      <w:r w:rsidR="00F04554">
        <w:t>товаров по различным критериям</w:t>
      </w:r>
      <w:r w:rsidR="00F04554" w:rsidRPr="00F04554">
        <w:t>;</w:t>
      </w:r>
    </w:p>
    <w:p w14:paraId="1DB37B5A" w14:textId="2235FA5C" w:rsidR="006C30D1" w:rsidRPr="00BA759D" w:rsidRDefault="00F04554" w:rsidP="006C30D1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простой и стильный дизайн</w:t>
      </w:r>
      <w:r>
        <w:rPr>
          <w:lang w:val="en-US"/>
        </w:rPr>
        <w:t>;</w:t>
      </w:r>
    </w:p>
    <w:p w14:paraId="6BDD5EE2" w14:textId="2B76E735" w:rsidR="006C30D1" w:rsidRPr="00F04554" w:rsidRDefault="006C30D1" w:rsidP="00F04554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н</w:t>
      </w:r>
      <w:r w:rsidR="00F04554">
        <w:t>аличие доставки по всему миру</w:t>
      </w:r>
      <w:r w:rsidR="00F04554" w:rsidRPr="00F04554">
        <w:t>;</w:t>
      </w:r>
    </w:p>
    <w:p w14:paraId="496FEAD9" w14:textId="721104A8" w:rsidR="00F04554" w:rsidRPr="00F04554" w:rsidRDefault="00F04554" w:rsidP="00F04554">
      <w:pPr>
        <w:pStyle w:val="a5"/>
        <w:numPr>
          <w:ilvl w:val="0"/>
          <w:numId w:val="6"/>
        </w:numPr>
        <w:spacing w:after="0" w:line="259" w:lineRule="auto"/>
        <w:ind w:right="0"/>
      </w:pPr>
      <w:r>
        <w:t>удобная система фильтрации и поиска</w:t>
      </w:r>
      <w:r w:rsidRPr="00F04554">
        <w:t>.</w:t>
      </w:r>
    </w:p>
    <w:p w14:paraId="3A5D55B9" w14:textId="609F97F9" w:rsidR="00F04554" w:rsidRDefault="00F04554" w:rsidP="00C6011D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Nike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имеет каких-либо существенных недостатков, что делает его одним из самых востребованных в своей сфере. «</w:t>
      </w:r>
      <w:r>
        <w:rPr>
          <w:rFonts w:ascii="Times New Roman" w:hAnsi="Times New Roman" w:cs="Times New Roman"/>
          <w:sz w:val="28"/>
          <w:szCs w:val="28"/>
          <w:lang w:val="en-US"/>
        </w:rPr>
        <w:t>Nike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04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достаточно большую и разнообразную клиентскую базу. Поэтому интернет-ресурс должен подходить под различные требования пользователей, с чем у него нет каких-либо проблем.</w:t>
      </w:r>
    </w:p>
    <w:p w14:paraId="7F7822BD" w14:textId="09619278" w:rsidR="00A55050" w:rsidRPr="00B159A8" w:rsidRDefault="00C6011D" w:rsidP="0071229A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аналог – «</w:t>
      </w:r>
      <w:r>
        <w:rPr>
          <w:rFonts w:ascii="Times New Roman" w:hAnsi="Times New Roman" w:cs="Times New Roman"/>
          <w:sz w:val="28"/>
          <w:szCs w:val="28"/>
          <w:lang w:val="en-US"/>
        </w:rPr>
        <w:t>Sport</w:t>
      </w:r>
      <w:r w:rsidRPr="00C601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C601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A5051" w:rsidRPr="00E507EB">
        <w:rPr>
          <w:rFonts w:ascii="Times New Roman" w:hAnsi="Times New Roman" w:cs="Times New Roman"/>
          <w:sz w:val="28"/>
          <w:szCs w:val="28"/>
        </w:rPr>
        <w:t>[3]</w:t>
      </w:r>
      <w:r w:rsidR="00CD0F7C">
        <w:rPr>
          <w:rFonts w:ascii="Times New Roman" w:hAnsi="Times New Roman" w:cs="Times New Roman"/>
          <w:sz w:val="28"/>
          <w:szCs w:val="28"/>
        </w:rPr>
        <w:t>. На рисунке 1.3</w:t>
      </w:r>
      <w:r w:rsidR="00CD0F7C">
        <w:t xml:space="preserve"> </w:t>
      </w:r>
      <w:r w:rsidR="00A55050">
        <w:rPr>
          <w:rFonts w:ascii="Times New Roman" w:hAnsi="Times New Roman" w:cs="Times New Roman"/>
          <w:sz w:val="28"/>
          <w:szCs w:val="28"/>
        </w:rPr>
        <w:t>можно увидеть интерфейс данного аналога</w:t>
      </w:r>
      <w:r w:rsidR="00A55050" w:rsidRPr="00A55050">
        <w:rPr>
          <w:rFonts w:ascii="Times New Roman" w:hAnsi="Times New Roman" w:cs="Times New Roman"/>
          <w:sz w:val="28"/>
          <w:szCs w:val="28"/>
        </w:rPr>
        <w:t>:</w:t>
      </w:r>
    </w:p>
    <w:p w14:paraId="6176B828" w14:textId="288555DC" w:rsidR="00A55050" w:rsidRPr="00A55050" w:rsidRDefault="00A55050" w:rsidP="00A55050">
      <w:pPr>
        <w:spacing w:after="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5050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lastRenderedPageBreak/>
        <w:drawing>
          <wp:inline distT="0" distB="0" distL="0" distR="0" wp14:anchorId="1E3BAAF9" wp14:editId="24891665">
            <wp:extent cx="5940425" cy="2961640"/>
            <wp:effectExtent l="0" t="0" r="3175" b="0"/>
            <wp:docPr id="138985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5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BBA1" w14:textId="4B68CE25" w:rsidR="00A55050" w:rsidRDefault="00A55050" w:rsidP="00A55050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55050">
        <w:rPr>
          <w:rFonts w:ascii="Times New Roman" w:hAnsi="Times New Roman" w:cs="Times New Roman"/>
          <w:sz w:val="28"/>
          <w:szCs w:val="28"/>
          <w:lang w:val="en-US"/>
        </w:rPr>
        <w:t xml:space="preserve"> 1.3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5505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Sport-center.by</w:t>
      </w:r>
      <w:r w:rsidRPr="00A55050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8701C2D" w14:textId="704E4970" w:rsidR="00A55050" w:rsidRDefault="00A55050" w:rsidP="0071229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Sport</w:t>
      </w:r>
      <w:r w:rsidRPr="00A5505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A550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популярный на территории Беларуси интернет-магазин, которые представляет широкий выбор тренажеров и инвентаря для занятие спортом дома.</w:t>
      </w:r>
    </w:p>
    <w:p w14:paraId="268BC07E" w14:textId="77777777" w:rsidR="00A55050" w:rsidRPr="000823BE" w:rsidRDefault="00A55050" w:rsidP="00A55050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823BE">
        <w:rPr>
          <w:rFonts w:ascii="Times New Roman" w:hAnsi="Times New Roman" w:cs="Times New Roman"/>
          <w:sz w:val="28"/>
          <w:szCs w:val="28"/>
        </w:rPr>
        <w:t>Преимущества интернет-ресурса:</w:t>
      </w:r>
    </w:p>
    <w:p w14:paraId="5A646163" w14:textId="08F730B8" w:rsidR="00A55050" w:rsidRPr="00BA759D" w:rsidRDefault="00A55050" w:rsidP="00A55050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обширный каталог с хорошей фильтрацией</w:t>
      </w:r>
      <w:r w:rsidRPr="00A55050">
        <w:t>;</w:t>
      </w:r>
    </w:p>
    <w:p w14:paraId="04DABE6A" w14:textId="43A21A77" w:rsidR="00A55050" w:rsidRPr="00A55050" w:rsidRDefault="00A55050" w:rsidP="00A55050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наличие</w:t>
      </w:r>
      <w:r>
        <w:rPr>
          <w:lang w:val="en-US"/>
        </w:rPr>
        <w:t xml:space="preserve"> </w:t>
      </w:r>
      <w:r>
        <w:t>видеообзоров на товары</w:t>
      </w:r>
      <w:r>
        <w:rPr>
          <w:lang w:val="en-US"/>
        </w:rPr>
        <w:t>;</w:t>
      </w:r>
    </w:p>
    <w:p w14:paraId="38C97A7B" w14:textId="60951BF1" w:rsidR="0071229A" w:rsidRDefault="00A55050" w:rsidP="0071229A">
      <w:pPr>
        <w:pStyle w:val="a5"/>
        <w:numPr>
          <w:ilvl w:val="0"/>
          <w:numId w:val="6"/>
        </w:numPr>
        <w:spacing w:after="0" w:line="259" w:lineRule="auto"/>
        <w:ind w:right="0"/>
      </w:pPr>
      <w:r>
        <w:t>простой и понятный интерфейс</w:t>
      </w:r>
      <w:r w:rsidR="0071229A">
        <w:rPr>
          <w:lang w:val="en-US"/>
        </w:rPr>
        <w:t>;</w:t>
      </w:r>
    </w:p>
    <w:p w14:paraId="56C7A6B2" w14:textId="77777777" w:rsidR="00A55050" w:rsidRPr="000823BE" w:rsidRDefault="00A55050" w:rsidP="00A55050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ab/>
      </w:r>
      <w:r w:rsidRPr="000823BE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0DC17D9" w14:textId="0A347A97" w:rsidR="00A55050" w:rsidRDefault="00A55050" w:rsidP="00A55050">
      <w:pPr>
        <w:pStyle w:val="a5"/>
        <w:numPr>
          <w:ilvl w:val="0"/>
          <w:numId w:val="7"/>
        </w:numPr>
        <w:spacing w:after="0" w:line="259" w:lineRule="auto"/>
        <w:ind w:right="0"/>
      </w:pPr>
      <w:r>
        <w:t>отсутствует какой-либо выбор спортивной одежды</w:t>
      </w:r>
      <w:r w:rsidRPr="00A55050">
        <w:t>;</w:t>
      </w:r>
    </w:p>
    <w:p w14:paraId="42E85A81" w14:textId="78669353" w:rsidR="0071229A" w:rsidRPr="0071229A" w:rsidRDefault="0071229A" w:rsidP="0071229A">
      <w:pPr>
        <w:spacing w:after="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интернет-ресурса «</w:t>
      </w:r>
      <w:r>
        <w:rPr>
          <w:rFonts w:ascii="Times New Roman" w:hAnsi="Times New Roman" w:cs="Times New Roman"/>
          <w:sz w:val="28"/>
          <w:szCs w:val="28"/>
          <w:lang w:val="en-US"/>
        </w:rPr>
        <w:t>Sport</w:t>
      </w:r>
      <w:r w:rsidRPr="007122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7122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» интуитивно понятен, что привлекает огромное количество клиентов. Интернет-магазин предоставляет возможность доставки по всей территории Республики Беларусь. Основной функционал присутствует.</w:t>
      </w:r>
    </w:p>
    <w:p w14:paraId="7BE96557" w14:textId="77777777" w:rsidR="00A55050" w:rsidRDefault="00A55050" w:rsidP="0071229A">
      <w:pPr>
        <w:spacing w:after="0" w:line="259" w:lineRule="auto"/>
      </w:pPr>
    </w:p>
    <w:p w14:paraId="66468DE5" w14:textId="77777777" w:rsidR="0071229A" w:rsidRPr="00A55050" w:rsidRDefault="0071229A" w:rsidP="0071229A">
      <w:pPr>
        <w:spacing w:after="0" w:line="259" w:lineRule="auto"/>
      </w:pPr>
    </w:p>
    <w:p w14:paraId="3DE03B37" w14:textId="1E31022D" w:rsidR="00A0460B" w:rsidRPr="000A4BEF" w:rsidRDefault="00A0460B" w:rsidP="00A0460B">
      <w:pPr>
        <w:pStyle w:val="af"/>
        <w:ind w:firstLine="709"/>
      </w:pPr>
      <w:bookmarkStart w:id="6" w:name="_Toc166618187"/>
      <w:bookmarkStart w:id="7" w:name="_Toc166835261"/>
      <w:r>
        <w:t xml:space="preserve">1.2 </w:t>
      </w:r>
      <w:r w:rsidRPr="001E409F">
        <w:t>Постановка задачи</w:t>
      </w:r>
      <w:bookmarkEnd w:id="6"/>
      <w:bookmarkEnd w:id="7"/>
    </w:p>
    <w:p w14:paraId="2234BD4D" w14:textId="77777777" w:rsidR="00A0460B" w:rsidRPr="00A0460B" w:rsidRDefault="00A0460B" w:rsidP="00A0460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046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</w:r>
      <w:r w:rsidRPr="00A0460B">
        <w:rPr>
          <w:rFonts w:ascii="Times New Roman" w:eastAsia="Times New Roman" w:hAnsi="Times New Roman" w:cs="Times New Roman"/>
          <w:sz w:val="28"/>
          <w:szCs w:val="20"/>
          <w:lang w:eastAsia="ru-RU"/>
        </w:rPr>
        <w:t>После анализа прототипов и аналогичных решений, их преимуществ и недостатков, можно выделить ряд основных задач, которые должно решать программное средство.</w:t>
      </w:r>
    </w:p>
    <w:p w14:paraId="5C4EFFEC" w14:textId="77777777" w:rsidR="00A0460B" w:rsidRDefault="00A0460B" w:rsidP="00A0460B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0460B">
        <w:rPr>
          <w:rFonts w:ascii="Times New Roman" w:eastAsia="Times New Roman" w:hAnsi="Times New Roman" w:cs="Times New Roman"/>
          <w:sz w:val="28"/>
          <w:szCs w:val="20"/>
          <w:lang w:eastAsia="ru-RU"/>
        </w:rPr>
        <w:t>Основные задачи:</w:t>
      </w:r>
    </w:p>
    <w:p w14:paraId="3C8D99F9" w14:textId="5E053177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с</w:t>
      </w:r>
      <w:r w:rsidRPr="00C6011D">
        <w:rPr>
          <w:rFonts w:eastAsia="Times New Roman"/>
          <w:lang w:eastAsia="ru-RU"/>
        </w:rPr>
        <w:t>оздание интуитивно понятного и привлекательного пользовательского интерфейса, который обеспечит удобную навигацию и понимание функционала приложения;</w:t>
      </w:r>
    </w:p>
    <w:p w14:paraId="1F58BBB4" w14:textId="207AB41F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lastRenderedPageBreak/>
        <w:t>р</w:t>
      </w:r>
      <w:r w:rsidRPr="00C6011D">
        <w:rPr>
          <w:rFonts w:eastAsia="Times New Roman"/>
          <w:lang w:eastAsia="ru-RU"/>
        </w:rPr>
        <w:t>азработка эффективного механизма поиска и фильтрации товаров, который позволит пользователям быстро находить необходимые продукты с учетом их предпочтений и требований.</w:t>
      </w:r>
    </w:p>
    <w:p w14:paraId="003E00CC" w14:textId="3A52A5FF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в</w:t>
      </w:r>
      <w:r w:rsidRPr="00C6011D">
        <w:rPr>
          <w:rFonts w:eastAsia="Times New Roman"/>
          <w:lang w:eastAsia="ru-RU"/>
        </w:rPr>
        <w:t>недрение</w:t>
      </w:r>
      <w:r>
        <w:rPr>
          <w:rFonts w:eastAsia="Times New Roman"/>
          <w:lang w:eastAsia="ru-RU"/>
        </w:rPr>
        <w:t xml:space="preserve"> </w:t>
      </w:r>
      <w:r w:rsidRPr="00C6011D">
        <w:rPr>
          <w:rFonts w:eastAsia="Times New Roman"/>
          <w:lang w:eastAsia="ru-RU"/>
        </w:rPr>
        <w:t>системы управления корзиной</w:t>
      </w:r>
      <w:r>
        <w:rPr>
          <w:rFonts w:eastAsia="Times New Roman"/>
          <w:lang w:val="en-US" w:eastAsia="ru-RU"/>
        </w:rPr>
        <w:t>;</w:t>
      </w:r>
    </w:p>
    <w:p w14:paraId="7EBC8716" w14:textId="77E377F8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с</w:t>
      </w:r>
      <w:r w:rsidRPr="00C6011D">
        <w:rPr>
          <w:rFonts w:eastAsia="Times New Roman"/>
          <w:lang w:eastAsia="ru-RU"/>
        </w:rPr>
        <w:t>оздание функционала для системы отзывов, позволяющей пользователям делиться своими впечатлениями о продукции и оценивать ее качество;</w:t>
      </w:r>
    </w:p>
    <w:p w14:paraId="4C7C7301" w14:textId="6C7E4D8B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lang w:eastAsia="ru-RU"/>
        </w:rPr>
      </w:pPr>
      <w:r w:rsidRPr="00C6011D">
        <w:rPr>
          <w:rFonts w:eastAsia="Times New Roman"/>
          <w:lang w:eastAsia="ru-RU"/>
        </w:rPr>
        <w:t>реализация персонализированного кабинета пользователя с возможностью просмотра истории заказов и управления персональными данными;</w:t>
      </w:r>
    </w:p>
    <w:p w14:paraId="5E01D26D" w14:textId="6998D930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C6011D">
        <w:rPr>
          <w:rFonts w:eastAsia="Times New Roman"/>
          <w:lang w:eastAsia="ru-RU"/>
        </w:rPr>
        <w:t>роведение всестороннего тестирования программного средства в различных сценариях использования для выявления и устранения возможных ошибок и недочетов.</w:t>
      </w:r>
    </w:p>
    <w:p w14:paraId="4D7C613E" w14:textId="5A6609C4" w:rsidR="00C6011D" w:rsidRPr="00C6011D" w:rsidRDefault="00C6011D" w:rsidP="00C6011D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</w:t>
      </w:r>
      <w:r w:rsidRPr="00C6011D">
        <w:rPr>
          <w:rFonts w:eastAsia="Times New Roman"/>
          <w:lang w:eastAsia="ru-RU"/>
        </w:rPr>
        <w:t>одготовка подробного руководства пользователя, содержащего информацию о установке приложения, его основных функциях и способах использования.</w:t>
      </w:r>
    </w:p>
    <w:p w14:paraId="091EA597" w14:textId="77777777" w:rsidR="00A0460B" w:rsidRPr="00A0460B" w:rsidRDefault="00A0460B" w:rsidP="00A046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shd w:val="clear" w:color="auto" w:fill="FFFFFF"/>
          <w:lang w:eastAsia="ru-RU"/>
        </w:rPr>
      </w:pPr>
      <w:r w:rsidRPr="00A0460B">
        <w:rPr>
          <w:rFonts w:ascii="Times New Roman" w:eastAsia="Times New Roman" w:hAnsi="Times New Roman" w:cs="Times New Roman"/>
          <w:snapToGrid w:val="0"/>
          <w:sz w:val="28"/>
          <w:szCs w:val="28"/>
          <w:shd w:val="clear" w:color="auto" w:fill="FFFFFF"/>
          <w:lang w:eastAsia="ru-RU"/>
        </w:rPr>
        <w:t>При разработке программного средства необходимо учитывать требования и пожелания пользователей, а также использовать современные технологии и методы программирования, чтобы обеспечить удобство и безопасность использования.</w:t>
      </w:r>
    </w:p>
    <w:p w14:paraId="7B30AE1E" w14:textId="77777777" w:rsidR="00A0460B" w:rsidRPr="00A0460B" w:rsidRDefault="00A0460B" w:rsidP="00A0460B">
      <w:pPr>
        <w:spacing w:before="360" w:after="360" w:line="240" w:lineRule="auto"/>
        <w:ind w:firstLine="709"/>
        <w:outlineLvl w:val="0"/>
        <w:rPr>
          <w:rFonts w:ascii="Times New Roman" w:eastAsia="Calibri" w:hAnsi="Times New Roman" w:cs="Times New Roman"/>
          <w:b/>
          <w:snapToGrid w:val="0"/>
          <w:color w:val="000000"/>
          <w:sz w:val="28"/>
          <w:lang w:eastAsia="ru-RU"/>
        </w:rPr>
      </w:pPr>
      <w:bookmarkStart w:id="8" w:name="_Toc166618188"/>
      <w:bookmarkStart w:id="9" w:name="_Toc166835262"/>
      <w:r w:rsidRPr="00A0460B">
        <w:rPr>
          <w:rFonts w:ascii="Times New Roman" w:eastAsia="Calibri" w:hAnsi="Times New Roman" w:cs="Times New Roman"/>
          <w:b/>
          <w:snapToGrid w:val="0"/>
          <w:color w:val="000000"/>
          <w:sz w:val="28"/>
          <w:lang w:eastAsia="ru-RU"/>
        </w:rPr>
        <w:t>1.3 Вывод по разделу</w:t>
      </w:r>
      <w:bookmarkEnd w:id="8"/>
      <w:bookmarkEnd w:id="9"/>
    </w:p>
    <w:p w14:paraId="4794B223" w14:textId="6519B957" w:rsidR="00CA0337" w:rsidRDefault="00A0460B" w:rsidP="00CA0337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A0460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После оценки аналогов можно заметить, что многие программы имеют схожий функционал. Исходя из этого были выделены основные задачи проекта: разработка программного средства,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позволяющего пользователям просматривать каталог товаров</w:t>
      </w:r>
      <w:r w:rsidRPr="00A0460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иметь возможность использовать поиск и фильтрацию </w:t>
      </w:r>
      <w:r w:rsidR="00CD3E27">
        <w:rPr>
          <w:rFonts w:ascii="Times New Roman" w:eastAsia="Times New Roman" w:hAnsi="Times New Roman" w:cs="Times New Roman"/>
          <w:sz w:val="28"/>
          <w:szCs w:val="20"/>
          <w:lang w:eastAsia="ru-RU"/>
        </w:rPr>
        <w:t>в каталоге, иметь возможность просмотра подробной информации о товаре, добавление и просмотр отзывов, добавление товара в корзину, заказ товара из корзины и просмотр последних заказов в профиле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 w:rsidR="00CD3E2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A0460B">
        <w:rPr>
          <w:rFonts w:ascii="Times New Roman" w:eastAsia="Times New Roman" w:hAnsi="Times New Roman" w:cs="Times New Roman"/>
          <w:sz w:val="28"/>
          <w:szCs w:val="20"/>
          <w:lang w:eastAsia="ru-RU"/>
        </w:rPr>
        <w:t>Интерфейс программного средства должен быть простым, интуитивно понятным и удобным.</w:t>
      </w:r>
    </w:p>
    <w:p w14:paraId="26E83020" w14:textId="77777777" w:rsidR="00CA0337" w:rsidRDefault="00CA0337">
      <w:pPr>
        <w:spacing w:line="259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0C1796B5" w14:textId="40E9CE48" w:rsidR="00CA0337" w:rsidRPr="00CA0337" w:rsidRDefault="00CA0337" w:rsidP="00CA0337">
      <w:pPr>
        <w:keepNext/>
        <w:pageBreakBefore/>
        <w:tabs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360" w:line="240" w:lineRule="auto"/>
        <w:ind w:firstLine="851"/>
        <w:jc w:val="both"/>
        <w:outlineLvl w:val="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be-BY" w:eastAsia="be-BY"/>
        </w:rPr>
      </w:pPr>
      <w:bookmarkStart w:id="10" w:name="_Toc135313111"/>
      <w:bookmarkStart w:id="11" w:name="_Hlk166714780"/>
      <w:bookmarkStart w:id="12" w:name="_Toc166835263"/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be-BY" w:eastAsia="be-BY"/>
        </w:rPr>
        <w:lastRenderedPageBreak/>
        <w:t>2</w:t>
      </w:r>
      <w:r w:rsidR="008D7894" w:rsidRPr="008D7894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be-BY" w:eastAsia="be-BY"/>
        </w:rPr>
        <w:t>Анализ требований к программному средству и разработка требований</w:t>
      </w:r>
      <w:bookmarkEnd w:id="10"/>
      <w:bookmarkEnd w:id="12"/>
    </w:p>
    <w:bookmarkEnd w:id="11"/>
    <w:p w14:paraId="7FFD6562" w14:textId="028CAE05" w:rsidR="00CA0337" w:rsidRPr="00CA0337" w:rsidRDefault="00CA0337" w:rsidP="00CA03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CA0337">
        <w:rPr>
          <w:rFonts w:ascii="Times New Roman" w:eastAsia="Calibri" w:hAnsi="Times New Roman" w:cs="Times New Roman"/>
          <w:color w:val="000000"/>
          <w:sz w:val="28"/>
        </w:rPr>
        <w:t xml:space="preserve">Анализ требований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color w:val="000000"/>
          <w:sz w:val="28"/>
        </w:rPr>
        <w:t xml:space="preserve">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14:paraId="37275351" w14:textId="6DA13F1E" w:rsidR="00CA0337" w:rsidRPr="00CA0337" w:rsidRDefault="00CA0337" w:rsidP="00CA033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CA0337">
        <w:rPr>
          <w:rFonts w:ascii="Times New Roman" w:eastAsia="Calibri" w:hAnsi="Times New Roman" w:cs="Times New Roman"/>
          <w:color w:val="000000"/>
          <w:sz w:val="28"/>
        </w:rPr>
        <w:t xml:space="preserve">Цель анализа требований в проектах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color w:val="000000"/>
          <w:sz w:val="28"/>
        </w:rPr>
        <w:t xml:space="preserve">получить максимум информации о заказчике и специфике его задач, уточнить рамки проекта, оценить возможные риски. На этом этапе происходит идентификация принципиальных требований методологического и технологического характера, формулируются цели и задачи проекта, а также определяются критические факторы успеха, которые впоследствии будут использоваться для оценки результатов внедрения. Определение и описание требований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color w:val="000000"/>
          <w:sz w:val="28"/>
        </w:rPr>
        <w:t xml:space="preserve"> шаги, которые во многом определяют успех всего проекта, поскольку именно они влияют на все остальные этапы. Этот раздел начнём с технических средств, которые использовались для разработки программного средства, после чего перейдём к архитектуре системы и диаграмме вариантов использования.</w:t>
      </w:r>
    </w:p>
    <w:p w14:paraId="7AB427DC" w14:textId="2FBA3D59" w:rsidR="00CA0337" w:rsidRPr="00CA0337" w:rsidRDefault="00CA0337" w:rsidP="00CA033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3" w:name="_Toc135313112"/>
      <w:bookmarkStart w:id="14" w:name="_Toc16683526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2.1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Технические средства разработки</w:t>
      </w:r>
      <w:bookmarkEnd w:id="13"/>
      <w:bookmarkEnd w:id="14"/>
    </w:p>
    <w:p w14:paraId="6C6A102A" w14:textId="47AB0BCC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Для создания программного средства </w:t>
      </w:r>
      <w:r>
        <w:rPr>
          <w:rFonts w:ascii="Times New Roman" w:eastAsia="Calibri" w:hAnsi="Times New Roman" w:cs="Times New Roman"/>
          <w:sz w:val="28"/>
          <w:szCs w:val="28"/>
        </w:rPr>
        <w:t>«Магазин спортивных товаров»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были выбраны передовые технологии и инструменты, чтобы обеспечить высокое качество и удобство использования. В процессе разработки был использован язык программирования C#, платформа .Net Framework и инновационная технология Windows Presentation Foundation (WPF).</w:t>
      </w:r>
    </w:p>
    <w:p w14:paraId="3BFB152B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Организация работы с базой данных в приложении осуществляется с помощью мощного фреймворка Entity Framework, который обеспечивает эффективное взаимодействие с базой данных. База данных разработана с использованием Microsoft SQL Server, обеспечивая надежность и гибкость хранения данных.</w:t>
      </w:r>
    </w:p>
    <w:p w14:paraId="6D355B93" w14:textId="77777777" w:rsidR="00CA0337" w:rsidRPr="00CA0337" w:rsidRDefault="00CA0337" w:rsidP="00CA0337">
      <w:pPr>
        <w:keepNext/>
        <w:tabs>
          <w:tab w:val="left" w:pos="916"/>
          <w:tab w:val="left" w:pos="1400"/>
          <w:tab w:val="left" w:pos="16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firstLine="851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</w:pPr>
      <w:bookmarkStart w:id="15" w:name="_Toc135313113"/>
      <w:bookmarkStart w:id="16" w:name="_Toc166835265"/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2.1.1 Язык программирования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C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># и платформа .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Net</w:t>
      </w:r>
      <w:bookmarkEnd w:id="15"/>
      <w:bookmarkEnd w:id="16"/>
    </w:p>
    <w:p w14:paraId="33070DC4" w14:textId="6616BEE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C#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это не только объектно-ориентированный язык программирования, но и сокровищница возможностей для разработки мощных и гибких приложений в различных областях. Рожденный в конце 90-х годов прошлого века благодаря талантливым разработчикам из Microsoft, C# привносит свежесть и инновации в мир программирования.</w:t>
      </w:r>
    </w:p>
    <w:p w14:paraId="30A7D951" w14:textId="1BFC9018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Один из главных вдохновителей и архитекторов C#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Андерс Хейлсберг, чье имя тесно связано с идеями Turbo Pascal и Delphi. Под его руководством C# стал языком, способным воплотить амбициозные проекты и преобразить их в реальность.</w:t>
      </w:r>
    </w:p>
    <w:p w14:paraId="3248CC59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А что же платформа .Net? Она представляет собой еще одно грандиозное достижение Microsoft. Сочетая в себе набор уникальных </w:t>
      </w:r>
      <w:r w:rsidRPr="00CA0337">
        <w:rPr>
          <w:rFonts w:ascii="Times New Roman" w:eastAsia="Calibri" w:hAnsi="Times New Roman" w:cs="Times New Roman"/>
          <w:sz w:val="28"/>
          <w:szCs w:val="28"/>
        </w:rPr>
        <w:lastRenderedPageBreak/>
        <w:t>особенностей, .Net становится мощной платформой для создания приложений. Во-первых, она поддерживает не только C#, но и другие языки программирования и их диалекты, что расширяет возможности разработчиков. Во-вторых, .Net является переносимой платформой, способной работать на различных операционных системах благодаря своей актуальной версии, доступной для большинства платформ. В-третьих, платформа предоставляет разработчикам мощную библиотеку классов, которая является их надежным партнером в создании сложных приложений. И наконец, автоматическая сборка мусора в .Net облегчает жизнь разработчикам, позволяя им фокусироваться на создании функциональности, не отвлекаясь на управление памятью.</w:t>
      </w:r>
    </w:p>
    <w:p w14:paraId="2DD43698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Таким образом, C# и платформа .Net представляют собой мощный союз, обеспечивающий разработчикам средства и среду для творчества и инноваций. Они открывают новые горизонты в программировании и являются надежными инструментами для создания современных и высокоэффективных приложений.</w:t>
      </w:r>
    </w:p>
    <w:p w14:paraId="413F2AE7" w14:textId="77777777" w:rsidR="00CA0337" w:rsidRPr="00CA0337" w:rsidRDefault="00CA0337" w:rsidP="00CA0337">
      <w:pPr>
        <w:keepNext/>
        <w:tabs>
          <w:tab w:val="left" w:pos="916"/>
          <w:tab w:val="left" w:pos="1400"/>
          <w:tab w:val="left" w:pos="16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</w:pPr>
      <w:bookmarkStart w:id="17" w:name="_Toc135313114"/>
      <w:bookmarkStart w:id="18" w:name="_Toc166835266"/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2.1.2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Entity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Framework</w:t>
      </w:r>
      <w:bookmarkEnd w:id="17"/>
      <w:bookmarkEnd w:id="18"/>
    </w:p>
    <w:p w14:paraId="2F5DB6E9" w14:textId="5B86F9B8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это инновационная объектно-ориентированная технология, основанная на фреймворке .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, которая преображает работу с данными. Вместо традиционных таблиц, индексов и ключей,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возвышает данные до уровня объектов, создавая удивительно элегантный уровень абстракции.</w:t>
      </w:r>
    </w:p>
    <w:p w14:paraId="393EDE10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Основной концепцией, лежащей в основе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>, является сущность. Сущность представляет собой связанный с определенным объектом набор данных, открывая возможности для работы с данными на более высоком уровне абстракции. Забудьте о громоздких таблицах - здесь важны объекты и их связи.</w:t>
      </w:r>
    </w:p>
    <w:p w14:paraId="3BD9E859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Одной из ключевых особенностей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является использование запросов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LINQ</w:t>
      </w:r>
      <w:r w:rsidRPr="00CA0337">
        <w:rPr>
          <w:rFonts w:ascii="Times New Roman" w:eastAsia="Calibri" w:hAnsi="Times New Roman" w:cs="Times New Roman"/>
          <w:sz w:val="28"/>
          <w:szCs w:val="28"/>
        </w:rPr>
        <w:t>, позволяющих легко и элегантно извлекать данные из базы данных. Это мощный инструмент, который дает разработчикам полный контроль над выборкой и манипуляцией данными.</w:t>
      </w:r>
    </w:p>
    <w:p w14:paraId="31B384AF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предлагает три различных подхода для взаимодействия с базами данных: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Database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First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First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Code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First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. При разработке программного средства был выбран подход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Database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First</w:t>
      </w:r>
      <w:r w:rsidRPr="00CA0337">
        <w:rPr>
          <w:rFonts w:ascii="Times New Roman" w:eastAsia="Calibri" w:hAnsi="Times New Roman" w:cs="Times New Roman"/>
          <w:sz w:val="28"/>
          <w:szCs w:val="28"/>
        </w:rPr>
        <w:t>, который позволяет начать с существующей базы данных и автоматически создать соответствующую модель объектов.</w:t>
      </w:r>
    </w:p>
    <w:p w14:paraId="4EF60C0F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В итоге, благодаря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Entity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CA0337">
        <w:rPr>
          <w:rFonts w:ascii="Times New Roman" w:eastAsia="Calibri" w:hAnsi="Times New Roman" w:cs="Times New Roman"/>
          <w:sz w:val="28"/>
          <w:szCs w:val="28"/>
        </w:rPr>
        <w:t>, разработка программного средства становится не только эффективной, но и изящной. Эта технология поднимает работу с данными на новый уровень, обеспечивая удобство и гибкость взаимодействия с базами данных. Она становится надежным союзником разработчиков, помогая создавать высококачественные и масштабируемые приложения.</w:t>
      </w:r>
    </w:p>
    <w:p w14:paraId="50397729" w14:textId="77777777" w:rsidR="00CA0337" w:rsidRPr="00CA0337" w:rsidRDefault="00CA0337" w:rsidP="00CA0337">
      <w:pPr>
        <w:keepNext/>
        <w:tabs>
          <w:tab w:val="left" w:pos="916"/>
          <w:tab w:val="left" w:pos="1400"/>
          <w:tab w:val="left" w:pos="16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</w:pPr>
      <w:bookmarkStart w:id="19" w:name="_Toc135313115"/>
      <w:bookmarkStart w:id="20" w:name="_Toc166835267"/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lastRenderedPageBreak/>
        <w:t xml:space="preserve">2.1.3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Windows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Presentation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Foundation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(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WPF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>)</w:t>
      </w:r>
      <w:bookmarkEnd w:id="19"/>
      <w:bookmarkEnd w:id="20"/>
    </w:p>
    <w:p w14:paraId="479D4652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Presentation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Foundation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CA0337">
        <w:rPr>
          <w:rFonts w:ascii="Times New Roman" w:eastAsia="Calibri" w:hAnsi="Times New Roman" w:cs="Times New Roman"/>
          <w:sz w:val="28"/>
          <w:szCs w:val="28"/>
        </w:rPr>
        <w:t>) представляет собой изысканную структуру пользовательского интерфейса, которая вдохнула жизнь в настольные клиентские приложения. Эта платформа является истинным творческим пространством, предоставляющим разработчикам мощный инструментарий для создания впечатляющих и интерактивных пользовательских интерфейсов.</w:t>
      </w:r>
    </w:p>
    <w:p w14:paraId="779F9D3D" w14:textId="263A605E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Одной из фундаментальных особенностей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является использование языка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XAML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hAnsi="Times New Roman" w:cs="Times New Roman"/>
          <w:sz w:val="28"/>
          <w:szCs w:val="28"/>
        </w:rPr>
        <w:t>–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декларативного языка описания интерфейса, основанного на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XML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XAML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открывает двери в мир бесконечных возможностей, предоставляя панели, элементы управления, документы и графические фигуры. Это позволяет разработчикам создавать сложные макеты с несколькими страницами, воплощая свои идеи в прекрасные визуальные композиции.</w:t>
      </w:r>
    </w:p>
    <w:p w14:paraId="41602B1D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воплощает суть красоты и гибкости, предоставляя возможность создавать стили, темы и словари ресурсов для приложений. Благодаря этому, дизайнеры и разработчики могут сотворить неповторимые пользовательские элементы управления и преобразить шаблоны уже существующих. Каждый элемент интерфейса становится частью художественного произведения, где визуальные эффекты и анимации оживляют пользовательский опыт.</w:t>
      </w:r>
    </w:p>
    <w:p w14:paraId="2162DE6A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В итоге,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гармоничное слияние технологии и искусства, где разработчики могут воплотить свои творческие видения в великолепные настольные приложения. Она подарит вам не только функциональность, но и эстетическое удовольствие, воплощая мир мультимедиа и анимации в пользовательском интерфейсе. 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>WPF</w:t>
      </w: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 - это вдохновение для создания приложений, которые не только впечатляют функциональностью, но и приносят радость взаимодействия с пользователем.</w:t>
      </w:r>
    </w:p>
    <w:p w14:paraId="68FB4B0B" w14:textId="77777777" w:rsidR="00CA0337" w:rsidRPr="00CA0337" w:rsidRDefault="00CA0337" w:rsidP="00CA0337">
      <w:pPr>
        <w:keepNext/>
        <w:tabs>
          <w:tab w:val="left" w:pos="916"/>
          <w:tab w:val="left" w:pos="1400"/>
          <w:tab w:val="left" w:pos="168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720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</w:pPr>
      <w:bookmarkStart w:id="21" w:name="_Toc135313116"/>
      <w:bookmarkStart w:id="22" w:name="_Toc166835268"/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2.1.4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Microsoft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SQL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 </w:t>
      </w:r>
      <w:r w:rsidRPr="00CA033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be-BY"/>
        </w:rPr>
        <w:t>Server</w:t>
      </w:r>
      <w:bookmarkEnd w:id="21"/>
      <w:bookmarkEnd w:id="22"/>
    </w:p>
    <w:p w14:paraId="0B7ACA3A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Microsoft SQL Server является великолепной системой управления реляционными базами данных, созданной с нежным вниманием к деталям корпорацией Microsoft. В ее сердце заложена мощь и гибкость, которая обеспечивает высочайшую скорость работы, надежность и безопасность данных, а также простоту использования и администрирования.</w:t>
      </w:r>
    </w:p>
    <w:p w14:paraId="00ACD5C3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С верным спутником - языком запросов Transact-SQL, Microsoft SQL Server становится готовым рыцарем, способным исполнить все желания. Transact-SQL предлагает богатый набор операторов, охватывающих создание, изменение и удаление объектов баз данных, манипулирование данными, контроль доступа и управление транзакциями. Этот язык открывает двери в мир гибкости и функциональности, позволяя воплотить самые смелые идеи в работу с данными.</w:t>
      </w:r>
    </w:p>
    <w:p w14:paraId="01914048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Microsoft SQL Server не только предлагает выдающуюся производительность и надежность, но и обладает впечатляющей системой шифрования данных, обеспечивая безопасность и конфиденциальность </w:t>
      </w:r>
      <w:r w:rsidRPr="00CA0337">
        <w:rPr>
          <w:rFonts w:ascii="Times New Roman" w:eastAsia="Calibri" w:hAnsi="Times New Roman" w:cs="Times New Roman"/>
          <w:sz w:val="28"/>
          <w:szCs w:val="28"/>
        </w:rPr>
        <w:lastRenderedPageBreak/>
        <w:t>важной информации. Она становится надежным союзником в сохранении ценных данных и защите их от нежелательных глаз.</w:t>
      </w:r>
    </w:p>
    <w:p w14:paraId="3C5BC49A" w14:textId="77777777" w:rsidR="00CA0337" w:rsidRPr="00CA0337" w:rsidRDefault="00CA0337" w:rsidP="00CA0337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В наше время Microsoft SQL Server является великим лидером среди систем управления базами данных. Ее популярность и превосходство подтверждают ее путь к славе, ставя ее на передовом месте в мире баз данных. Благодаря своим превосходным возможностям и широкому применению, Microsoft SQL Server становится надежным союзником в решении самых сложных задач управления данными.</w:t>
      </w:r>
    </w:p>
    <w:p w14:paraId="432FA86E" w14:textId="11FAECE5" w:rsidR="00CA0337" w:rsidRPr="00CA0337" w:rsidRDefault="00CA0337" w:rsidP="00CA033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23" w:name="_Toc135313118"/>
      <w:bookmarkStart w:id="24" w:name="_Toc166835269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 xml:space="preserve">2.2 </w:t>
      </w:r>
      <w:bookmarkEnd w:id="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be-BY"/>
        </w:rPr>
        <w:t>Спецификация функциональных требований к программному средству</w:t>
      </w:r>
      <w:bookmarkEnd w:id="24"/>
    </w:p>
    <w:p w14:paraId="625ED293" w14:textId="77777777" w:rsidR="00CA0337" w:rsidRPr="00CA0337" w:rsidRDefault="00CA0337" w:rsidP="0065757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35313119"/>
      <w:r w:rsidRPr="00CA0337">
        <w:rPr>
          <w:rFonts w:ascii="Times New Roman" w:hAnsi="Times New Roman" w:cs="Times New Roman"/>
          <w:sz w:val="28"/>
          <w:szCs w:val="28"/>
        </w:rPr>
        <w:t>Для выявления функциональных требований были определены следующие роли и группы пользователей:</w:t>
      </w:r>
    </w:p>
    <w:p w14:paraId="2DBC7767" w14:textId="77777777" w:rsidR="00CA0337" w:rsidRDefault="00CA0337" w:rsidP="00CA0337">
      <w:pPr>
        <w:numPr>
          <w:ilvl w:val="0"/>
          <w:numId w:val="11"/>
        </w:numPr>
        <w:spacing w:before="100" w:beforeAutospacing="1" w:line="24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 xml:space="preserve">Пользователь: </w:t>
      </w:r>
    </w:p>
    <w:p w14:paraId="34411D07" w14:textId="00A18BBA" w:rsidR="0065757F" w:rsidRDefault="0065757F" w:rsidP="0065757F">
      <w:pPr>
        <w:spacing w:after="0" w:line="240" w:lineRule="auto"/>
        <w:ind w:left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 имеет следующий функционал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74839A01" w14:textId="0F5A54A2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выполнять регистрацию и авторизацию в аккаунт</w:t>
      </w:r>
      <w:r w:rsidRPr="0065757F">
        <w:rPr>
          <w:rFonts w:eastAsia="Times New Roman"/>
          <w:lang w:eastAsia="ru-RU"/>
        </w:rPr>
        <w:t>;</w:t>
      </w:r>
    </w:p>
    <w:p w14:paraId="5D9A1970" w14:textId="52C1B6AC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каталог товаров</w:t>
      </w:r>
      <w:r>
        <w:rPr>
          <w:rFonts w:eastAsia="Times New Roman"/>
          <w:szCs w:val="20"/>
          <w:lang w:val="en-US" w:eastAsia="ru-RU"/>
        </w:rPr>
        <w:t>;</w:t>
      </w:r>
    </w:p>
    <w:p w14:paraId="7A1DF5EB" w14:textId="0602368B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страницу товара</w:t>
      </w:r>
      <w:r>
        <w:rPr>
          <w:rFonts w:eastAsia="Times New Roman"/>
          <w:szCs w:val="20"/>
          <w:lang w:val="en-US" w:eastAsia="ru-RU"/>
        </w:rPr>
        <w:t>;</w:t>
      </w:r>
    </w:p>
    <w:p w14:paraId="1232E815" w14:textId="1CED1CBC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выполнять поиск товара с использованием фильтров</w:t>
      </w:r>
      <w:r w:rsidRPr="0065757F">
        <w:rPr>
          <w:rFonts w:eastAsia="Times New Roman"/>
          <w:szCs w:val="20"/>
          <w:lang w:eastAsia="ru-RU"/>
        </w:rPr>
        <w:t>;</w:t>
      </w:r>
    </w:p>
    <w:p w14:paraId="32B513F0" w14:textId="5F451D29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оставлять отзыв о товаре</w:t>
      </w:r>
      <w:r>
        <w:rPr>
          <w:rFonts w:eastAsia="Times New Roman"/>
          <w:szCs w:val="20"/>
          <w:lang w:val="en-US" w:eastAsia="ru-RU"/>
        </w:rPr>
        <w:t>;</w:t>
      </w:r>
    </w:p>
    <w:p w14:paraId="38EBCEEB" w14:textId="1CFFF86D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добавлять товар в корзину</w:t>
      </w:r>
      <w:r>
        <w:rPr>
          <w:rFonts w:eastAsia="Times New Roman"/>
          <w:szCs w:val="20"/>
          <w:lang w:val="en-US" w:eastAsia="ru-RU"/>
        </w:rPr>
        <w:t>;</w:t>
      </w:r>
    </w:p>
    <w:p w14:paraId="0D0070B0" w14:textId="0FFD1E79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заказывать товары из корзины</w:t>
      </w:r>
      <w:r>
        <w:rPr>
          <w:rFonts w:eastAsia="Times New Roman"/>
          <w:szCs w:val="20"/>
          <w:lang w:val="en-US" w:eastAsia="ru-RU"/>
        </w:rPr>
        <w:t>.</w:t>
      </w:r>
    </w:p>
    <w:p w14:paraId="7B445DF3" w14:textId="77777777" w:rsidR="00CA0337" w:rsidRPr="00CA0337" w:rsidRDefault="00CA0337" w:rsidP="0065757F">
      <w:pPr>
        <w:numPr>
          <w:ilvl w:val="0"/>
          <w:numId w:val="11"/>
        </w:numPr>
        <w:spacing w:after="0" w:line="240" w:lineRule="auto"/>
        <w:ind w:left="1066" w:hanging="357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Pr="00CA033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: </w:t>
      </w:r>
    </w:p>
    <w:p w14:paraId="67FE4C08" w14:textId="4778B9F3" w:rsidR="0065757F" w:rsidRDefault="0065757F" w:rsidP="0065757F">
      <w:pPr>
        <w:spacing w:after="0" w:line="240" w:lineRule="auto"/>
        <w:ind w:left="709"/>
        <w:contextualSpacing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Администратор имеет следующий функционал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21B7CFB6" w14:textId="6AEC61E0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lang w:eastAsia="ru-RU"/>
        </w:rPr>
        <w:t>выполнять авторизацию в аккаунт</w:t>
      </w:r>
      <w:r w:rsidRPr="0065757F">
        <w:rPr>
          <w:rFonts w:eastAsia="Times New Roman"/>
          <w:lang w:eastAsia="ru-RU"/>
        </w:rPr>
        <w:t>;</w:t>
      </w:r>
    </w:p>
    <w:p w14:paraId="23A835D0" w14:textId="77777777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каталог товаров</w:t>
      </w:r>
      <w:r>
        <w:rPr>
          <w:rFonts w:eastAsia="Times New Roman"/>
          <w:szCs w:val="20"/>
          <w:lang w:val="en-US" w:eastAsia="ru-RU"/>
        </w:rPr>
        <w:t>;</w:t>
      </w:r>
    </w:p>
    <w:p w14:paraId="072524FD" w14:textId="77777777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страницу товара</w:t>
      </w:r>
      <w:r>
        <w:rPr>
          <w:rFonts w:eastAsia="Times New Roman"/>
          <w:szCs w:val="20"/>
          <w:lang w:val="en-US" w:eastAsia="ru-RU"/>
        </w:rPr>
        <w:t>;</w:t>
      </w:r>
    </w:p>
    <w:p w14:paraId="3708A8C5" w14:textId="77777777" w:rsid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выполнять поиск товара с использованием фильтров</w:t>
      </w:r>
      <w:r w:rsidRPr="0065757F">
        <w:rPr>
          <w:rFonts w:eastAsia="Times New Roman"/>
          <w:szCs w:val="20"/>
          <w:lang w:eastAsia="ru-RU"/>
        </w:rPr>
        <w:t>;</w:t>
      </w:r>
    </w:p>
    <w:p w14:paraId="43C1B8B8" w14:textId="2253C089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добавлять, изменять и удалять товар</w:t>
      </w:r>
      <w:r w:rsidRPr="0065757F">
        <w:rPr>
          <w:rFonts w:eastAsia="Times New Roman"/>
          <w:szCs w:val="20"/>
          <w:lang w:eastAsia="ru-RU"/>
        </w:rPr>
        <w:t>;</w:t>
      </w:r>
    </w:p>
    <w:p w14:paraId="6E2FE8C3" w14:textId="1EC1504D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заказы</w:t>
      </w:r>
      <w:r>
        <w:rPr>
          <w:rFonts w:eastAsia="Times New Roman"/>
          <w:szCs w:val="20"/>
          <w:lang w:val="en-US" w:eastAsia="ru-RU"/>
        </w:rPr>
        <w:t>;</w:t>
      </w:r>
    </w:p>
    <w:p w14:paraId="19D7C631" w14:textId="5A5DF124" w:rsidR="0065757F" w:rsidRPr="0065757F" w:rsidRDefault="0065757F" w:rsidP="0065757F">
      <w:pPr>
        <w:pStyle w:val="a5"/>
        <w:numPr>
          <w:ilvl w:val="0"/>
          <w:numId w:val="10"/>
        </w:numPr>
        <w:spacing w:after="0"/>
        <w:jc w:val="both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просматривать статистику товара</w:t>
      </w:r>
      <w:r>
        <w:rPr>
          <w:rFonts w:eastAsia="Times New Roman"/>
          <w:szCs w:val="20"/>
          <w:lang w:val="en-US" w:eastAsia="ru-RU"/>
        </w:rPr>
        <w:t>.</w:t>
      </w:r>
    </w:p>
    <w:p w14:paraId="4B64623E" w14:textId="79E169FA" w:rsidR="00863223" w:rsidRPr="00B159A8" w:rsidRDefault="00CA0337" w:rsidP="00863223">
      <w:pPr>
        <w:spacing w:after="0" w:line="257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CA0337">
        <w:rPr>
          <w:rFonts w:ascii="Times New Roman" w:eastAsia="Calibri" w:hAnsi="Times New Roman" w:cs="Times New Roman"/>
          <w:sz w:val="28"/>
          <w:szCs w:val="28"/>
        </w:rPr>
        <w:tab/>
        <w:t>В приложении А представлена диаграмма использования программного средства разными группами пользователей.</w:t>
      </w:r>
      <w:r w:rsidR="00863223" w:rsidRPr="008632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0337">
        <w:rPr>
          <w:rFonts w:ascii="Times New Roman" w:hAnsi="Times New Roman" w:cs="Times New Roman"/>
          <w:sz w:val="28"/>
          <w:szCs w:val="28"/>
        </w:rPr>
        <w:t>В целом, спецификация функциональных требований к программному средству позволяет определить функциональность и ожидания пользователей, а также задает рамки для разработки и тестирования программного продукта.</w:t>
      </w:r>
      <w:bookmarkEnd w:id="25"/>
    </w:p>
    <w:p w14:paraId="57AB9248" w14:textId="77777777" w:rsidR="00863223" w:rsidRPr="00B159A8" w:rsidRDefault="00863223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159A8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C4F5C3F" w14:textId="5B2F4406" w:rsidR="00B96C31" w:rsidRPr="0015120C" w:rsidRDefault="0015120C" w:rsidP="0015120C">
      <w:pPr>
        <w:pStyle w:val="1"/>
        <w:tabs>
          <w:tab w:val="left" w:pos="1134"/>
        </w:tabs>
        <w:spacing w:after="240" w:line="257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5313120"/>
      <w:bookmarkStart w:id="27" w:name="_Toc166835270"/>
      <w:r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B96C31"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программного средства</w:t>
      </w:r>
      <w:bookmarkEnd w:id="26"/>
      <w:bookmarkEnd w:id="27"/>
    </w:p>
    <w:p w14:paraId="1B92C94F" w14:textId="0A7FC0F5" w:rsidR="00B96C31" w:rsidRPr="0015120C" w:rsidRDefault="0015120C" w:rsidP="0015120C">
      <w:pPr>
        <w:pStyle w:val="2"/>
        <w:spacing w:before="240" w:after="360" w:line="257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35313121"/>
      <w:bookmarkStart w:id="29" w:name="_Toc166835271"/>
      <w:r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B96C31"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Проектирования логической структуры базы данных</w:t>
      </w:r>
      <w:bookmarkEnd w:id="28"/>
      <w:bookmarkEnd w:id="29"/>
    </w:p>
    <w:p w14:paraId="6941AF2B" w14:textId="77777777" w:rsidR="00B96C31" w:rsidRPr="00C22CAA" w:rsidRDefault="00B96C31" w:rsidP="00B96C31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создания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базы данных описываемого приложения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использовал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/>
        </w:rPr>
        <w:t>Server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Pr="00D37134"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E9EBCD" w14:textId="77777777" w:rsidR="00B96C31" w:rsidRPr="00C22CAA" w:rsidRDefault="00B96C31" w:rsidP="00B96C31">
      <w:pPr>
        <w:pStyle w:val="a4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2CAA">
        <w:rPr>
          <w:rFonts w:ascii="Times New Roman" w:eastAsia="Times New Roman" w:hAnsi="Times New Roman" w:cs="Times New Roman"/>
          <w:sz w:val="28"/>
          <w:szCs w:val="28"/>
        </w:rPr>
        <w:t>База данных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0407CF86" w14:textId="6B2DB203" w:rsidR="00B96C31" w:rsidRPr="000E013B" w:rsidRDefault="00B96C31" w:rsidP="00B96C31">
      <w:pPr>
        <w:pStyle w:val="a4"/>
        <w:spacing w:after="280"/>
        <w:ind w:firstLine="851"/>
        <w:jc w:val="both"/>
        <w:rPr>
          <w:noProof/>
        </w:rPr>
      </w:pPr>
      <w:r w:rsidRPr="00C22CAA">
        <w:rPr>
          <w:rFonts w:ascii="Times New Roman" w:eastAsia="Times New Roman" w:hAnsi="Times New Roman" w:cs="Times New Roman"/>
          <w:sz w:val="28"/>
          <w:szCs w:val="28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ыми программами. База данных данного курсового проекта </w:t>
      </w:r>
      <w:r w:rsidRPr="00387E23">
        <w:rPr>
          <w:rFonts w:ascii="Times New Roman" w:eastAsia="Times New Roman" w:hAnsi="Times New Roman" w:cs="Times New Roman"/>
          <w:sz w:val="28"/>
          <w:szCs w:val="28"/>
        </w:rPr>
        <w:t xml:space="preserve">состоит из </w:t>
      </w:r>
      <w:r w:rsidRPr="00B159A8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таблиц. С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>хема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базы данных</w:t>
      </w:r>
      <w:r w:rsidRPr="00C22CAA">
        <w:rPr>
          <w:rFonts w:ascii="Times New Roman" w:eastAsia="Times New Roman" w:hAnsi="Times New Roman" w:cs="Times New Roman"/>
          <w:sz w:val="28"/>
          <w:szCs w:val="28"/>
        </w:rPr>
        <w:t xml:space="preserve"> изображена на рисунке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3.1</w:t>
      </w:r>
      <w:r>
        <w:rPr>
          <w:noProof/>
        </w:rPr>
        <w:t xml:space="preserve"> </w:t>
      </w:r>
    </w:p>
    <w:p w14:paraId="3AB0F610" w14:textId="174A7E69" w:rsidR="00B96C31" w:rsidRPr="00D25A88" w:rsidRDefault="00B96C31" w:rsidP="00B96C31">
      <w:pPr>
        <w:spacing w:before="280" w:after="280" w:line="240" w:lineRule="auto"/>
        <w:jc w:val="center"/>
        <w:rPr>
          <w:noProof/>
          <w:lang w:val="en-US"/>
        </w:rPr>
      </w:pPr>
      <w:r w:rsidRPr="00D25A88">
        <w:rPr>
          <w:noProof/>
          <w:bdr w:val="single" w:sz="4" w:space="0" w:color="auto"/>
        </w:rPr>
        <w:drawing>
          <wp:inline distT="0" distB="0" distL="0" distR="0" wp14:anchorId="1FE04D3A" wp14:editId="63C31DDC">
            <wp:extent cx="5940425" cy="3554730"/>
            <wp:effectExtent l="0" t="0" r="3175" b="7620"/>
            <wp:docPr id="149929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6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8800" w14:textId="77777777" w:rsidR="00B96C31" w:rsidRDefault="00B96C31" w:rsidP="00B96C31">
      <w:pPr>
        <w:spacing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40573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A40573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A40573">
        <w:rPr>
          <w:rFonts w:ascii="Times New Roman" w:hAnsi="Times New Roman" w:cs="Times New Roman"/>
          <w:noProof/>
          <w:sz w:val="28"/>
          <w:szCs w:val="28"/>
        </w:rPr>
        <w:t xml:space="preserve"> – Структура базы данных</w:t>
      </w:r>
    </w:p>
    <w:p w14:paraId="745A26B6" w14:textId="1B6A04C9" w:rsidR="00B96C3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Остановимся более подробно на таблицах и рассмотрим какие поля они содержат. </w:t>
      </w:r>
    </w:p>
    <w:p w14:paraId="42C92CB4" w14:textId="3AC4BDC6" w:rsidR="00D25A88" w:rsidRPr="00D25A88" w:rsidRDefault="00B96C31" w:rsidP="00D25A88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  <w:r w:rsidRPr="000242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содержит информацию про всех зарегистрированных пользователей.</w:t>
      </w:r>
      <w:r w:rsidRPr="003B2D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isAdmin</w:t>
      </w:r>
      <w:r w:rsidRPr="003B2D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определяет какой у аккаунта – пользователь или </w:t>
      </w:r>
      <w:r w:rsidR="00D25A8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>, в зависимости от этого, при авторизации</w:t>
      </w:r>
      <w:r w:rsidRPr="00B96C3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интерфейс</w:t>
      </w:r>
      <w:r w:rsidR="00D25A88">
        <w:rPr>
          <w:rFonts w:ascii="Times New Roman" w:hAnsi="Times New Roman" w:cs="Times New Roman"/>
          <w:noProof/>
          <w:sz w:val="28"/>
          <w:szCs w:val="28"/>
        </w:rPr>
        <w:t xml:space="preserve"> и возможности будут различаться</w:t>
      </w:r>
      <w:r w:rsidRPr="00B96C31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На рисунке 3.2 представлена подробная информация про данную таблицу</w:t>
      </w:r>
      <w:r w:rsidRPr="003B2D75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6253D43" w14:textId="72D1CB78" w:rsidR="00B96C31" w:rsidRDefault="00D25A88" w:rsidP="00B96C31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25A88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lastRenderedPageBreak/>
        <w:drawing>
          <wp:inline distT="0" distB="0" distL="0" distR="0" wp14:anchorId="7577A98F" wp14:editId="0FCD1E79">
            <wp:extent cx="5940425" cy="2874010"/>
            <wp:effectExtent l="0" t="0" r="3175" b="2540"/>
            <wp:docPr id="90462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9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1366" w14:textId="386498A8" w:rsidR="00B96C31" w:rsidRPr="00D25A88" w:rsidRDefault="00B96C31" w:rsidP="00B96C31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3.2 – Таблица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Users</w:t>
      </w:r>
    </w:p>
    <w:p w14:paraId="5D7104A6" w14:textId="0ED98004" w:rsidR="00B96C31" w:rsidRPr="00D25A88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Goods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содержит всю информацию про</w:t>
      </w:r>
      <w:r w:rsidR="00D25A88"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5A88">
        <w:rPr>
          <w:rFonts w:ascii="Times New Roman" w:hAnsi="Times New Roman" w:cs="Times New Roman"/>
          <w:noProof/>
          <w:sz w:val="28"/>
          <w:szCs w:val="28"/>
        </w:rPr>
        <w:t>товары</w:t>
      </w:r>
      <w:r>
        <w:rPr>
          <w:rFonts w:ascii="Times New Roman" w:hAnsi="Times New Roman" w:cs="Times New Roman"/>
          <w:noProof/>
          <w:sz w:val="28"/>
          <w:szCs w:val="28"/>
        </w:rPr>
        <w:t>. На риснуке 3.3 представлена информация про эту таблицу</w:t>
      </w:r>
      <w:r w:rsidRPr="00D25A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3CC30EA" w14:textId="22F47F82" w:rsidR="00B96C31" w:rsidRDefault="00D25A88" w:rsidP="00B96C31">
      <w:pPr>
        <w:spacing w:before="280" w:after="28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25A88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18CC6A6E" wp14:editId="751BCD62">
            <wp:extent cx="5896798" cy="3372321"/>
            <wp:effectExtent l="0" t="0" r="0" b="0"/>
            <wp:docPr id="840955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55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6E54" w14:textId="103F1373" w:rsidR="00B96C31" w:rsidRPr="00D25A88" w:rsidRDefault="00B96C31" w:rsidP="00B96C31">
      <w:pPr>
        <w:spacing w:after="28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3.3 – Таблица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Goods</w:t>
      </w:r>
    </w:p>
    <w:p w14:paraId="75FE66E0" w14:textId="019A76F2" w:rsidR="00B96C31" w:rsidRPr="00D25A88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Reviews</w:t>
      </w:r>
      <w:r w:rsidRPr="003B2D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соде</w:t>
      </w:r>
      <w:r w:rsidR="000B02C9">
        <w:rPr>
          <w:rFonts w:ascii="Times New Roman" w:hAnsi="Times New Roman" w:cs="Times New Roman"/>
          <w:noProof/>
          <w:sz w:val="28"/>
          <w:szCs w:val="28"/>
        </w:rPr>
        <w:t>р</w:t>
      </w:r>
      <w:r>
        <w:rPr>
          <w:rFonts w:ascii="Times New Roman" w:hAnsi="Times New Roman" w:cs="Times New Roman"/>
          <w:noProof/>
          <w:sz w:val="28"/>
          <w:szCs w:val="28"/>
        </w:rPr>
        <w:t>жит</w:t>
      </w:r>
      <w:r w:rsidR="00D25A88"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5A88">
        <w:rPr>
          <w:rFonts w:ascii="Times New Roman" w:hAnsi="Times New Roman" w:cs="Times New Roman"/>
          <w:noProof/>
          <w:sz w:val="28"/>
          <w:szCs w:val="28"/>
        </w:rPr>
        <w:t>отзывы пользователей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D25A88">
        <w:rPr>
          <w:rFonts w:ascii="Times New Roman" w:hAnsi="Times New Roman" w:cs="Times New Roman"/>
          <w:noProof/>
          <w:sz w:val="28"/>
          <w:szCs w:val="28"/>
        </w:rPr>
        <w:t xml:space="preserve"> В таблице используются вторичные ключи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UserId</w:t>
      </w:r>
      <w:r w:rsidR="00D25A88"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5A88">
        <w:rPr>
          <w:rFonts w:ascii="Times New Roman" w:hAnsi="Times New Roman" w:cs="Times New Roman"/>
          <w:noProof/>
          <w:sz w:val="28"/>
          <w:szCs w:val="28"/>
        </w:rPr>
        <w:t xml:space="preserve">для связи с таблицей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="00D25A88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GoodId</w:t>
      </w:r>
      <w:r w:rsidR="00D25A88"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25A88">
        <w:rPr>
          <w:rFonts w:ascii="Times New Roman" w:hAnsi="Times New Roman" w:cs="Times New Roman"/>
          <w:noProof/>
          <w:sz w:val="28"/>
          <w:szCs w:val="28"/>
        </w:rPr>
        <w:t xml:space="preserve">для связи с таблицей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Goods</w:t>
      </w:r>
      <w:r w:rsidRPr="003B2D7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Структура таблицы представлена на рисунке 3.4</w:t>
      </w:r>
      <w:r w:rsidRPr="00D25A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BBDA1D3" w14:textId="05BB2659" w:rsidR="00B96C31" w:rsidRDefault="00D25A88" w:rsidP="00B96C31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25A88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lastRenderedPageBreak/>
        <w:drawing>
          <wp:inline distT="0" distB="0" distL="0" distR="0" wp14:anchorId="77BAE30B" wp14:editId="57A51E79">
            <wp:extent cx="5849166" cy="2114845"/>
            <wp:effectExtent l="0" t="0" r="0" b="0"/>
            <wp:docPr id="53148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80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FEA1" w14:textId="6B4D9C17" w:rsidR="00B96C31" w:rsidRPr="00D25A88" w:rsidRDefault="00B96C31" w:rsidP="00B96C31">
      <w:pPr>
        <w:spacing w:after="28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</w:t>
      </w:r>
      <w:r w:rsidRPr="00131511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Таблица </w:t>
      </w:r>
      <w:r w:rsidR="00D25A88">
        <w:rPr>
          <w:rFonts w:ascii="Times New Roman" w:hAnsi="Times New Roman" w:cs="Times New Roman"/>
          <w:noProof/>
          <w:sz w:val="28"/>
          <w:szCs w:val="28"/>
          <w:lang w:val="en-US"/>
        </w:rPr>
        <w:t>Reviews</w:t>
      </w:r>
    </w:p>
    <w:p w14:paraId="6C612548" w14:textId="7CCA8D44" w:rsidR="00D25A88" w:rsidRPr="00D25A88" w:rsidRDefault="00D25A88" w:rsidP="00D25A88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BasketGoods</w:t>
      </w:r>
      <w:r w:rsidRPr="003B2D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соде</w:t>
      </w:r>
      <w:r w:rsidR="000B02C9">
        <w:rPr>
          <w:rFonts w:ascii="Times New Roman" w:hAnsi="Times New Roman" w:cs="Times New Roman"/>
          <w:noProof/>
          <w:sz w:val="28"/>
          <w:szCs w:val="28"/>
        </w:rPr>
        <w:t>р</w:t>
      </w:r>
      <w:r>
        <w:rPr>
          <w:rFonts w:ascii="Times New Roman" w:hAnsi="Times New Roman" w:cs="Times New Roman"/>
          <w:noProof/>
          <w:sz w:val="28"/>
          <w:szCs w:val="28"/>
        </w:rPr>
        <w:t>жит</w:t>
      </w:r>
      <w:r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информацию о товарах в корзине. В таблице используются вторичные ключи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UserId</w:t>
      </w:r>
      <w:r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GoodId</w:t>
      </w:r>
      <w:r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Goods</w:t>
      </w:r>
      <w:r w:rsidRPr="003B2D7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Структура таблицы представлена на рисунке 3.5</w:t>
      </w:r>
      <w:r w:rsidRPr="00D25A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5E0227B" w14:textId="32D5A419" w:rsidR="00D25A88" w:rsidRDefault="00D25A88" w:rsidP="00D25A88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25A88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49051219" wp14:editId="629419B4">
            <wp:extent cx="5839640" cy="1867161"/>
            <wp:effectExtent l="0" t="0" r="0" b="0"/>
            <wp:docPr id="78805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54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B51A" w14:textId="799E2DCA" w:rsidR="00D25A88" w:rsidRPr="00D25A88" w:rsidRDefault="00D25A88" w:rsidP="00D25A88">
      <w:pPr>
        <w:spacing w:after="28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3.5 – Таблица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BasketGoods</w:t>
      </w:r>
    </w:p>
    <w:p w14:paraId="4BB12517" w14:textId="729ECA35" w:rsidR="00D25A88" w:rsidRPr="000B02C9" w:rsidRDefault="00D25A88" w:rsidP="00D25A88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</w:t>
      </w:r>
      <w:r w:rsidR="000B02C9">
        <w:rPr>
          <w:rFonts w:ascii="Times New Roman" w:hAnsi="Times New Roman" w:cs="Times New Roman"/>
          <w:noProof/>
          <w:sz w:val="28"/>
          <w:szCs w:val="28"/>
          <w:lang w:val="en-US"/>
        </w:rPr>
        <w:t>Orders</w:t>
      </w:r>
      <w:r w:rsidRPr="003B2D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соде</w:t>
      </w:r>
      <w:r w:rsidR="000B02C9">
        <w:rPr>
          <w:rFonts w:ascii="Times New Roman" w:hAnsi="Times New Roman" w:cs="Times New Roman"/>
          <w:noProof/>
          <w:sz w:val="28"/>
          <w:szCs w:val="28"/>
        </w:rPr>
        <w:t>р</w:t>
      </w:r>
      <w:r>
        <w:rPr>
          <w:rFonts w:ascii="Times New Roman" w:hAnsi="Times New Roman" w:cs="Times New Roman"/>
          <w:noProof/>
          <w:sz w:val="28"/>
          <w:szCs w:val="28"/>
        </w:rPr>
        <w:t>жит</w:t>
      </w:r>
      <w:r w:rsidR="000B02C9">
        <w:rPr>
          <w:rFonts w:ascii="Times New Roman" w:hAnsi="Times New Roman" w:cs="Times New Roman"/>
          <w:noProof/>
          <w:sz w:val="28"/>
          <w:szCs w:val="28"/>
        </w:rPr>
        <w:t xml:space="preserve"> информацию о заказах пользователей</w:t>
      </w:r>
      <w:r>
        <w:rPr>
          <w:rFonts w:ascii="Times New Roman" w:hAnsi="Times New Roman" w:cs="Times New Roman"/>
          <w:noProof/>
          <w:sz w:val="28"/>
          <w:szCs w:val="28"/>
        </w:rPr>
        <w:t>. В таблице использу</w:t>
      </w:r>
      <w:r w:rsidR="000B02C9">
        <w:rPr>
          <w:rFonts w:ascii="Times New Roman" w:hAnsi="Times New Roman" w:cs="Times New Roman"/>
          <w:noProof/>
          <w:sz w:val="28"/>
          <w:szCs w:val="28"/>
        </w:rPr>
        <w:t>ется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вторичны</w:t>
      </w:r>
      <w:r w:rsidR="000B02C9">
        <w:rPr>
          <w:rFonts w:ascii="Times New Roman" w:hAnsi="Times New Roman" w:cs="Times New Roman"/>
          <w:noProof/>
          <w:sz w:val="28"/>
          <w:szCs w:val="28"/>
        </w:rPr>
        <w:t>й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ключ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UserId</w:t>
      </w:r>
      <w:r w:rsidRPr="00D25A8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для связи с таблицей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User</w:t>
      </w:r>
      <w:r w:rsidRPr="003B2D75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Структура таблицы представлена на рисунке 3.</w:t>
      </w:r>
      <w:r w:rsidR="000B02C9">
        <w:rPr>
          <w:rFonts w:ascii="Times New Roman" w:hAnsi="Times New Roman" w:cs="Times New Roman"/>
          <w:noProof/>
          <w:sz w:val="28"/>
          <w:szCs w:val="28"/>
        </w:rPr>
        <w:t>6</w:t>
      </w:r>
      <w:r w:rsidRPr="00D25A8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644C8FC" w14:textId="77777777" w:rsidR="000B02C9" w:rsidRPr="000B02C9" w:rsidRDefault="000B02C9" w:rsidP="00D25A88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396B34B" w14:textId="77777777" w:rsidR="000B02C9" w:rsidRPr="000B02C9" w:rsidRDefault="000B02C9" w:rsidP="00D25A88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5E8B45A" w14:textId="3AF490D6" w:rsidR="00D25A88" w:rsidRDefault="000B02C9" w:rsidP="00D25A88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0B02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653AD4" wp14:editId="6D8EA816">
            <wp:extent cx="5915851" cy="2629267"/>
            <wp:effectExtent l="0" t="0" r="8890" b="0"/>
            <wp:docPr id="1362369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C819" w14:textId="1B4D2849" w:rsidR="00D25A88" w:rsidRPr="000B02C9" w:rsidRDefault="00D25A88" w:rsidP="00D25A88">
      <w:pPr>
        <w:spacing w:after="280" w:line="240" w:lineRule="auto"/>
        <w:ind w:firstLine="851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</w:t>
      </w:r>
      <w:r w:rsidR="000B02C9"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Таблица </w:t>
      </w:r>
      <w:r w:rsidR="000B02C9">
        <w:rPr>
          <w:rFonts w:ascii="Times New Roman" w:hAnsi="Times New Roman" w:cs="Times New Roman"/>
          <w:noProof/>
          <w:sz w:val="28"/>
          <w:szCs w:val="28"/>
          <w:lang w:val="en-US"/>
        </w:rPr>
        <w:t>Orders</w:t>
      </w:r>
    </w:p>
    <w:p w14:paraId="7822DC0F" w14:textId="77777777" w:rsidR="00D25A88" w:rsidRPr="000B02C9" w:rsidRDefault="00D25A88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3664AC" w14:textId="25C0D0C1" w:rsidR="00B96C31" w:rsidRPr="0013151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Между таблицами реализован</w:t>
      </w:r>
      <w:r w:rsidR="000B02C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связи один ко многим</w:t>
      </w:r>
      <w:r w:rsidRPr="00AC5C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Связь один ко многим значит, что несколько строк дочерней таблицы зависят от одной строки родительской таблицы.</w:t>
      </w:r>
    </w:p>
    <w:p w14:paraId="6DC0C976" w14:textId="77777777" w:rsidR="00B96C31" w:rsidRPr="0013151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При работе с базой данных, нашим выбранным инструментом является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Entity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Framework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Core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6. Этот фреймворк предоставляет нам множество значимых преимуществ. Мы можем работать с таблицами базы данных, как с обычными классами на языке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#, где столбцы таблиц становятся свойствами этих классов. Кроме того, синтаксис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-запросов заменяется на более удобный и интуитивно понятный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LINQ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Entity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Framework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Core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берет на себя ответственность по преобразованию нашего кода на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# в соответствующие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SQL</w:t>
      </w:r>
      <w:r w:rsidRPr="00131511">
        <w:rPr>
          <w:rFonts w:ascii="Times New Roman" w:hAnsi="Times New Roman" w:cs="Times New Roman"/>
          <w:noProof/>
          <w:sz w:val="28"/>
          <w:szCs w:val="28"/>
        </w:rPr>
        <w:t>-инструкции.</w:t>
      </w:r>
    </w:p>
    <w:p w14:paraId="17FDAFCD" w14:textId="77777777" w:rsidR="00B96C31" w:rsidRPr="0013151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В проектировании базы данных существуют три подхода, из которых мы выбрали подход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Code</w:t>
      </w:r>
      <w:r w:rsidRPr="00131511">
        <w:rPr>
          <w:rFonts w:ascii="Times New Roman" w:hAnsi="Times New Roman" w:cs="Times New Roman"/>
          <w:noProof/>
          <w:sz w:val="28"/>
          <w:szCs w:val="28"/>
        </w:rPr>
        <w:t>-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First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. При использовании данного подхода мы отказываемся от использования модели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EDMX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и вместо этого вручную настраиваем классы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# в объектной модели данных.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Code</w:t>
      </w:r>
      <w:r w:rsidRPr="00131511">
        <w:rPr>
          <w:rFonts w:ascii="Times New Roman" w:hAnsi="Times New Roman" w:cs="Times New Roman"/>
          <w:noProof/>
          <w:sz w:val="28"/>
          <w:szCs w:val="28"/>
        </w:rPr>
        <w:t>-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First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поддерживает как генерацию классов сущностей из существующей базы данных, так и создание базы данных из ранее созданной модели объектов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131511">
        <w:rPr>
          <w:rFonts w:ascii="Times New Roman" w:hAnsi="Times New Roman" w:cs="Times New Roman"/>
          <w:noProof/>
          <w:sz w:val="28"/>
          <w:szCs w:val="28"/>
        </w:rPr>
        <w:t>#. Это дает нам полный контроль над структурой базы данных и позволяет более гибко адаптироваться к требованиям проекта.</w:t>
      </w:r>
    </w:p>
    <w:p w14:paraId="7A4E0FBB" w14:textId="77777777" w:rsidR="00B96C31" w:rsidRPr="0013151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Использование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Entity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Framework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Core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и подхода 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Code</w:t>
      </w:r>
      <w:r w:rsidRPr="00131511">
        <w:rPr>
          <w:rFonts w:ascii="Times New Roman" w:hAnsi="Times New Roman" w:cs="Times New Roman"/>
          <w:noProof/>
          <w:sz w:val="28"/>
          <w:szCs w:val="28"/>
        </w:rPr>
        <w:t>-</w:t>
      </w:r>
      <w:r w:rsidRPr="00131511">
        <w:rPr>
          <w:rFonts w:ascii="Times New Roman" w:hAnsi="Times New Roman" w:cs="Times New Roman"/>
          <w:noProof/>
          <w:sz w:val="28"/>
          <w:szCs w:val="28"/>
          <w:lang w:val="en-US"/>
        </w:rPr>
        <w:t>First</w:t>
      </w:r>
      <w:r w:rsidRPr="00131511">
        <w:rPr>
          <w:rFonts w:ascii="Times New Roman" w:hAnsi="Times New Roman" w:cs="Times New Roman"/>
          <w:noProof/>
          <w:sz w:val="28"/>
          <w:szCs w:val="28"/>
        </w:rPr>
        <w:t xml:space="preserve"> позволяет нам более эффективно и удобно работать с базой данных, а также обеспечивает гибкость и контроль в процессе разработки и поддержки приложения.</w:t>
      </w:r>
    </w:p>
    <w:p w14:paraId="66C99331" w14:textId="238FE0CE" w:rsidR="00B96C31" w:rsidRPr="0015120C" w:rsidRDefault="0015120C" w:rsidP="0015120C">
      <w:pPr>
        <w:pStyle w:val="2"/>
        <w:numPr>
          <w:ilvl w:val="1"/>
          <w:numId w:val="0"/>
        </w:numPr>
        <w:tabs>
          <w:tab w:val="num" w:pos="567"/>
        </w:tabs>
        <w:spacing w:before="360" w:after="240" w:line="257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5313123"/>
      <w:bookmarkStart w:id="31" w:name="_Toc166835272"/>
      <w:r w:rsidRPr="00B159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r w:rsidR="00B96C31"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архитектуры приложения</w:t>
      </w:r>
      <w:bookmarkEnd w:id="30"/>
      <w:bookmarkEnd w:id="31"/>
    </w:p>
    <w:p w14:paraId="5E20BAA8" w14:textId="77777777" w:rsidR="00B96C31" w:rsidRPr="00280864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0864"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Архитектура программного обеспечения представляет собой совокупность ключевых решений, касающихся организации программной </w:t>
      </w:r>
      <w:r w:rsidRPr="0028086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системы. Она включает выбор структурных элементов и их интерфейсов, определение их взаимодействия, а также объединение этих элементов в более крупные системы. Однако, центральную роль играет архитектурный стиль, который определяет всю организацию системы, включая элементы, их интерфейсы, их сотрудничество и способы их соединения.</w:t>
      </w:r>
    </w:p>
    <w:p w14:paraId="28A5A28A" w14:textId="77777777" w:rsidR="00B96C31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0864">
        <w:rPr>
          <w:rFonts w:ascii="Times New Roman" w:hAnsi="Times New Roman" w:cs="Times New Roman"/>
          <w:sz w:val="28"/>
          <w:szCs w:val="28"/>
          <w:lang w:eastAsia="ru-RU"/>
        </w:rPr>
        <w:t>Для удовлетворения требований проектируемой системы с точки зрения различных атрибутов качества, применяются различные архитектурные шаблоны, так называемые паттерны. В разрабатываемом нами приложении мы используем архитектурный шаблон Model-View-ViewModel (MVVM). Этот шаблон состоит из трех компонентов: модели (Model), модели представления (ViewModel) и представления (View).</w:t>
      </w:r>
    </w:p>
    <w:p w14:paraId="755943FF" w14:textId="77777777" w:rsidR="00B96C31" w:rsidRPr="00FF3DC9" w:rsidRDefault="00B96C31" w:rsidP="00B96C31">
      <w:pPr>
        <w:pStyle w:val="af1"/>
        <w:rPr>
          <w:rFonts w:cs="Times New Roman"/>
          <w:szCs w:val="28"/>
        </w:rPr>
      </w:pPr>
      <w:r>
        <w:t>На рисунке 3.8 представлена диаграмма, которая показывает общую структуру приложения в рамках шаблона MVVM.</w:t>
      </w:r>
    </w:p>
    <w:p w14:paraId="7C9292DB" w14:textId="77777777" w:rsidR="00B96C31" w:rsidRDefault="00B96C31" w:rsidP="00B96C31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A6271C" wp14:editId="55375535">
            <wp:extent cx="5939790" cy="1163098"/>
            <wp:effectExtent l="19050" t="19050" r="22860" b="18415"/>
            <wp:docPr id="36" name="Рисунок 36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8DA44" w14:textId="22165EEE" w:rsidR="00B96C31" w:rsidRPr="00280864" w:rsidRDefault="00B96C31" w:rsidP="00B96C3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</w:t>
      </w:r>
      <w:r w:rsidR="00C4354B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Структура шаблона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MVVM</w:t>
      </w:r>
    </w:p>
    <w:p w14:paraId="3A7A1C2C" w14:textId="77777777" w:rsidR="00B96C31" w:rsidRPr="00280864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0864">
        <w:rPr>
          <w:rFonts w:ascii="Times New Roman" w:hAnsi="Times New Roman" w:cs="Times New Roman"/>
          <w:sz w:val="28"/>
          <w:szCs w:val="28"/>
          <w:lang w:eastAsia="ru-RU"/>
        </w:rPr>
        <w:t>Модель описывает данные, используемые в приложении. В моделях может содержаться логика, связанная с этими данными, например, валидация свойств модели. В то же время модель не должна содержать логику, связанную с отображением данных и взаимодействием с визуальными элементами управления. Часто модель реализует интерфейс INotifyPropertyChanged, который позволяет системе автоматически обнаруживать изменения свойств модели и облегчает привязку к представлению, хотя сама модель не взаимодействует напрямую с представлением.</w:t>
      </w:r>
    </w:p>
    <w:p w14:paraId="7997AA09" w14:textId="77777777" w:rsidR="00B96C31" w:rsidRPr="00280864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0864">
        <w:rPr>
          <w:rFonts w:ascii="Times New Roman" w:hAnsi="Times New Roman" w:cs="Times New Roman"/>
          <w:sz w:val="28"/>
          <w:szCs w:val="28"/>
          <w:lang w:eastAsia="ru-RU"/>
        </w:rPr>
        <w:t>Представление, или View, определяет визуальный интерфейс, через который пользователь взаимодействует с приложением. Важным аспектом является эффективное проектирование пользовательского интерфейса, чтобы создать приятный и удобный опыт для конечного пользователя. Представление не обрабатывает события, а в основном выполняет действия посредством команд.</w:t>
      </w:r>
    </w:p>
    <w:p w14:paraId="4A63043E" w14:textId="77777777" w:rsidR="00B96C31" w:rsidRPr="00B159A8" w:rsidRDefault="00B96C31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80864">
        <w:rPr>
          <w:rFonts w:ascii="Times New Roman" w:hAnsi="Times New Roman" w:cs="Times New Roman"/>
          <w:sz w:val="28"/>
          <w:szCs w:val="28"/>
          <w:lang w:eastAsia="ru-RU"/>
        </w:rPr>
        <w:t>ViewModel, или модель представления, связывает модель и представление через механизм привязки данных. Если значения свойств модели изменяются, с использованием интерфейса INotifyPropertyChanged, данные в представлении автоматически обновляются, хотя сама модель и представление не прямо связаны. ViewModel также содержит логику получения данных из модели и обновления данных в модели.</w:t>
      </w:r>
    </w:p>
    <w:p w14:paraId="6CF0B6D4" w14:textId="4F4495EB" w:rsidR="00C4354B" w:rsidRDefault="00C4354B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Исходя из этого, проект был разделен на соответствующие папки. Описание структуры основных папок проекта представлено в таблице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>3.1.</w:t>
      </w:r>
    </w:p>
    <w:p w14:paraId="42FC523C" w14:textId="77777777" w:rsidR="00C4354B" w:rsidRDefault="00C4354B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C047EF" w14:textId="0B498F8F" w:rsidR="00C4354B" w:rsidRDefault="00C4354B" w:rsidP="00C4354B">
      <w:pPr>
        <w:pStyle w:val="a"/>
        <w:numPr>
          <w:ilvl w:val="0"/>
          <w:numId w:val="0"/>
        </w:numPr>
        <w:spacing w:before="360"/>
        <w:jc w:val="left"/>
      </w:pPr>
      <w:r>
        <w:t xml:space="preserve">Таблица 3.1 </w:t>
      </w:r>
      <w:r w:rsidRPr="00820497">
        <w:t>–</w:t>
      </w:r>
      <w:r>
        <w:t xml:space="preserve"> Описание структуры папок проекта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27"/>
        <w:gridCol w:w="6718"/>
      </w:tblGrid>
      <w:tr w:rsidR="00C4354B" w14:paraId="7AA873A2" w14:textId="77777777" w:rsidTr="00C4354B">
        <w:trPr>
          <w:trHeight w:val="445"/>
        </w:trPr>
        <w:tc>
          <w:tcPr>
            <w:tcW w:w="2405" w:type="dxa"/>
          </w:tcPr>
          <w:p w14:paraId="299481CE" w14:textId="77777777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Название папки/файла</w:t>
            </w:r>
          </w:p>
        </w:tc>
        <w:tc>
          <w:tcPr>
            <w:tcW w:w="6940" w:type="dxa"/>
          </w:tcPr>
          <w:p w14:paraId="4144777B" w14:textId="0F74890C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Описание</w:t>
            </w:r>
          </w:p>
        </w:tc>
      </w:tr>
      <w:tr w:rsidR="00C4354B" w:rsidRPr="00E34F5B" w14:paraId="567DD1F9" w14:textId="77777777" w:rsidTr="00C4354B">
        <w:trPr>
          <w:trHeight w:val="408"/>
        </w:trPr>
        <w:tc>
          <w:tcPr>
            <w:tcW w:w="2405" w:type="dxa"/>
          </w:tcPr>
          <w:p w14:paraId="2B6918C5" w14:textId="023AEDD3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Command</w:t>
            </w:r>
          </w:p>
        </w:tc>
        <w:tc>
          <w:tcPr>
            <w:tcW w:w="6940" w:type="dxa"/>
          </w:tcPr>
          <w:p w14:paraId="79E80E69" w14:textId="5FE0AC46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 xml:space="preserve">Содержит класс, реализующий интерфейс </w:t>
            </w:r>
            <w:r>
              <w:rPr>
                <w:lang w:val="en-US"/>
              </w:rPr>
              <w:t>ICommand</w:t>
            </w:r>
          </w:p>
        </w:tc>
      </w:tr>
      <w:tr w:rsidR="00C4354B" w:rsidRPr="00E34F5B" w14:paraId="2A62221C" w14:textId="77777777" w:rsidTr="00C4354B">
        <w:trPr>
          <w:trHeight w:val="780"/>
        </w:trPr>
        <w:tc>
          <w:tcPr>
            <w:tcW w:w="2405" w:type="dxa"/>
          </w:tcPr>
          <w:p w14:paraId="33ED12CD" w14:textId="704EBA09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  <w:tc>
          <w:tcPr>
            <w:tcW w:w="6940" w:type="dxa"/>
          </w:tcPr>
          <w:p w14:paraId="28F7180B" w14:textId="64CB20EB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Содержит класс</w:t>
            </w:r>
            <w:r w:rsidRPr="00C4354B">
              <w:t xml:space="preserve"> </w:t>
            </w:r>
            <w:r>
              <w:rPr>
                <w:lang w:val="en-US"/>
              </w:rPr>
              <w:t>SportsContext</w:t>
            </w:r>
            <w:r w:rsidRPr="00C4354B">
              <w:t xml:space="preserve">, </w:t>
            </w:r>
            <w:r>
              <w:t>необходимый для работы с базой данных</w:t>
            </w:r>
          </w:p>
        </w:tc>
      </w:tr>
      <w:tr w:rsidR="00C4354B" w:rsidRPr="00E34F5B" w14:paraId="36A6A7FA" w14:textId="77777777" w:rsidTr="00C4354B">
        <w:trPr>
          <w:trHeight w:val="691"/>
        </w:trPr>
        <w:tc>
          <w:tcPr>
            <w:tcW w:w="2405" w:type="dxa"/>
          </w:tcPr>
          <w:p w14:paraId="11C343EC" w14:textId="4AFC4FFE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lang w:val="en-US"/>
              </w:rPr>
              <w:t>Migrations</w:t>
            </w:r>
          </w:p>
        </w:tc>
        <w:tc>
          <w:tcPr>
            <w:tcW w:w="6940" w:type="dxa"/>
          </w:tcPr>
          <w:p w14:paraId="0B116D9C" w14:textId="242929E9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Содержит миграции для базы данных</w:t>
            </w:r>
          </w:p>
        </w:tc>
      </w:tr>
      <w:tr w:rsidR="00C4354B" w:rsidRPr="00E34F5B" w14:paraId="3974AF5A" w14:textId="77777777" w:rsidTr="00C4354B">
        <w:trPr>
          <w:trHeight w:val="421"/>
        </w:trPr>
        <w:tc>
          <w:tcPr>
            <w:tcW w:w="2405" w:type="dxa"/>
          </w:tcPr>
          <w:p w14:paraId="32870567" w14:textId="1190EE5B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 w:rsidRPr="00C4354B">
              <w:rPr>
                <w:lang w:val="en-US"/>
              </w:rPr>
              <w:t>ResourceDictionaries</w:t>
            </w:r>
          </w:p>
        </w:tc>
        <w:tc>
          <w:tcPr>
            <w:tcW w:w="6940" w:type="dxa"/>
          </w:tcPr>
          <w:p w14:paraId="00E70342" w14:textId="46048584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rPr>
                <w:lang w:val="en-US"/>
              </w:rPr>
              <w:t>C</w:t>
            </w:r>
            <w:r>
              <w:t>одержит стили для элементов управления</w:t>
            </w:r>
          </w:p>
        </w:tc>
      </w:tr>
      <w:tr w:rsidR="00C4354B" w:rsidRPr="00E34F5B" w14:paraId="32C05C4F" w14:textId="77777777" w:rsidTr="00C4354B">
        <w:trPr>
          <w:trHeight w:val="421"/>
        </w:trPr>
        <w:tc>
          <w:tcPr>
            <w:tcW w:w="2405" w:type="dxa"/>
          </w:tcPr>
          <w:p w14:paraId="2167B27C" w14:textId="3F83C0BB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Resources</w:t>
            </w:r>
          </w:p>
        </w:tc>
        <w:tc>
          <w:tcPr>
            <w:tcW w:w="6940" w:type="dxa"/>
          </w:tcPr>
          <w:p w14:paraId="2236FE23" w14:textId="3ECF06F1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Содержит изображения, используемые в приложении</w:t>
            </w:r>
          </w:p>
        </w:tc>
      </w:tr>
      <w:tr w:rsidR="00C4354B" w:rsidRPr="00E34F5B" w14:paraId="78BF8FB6" w14:textId="77777777" w:rsidTr="00C4354B">
        <w:trPr>
          <w:trHeight w:val="421"/>
        </w:trPr>
        <w:tc>
          <w:tcPr>
            <w:tcW w:w="2405" w:type="dxa"/>
          </w:tcPr>
          <w:p w14:paraId="12DDC106" w14:textId="1DB47134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Models</w:t>
            </w:r>
          </w:p>
        </w:tc>
        <w:tc>
          <w:tcPr>
            <w:tcW w:w="6940" w:type="dxa"/>
          </w:tcPr>
          <w:p w14:paraId="6042ABA4" w14:textId="0B27DDC9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Хранит модели данных</w:t>
            </w:r>
          </w:p>
        </w:tc>
      </w:tr>
      <w:tr w:rsidR="00C4354B" w:rsidRPr="00E34F5B" w14:paraId="65B5A85A" w14:textId="77777777" w:rsidTr="00C4354B">
        <w:trPr>
          <w:trHeight w:val="421"/>
        </w:trPr>
        <w:tc>
          <w:tcPr>
            <w:tcW w:w="2405" w:type="dxa"/>
          </w:tcPr>
          <w:p w14:paraId="28F31A5B" w14:textId="19289574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ViewModels</w:t>
            </w:r>
          </w:p>
        </w:tc>
        <w:tc>
          <w:tcPr>
            <w:tcW w:w="6940" w:type="dxa"/>
          </w:tcPr>
          <w:p w14:paraId="1146D713" w14:textId="1114C25C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t xml:space="preserve">Хранит реализацию </w:t>
            </w:r>
            <w:r>
              <w:rPr>
                <w:lang w:val="en-US"/>
              </w:rPr>
              <w:t>ViewModel</w:t>
            </w:r>
          </w:p>
        </w:tc>
      </w:tr>
      <w:tr w:rsidR="00C4354B" w:rsidRPr="00E34F5B" w14:paraId="7F928B96" w14:textId="77777777" w:rsidTr="00C4354B">
        <w:trPr>
          <w:trHeight w:val="421"/>
        </w:trPr>
        <w:tc>
          <w:tcPr>
            <w:tcW w:w="2405" w:type="dxa"/>
          </w:tcPr>
          <w:p w14:paraId="69505B21" w14:textId="4777A3AB" w:rsidR="00C4354B" w:rsidRP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940" w:type="dxa"/>
          </w:tcPr>
          <w:p w14:paraId="4AC4EBB0" w14:textId="7D561624" w:rsidR="00C4354B" w:rsidRDefault="00C4354B" w:rsidP="008943F3">
            <w:pPr>
              <w:pStyle w:val="a"/>
              <w:numPr>
                <w:ilvl w:val="0"/>
                <w:numId w:val="0"/>
              </w:numPr>
              <w:jc w:val="left"/>
            </w:pPr>
            <w:r>
              <w:t>Хранит представления окон</w:t>
            </w:r>
          </w:p>
        </w:tc>
      </w:tr>
    </w:tbl>
    <w:p w14:paraId="4D4121F3" w14:textId="77777777" w:rsidR="00C4354B" w:rsidRPr="00C4354B" w:rsidRDefault="00C4354B" w:rsidP="00B96C3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53128C" w14:textId="35993145" w:rsidR="00B96C31" w:rsidRPr="0015120C" w:rsidRDefault="008D7894" w:rsidP="008D7894">
      <w:pPr>
        <w:pStyle w:val="2"/>
        <w:numPr>
          <w:ilvl w:val="1"/>
          <w:numId w:val="0"/>
        </w:numPr>
        <w:tabs>
          <w:tab w:val="num" w:pos="567"/>
        </w:tabs>
        <w:spacing w:before="360" w:after="240" w:line="257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5313124"/>
      <w:bookmarkStart w:id="33" w:name="_Toc16683527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3.3 </w:t>
      </w:r>
      <w:r w:rsidR="00B96C31" w:rsidRPr="0015120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UML</w:t>
      </w:r>
      <w:r w:rsidR="00B96C31" w:rsidRPr="0015120C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-диаграмма классов</w:t>
      </w:r>
      <w:bookmarkEnd w:id="32"/>
      <w:bookmarkEnd w:id="33"/>
    </w:p>
    <w:p w14:paraId="71F83F55" w14:textId="1E7F7E77" w:rsidR="00B96C31" w:rsidRPr="00C856FA" w:rsidRDefault="0052313F" w:rsidP="0052313F">
      <w:pPr>
        <w:spacing w:after="0" w:line="24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приложении Б </w:t>
      </w:r>
      <w:r w:rsidR="0015120C"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представлена </w:t>
      </w:r>
      <w:r w:rsidR="0015120C">
        <w:rPr>
          <w:rFonts w:ascii="Times New Roman" w:hAnsi="Times New Roman" w:cs="Times New Roman"/>
          <w:sz w:val="28"/>
          <w:szCs w:val="28"/>
          <w:lang w:val="en-US" w:eastAsia="ru-RU"/>
        </w:rPr>
        <w:t>UML</w:t>
      </w:r>
      <w:r w:rsidR="0015120C" w:rsidRPr="0015120C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120C">
        <w:rPr>
          <w:rFonts w:ascii="Times New Roman" w:hAnsi="Times New Roman" w:cs="Times New Roman"/>
          <w:sz w:val="28"/>
          <w:szCs w:val="28"/>
          <w:lang w:eastAsia="ru-RU"/>
        </w:rPr>
        <w:t>диаграмма классов,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5120C">
        <w:rPr>
          <w:rFonts w:ascii="Times New Roman" w:hAnsi="Times New Roman" w:cs="Times New Roman"/>
          <w:sz w:val="28"/>
          <w:szCs w:val="28"/>
          <w:lang w:eastAsia="ru-RU"/>
        </w:rPr>
        <w:t>используемых в проекте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B96C31" w:rsidRPr="00C856FA">
        <w:rPr>
          <w:rFonts w:ascii="Times New Roman" w:hAnsi="Times New Roman" w:cs="Times New Roman"/>
          <w:sz w:val="28"/>
          <w:szCs w:val="28"/>
        </w:rPr>
        <w:t>В рамках разработки программного</w:t>
      </w:r>
      <w:r w:rsidR="0015120C">
        <w:rPr>
          <w:rFonts w:ascii="Times New Roman" w:hAnsi="Times New Roman" w:cs="Times New Roman"/>
          <w:sz w:val="28"/>
          <w:szCs w:val="28"/>
        </w:rPr>
        <w:t xml:space="preserve"> средства </w:t>
      </w:r>
      <w:r w:rsidR="00B96C31" w:rsidRPr="00C856FA">
        <w:rPr>
          <w:rFonts w:ascii="Times New Roman" w:hAnsi="Times New Roman" w:cs="Times New Roman"/>
          <w:sz w:val="28"/>
          <w:szCs w:val="28"/>
        </w:rPr>
        <w:t>диаграмма классов является одним из ключевых инструментов моделирования и проектирования системы. Диаграмма классов представляет структуру системы, ее классы, атрибуты и отношения между классами.</w:t>
      </w:r>
    </w:p>
    <w:p w14:paraId="04F8E497" w14:textId="60D76AE0" w:rsidR="003F5887" w:rsidRDefault="00B96C31" w:rsidP="003F588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56FA">
        <w:rPr>
          <w:rFonts w:ascii="Times New Roman" w:hAnsi="Times New Roman" w:cs="Times New Roman"/>
          <w:sz w:val="28"/>
          <w:szCs w:val="28"/>
        </w:rPr>
        <w:t>В процессе проектирования программы</w:t>
      </w:r>
      <w:r w:rsidR="0015120C">
        <w:rPr>
          <w:rFonts w:ascii="Times New Roman" w:hAnsi="Times New Roman" w:cs="Times New Roman"/>
          <w:sz w:val="28"/>
          <w:szCs w:val="28"/>
        </w:rPr>
        <w:t xml:space="preserve"> </w:t>
      </w:r>
      <w:r w:rsidRPr="00C856FA">
        <w:rPr>
          <w:rFonts w:ascii="Times New Roman" w:hAnsi="Times New Roman" w:cs="Times New Roman"/>
          <w:sz w:val="28"/>
          <w:szCs w:val="28"/>
        </w:rPr>
        <w:t>диаграмма классов помогает определить основные классы, их свойства и методы. Она позволяет увидеть структуру данных, которые будут использоваться в программе, а также взаимосвязи между классами. Диаграмма классов также помогает лучше понять концептуальную модель системы и обеспечивает основу для дальнейшей разработки.</w:t>
      </w:r>
    </w:p>
    <w:p w14:paraId="503C82BE" w14:textId="7007498E" w:rsidR="0052313F" w:rsidRPr="00E507EB" w:rsidRDefault="0052313F" w:rsidP="0052313F">
      <w:pPr>
        <w:pStyle w:val="af6"/>
        <w:ind w:firstLine="709"/>
        <w:jc w:val="left"/>
        <w:rPr>
          <w:lang w:val="ru-RU"/>
        </w:rPr>
      </w:pPr>
      <w:bookmarkStart w:id="34" w:name="_Toc166835274"/>
      <w:r w:rsidRPr="00E507EB">
        <w:rPr>
          <w:lang w:val="ru-RU"/>
        </w:rPr>
        <w:t>3.4 Проектирование последовательности взаимодействия</w:t>
      </w:r>
      <w:bookmarkEnd w:id="34"/>
    </w:p>
    <w:p w14:paraId="3C709E3F" w14:textId="77777777" w:rsidR="0052313F" w:rsidRPr="0052313F" w:rsidRDefault="0052313F" w:rsidP="005231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 проектировании последовательности взаимодействия объектов приложения была использована </w:t>
      </w:r>
      <w:r w:rsidRPr="0052313F">
        <w:rPr>
          <w:rFonts w:ascii="Times New Roman" w:eastAsia="Times New Roman" w:hAnsi="Times New Roman" w:cs="Times New Roman"/>
          <w:sz w:val="28"/>
          <w:szCs w:val="20"/>
          <w:lang w:val="en-GB" w:eastAsia="ru-RU"/>
        </w:rPr>
        <w:t>UML</w:t>
      </w: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>-диаграмма последовательности.</w:t>
      </w:r>
    </w:p>
    <w:p w14:paraId="4773ADF4" w14:textId="77777777" w:rsidR="0052313F" w:rsidRPr="0052313F" w:rsidRDefault="0052313F" w:rsidP="0052313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>Диаграмма последовательности (</w:t>
      </w:r>
      <w:r w:rsidRPr="0052313F">
        <w:rPr>
          <w:rFonts w:ascii="Times New Roman" w:eastAsia="Times New Roman" w:hAnsi="Times New Roman" w:cs="Times New Roman"/>
          <w:sz w:val="28"/>
          <w:szCs w:val="20"/>
          <w:lang w:val="en-GB" w:eastAsia="ru-RU"/>
        </w:rPr>
        <w:t>Sequence</w:t>
      </w: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52313F">
        <w:rPr>
          <w:rFonts w:ascii="Times New Roman" w:eastAsia="Times New Roman" w:hAnsi="Times New Roman" w:cs="Times New Roman"/>
          <w:sz w:val="28"/>
          <w:szCs w:val="20"/>
          <w:lang w:val="en-GB" w:eastAsia="ru-RU"/>
        </w:rPr>
        <w:t>Diagram</w:t>
      </w: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 – это один из видов </w:t>
      </w:r>
      <w:r w:rsidRPr="0052313F">
        <w:rPr>
          <w:rFonts w:ascii="Times New Roman" w:eastAsia="Times New Roman" w:hAnsi="Times New Roman" w:cs="Times New Roman"/>
          <w:sz w:val="28"/>
          <w:szCs w:val="20"/>
          <w:lang w:val="en-GB" w:eastAsia="ru-RU"/>
        </w:rPr>
        <w:t>UML</w:t>
      </w: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>-диаграмм, который используется для описания последовательности взаимодействия объектов в системе. Диаграмма последовательности часто используется для описания процессов бизнес-логики, взаимодействия между компонентами системы, процессов ввода-вывода, взаимодействия между пользователем и системой и т.д.</w:t>
      </w:r>
    </w:p>
    <w:p w14:paraId="3BE54607" w14:textId="642462E2" w:rsidR="0052313F" w:rsidRPr="0052313F" w:rsidRDefault="0052313F" w:rsidP="0052313F">
      <w:pPr>
        <w:spacing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 xml:space="preserve">Диаграмма последовательности взаимодействия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пользователя, приложения и базы данных при заказе товара из корзины </w:t>
      </w:r>
      <w:r w:rsidRPr="0052313F"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представлена в Приложении В.</w:t>
      </w:r>
    </w:p>
    <w:p w14:paraId="432C0258" w14:textId="65BC52F5" w:rsidR="003F5887" w:rsidRDefault="003F588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A61F4AD" w14:textId="1E667A6B" w:rsidR="003F5887" w:rsidRPr="003F5887" w:rsidRDefault="003F5887" w:rsidP="003F5887">
      <w:pPr>
        <w:keepNext/>
        <w:pageBreakBefore/>
        <w:tabs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left="851"/>
        <w:outlineLvl w:val="0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be-BY"/>
        </w:rPr>
      </w:pPr>
      <w:bookmarkStart w:id="35" w:name="_Toc135313125"/>
      <w:bookmarkStart w:id="36" w:name="_Toc166835275"/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be-BY"/>
        </w:rPr>
        <w:lastRenderedPageBreak/>
        <w:t xml:space="preserve">4 </w:t>
      </w:r>
      <w:r w:rsidRPr="003F58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be-BY"/>
        </w:rPr>
        <w:t>Реализация программного средства</w:t>
      </w:r>
      <w:bookmarkEnd w:id="35"/>
      <w:bookmarkEnd w:id="36"/>
    </w:p>
    <w:p w14:paraId="2AF45FAD" w14:textId="4F3E573F" w:rsidR="003F5887" w:rsidRPr="003F5887" w:rsidRDefault="003F5887" w:rsidP="003F588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 w:hanging="578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37" w:name="_Toc135313126"/>
      <w:bookmarkStart w:id="38" w:name="_Toc166835276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4.1 </w:t>
      </w:r>
      <w:r w:rsidRPr="003F58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Основные классы и методы программного средства</w:t>
      </w:r>
      <w:bookmarkEnd w:id="37"/>
      <w:bookmarkEnd w:id="38"/>
    </w:p>
    <w:p w14:paraId="7C07269E" w14:textId="77777777" w:rsidR="003F5887" w:rsidRPr="003F5887" w:rsidRDefault="003F5887" w:rsidP="003F5887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данном разделе будут рассмотрены основные классы с точки зрения архитектуры программы. Естественно, что при разработке программного средства создаётся большое множество и других вспомогательных классов, но они не несут такой же большой ценности, как классы, описанные ниже.</w:t>
      </w:r>
    </w:p>
    <w:p w14:paraId="39617322" w14:textId="77777777" w:rsidR="003F5887" w:rsidRPr="003F5887" w:rsidRDefault="003F5887" w:rsidP="003F5887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Мы остановимся на классах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:</w:t>
      </w:r>
    </w:p>
    <w:p w14:paraId="6A8AC361" w14:textId="77777777" w:rsidR="003F5887" w:rsidRPr="003F5887" w:rsidRDefault="003F5887" w:rsidP="003F5887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реализации паттерна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MVVM;</w:t>
      </w:r>
    </w:p>
    <w:p w14:paraId="68764CE2" w14:textId="77777777" w:rsidR="003F5887" w:rsidRPr="003F5887" w:rsidRDefault="003F5887" w:rsidP="003F5887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Для реализации паттерна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Command;</w:t>
      </w:r>
    </w:p>
    <w:p w14:paraId="1D70627B" w14:textId="77777777" w:rsidR="003F5887" w:rsidRPr="003F5887" w:rsidRDefault="003F5887" w:rsidP="003F5887">
      <w:pPr>
        <w:numPr>
          <w:ilvl w:val="0"/>
          <w:numId w:val="19"/>
        </w:numPr>
        <w:spacing w:after="120" w:line="240" w:lineRule="auto"/>
        <w:ind w:left="1570" w:hanging="357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Для взаимодействия с базой данных.</w:t>
      </w:r>
    </w:p>
    <w:p w14:paraId="2691C4DC" w14:textId="1468DE3F" w:rsidR="003F5887" w:rsidRPr="003F5887" w:rsidRDefault="003F5887" w:rsidP="003F588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left="1427" w:hanging="576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39" w:name="_Toc135313127"/>
      <w:bookmarkStart w:id="40" w:name="_Toc166835277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4.2 Реализация</w:t>
      </w:r>
      <w:r w:rsidRPr="003F588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паттерна </w:t>
      </w:r>
      <w:r w:rsidRPr="003F588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MVVM</w:t>
      </w:r>
      <w:bookmarkStart w:id="41" w:name="_Toc135313128"/>
      <w:bookmarkEnd w:id="39"/>
      <w:bookmarkEnd w:id="40"/>
      <w:bookmarkEnd w:id="41"/>
    </w:p>
    <w:p w14:paraId="4139F906" w14:textId="1622CE43" w:rsidR="003F5887" w:rsidRPr="003F5887" w:rsidRDefault="003F5887" w:rsidP="003F5887">
      <w:pPr>
        <w:spacing w:line="259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  <w:lang w:eastAsia="be-BY"/>
        </w:rPr>
      </w:pP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 xml:space="preserve">Как отмечалось в предыдущих разделах, при разработке приложения использовался архитектурный паттерн </w:t>
      </w: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MVVM</w:t>
      </w: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>. Для его реализации необходимо использовать следующие классы:</w:t>
      </w:r>
    </w:p>
    <w:p w14:paraId="6813317F" w14:textId="77777777" w:rsidR="003F5887" w:rsidRPr="003F5887" w:rsidRDefault="003F5887" w:rsidP="003F5887">
      <w:pPr>
        <w:numPr>
          <w:ilvl w:val="0"/>
          <w:numId w:val="17"/>
        </w:numPr>
        <w:spacing w:after="0" w:line="259" w:lineRule="auto"/>
        <w:contextualSpacing/>
        <w:rPr>
          <w:rFonts w:ascii="Times New Roman" w:eastAsia="Calibri" w:hAnsi="Times New Roman" w:cs="Times New Roman"/>
          <w:sz w:val="28"/>
          <w:szCs w:val="28"/>
          <w:lang w:eastAsia="be-BY"/>
        </w:rPr>
      </w:pP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ViewModel</w:t>
      </w: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 xml:space="preserve"> (модель представления)</w:t>
      </w: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;</w:t>
      </w:r>
    </w:p>
    <w:p w14:paraId="435EB891" w14:textId="77777777" w:rsidR="003F5887" w:rsidRPr="003F5887" w:rsidRDefault="003F5887" w:rsidP="003F5887">
      <w:pPr>
        <w:numPr>
          <w:ilvl w:val="0"/>
          <w:numId w:val="17"/>
        </w:numPr>
        <w:spacing w:after="0" w:line="259" w:lineRule="auto"/>
        <w:contextualSpacing/>
        <w:rPr>
          <w:rFonts w:ascii="Times New Roman" w:eastAsia="Calibri" w:hAnsi="Times New Roman" w:cs="Times New Roman"/>
          <w:sz w:val="28"/>
          <w:szCs w:val="28"/>
          <w:lang w:eastAsia="be-BY"/>
        </w:rPr>
      </w:pP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View (</w:t>
      </w: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>визуальный интерфейс</w:t>
      </w: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);</w:t>
      </w:r>
    </w:p>
    <w:p w14:paraId="23DB6DF1" w14:textId="77777777" w:rsidR="003F5887" w:rsidRPr="003F5887" w:rsidRDefault="003F5887" w:rsidP="003F5887">
      <w:pPr>
        <w:numPr>
          <w:ilvl w:val="0"/>
          <w:numId w:val="17"/>
        </w:numPr>
        <w:spacing w:after="240" w:line="257" w:lineRule="auto"/>
        <w:ind w:left="714" w:hanging="357"/>
        <w:contextualSpacing/>
        <w:rPr>
          <w:rFonts w:ascii="Times New Roman" w:eastAsia="Calibri" w:hAnsi="Times New Roman" w:cs="Times New Roman"/>
          <w:sz w:val="28"/>
          <w:szCs w:val="28"/>
          <w:lang w:eastAsia="be-BY"/>
        </w:rPr>
      </w:pP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Model</w:t>
      </w: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 xml:space="preserve"> </w:t>
      </w: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(</w:t>
      </w:r>
      <w:r w:rsidRPr="003F5887">
        <w:rPr>
          <w:rFonts w:ascii="Times New Roman" w:eastAsia="Calibri" w:hAnsi="Times New Roman" w:cs="Times New Roman"/>
          <w:sz w:val="28"/>
          <w:szCs w:val="28"/>
          <w:lang w:eastAsia="be-BY"/>
        </w:rPr>
        <w:t>модель данных</w:t>
      </w:r>
      <w:r w:rsidRPr="003F5887">
        <w:rPr>
          <w:rFonts w:ascii="Times New Roman" w:eastAsia="Calibri" w:hAnsi="Times New Roman" w:cs="Times New Roman"/>
          <w:sz w:val="28"/>
          <w:szCs w:val="28"/>
          <w:lang w:val="en-US" w:eastAsia="be-BY"/>
        </w:rPr>
        <w:t>).</w:t>
      </w:r>
    </w:p>
    <w:p w14:paraId="3415732B" w14:textId="01BB15A0" w:rsidR="003F5887" w:rsidRPr="003F5887" w:rsidRDefault="003F5887" w:rsidP="003F5887">
      <w:pPr>
        <w:spacing w:after="24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На примере страницы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Basket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рассмотрим пример использования вышеупомянтой модели.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листинге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4.1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фрагмент кода из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xaml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демонстрирующий использование связывания для команды. В приложении </w:t>
      </w:r>
      <w:r w:rsidR="006420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можно ознакомиться с примером реализации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xaml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-кода для всей страницы.</w:t>
      </w:r>
    </w:p>
    <w:p w14:paraId="3421A7CE" w14:textId="115BD9B4" w:rsidR="003F5887" w:rsidRPr="003F5887" w:rsidRDefault="003F5887" w:rsidP="003F58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3F5887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&lt;Button Style="{DynamicResource BlackWhiteButton}" Height="60" Content="</w:t>
      </w:r>
      <w:r w:rsidRPr="003F5887">
        <w:rPr>
          <w:rFonts w:ascii="Courier New" w:hAnsi="Courier New" w:cs="Courier New"/>
          <w:sz w:val="24"/>
          <w:szCs w:val="24"/>
          <w14:ligatures w14:val="standardContextual"/>
        </w:rPr>
        <w:t>Удалить</w:t>
      </w:r>
      <w:r w:rsidRPr="003F5887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 Command="{Binding DataContext.DeleteFromBasket, RelativeSource={RelativeSource AncestorType={x:Type UserControl}}}" CommandParameter="{Binding}"&gt;&lt;/Button&gt;</w:t>
      </w:r>
    </w:p>
    <w:p w14:paraId="55B36E08" w14:textId="1A7C7859" w:rsidR="003F5887" w:rsidRPr="003F5887" w:rsidRDefault="003F5887" w:rsidP="006E726D">
      <w:pPr>
        <w:spacing w:before="240" w:after="240" w:line="259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Листинг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4.1 –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XAML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-код при связывании команд</w:t>
      </w:r>
    </w:p>
    <w:p w14:paraId="5F90FE79" w14:textId="556BF1E2" w:rsidR="003F5887" w:rsidRPr="003F5887" w:rsidRDefault="00E33378" w:rsidP="003F5887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вязывание команды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DeleteFromBasket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происходит при помощи 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Binding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которое передаётся в свойство</w:t>
      </w:r>
      <w:r w:rsidR="00F37CA8" w:rsidRP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o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mand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а в 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ComandParameter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передаётся параметр, в данном случае это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экземпляр объекта класса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BasketGoods</w:t>
      </w:r>
      <w:r w:rsidR="00F37CA8" w:rsidRP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 которому привязана кнопка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2E38EEDD" w14:textId="652D4518" w:rsidR="00F37CA8" w:rsidRPr="00B159A8" w:rsidRDefault="00F37CA8" w:rsidP="006E726D">
      <w:pPr>
        <w:spacing w:after="24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приложении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420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представлена реализация модели представления для страницы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Basket</w:t>
      </w:r>
      <w:r w:rsidRP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Каждая модель представления наследуется от класса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ViewModelBase</w:t>
      </w:r>
      <w:r w:rsidRP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котором реализован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RaisePropertyChanged</w:t>
      </w:r>
      <w:r w:rsidRPr="00F37C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который позволяет сообщать представлению об изменении свойства объекта модели представления. Пример использования данного метода представлен в листинге 4.2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14:paraId="5241CCEB" w14:textId="77777777" w:rsidR="006E726D" w:rsidRPr="00B159A8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B159A8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public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Order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CurrentOrder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{</w:t>
      </w:r>
    </w:p>
    <w:p w14:paraId="415F29EA" w14:textId="77777777" w:rsidR="006E726D" w:rsidRPr="006E726D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lastRenderedPageBreak/>
        <w:t xml:space="preserve">           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get =&gt; currentOrder;</w:t>
      </w:r>
    </w:p>
    <w:p w14:paraId="7AD7C7FA" w14:textId="77777777" w:rsidR="006E726D" w:rsidRPr="006E726D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set {</w:t>
      </w:r>
    </w:p>
    <w:p w14:paraId="431FB715" w14:textId="77777777" w:rsidR="006E726D" w:rsidRPr="006E726D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currentOrder = value;</w:t>
      </w:r>
    </w:p>
    <w:p w14:paraId="32BF84CF" w14:textId="77777777" w:rsidR="006E726D" w:rsidRPr="006E726D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RaisePropertyChanged(nameof(CurrentOrder));</w:t>
      </w:r>
    </w:p>
    <w:p w14:paraId="7856CD6A" w14:textId="77777777" w:rsidR="006E726D" w:rsidRPr="00B159A8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</w:t>
      </w:r>
      <w:r w:rsidRPr="00B159A8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} </w:t>
      </w:r>
    </w:p>
    <w:p w14:paraId="538987EB" w14:textId="5E301D8F" w:rsidR="006E726D" w:rsidRPr="003F5887" w:rsidRDefault="006E726D" w:rsidP="006E72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851"/>
        <w:jc w:val="both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  </w:t>
      </w:r>
    </w:p>
    <w:p w14:paraId="29AC034E" w14:textId="10A6386E" w:rsidR="006E726D" w:rsidRDefault="006E726D" w:rsidP="003F588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Листинг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4.2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Пример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использования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RaisePropertyChanged</w:t>
      </w:r>
    </w:p>
    <w:p w14:paraId="278A2413" w14:textId="13073997" w:rsidR="003F5887" w:rsidRPr="00B159A8" w:rsidRDefault="006E726D" w:rsidP="00F353BB">
      <w:pPr>
        <w:spacing w:before="280"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Модель представления создается при инициализации страницы через конструктор и содержит в себе свойства, вспомогательные методы и команды. Команда представляет собой экземпляр класса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MyCommand</w:t>
      </w:r>
      <w:r w:rsidRPr="006E726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который мы рассмотрим в последующем подразделе.</w:t>
      </w:r>
    </w:p>
    <w:p w14:paraId="357E6CA4" w14:textId="4B61BE31" w:rsidR="003F5887" w:rsidRPr="003F5887" w:rsidRDefault="003F5887" w:rsidP="00F353B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И, наконец, модель данных представляет из себя обычный класс, объекты которого и будут использоваться на странице для отображения данных. </w:t>
      </w:r>
      <w:r w:rsid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 приложении </w:t>
      </w:r>
      <w:r w:rsidR="00EC68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представлен пример реализации модели на основе класса </w:t>
      </w:r>
      <w:r w:rsidR="00C11B8A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BasketGood</w:t>
      </w:r>
      <w:r w:rsidR="00C11B8A" w:rsidRP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4E1A9B2E" w14:textId="69E7E828" w:rsidR="003F5887" w:rsidRPr="003F5887" w:rsidRDefault="00C11B8A" w:rsidP="003F588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left="1427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bookmarkStart w:id="42" w:name="_Toc135313129"/>
      <w:bookmarkStart w:id="43" w:name="_Toc166835278"/>
      <w:r w:rsidRPr="00C11B8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4.3 </w:t>
      </w:r>
      <w:r w:rsidR="003F5887" w:rsidRPr="003F58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Классы для реализации паттерна </w:t>
      </w:r>
      <w:r w:rsidR="003F5887" w:rsidRPr="003F58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US" w:eastAsia="ru-RU"/>
        </w:rPr>
        <w:t>Command</w:t>
      </w:r>
      <w:bookmarkEnd w:id="42"/>
      <w:bookmarkEnd w:id="43"/>
    </w:p>
    <w:p w14:paraId="6DC0181D" w14:textId="0937BDA9" w:rsidR="003F5887" w:rsidRPr="003F5887" w:rsidRDefault="003F5887" w:rsidP="003F5887">
      <w:p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Как уже можно было заметить, паттерн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MVVM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вплотную взаимодействует с командами, которые</w:t>
      </w:r>
      <w:r w:rsidR="00E1576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реализованы в данном случае с помощью паттерна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Command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4493029A" w14:textId="18B114F2" w:rsidR="003F5887" w:rsidRPr="003F5887" w:rsidRDefault="00C11B8A" w:rsidP="003F5887">
      <w:pPr>
        <w:spacing w:before="280" w:after="2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Все команды в проекте являются экземплярами класса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MyCommand</w:t>
      </w:r>
      <w:r w:rsidRP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который в свою очередь реализует интерфейс</w:t>
      </w:r>
      <w:r w:rsidRP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ICommand</w:t>
      </w:r>
      <w:r w:rsidRPr="00C11B8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Класс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MyCommand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представлен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листинге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4.3:</w:t>
      </w:r>
    </w:p>
    <w:p w14:paraId="55004291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public class MyCommand : ICommand</w:t>
      </w:r>
    </w:p>
    <w:p w14:paraId="06069988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{</w:t>
      </w:r>
    </w:p>
    <w:p w14:paraId="463CBC9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private Action&lt;object&gt; execute;</w:t>
      </w:r>
    </w:p>
    <w:p w14:paraId="231CB472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private Func&lt;object, bool&gt; canExecute;</w:t>
      </w:r>
    </w:p>
    <w:p w14:paraId="1F4331F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FE16FB4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event EventHandler CanExecuteChanged</w:t>
      </w:r>
    </w:p>
    <w:p w14:paraId="36874075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7DC089EA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add { CommandManager.RequerySuggested += value; }</w:t>
      </w:r>
    </w:p>
    <w:p w14:paraId="5E77C5C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remove { CommandManager.RequerySuggested -= value; }</w:t>
      </w:r>
    </w:p>
    <w:p w14:paraId="33EC239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051F0539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1217FE41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MyCommand(Action&lt;object&gt; execute, Func&lt;object, bool&gt; canExecute = null)</w:t>
      </w:r>
    </w:p>
    <w:p w14:paraId="3D81ACF9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32D5B07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this.execute = execute;</w:t>
      </w:r>
    </w:p>
    <w:p w14:paraId="4AE071B1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this.canExecute = canExecute;</w:t>
      </w:r>
    </w:p>
    <w:p w14:paraId="1F767BAE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1F7376AA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2B9C10EE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bool CanExecute(object parameter)</w:t>
      </w:r>
    </w:p>
    <w:p w14:paraId="1D4244A4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12501AA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return this.canExecute == null || this.canExecute(parameter);</w:t>
      </w:r>
    </w:p>
    <w:p w14:paraId="261C232F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207E8EBA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2364871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void Execute(object parameter)</w:t>
      </w:r>
    </w:p>
    <w:p w14:paraId="6785ECD7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17DBF37D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this.execute(parameter);</w:t>
      </w:r>
    </w:p>
    <w:p w14:paraId="6C18ADCB" w14:textId="77777777" w:rsidR="00C11B8A" w:rsidRPr="00C11B8A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56D7A071" w14:textId="09D0251C" w:rsidR="003F5887" w:rsidRPr="003F5887" w:rsidRDefault="00C11B8A" w:rsidP="00C11B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280" w:line="240" w:lineRule="auto"/>
        <w:rPr>
          <w:rFonts w:ascii="Courier New" w:eastAsia="Times New Roman" w:hAnsi="Courier New" w:cs="Courier New"/>
          <w:noProof/>
          <w:sz w:val="24"/>
          <w:szCs w:val="24"/>
          <w:lang w:val="en-US" w:eastAsia="ru-RU"/>
        </w:rPr>
      </w:pPr>
      <w:r w:rsidRPr="00C11B8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}</w:t>
      </w:r>
    </w:p>
    <w:p w14:paraId="2932E85E" w14:textId="5494C20A" w:rsidR="003F5887" w:rsidRPr="00B159A8" w:rsidRDefault="00C11B8A" w:rsidP="003F588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Листинг</w:t>
      </w:r>
      <w:r w:rsidR="003F5887"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4.</w:t>
      </w:r>
      <w:r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3</w:t>
      </w:r>
      <w:r w:rsidR="003F5887"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– 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ласс</w:t>
      </w:r>
      <w:r w:rsidR="003F5887" w:rsidRPr="00B159A8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MyCommand</w:t>
      </w:r>
    </w:p>
    <w:p w14:paraId="627BE0F9" w14:textId="59235F6F" w:rsidR="00F353BB" w:rsidRPr="00F353BB" w:rsidRDefault="00F353BB" w:rsidP="00F353BB">
      <w:p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классе присутсвуют два поля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execute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–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действие, которое должно быть выполнено, когда команда вызвана, 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canExecute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–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определяет, может ли команда в данный момент быть выполнена. В классе присутствует событие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CanExecuteChanged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которое оповещает систему привязки об изменении состояния команды.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CanExecute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возвращает значение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true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когда команда может быть выполнена,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Execute</w:t>
      </w:r>
      <w:r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выполняет действие.</w:t>
      </w:r>
    </w:p>
    <w:p w14:paraId="7EB24954" w14:textId="7DFD31F0" w:rsidR="003F5887" w:rsidRPr="00B159A8" w:rsidRDefault="003F5887" w:rsidP="00F353BB">
      <w:pPr>
        <w:spacing w:after="2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После создания команд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ы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необо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имо с н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ей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взаимодействовать. Для этого, в модели представления</w:t>
      </w:r>
      <w:r w:rsidR="00F353BB"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у нас происходит вызов команд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ы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, котор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ая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связан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а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непосредственно с ЭУ в нашем визуальном интерфейсе. 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листинге 4.4 представлен пример вызова команды</w:t>
      </w:r>
      <w:r w:rsidR="00F353BB" w:rsidRPr="00B159A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:</w:t>
      </w:r>
    </w:p>
    <w:p w14:paraId="245F6EEF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private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MyCommand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deleteFromBasket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;</w:t>
      </w:r>
    </w:p>
    <w:p w14:paraId="7C2F9FE9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</w:p>
    <w:p w14:paraId="4A16ACB9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public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MyCommand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DeleteFromBasket</w:t>
      </w:r>
    </w:p>
    <w:p w14:paraId="62ED1171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</w:t>
      </w: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{</w:t>
      </w:r>
    </w:p>
    <w:p w14:paraId="3BC30CE5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</w:t>
      </w:r>
    </w:p>
    <w:p w14:paraId="44D275CC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58FDED52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return deleteFromBasket ??= new MyCommand(obj =&gt;</w:t>
      </w:r>
    </w:p>
    <w:p w14:paraId="2086574E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5CD0101E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var good = obj as BasketGood;</w:t>
      </w:r>
    </w:p>
    <w:p w14:paraId="3507455C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-= good.TotalCost;</w:t>
      </w:r>
    </w:p>
    <w:p w14:paraId="72FCBAED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GlobalResources.Context.BasketGoods.RemoveRange(GlobalResources.Context.BasketGoods.Where(bg =&gt; bg.Id == good.Id));</w:t>
      </w:r>
    </w:p>
    <w:p w14:paraId="649C1480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BasketGoods.Remove(good);</w:t>
      </w:r>
    </w:p>
    <w:p w14:paraId="52CB5CD3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GlobalResources.Context.SaveChanges();</w:t>
      </w:r>
    </w:p>
    <w:p w14:paraId="5EB4DAD3" w14:textId="77777777" w:rsidR="001E7ED5" w:rsidRPr="00EC4D59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6E726D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</w:t>
      </w:r>
      <w:r w:rsidRPr="00EC4D59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});</w:t>
      </w:r>
    </w:p>
    <w:p w14:paraId="5B3BB821" w14:textId="77777777" w:rsidR="001E7ED5" w:rsidRPr="006E726D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4D59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</w:t>
      </w:r>
      <w:r w:rsidRPr="006E726D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1D139DE9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280" w:line="240" w:lineRule="auto"/>
        <w:jc w:val="both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6E726D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}</w:t>
      </w:r>
    </w:p>
    <w:p w14:paraId="220E9463" w14:textId="165058B9" w:rsidR="001E7ED5" w:rsidRPr="00B159A8" w:rsidRDefault="001E7ED5" w:rsidP="001E7ED5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Листинг 4.4 – Пример вызова команды</w:t>
      </w:r>
    </w:p>
    <w:p w14:paraId="4B23839C" w14:textId="7F35267B" w:rsidR="003F5887" w:rsidRPr="003F5887" w:rsidRDefault="003F5887" w:rsidP="003F5887">
      <w:pPr>
        <w:spacing w:before="280" w:after="2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Команды можно связывать как для стандартных событий, например, нажатие на кнопку, так и для других со</w:t>
      </w:r>
      <w:r w:rsidR="00E1576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бы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тий при помощи триггеров и бибилиотеки 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System</w:t>
      </w:r>
      <w:r w:rsidR="00F353BB"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Windows</w:t>
      </w:r>
      <w:r w:rsidR="00F353BB" w:rsidRPr="00F35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  <w:r w:rsidR="00F353B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I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nteractivity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2C7CE4B2" w14:textId="2F70C291" w:rsidR="003F5887" w:rsidRPr="003F5887" w:rsidRDefault="0080402C" w:rsidP="003F5887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left="1427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bookmarkStart w:id="44" w:name="_Toc135313130"/>
      <w:bookmarkStart w:id="45" w:name="_Toc166835279"/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t xml:space="preserve">4.4 </w:t>
      </w:r>
      <w:r w:rsidR="003F5887" w:rsidRPr="003F588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>Классы для реализации взаимодействия с базой данных</w:t>
      </w:r>
      <w:bookmarkEnd w:id="44"/>
      <w:bookmarkEnd w:id="45"/>
    </w:p>
    <w:p w14:paraId="4E5E3F27" w14:textId="0EF1D872" w:rsidR="003F5887" w:rsidRPr="003F5887" w:rsidRDefault="00E1576D" w:rsidP="00E1576D">
      <w:p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О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сталось рассмотреть примеры классов, которые необходимы для работы с базой данных, взаимодействие с которой, происходит при помощи 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Entity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Framework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 Для работы с ним, необходимо было реализовать следующие классы:</w:t>
      </w:r>
    </w:p>
    <w:p w14:paraId="10A9A7BE" w14:textId="77777777" w:rsidR="003F5887" w:rsidRPr="003F5887" w:rsidRDefault="003F5887" w:rsidP="00E1576D">
      <w:pPr>
        <w:numPr>
          <w:ilvl w:val="0"/>
          <w:numId w:val="18"/>
        </w:numPr>
        <w:spacing w:after="280" w:line="240" w:lineRule="auto"/>
        <w:ind w:left="1570" w:hanging="357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Сущность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;</w:t>
      </w:r>
    </w:p>
    <w:p w14:paraId="5794DF11" w14:textId="77777777" w:rsidR="003F5887" w:rsidRPr="003F5887" w:rsidRDefault="003F5887" w:rsidP="003F5887">
      <w:pPr>
        <w:numPr>
          <w:ilvl w:val="0"/>
          <w:numId w:val="18"/>
        </w:numPr>
        <w:spacing w:before="28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Контекст данных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;</w:t>
      </w:r>
    </w:p>
    <w:p w14:paraId="47130755" w14:textId="49730BAE" w:rsidR="003F5887" w:rsidRPr="00E507EB" w:rsidRDefault="003F5887" w:rsidP="003F5887">
      <w:pPr>
        <w:spacing w:before="280" w:after="2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Сущность представляет из себя обычный класс, в котором создаются свойства – это и будут столбцы в нашей базе данных. Пример такого класса</w:t>
      </w:r>
      <w:r w:rsidR="001E7E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приводится в Приложении </w:t>
      </w:r>
      <w:r w:rsidR="00EC68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В качестве контекста данных выступпает класс, который наследуется от класса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DbContext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1E7ED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листинге 4.5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приводится реализация данного класса.</w:t>
      </w:r>
    </w:p>
    <w:p w14:paraId="074976FF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public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class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SportsContext</w:t>
      </w: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:</w:t>
      </w: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DbContext</w:t>
      </w:r>
    </w:p>
    <w:p w14:paraId="2866BCA6" w14:textId="77777777" w:rsidR="001E7ED5" w:rsidRPr="00B159A8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{</w:t>
      </w:r>
    </w:p>
    <w:p w14:paraId="086005FF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B159A8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</w:t>
      </w: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public DbSet&lt;User&gt; Users { get; set; }</w:t>
      </w:r>
    </w:p>
    <w:p w14:paraId="66D2CB5F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FD0DD25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DbSet&lt;Good&gt; Goods { get; set; }</w:t>
      </w:r>
    </w:p>
    <w:p w14:paraId="4AC0A1EB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B10872A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DbSet&lt;Review&gt; Reviews { get; set; }</w:t>
      </w:r>
    </w:p>
    <w:p w14:paraId="241E4B73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941318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DbSet&lt;BasketGood&gt; BasketGoods {  get; set; } </w:t>
      </w:r>
    </w:p>
    <w:p w14:paraId="1516BF9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24C10E1A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DbSet&lt;Order&gt; Orders { get; set; }</w:t>
      </w:r>
    </w:p>
    <w:p w14:paraId="1D46B3CB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SportsContext() : base()</w:t>
      </w:r>
    </w:p>
    <w:p w14:paraId="3C6C3D0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1F6D0311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Database.EnsureCreated();</w:t>
      </w:r>
    </w:p>
    <w:p w14:paraId="341B6364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19C0C05B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protected override void OnConfiguring(DbContextOptionsBuilder optionsBuilder)</w:t>
      </w:r>
    </w:p>
    <w:p w14:paraId="12A0326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26BAA756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optionsBuilder.UseSqlServer("Data Source=(local);Initial Catalog=Sports_Store;Integrated Security=True;TrustServerCertificate=true;");</w:t>
      </w:r>
    </w:p>
    <w:p w14:paraId="61B242C4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}</w:t>
      </w:r>
    </w:p>
    <w:p w14:paraId="0EB83FB5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protected override void OnModelCreating(ModelBuilder builder)</w:t>
      </w:r>
    </w:p>
    <w:p w14:paraId="4D70C8D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7AD4A708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base.OnModelCreating(builder);</w:t>
      </w:r>
    </w:p>
    <w:p w14:paraId="4B18C515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builder.Entity&lt;User&gt;().HasKey(e =&gt; e.Id);</w:t>
      </w:r>
    </w:p>
    <w:p w14:paraId="104D951E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builder.Entity&lt;User&gt;(entity =&gt; {</w:t>
      </w:r>
    </w:p>
    <w:p w14:paraId="0B5E554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entity.HasIndex(e =&gt; e.Login).IsUnique();</w:t>
      </w:r>
    </w:p>
    <w:p w14:paraId="3CF9385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});</w:t>
      </w:r>
    </w:p>
    <w:p w14:paraId="3FF23A84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builder.Entity&lt;User&gt;(entity =&gt; {</w:t>
      </w:r>
    </w:p>
    <w:p w14:paraId="4ABBB18B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entity.HasIndex(e =&gt; e.Email).IsUnique();</w:t>
      </w:r>
    </w:p>
    <w:p w14:paraId="1D97084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});</w:t>
      </w:r>
    </w:p>
    <w:p w14:paraId="46262D8A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41ADF07B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builder.Entity&lt;BasketGood&gt;()</w:t>
      </w:r>
    </w:p>
    <w:p w14:paraId="48EF875C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.HasOne(bg =&gt; bg.Good)</w:t>
      </w:r>
    </w:p>
    <w:p w14:paraId="2828A4BF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.WithMany(g =&gt; g.BasketGoods)</w:t>
      </w:r>
    </w:p>
    <w:p w14:paraId="3A45027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>.HasForeignKey(bg =&gt; bg.GoodId);</w:t>
      </w:r>
    </w:p>
    <w:p w14:paraId="047B4E5E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097A312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builder.Entity&lt;BasketGood&gt;()</w:t>
      </w:r>
    </w:p>
    <w:p w14:paraId="2FBCB08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.HasOne(bg =&gt; bg.User)</w:t>
      </w:r>
    </w:p>
    <w:p w14:paraId="74CD4BE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.WithMany(u =&gt; u.BasketGoods)</w:t>
      </w:r>
    </w:p>
    <w:p w14:paraId="02E6292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.HasForeignKey(bg =&gt; bg.UserId);</w:t>
      </w:r>
    </w:p>
    <w:p w14:paraId="52C65CD1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1EE3A3FC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builder.Entity&lt;Review&gt;()</w:t>
      </w:r>
    </w:p>
    <w:p w14:paraId="1E16ADC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.HasOne(r =&gt; r.User)</w:t>
      </w:r>
    </w:p>
    <w:p w14:paraId="67164E3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.WithMany(u =&gt; u.Reviews)   </w:t>
      </w:r>
    </w:p>
    <w:p w14:paraId="5DC45FE9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.HasForeignKey(r =&gt; r.UserId);</w:t>
      </w:r>
    </w:p>
    <w:p w14:paraId="51A0611C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builder.Entity&lt;Order&gt;()</w:t>
      </w:r>
    </w:p>
    <w:p w14:paraId="10BA457E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.HasOne(r =&gt; r.User)</w:t>
      </w:r>
    </w:p>
    <w:p w14:paraId="5508AFD7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.WithMany(u =&gt; u.Orders)</w:t>
      </w:r>
    </w:p>
    <w:p w14:paraId="494EA65E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.HasForeignKey(r =&gt; r.UserId);</w:t>
      </w:r>
    </w:p>
    <w:p w14:paraId="69514720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E2294CD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builder.Entity&lt;Review&gt;()</w:t>
      </w:r>
    </w:p>
    <w:p w14:paraId="3FB3782E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.HasOne(r =&gt; r.Good)</w:t>
      </w:r>
    </w:p>
    <w:p w14:paraId="6316525A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.WithMany(u =&gt; u.Reviews)</w:t>
      </w:r>
    </w:p>
    <w:p w14:paraId="6A623822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.HasForeignKey(r =&gt; r.GoodId);</w:t>
      </w:r>
    </w:p>
    <w:p w14:paraId="551070B4" w14:textId="77777777" w:rsidR="001E7ED5" w:rsidRPr="001E7ED5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1E7ED5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</w:t>
      </w:r>
      <w:r w:rsidRPr="001E7ED5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400D1594" w14:textId="72C088FF" w:rsidR="003F5887" w:rsidRPr="003F5887" w:rsidRDefault="001E7ED5" w:rsidP="001E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80" w:after="280" w:line="240" w:lineRule="auto"/>
        <w:jc w:val="center"/>
        <w:rPr>
          <w:rFonts w:ascii="Courier New" w:eastAsia="Times New Roman" w:hAnsi="Courier New" w:cs="Courier New"/>
          <w:noProof/>
          <w:sz w:val="24"/>
          <w:szCs w:val="24"/>
          <w:lang w:eastAsia="ru-RU"/>
        </w:rPr>
      </w:pPr>
      <w:r w:rsidRPr="001E7ED5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5101B677" w14:textId="1EE9EAEC" w:rsidR="003F5887" w:rsidRDefault="001E7ED5" w:rsidP="003F5887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Листинг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4.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5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Реализация класса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Sports</w:t>
      </w:r>
      <w:r w:rsidR="003F5887"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Context</w:t>
      </w:r>
    </w:p>
    <w:p w14:paraId="48D73780" w14:textId="6BA2DFD7" w:rsidR="001E7ED5" w:rsidRDefault="001E7ED5" w:rsidP="001E7ED5">
      <w:pPr>
        <w:spacing w:before="280" w:after="280" w:line="24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В н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е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м при помощи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DbSet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с указанием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tempate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-типа и происходит создание таблицы в нашей базе данных. В перегруженном методе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OnConfiguring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происходит подключение к БД. А в методе 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OnModelCreating</w:t>
      </w:r>
      <w:r w:rsidRPr="003F588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определение первичных и вторичных ключей.</w:t>
      </w:r>
    </w:p>
    <w:p w14:paraId="38C9BFF8" w14:textId="14AAB116" w:rsidR="001E7ED5" w:rsidRPr="003F5887" w:rsidRDefault="0080402C" w:rsidP="001E7ED5">
      <w:pPr>
        <w:keepNext/>
        <w:numPr>
          <w:ilvl w:val="1"/>
          <w:numId w:val="0"/>
        </w:numPr>
        <w:tabs>
          <w:tab w:val="left" w:pos="284"/>
          <w:tab w:val="left" w:pos="916"/>
          <w:tab w:val="left" w:pos="1260"/>
          <w:tab w:val="left" w:pos="15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60" w:after="240" w:line="240" w:lineRule="auto"/>
        <w:ind w:left="1427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bookmarkStart w:id="46" w:name="_Toc166835280"/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4.5 </w:t>
      </w:r>
      <w:r w:rsidR="001E7ED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>Реализация связи между моделями представления</w:t>
      </w:r>
      <w:bookmarkEnd w:id="46"/>
      <w:r w:rsidR="001E7ED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</w:p>
    <w:p w14:paraId="12C782EB" w14:textId="03AFD08C" w:rsidR="001E7ED5" w:rsidRDefault="00DC1260" w:rsidP="00DC126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соблюдении модульности моделей представления для каждой страницы важно иметь возможность пересылать информацию от одной модели представления к другой. Для этого в проекте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MvvmLightLibs</w:t>
      </w:r>
      <w:r w:rsidRPr="00DC12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которая предоставляет реализацию полезных методов и классов для реализации паттерна</w:t>
      </w:r>
      <w:r w:rsidRPr="00DC12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DC1260">
        <w:rPr>
          <w:rFonts w:ascii="Times New Roman" w:hAnsi="Times New Roman" w:cs="Times New Roman"/>
          <w:sz w:val="28"/>
          <w:szCs w:val="28"/>
        </w:rPr>
        <w:t>.</w:t>
      </w:r>
    </w:p>
    <w:p w14:paraId="594289B6" w14:textId="78220C06" w:rsidR="00DC1260" w:rsidRPr="00E507EB" w:rsidRDefault="00DC1260" w:rsidP="0080402C">
      <w:pPr>
        <w:spacing w:after="24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этих классов – </w:t>
      </w:r>
      <w:r>
        <w:rPr>
          <w:rFonts w:ascii="Times New Roman" w:hAnsi="Times New Roman" w:cs="Times New Roman"/>
          <w:sz w:val="28"/>
          <w:szCs w:val="28"/>
          <w:lang w:val="en-US"/>
        </w:rPr>
        <w:t>Messenger</w:t>
      </w:r>
      <w:r w:rsidRPr="00DC12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класс реализует паттерн «Наблюдатель», который используется для обмена сообщениями между моделями представления. Для начала нам</w:t>
      </w:r>
      <w:r w:rsidR="0080402C">
        <w:rPr>
          <w:rFonts w:ascii="Times New Roman" w:hAnsi="Times New Roman" w:cs="Times New Roman"/>
          <w:sz w:val="28"/>
          <w:szCs w:val="28"/>
        </w:rPr>
        <w:t xml:space="preserve"> надо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402C">
        <w:rPr>
          <w:rFonts w:ascii="Times New Roman" w:hAnsi="Times New Roman" w:cs="Times New Roman"/>
          <w:sz w:val="28"/>
          <w:szCs w:val="28"/>
        </w:rPr>
        <w:t>зарегистрировать получение сообщений, которое выполняется в конструкторе класса. Пример</w:t>
      </w:r>
      <w:r w:rsidR="0080402C" w:rsidRPr="00E50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402C">
        <w:rPr>
          <w:rFonts w:ascii="Times New Roman" w:hAnsi="Times New Roman" w:cs="Times New Roman"/>
          <w:sz w:val="28"/>
          <w:szCs w:val="28"/>
        </w:rPr>
        <w:t>представлен</w:t>
      </w:r>
      <w:r w:rsidR="0080402C" w:rsidRPr="00E50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402C">
        <w:rPr>
          <w:rFonts w:ascii="Times New Roman" w:hAnsi="Times New Roman" w:cs="Times New Roman"/>
          <w:sz w:val="28"/>
          <w:szCs w:val="28"/>
        </w:rPr>
        <w:t>в</w:t>
      </w:r>
      <w:r w:rsidR="0080402C" w:rsidRPr="00E507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402C">
        <w:rPr>
          <w:rFonts w:ascii="Times New Roman" w:hAnsi="Times New Roman" w:cs="Times New Roman"/>
          <w:sz w:val="28"/>
          <w:szCs w:val="28"/>
        </w:rPr>
        <w:t>листинге</w:t>
      </w:r>
      <w:r w:rsidR="0080402C" w:rsidRPr="00E507EB">
        <w:rPr>
          <w:rFonts w:ascii="Times New Roman" w:hAnsi="Times New Roman" w:cs="Times New Roman"/>
          <w:sz w:val="28"/>
          <w:szCs w:val="28"/>
          <w:lang w:val="en-US"/>
        </w:rPr>
        <w:t xml:space="preserve"> 4.6:</w:t>
      </w:r>
    </w:p>
    <w:p w14:paraId="66C32131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Messenger.Default.Register&lt;Good&gt;(this, "add to basket", good =&gt;</w:t>
      </w:r>
    </w:p>
    <w:p w14:paraId="66DD444B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5191D5E0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if (!GlobalResources.Context.BasketGoods.Where(bg =&gt; (bg.UserId == GlobalResources.CurrentUser.Id &amp;&amp; bg.GoodId == good.Id)).Any())</w:t>
      </w:r>
    </w:p>
    <w:p w14:paraId="62C6CA0A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        {</w:t>
      </w:r>
    </w:p>
    <w:p w14:paraId="7F41CF66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 NewBasketGood = new BasketGood(good);</w:t>
      </w:r>
    </w:p>
    <w:p w14:paraId="1ABE803B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BasketGoods.Add(NewBasketGood);</w:t>
      </w:r>
    </w:p>
    <w:p w14:paraId="194A1ACC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GlobalResources.Context.BasketGoods.Add(NewBasketGood);</w:t>
      </w:r>
    </w:p>
    <w:p w14:paraId="4AF2C2E6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GlobalResources.Context.SaveChanges();</w:t>
      </w:r>
    </w:p>
    <w:p w14:paraId="5E2BD3A2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+= NewBasketGood.TotalCost;</w:t>
      </w:r>
    </w:p>
    <w:p w14:paraId="5262E523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</w:t>
      </w: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36FD5026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else</w:t>
      </w:r>
    </w:p>
    <w:p w14:paraId="2EF892E1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{</w:t>
      </w:r>
    </w:p>
    <w:p w14:paraId="112789BF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    MessageBox.Show("Товар уже находится в вашей корзине!");</w:t>
      </w:r>
    </w:p>
    <w:p w14:paraId="34DC2D38" w14:textId="77777777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}</w:t>
      </w:r>
    </w:p>
    <w:p w14:paraId="2DF31A9C" w14:textId="57DD95CF" w:rsidR="0080402C" w:rsidRPr="0080402C" w:rsidRDefault="0080402C" w:rsidP="008040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851"/>
        <w:rPr>
          <w:rFonts w:ascii="Courier New" w:hAnsi="Courier New" w:cs="Courier New"/>
          <w:sz w:val="24"/>
          <w:szCs w:val="24"/>
        </w:rPr>
      </w:pPr>
      <w:r w:rsidRPr="0080402C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});</w:t>
      </w:r>
      <w:bookmarkStart w:id="47" w:name="_Toc135313133"/>
    </w:p>
    <w:p w14:paraId="5F4689FF" w14:textId="3028D64D" w:rsidR="0080402C" w:rsidRDefault="0080402C" w:rsidP="0080402C">
      <w:pPr>
        <w:spacing w:before="240" w:after="240" w:line="257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0402C">
        <w:rPr>
          <w:rFonts w:ascii="Times New Roman" w:hAnsi="Times New Roman" w:cs="Times New Roman"/>
          <w:noProof/>
          <w:sz w:val="28"/>
          <w:szCs w:val="28"/>
          <w:lang w:eastAsia="ru-RU"/>
        </w:rPr>
        <w:t>Листинг 4.6 – Пример регистрации получателя сообщений</w:t>
      </w:r>
    </w:p>
    <w:p w14:paraId="3B1042DA" w14:textId="0CC7D94B" w:rsidR="0080402C" w:rsidRDefault="0080402C" w:rsidP="0080402C">
      <w:pPr>
        <w:spacing w:after="0" w:line="257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регистрации мы указываем тип сообщений, которые мы принимаем. Теперь мы можем отправлять сообщения при помощи метода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Send</w:t>
      </w:r>
      <w:r w:rsidRPr="0080402C">
        <w:rPr>
          <w:rFonts w:ascii="Times New Roman" w:hAnsi="Times New Roman" w:cs="Times New Roman"/>
          <w:noProof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тем самым передавая объекты между моделями представления. Обмен сообщениями между компонентами приложения происходит без явной зависимости между ними.</w:t>
      </w:r>
      <w:bookmarkEnd w:id="47"/>
    </w:p>
    <w:p w14:paraId="69E7CDA9" w14:textId="77777777" w:rsidR="0080402C" w:rsidRDefault="0080402C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00C85C57" w14:textId="3402A51A" w:rsidR="00210522" w:rsidRPr="007C624F" w:rsidRDefault="007C624F" w:rsidP="007C624F">
      <w:pPr>
        <w:pStyle w:val="1"/>
        <w:tabs>
          <w:tab w:val="left" w:pos="284"/>
          <w:tab w:val="left" w:pos="1134"/>
        </w:tabs>
        <w:spacing w:after="240" w:line="257" w:lineRule="auto"/>
        <w:ind w:firstLine="709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48" w:name="_Toc135313134"/>
      <w:bookmarkStart w:id="49" w:name="_Toc166835281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 xml:space="preserve">5 </w:t>
      </w:r>
      <w:r w:rsidR="00210522" w:rsidRPr="007C624F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Тестирование, проверка работоспособности и анализ полученных результатов</w:t>
      </w:r>
      <w:bookmarkEnd w:id="48"/>
      <w:bookmarkEnd w:id="49"/>
    </w:p>
    <w:p w14:paraId="218B2F14" w14:textId="3A56C482" w:rsidR="00210522" w:rsidRPr="007C624F" w:rsidRDefault="007C624F" w:rsidP="007C624F">
      <w:pPr>
        <w:pStyle w:val="2"/>
        <w:numPr>
          <w:ilvl w:val="1"/>
          <w:numId w:val="0"/>
        </w:numPr>
        <w:tabs>
          <w:tab w:val="num" w:pos="567"/>
        </w:tabs>
        <w:spacing w:before="240" w:after="240" w:line="257" w:lineRule="auto"/>
        <w:ind w:firstLine="709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50" w:name="_Toc135313135"/>
      <w:bookmarkStart w:id="51" w:name="_Toc166835282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5.1 </w:t>
      </w:r>
      <w:r w:rsidR="00210522" w:rsidRPr="007C624F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Тестировани</w:t>
      </w:r>
      <w:r w:rsidRPr="007C624F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е</w:t>
      </w:r>
      <w:r w:rsidR="00210522" w:rsidRPr="007C624F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регистрации и авторизации</w:t>
      </w:r>
      <w:bookmarkEnd w:id="50"/>
      <w:bookmarkEnd w:id="51"/>
    </w:p>
    <w:p w14:paraId="7399D1F4" w14:textId="4813816D" w:rsidR="00210522" w:rsidRDefault="00210522" w:rsidP="00210522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Начнём тестирование с авторизации. Попробуем первым делом ввести неверные данные. В результате этих действий будет выведено соответствующее сообщение, которое демонстрируется на рисунке 5.1.</w:t>
      </w:r>
    </w:p>
    <w:p w14:paraId="6F18721D" w14:textId="024CD4DA" w:rsidR="00210522" w:rsidRDefault="00210522" w:rsidP="00210522">
      <w:pPr>
        <w:spacing w:before="280" w:after="280" w:line="240" w:lineRule="auto"/>
        <w:jc w:val="center"/>
        <w:rPr>
          <w:lang w:val="en-US" w:eastAsia="ru-RU"/>
        </w:rPr>
      </w:pPr>
      <w:r w:rsidRPr="00210522">
        <w:rPr>
          <w:noProof/>
          <w:lang w:val="en-US" w:eastAsia="ru-RU"/>
        </w:rPr>
        <w:drawing>
          <wp:inline distT="0" distB="0" distL="0" distR="0" wp14:anchorId="588E5422" wp14:editId="2CD66323">
            <wp:extent cx="2006100" cy="2355446"/>
            <wp:effectExtent l="0" t="0" r="0" b="6985"/>
            <wp:docPr id="177824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4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2592" cy="23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D7F" w14:textId="77777777" w:rsidR="00210522" w:rsidRPr="00D55AAE" w:rsidRDefault="00210522" w:rsidP="0021052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55AAE">
        <w:rPr>
          <w:rFonts w:ascii="Times New Roman" w:hAnsi="Times New Roman" w:cs="Times New Roman"/>
          <w:sz w:val="28"/>
          <w:szCs w:val="28"/>
          <w:lang w:eastAsia="ru-RU"/>
        </w:rPr>
        <w:t>Рисунок 5.1 – Ошибка авторизации</w:t>
      </w:r>
    </w:p>
    <w:p w14:paraId="57186775" w14:textId="084D2448" w:rsidR="00210522" w:rsidRPr="00D55AAE" w:rsidRDefault="00210522" w:rsidP="00210522">
      <w:pPr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55AAE">
        <w:rPr>
          <w:rFonts w:ascii="Times New Roman" w:hAnsi="Times New Roman" w:cs="Times New Roman"/>
          <w:sz w:val="28"/>
          <w:szCs w:val="28"/>
          <w:lang w:eastAsia="ru-RU"/>
        </w:rPr>
        <w:t>Следующим этапом попробуем оставить все поля для заполнения пустыми. В результате данных действий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будут выведены соответствующие сообщения</w:t>
      </w:r>
      <w:r w:rsidRPr="00D55AAE">
        <w:rPr>
          <w:rFonts w:ascii="Times New Roman" w:hAnsi="Times New Roman" w:cs="Times New Roman"/>
          <w:sz w:val="28"/>
          <w:szCs w:val="28"/>
          <w:lang w:eastAsia="ru-RU"/>
        </w:rPr>
        <w:t>. Демонстрируется это на рисунке 5.2.</w:t>
      </w:r>
    </w:p>
    <w:p w14:paraId="5E45E7CB" w14:textId="73567C93" w:rsidR="00210522" w:rsidRPr="00D55AAE" w:rsidRDefault="00210522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10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F6091D" wp14:editId="6EE5C9E3">
            <wp:extent cx="2036618" cy="2526807"/>
            <wp:effectExtent l="0" t="0" r="1905" b="6985"/>
            <wp:docPr id="1005419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9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0063" cy="258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2CFD" w14:textId="77777777" w:rsidR="00210522" w:rsidRPr="00D55AAE" w:rsidRDefault="00210522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55AAE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5.2 – Ошибка при заполнении полей</w:t>
      </w:r>
    </w:p>
    <w:p w14:paraId="5EFCC25F" w14:textId="77777777" w:rsidR="00210522" w:rsidRDefault="00210522" w:rsidP="00210522">
      <w:pPr>
        <w:spacing w:after="0" w:line="257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Как мы видим, окно авторизации работает корректно.</w:t>
      </w:r>
    </w:p>
    <w:p w14:paraId="21B995E6" w14:textId="77777777" w:rsidR="00210522" w:rsidRDefault="00210522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Попробуем при регистрации указать логин пользователя, который уже существует. На рисунке 5.3 демонстрируется результат, в котором выводится соответствующее сообщение.</w:t>
      </w:r>
    </w:p>
    <w:p w14:paraId="67B854CC" w14:textId="13C76FA5" w:rsidR="00210522" w:rsidRDefault="0052313F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2313F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 w:eastAsia="ru-RU"/>
        </w:rPr>
        <w:drawing>
          <wp:inline distT="0" distB="0" distL="0" distR="0" wp14:anchorId="6512CCA1" wp14:editId="1D412577">
            <wp:extent cx="2915057" cy="1648055"/>
            <wp:effectExtent l="0" t="0" r="0" b="9525"/>
            <wp:docPr id="1027684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841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173" w14:textId="77777777" w:rsidR="00210522" w:rsidRPr="00D55AAE" w:rsidRDefault="00210522" w:rsidP="00210522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5.3 – Ошибка регистрации</w:t>
      </w:r>
    </w:p>
    <w:p w14:paraId="1DD08C5D" w14:textId="77777777" w:rsidR="00210522" w:rsidRDefault="00210522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укажем неверный адрес электронной почты. На рисунке 5.4 показано окно, которое будет показано.</w:t>
      </w:r>
    </w:p>
    <w:p w14:paraId="64A59F7A" w14:textId="70399171" w:rsidR="00210522" w:rsidRDefault="00EA3713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2313F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6B8D8360" wp14:editId="2EF5E64C">
            <wp:extent cx="2629267" cy="1190791"/>
            <wp:effectExtent l="0" t="0" r="0" b="9525"/>
            <wp:docPr id="586970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70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0767" w14:textId="77777777" w:rsidR="00210522" w:rsidRDefault="00210522" w:rsidP="00210522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5.4 – Ошибка ввода электронной почты</w:t>
      </w:r>
    </w:p>
    <w:p w14:paraId="06FCCC78" w14:textId="77777777" w:rsidR="00210522" w:rsidRDefault="00210522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можно сделать вывод, что окна для авторизации и регистрации обрабатывают все основные случаи возникновения ошибок.</w:t>
      </w:r>
    </w:p>
    <w:p w14:paraId="2B3CC71A" w14:textId="2CB0F8C8" w:rsidR="00210522" w:rsidRPr="007C624F" w:rsidRDefault="007C624F" w:rsidP="007C624F">
      <w:pPr>
        <w:pStyle w:val="2"/>
        <w:spacing w:before="240" w:after="360" w:line="257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35313136"/>
      <w:bookmarkStart w:id="53" w:name="_Toc1668352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5.2 </w:t>
      </w:r>
      <w:r w:rsidR="00210522" w:rsidRPr="007C624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з</w:t>
      </w:r>
      <w:bookmarkEnd w:id="52"/>
      <w:r w:rsidR="00EA3713" w:rsidRPr="007C6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аказа товара</w:t>
      </w:r>
      <w:bookmarkEnd w:id="53"/>
    </w:p>
    <w:p w14:paraId="37B1F91A" w14:textId="112CC502" w:rsidR="00EA3713" w:rsidRDefault="00EA3713" w:rsidP="00EA371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приложении интернет-магазина одной из главных составляющих является заказ товара из корзины. Корректно введенные данные позволяют администрации магазина четко и в короткие сроки ознакомиться с заказом и доставить его в считанные дни.</w:t>
      </w:r>
    </w:p>
    <w:p w14:paraId="17FA3E81" w14:textId="77777777" w:rsidR="00244AE1" w:rsidRDefault="00EA3713" w:rsidP="00244AE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Допустим, в корзине нет товаров и мы попро</w:t>
      </w:r>
      <w:r w:rsidR="00C71A22">
        <w:rPr>
          <w:rFonts w:ascii="Times New Roman" w:hAnsi="Times New Roman" w:cs="Times New Roman"/>
          <w:sz w:val="28"/>
          <w:szCs w:val="28"/>
          <w:lang w:eastAsia="ru-RU"/>
        </w:rPr>
        <w:t xml:space="preserve">буем оформить заказ. </w:t>
      </w:r>
      <w:r w:rsidR="00244AE1">
        <w:rPr>
          <w:rFonts w:ascii="Times New Roman" w:hAnsi="Times New Roman" w:cs="Times New Roman"/>
          <w:sz w:val="28"/>
          <w:szCs w:val="28"/>
          <w:lang w:eastAsia="ru-RU"/>
        </w:rPr>
        <w:t xml:space="preserve">Мы не сможет сделать это, так кнопка становится активной, когда в корзине есть хотя бы один товар. </w:t>
      </w:r>
    </w:p>
    <w:p w14:paraId="32565BCD" w14:textId="65728C2F" w:rsidR="00210522" w:rsidRDefault="00244AE1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Попробуем увеличить количество товара на один. </w:t>
      </w:r>
      <w:r w:rsidR="00C71A22">
        <w:rPr>
          <w:rFonts w:ascii="Times New Roman" w:hAnsi="Times New Roman" w:cs="Times New Roman"/>
          <w:sz w:val="28"/>
          <w:szCs w:val="28"/>
          <w:lang w:eastAsia="ru-RU"/>
        </w:rPr>
        <w:t xml:space="preserve">Результат отображен </w:t>
      </w:r>
      <w:r w:rsidR="00210522"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r w:rsidR="00C71A22">
        <w:rPr>
          <w:rFonts w:ascii="Times New Roman" w:hAnsi="Times New Roman" w:cs="Times New Roman"/>
          <w:sz w:val="28"/>
          <w:szCs w:val="28"/>
          <w:lang w:eastAsia="ru-RU"/>
        </w:rPr>
        <w:t>рисунке</w:t>
      </w:r>
      <w:r w:rsidR="00210522">
        <w:rPr>
          <w:rFonts w:ascii="Times New Roman" w:hAnsi="Times New Roman" w:cs="Times New Roman"/>
          <w:sz w:val="28"/>
          <w:szCs w:val="28"/>
          <w:lang w:eastAsia="ru-RU"/>
        </w:rPr>
        <w:t xml:space="preserve"> 5.5.</w:t>
      </w:r>
    </w:p>
    <w:p w14:paraId="360CA835" w14:textId="32CB06A5" w:rsidR="00210522" w:rsidRDefault="006420C5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420C5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 w:eastAsia="ru-RU"/>
        </w:rPr>
        <w:lastRenderedPageBreak/>
        <w:drawing>
          <wp:inline distT="0" distB="0" distL="0" distR="0" wp14:anchorId="31CAC1A2" wp14:editId="2A924C3E">
            <wp:extent cx="5940425" cy="2052955"/>
            <wp:effectExtent l="0" t="0" r="3175" b="4445"/>
            <wp:docPr id="29022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21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FD7" w14:textId="61171C12" w:rsidR="00210522" w:rsidRPr="00244AE1" w:rsidRDefault="00210522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5.5 – </w:t>
      </w:r>
      <w:r w:rsidR="00244AE1">
        <w:rPr>
          <w:rFonts w:ascii="Times New Roman" w:hAnsi="Times New Roman" w:cs="Times New Roman"/>
          <w:sz w:val="28"/>
          <w:szCs w:val="28"/>
          <w:lang w:eastAsia="ru-RU"/>
        </w:rPr>
        <w:t>Результат увеличения количества товара на один</w:t>
      </w:r>
    </w:p>
    <w:p w14:paraId="24D552A1" w14:textId="4F11B84F" w:rsidR="00210522" w:rsidRDefault="00210522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Далее </w:t>
      </w:r>
      <w:r w:rsidR="00244AE1">
        <w:rPr>
          <w:rFonts w:ascii="Times New Roman" w:hAnsi="Times New Roman" w:cs="Times New Roman"/>
          <w:sz w:val="28"/>
          <w:szCs w:val="28"/>
          <w:lang w:eastAsia="ru-RU"/>
        </w:rPr>
        <w:t xml:space="preserve">попробуем заказать товар, не введя корректно адрес доставки. Результат представлен на рисунке </w:t>
      </w:r>
      <w:r>
        <w:rPr>
          <w:rFonts w:ascii="Times New Roman" w:hAnsi="Times New Roman" w:cs="Times New Roman"/>
          <w:sz w:val="28"/>
          <w:szCs w:val="28"/>
          <w:lang w:eastAsia="ru-RU"/>
        </w:rPr>
        <w:t>5.6.</w:t>
      </w:r>
    </w:p>
    <w:p w14:paraId="26CFB4D2" w14:textId="1BAC2F81" w:rsidR="00210522" w:rsidRPr="00DA5483" w:rsidRDefault="00244AE1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B323D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drawing>
          <wp:inline distT="0" distB="0" distL="0" distR="0" wp14:anchorId="37A7265B" wp14:editId="587D4CF7">
            <wp:extent cx="5940425" cy="3542030"/>
            <wp:effectExtent l="0" t="0" r="3175" b="1270"/>
            <wp:docPr id="69890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2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96F6" w14:textId="1494D155" w:rsidR="00210522" w:rsidRDefault="00210522" w:rsidP="00210522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5.6 – Ошибка </w:t>
      </w:r>
      <w:r w:rsidR="00244AE1">
        <w:rPr>
          <w:rFonts w:ascii="Times New Roman" w:hAnsi="Times New Roman" w:cs="Times New Roman"/>
          <w:sz w:val="28"/>
          <w:szCs w:val="28"/>
          <w:lang w:eastAsia="ru-RU"/>
        </w:rPr>
        <w:t>некорректного адреса</w:t>
      </w:r>
    </w:p>
    <w:p w14:paraId="26A41776" w14:textId="035B6DF4" w:rsidR="00210522" w:rsidRDefault="00210522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Попробуем </w:t>
      </w:r>
      <w:r w:rsidR="00244AE1">
        <w:rPr>
          <w:rFonts w:ascii="Times New Roman" w:hAnsi="Times New Roman" w:cs="Times New Roman"/>
          <w:sz w:val="28"/>
          <w:szCs w:val="28"/>
          <w:lang w:eastAsia="ru-RU"/>
        </w:rPr>
        <w:t>заказать товара больше, чем количество, имеющееся на складе. Результат представлен на рисунке 5.7.</w:t>
      </w:r>
    </w:p>
    <w:p w14:paraId="0024D746" w14:textId="45D01D85" w:rsidR="00210522" w:rsidRDefault="00244AE1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4AE1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eastAsia="ru-RU"/>
        </w:rPr>
        <w:lastRenderedPageBreak/>
        <w:drawing>
          <wp:inline distT="0" distB="0" distL="0" distR="0" wp14:anchorId="01819C35" wp14:editId="64525692">
            <wp:extent cx="4410691" cy="2000529"/>
            <wp:effectExtent l="0" t="0" r="9525" b="0"/>
            <wp:docPr id="519448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489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3DE5" w14:textId="77777777" w:rsidR="00210522" w:rsidRDefault="00210522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5.7 – Сообщения при неправильном вводе даты</w:t>
      </w:r>
    </w:p>
    <w:p w14:paraId="1A4A4D24" w14:textId="348F1534" w:rsidR="00210522" w:rsidRDefault="008B323D" w:rsidP="00210522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попробуем заказать товар, если его нет в наличии. В результате будет</w:t>
      </w:r>
      <w:r w:rsidR="00210522">
        <w:rPr>
          <w:rFonts w:ascii="Times New Roman" w:hAnsi="Times New Roman" w:cs="Times New Roman"/>
          <w:sz w:val="28"/>
          <w:szCs w:val="28"/>
          <w:lang w:eastAsia="ru-RU"/>
        </w:rPr>
        <w:t xml:space="preserve"> выведено сообщение, которое показано на рисунке 5.8.</w:t>
      </w:r>
    </w:p>
    <w:p w14:paraId="2F7E22DD" w14:textId="3348701A" w:rsidR="00210522" w:rsidRDefault="00244AE1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4A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015F65" wp14:editId="38B5B09C">
            <wp:extent cx="4039164" cy="1971950"/>
            <wp:effectExtent l="0" t="0" r="0" b="9525"/>
            <wp:docPr id="329301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010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4863" w14:textId="105DD0B3" w:rsidR="00210522" w:rsidRDefault="00210522" w:rsidP="00210522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</w:t>
      </w:r>
      <w:r w:rsidR="008B323D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Сообщения с оповещением про ошибку ввода логина пользователя</w:t>
      </w:r>
    </w:p>
    <w:p w14:paraId="2AC591DF" w14:textId="194F9C6F" w:rsidR="008B323D" w:rsidRPr="000C6266" w:rsidRDefault="008B323D" w:rsidP="008B323D">
      <w:pPr>
        <w:pStyle w:val="af"/>
        <w:ind w:firstLine="709"/>
      </w:pPr>
      <w:bookmarkStart w:id="54" w:name="_Toc166618211"/>
      <w:bookmarkStart w:id="55" w:name="_Toc166835284"/>
      <w:r w:rsidRPr="000C6266">
        <w:t>5.</w:t>
      </w:r>
      <w:r w:rsidR="007C624F">
        <w:t>3</w:t>
      </w:r>
      <w:r w:rsidRPr="000C6266">
        <w:t xml:space="preserve"> Вывод по разделу</w:t>
      </w:r>
      <w:bookmarkEnd w:id="54"/>
      <w:bookmarkEnd w:id="55"/>
    </w:p>
    <w:p w14:paraId="1BC918C4" w14:textId="3B30C042" w:rsidR="008B323D" w:rsidRDefault="008B323D" w:rsidP="008B323D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8B323D">
        <w:rPr>
          <w:rFonts w:ascii="Times New Roman" w:hAnsi="Times New Roman" w:cs="Times New Roman"/>
          <w:color w:val="000000"/>
          <w:sz w:val="28"/>
          <w:szCs w:val="28"/>
        </w:rPr>
        <w:t>В ходе тестирования была проверена обработка исключений и было подтверждено, что пользователи не смогут случайно выбить не обрабатывающееся исключение, которое приведет к сбою работы программы, проверена валидация полей. Также были протестированы некоторое функции пользователя, которые могли привести к некорректной работе программы. Проведенное тестирование подтвердило работоспособность программного средства.</w:t>
      </w:r>
    </w:p>
    <w:p w14:paraId="584C79B2" w14:textId="77777777" w:rsidR="008B323D" w:rsidRDefault="008B323D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AF4B177" w14:textId="77777777" w:rsidR="008B323D" w:rsidRPr="007C624F" w:rsidRDefault="008B323D" w:rsidP="008B323D">
      <w:pPr>
        <w:pStyle w:val="af"/>
        <w:rPr>
          <w:rFonts w:cs="Times New Roman"/>
          <w:szCs w:val="28"/>
        </w:rPr>
      </w:pPr>
      <w:bookmarkStart w:id="56" w:name="_Toc166618212"/>
      <w:bookmarkStart w:id="57" w:name="_Toc166835285"/>
      <w:r w:rsidRPr="007C624F">
        <w:lastRenderedPageBreak/>
        <w:t xml:space="preserve">6. </w:t>
      </w:r>
      <w:r w:rsidRPr="007C624F">
        <w:rPr>
          <w:rFonts w:cs="Times New Roman"/>
          <w:szCs w:val="28"/>
        </w:rPr>
        <w:t>Руководство по использованию</w:t>
      </w:r>
      <w:bookmarkEnd w:id="56"/>
      <w:bookmarkEnd w:id="57"/>
    </w:p>
    <w:p w14:paraId="3848EE36" w14:textId="54F892C4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</w:r>
      <w:r w:rsidR="00FB7682">
        <w:rPr>
          <w:rFonts w:ascii="Times New Roman" w:hAnsi="Times New Roman" w:cs="Times New Roman"/>
          <w:sz w:val="28"/>
          <w:szCs w:val="28"/>
        </w:rPr>
        <w:t>При запуске приложения появляется окно авторизации,</w:t>
      </w:r>
      <w:r w:rsidRPr="008B323D">
        <w:rPr>
          <w:rFonts w:ascii="Times New Roman" w:hAnsi="Times New Roman" w:cs="Times New Roman"/>
          <w:sz w:val="28"/>
          <w:szCs w:val="28"/>
        </w:rPr>
        <w:t xml:space="preserve"> представленное на рисунке 6.1.</w:t>
      </w:r>
    </w:p>
    <w:p w14:paraId="60E753A3" w14:textId="46F65479" w:rsidR="008B323D" w:rsidRPr="008B323D" w:rsidRDefault="007C624F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C62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3924D" wp14:editId="34A231F3">
            <wp:extent cx="2923310" cy="2894135"/>
            <wp:effectExtent l="0" t="0" r="0" b="1905"/>
            <wp:docPr id="183590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5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7444" cy="29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776C" w14:textId="77777777" w:rsidR="008B323D" w:rsidRPr="008B323D" w:rsidRDefault="008B323D" w:rsidP="008B323D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6.1 – Окно авторизации</w:t>
      </w:r>
    </w:p>
    <w:p w14:paraId="4C723097" w14:textId="712576B4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  <w:t>Далее, если</w:t>
      </w:r>
      <w:r w:rsidR="00FB7682">
        <w:rPr>
          <w:rFonts w:ascii="Times New Roman" w:hAnsi="Times New Roman" w:cs="Times New Roman"/>
          <w:sz w:val="28"/>
          <w:szCs w:val="28"/>
        </w:rPr>
        <w:t xml:space="preserve"> у пользователя нет аккаунта, то он нажимает на кнопку «Регистрация». Появляется форма регистрации, представленная на рисунке 6.2.</w:t>
      </w:r>
    </w:p>
    <w:p w14:paraId="53BF0033" w14:textId="4BD25207" w:rsidR="008B323D" w:rsidRPr="008B323D" w:rsidRDefault="007C624F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C624F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lastRenderedPageBreak/>
        <w:drawing>
          <wp:inline distT="0" distB="0" distL="0" distR="0" wp14:anchorId="5EA1B6E6" wp14:editId="1E35EDE3">
            <wp:extent cx="5940425" cy="4421505"/>
            <wp:effectExtent l="0" t="0" r="3175" b="0"/>
            <wp:docPr id="41613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81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B38" w14:textId="77777777" w:rsidR="008B323D" w:rsidRPr="008B323D" w:rsidRDefault="008B323D" w:rsidP="008B323D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6.2 – Окно регистрации</w:t>
      </w:r>
    </w:p>
    <w:p w14:paraId="3FBEF341" w14:textId="77777777" w:rsidR="008B323D" w:rsidRPr="008B323D" w:rsidRDefault="008B323D" w:rsidP="004C4A3A">
      <w:pPr>
        <w:spacing w:after="0" w:line="257" w:lineRule="auto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  <w:t>После прохождения процедуры регистрации в базе данных появятся данные о пользователе и он сможет войти в систему.</w:t>
      </w:r>
    </w:p>
    <w:p w14:paraId="1B86CB46" w14:textId="16193886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  <w:t>После прохождения авторизации</w:t>
      </w:r>
      <w:r w:rsidR="004C4A3A">
        <w:rPr>
          <w:rFonts w:ascii="Times New Roman" w:hAnsi="Times New Roman" w:cs="Times New Roman"/>
          <w:sz w:val="28"/>
          <w:szCs w:val="28"/>
        </w:rPr>
        <w:t xml:space="preserve"> появляется главное окно приложения, в котором, в зависимости от прав, будет отличаться верхняя панель окна</w:t>
      </w:r>
      <w:r w:rsidR="004C4A3A" w:rsidRPr="004C4A3A">
        <w:rPr>
          <w:rFonts w:ascii="Times New Roman" w:hAnsi="Times New Roman" w:cs="Times New Roman"/>
          <w:sz w:val="28"/>
          <w:szCs w:val="28"/>
        </w:rPr>
        <w:t xml:space="preserve">: </w:t>
      </w:r>
      <w:r w:rsidR="004C4A3A">
        <w:rPr>
          <w:rFonts w:ascii="Times New Roman" w:hAnsi="Times New Roman" w:cs="Times New Roman"/>
          <w:sz w:val="28"/>
          <w:szCs w:val="28"/>
        </w:rPr>
        <w:t xml:space="preserve">у администратора доступна кнопка добавления нового товара, у пользователя – переход в корзину </w:t>
      </w:r>
      <w:r w:rsidRPr="008B323D">
        <w:rPr>
          <w:rFonts w:ascii="Times New Roman" w:hAnsi="Times New Roman" w:cs="Times New Roman"/>
          <w:sz w:val="28"/>
          <w:szCs w:val="28"/>
        </w:rPr>
        <w:t>(Рисунок 6.3 и 6.4).</w:t>
      </w:r>
    </w:p>
    <w:p w14:paraId="1D30FAEC" w14:textId="4A7C0460" w:rsidR="008B323D" w:rsidRPr="008B323D" w:rsidRDefault="004C4A3A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4C4A3A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12C0A960" wp14:editId="078BC2F1">
            <wp:extent cx="5940425" cy="452755"/>
            <wp:effectExtent l="0" t="0" r="3175" b="4445"/>
            <wp:docPr id="1042269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69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5F0" w14:textId="3038F6D7" w:rsidR="008B323D" w:rsidRPr="007C624F" w:rsidRDefault="008B323D" w:rsidP="008B323D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6.3 –</w:t>
      </w:r>
      <w:r w:rsidR="007C624F">
        <w:rPr>
          <w:rFonts w:ascii="Times New Roman" w:hAnsi="Times New Roman" w:cs="Times New Roman"/>
          <w:sz w:val="28"/>
          <w:szCs w:val="28"/>
        </w:rPr>
        <w:t xml:space="preserve"> Навигационная панель пользователя</w:t>
      </w:r>
    </w:p>
    <w:p w14:paraId="3AE5FFF5" w14:textId="77F07925" w:rsidR="008B323D" w:rsidRPr="004C4A3A" w:rsidRDefault="004C4A3A" w:rsidP="008B323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4A3A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drawing>
          <wp:inline distT="0" distB="0" distL="0" distR="0" wp14:anchorId="5F647913" wp14:editId="3967608B">
            <wp:extent cx="5940425" cy="489585"/>
            <wp:effectExtent l="0" t="0" r="3175" b="5715"/>
            <wp:docPr id="48163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36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8F1" w14:textId="363210CD" w:rsidR="008B323D" w:rsidRPr="008B323D" w:rsidRDefault="008B323D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 xml:space="preserve">Рисунок 6.4 – </w:t>
      </w:r>
      <w:r w:rsidR="007C624F">
        <w:rPr>
          <w:rFonts w:ascii="Times New Roman" w:hAnsi="Times New Roman" w:cs="Times New Roman"/>
          <w:sz w:val="28"/>
          <w:szCs w:val="28"/>
        </w:rPr>
        <w:t>Навигационная панель администратора</w:t>
      </w:r>
    </w:p>
    <w:p w14:paraId="252A2E59" w14:textId="145342D5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каталоге </w:t>
      </w:r>
      <w:r w:rsidR="004C4A3A">
        <w:rPr>
          <w:rFonts w:ascii="Times New Roman" w:hAnsi="Times New Roman" w:cs="Times New Roman"/>
          <w:sz w:val="28"/>
          <w:szCs w:val="28"/>
        </w:rPr>
        <w:t xml:space="preserve">товаров пользователь может увидеть список всех товаров, </w:t>
      </w:r>
      <w:r w:rsidR="002F1F15">
        <w:rPr>
          <w:rFonts w:ascii="Times New Roman" w:hAnsi="Times New Roman" w:cs="Times New Roman"/>
          <w:sz w:val="28"/>
          <w:szCs w:val="28"/>
        </w:rPr>
        <w:t>выставить нужные фильтры поиска и нажать кнопку «Применить»</w:t>
      </w:r>
      <w:r w:rsidRPr="008B323D">
        <w:rPr>
          <w:rFonts w:ascii="Times New Roman" w:hAnsi="Times New Roman" w:cs="Times New Roman"/>
          <w:sz w:val="28"/>
          <w:szCs w:val="28"/>
        </w:rPr>
        <w:t>.</w:t>
      </w:r>
      <w:r w:rsidR="002F1F15">
        <w:rPr>
          <w:rFonts w:ascii="Times New Roman" w:hAnsi="Times New Roman" w:cs="Times New Roman"/>
          <w:sz w:val="28"/>
          <w:szCs w:val="28"/>
        </w:rPr>
        <w:t xml:space="preserve"> Сбросить фильтры можно при нажатии кнопки «Сбросить». При вводе символов в поисковую строку, каталог будет изменяться в соответствии с введенными символами.</w:t>
      </w:r>
      <w:r w:rsidRPr="008B323D">
        <w:rPr>
          <w:rFonts w:ascii="Times New Roman" w:hAnsi="Times New Roman" w:cs="Times New Roman"/>
          <w:sz w:val="28"/>
          <w:szCs w:val="28"/>
        </w:rPr>
        <w:t xml:space="preserve"> Интерфейс представлен на рисунке 6.5.</w:t>
      </w:r>
    </w:p>
    <w:p w14:paraId="5E40DA08" w14:textId="51BFE3FB" w:rsidR="008B323D" w:rsidRPr="008B323D" w:rsidRDefault="006420C5" w:rsidP="008B323D">
      <w:pPr>
        <w:jc w:val="center"/>
        <w:rPr>
          <w:rFonts w:ascii="Times New Roman" w:hAnsi="Times New Roman" w:cs="Times New Roman"/>
          <w:sz w:val="28"/>
          <w:szCs w:val="28"/>
        </w:rPr>
      </w:pPr>
      <w:r w:rsidRPr="006420C5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4999FC8F" wp14:editId="7F67412E">
            <wp:extent cx="5940425" cy="3942715"/>
            <wp:effectExtent l="0" t="0" r="3175" b="635"/>
            <wp:docPr id="208651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56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4C9B" w14:textId="73CAFB61" w:rsidR="008B323D" w:rsidRPr="008B323D" w:rsidRDefault="008B323D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 xml:space="preserve">Рисунок 6.5 – Интерфейс </w:t>
      </w:r>
      <w:r w:rsidR="00EC682A">
        <w:rPr>
          <w:rFonts w:ascii="Times New Roman" w:hAnsi="Times New Roman" w:cs="Times New Roman"/>
          <w:sz w:val="28"/>
          <w:szCs w:val="28"/>
        </w:rPr>
        <w:t>каталога</w:t>
      </w:r>
    </w:p>
    <w:p w14:paraId="0EFCBF23" w14:textId="33CF792F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</w:r>
      <w:r w:rsidR="002F1F15">
        <w:rPr>
          <w:rFonts w:ascii="Times New Roman" w:hAnsi="Times New Roman" w:cs="Times New Roman"/>
          <w:sz w:val="28"/>
          <w:szCs w:val="28"/>
        </w:rPr>
        <w:t>При нажатии на нужный товар происходит переход на страницу товара, которая отличается в зависимости от прав пользователя</w:t>
      </w:r>
      <w:r w:rsidR="002F1F15" w:rsidRPr="002F1F15">
        <w:rPr>
          <w:rFonts w:ascii="Times New Roman" w:hAnsi="Times New Roman" w:cs="Times New Roman"/>
          <w:sz w:val="28"/>
          <w:szCs w:val="28"/>
        </w:rPr>
        <w:t xml:space="preserve">: </w:t>
      </w:r>
      <w:r w:rsidR="002F1F15">
        <w:rPr>
          <w:rFonts w:ascii="Times New Roman" w:hAnsi="Times New Roman" w:cs="Times New Roman"/>
          <w:sz w:val="28"/>
          <w:szCs w:val="28"/>
        </w:rPr>
        <w:t>обычный пользователь может добавлять комментарии, а администратор вместо этого видит статистику о товаре и кнопку для удаления товара и кнопку для редактирования товара</w:t>
      </w:r>
      <w:r w:rsidRPr="008B323D">
        <w:rPr>
          <w:rFonts w:ascii="Times New Roman" w:hAnsi="Times New Roman" w:cs="Times New Roman"/>
          <w:sz w:val="28"/>
          <w:szCs w:val="28"/>
        </w:rPr>
        <w:t>.</w:t>
      </w:r>
      <w:r w:rsidR="002F1F15">
        <w:rPr>
          <w:rFonts w:ascii="Times New Roman" w:hAnsi="Times New Roman" w:cs="Times New Roman"/>
          <w:sz w:val="28"/>
          <w:szCs w:val="28"/>
        </w:rPr>
        <w:t xml:space="preserve"> Интерфейсы представлены на рисунках 6.6 и 6.7.</w:t>
      </w:r>
    </w:p>
    <w:p w14:paraId="113D59B1" w14:textId="266860A6" w:rsidR="008B323D" w:rsidRPr="008B323D" w:rsidRDefault="006420C5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20C5">
        <w:rPr>
          <w:rFonts w:ascii="Times New Roman" w:hAnsi="Times New Roman" w:cs="Times New Roman"/>
          <w:noProof/>
          <w:sz w:val="28"/>
          <w:szCs w:val="28"/>
          <w:bdr w:val="single" w:sz="4" w:space="0" w:color="auto"/>
          <w:lang w:val="en-US"/>
        </w:rPr>
        <w:lastRenderedPageBreak/>
        <w:drawing>
          <wp:inline distT="0" distB="0" distL="0" distR="0" wp14:anchorId="0D5099D9" wp14:editId="21C3AC6E">
            <wp:extent cx="5940425" cy="3568700"/>
            <wp:effectExtent l="0" t="0" r="3175" b="0"/>
            <wp:docPr id="225850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50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2B6" w14:textId="298FE385" w:rsidR="008B323D" w:rsidRPr="008B323D" w:rsidRDefault="008B323D" w:rsidP="008B323D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 xml:space="preserve">Рисунок 6.6 – Интерфейс </w:t>
      </w:r>
      <w:r w:rsidR="007C624F">
        <w:rPr>
          <w:rFonts w:ascii="Times New Roman" w:hAnsi="Times New Roman" w:cs="Times New Roman"/>
          <w:sz w:val="28"/>
          <w:szCs w:val="28"/>
        </w:rPr>
        <w:t>страницы товара администратора</w:t>
      </w:r>
    </w:p>
    <w:p w14:paraId="6E81DCCA" w14:textId="7E7CE405" w:rsidR="002F1F15" w:rsidRPr="007C624F" w:rsidRDefault="006420C5" w:rsidP="002F1F1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6420C5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184495AB" wp14:editId="181DFC1A">
            <wp:extent cx="5940425" cy="3573780"/>
            <wp:effectExtent l="0" t="0" r="3175" b="7620"/>
            <wp:docPr id="1863480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802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F15" w:rsidRPr="002F1F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2DFC88" w14:textId="2B41694B" w:rsidR="002F1F15" w:rsidRPr="008B323D" w:rsidRDefault="002F1F15" w:rsidP="002F1F15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</w:t>
      </w:r>
      <w:r w:rsidR="007C624F">
        <w:rPr>
          <w:rFonts w:ascii="Times New Roman" w:hAnsi="Times New Roman" w:cs="Times New Roman"/>
          <w:sz w:val="28"/>
          <w:szCs w:val="28"/>
        </w:rPr>
        <w:t xml:space="preserve">7 </w:t>
      </w:r>
      <w:r w:rsidRPr="008B323D">
        <w:rPr>
          <w:rFonts w:ascii="Times New Roman" w:hAnsi="Times New Roman" w:cs="Times New Roman"/>
          <w:sz w:val="28"/>
          <w:szCs w:val="28"/>
        </w:rPr>
        <w:t xml:space="preserve">– Интерфейс </w:t>
      </w:r>
      <w:r w:rsidR="007C624F">
        <w:rPr>
          <w:rFonts w:ascii="Times New Roman" w:hAnsi="Times New Roman" w:cs="Times New Roman"/>
          <w:sz w:val="28"/>
          <w:szCs w:val="28"/>
        </w:rPr>
        <w:t>страницы товара пользователя</w:t>
      </w:r>
    </w:p>
    <w:p w14:paraId="03F16ECA" w14:textId="263DBF01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</w:p>
    <w:p w14:paraId="6033F9CC" w14:textId="3331799C" w:rsidR="008B323D" w:rsidRPr="007C624F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7C624F">
        <w:rPr>
          <w:rFonts w:ascii="Times New Roman" w:hAnsi="Times New Roman" w:cs="Times New Roman"/>
          <w:sz w:val="28"/>
          <w:szCs w:val="28"/>
        </w:rPr>
        <w:t>При нажатии на кнопку «Добавить в корзину», товар добавляется в корзину, в которой можно поменять количество товара для заказа, заполнить форму заказа и нажать кнопку «Заказать». Интерфейс представлен на рисунке 6.8.</w:t>
      </w:r>
    </w:p>
    <w:p w14:paraId="4502ECB6" w14:textId="7269E516" w:rsidR="008B323D" w:rsidRPr="008B323D" w:rsidRDefault="006420C5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420C5">
        <w:rPr>
          <w:rFonts w:ascii="Times New Roman" w:hAnsi="Times New Roman" w:cs="Times New Roman"/>
          <w:noProof/>
          <w:sz w:val="28"/>
          <w:szCs w:val="28"/>
          <w:bdr w:val="single" w:sz="4" w:space="0" w:color="auto"/>
        </w:rPr>
        <w:drawing>
          <wp:inline distT="0" distB="0" distL="0" distR="0" wp14:anchorId="63866777" wp14:editId="6DD7F9B6">
            <wp:extent cx="5940425" cy="3539490"/>
            <wp:effectExtent l="0" t="0" r="3175" b="3810"/>
            <wp:docPr id="2537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20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E7A6" w14:textId="4C3F26B9" w:rsidR="008B323D" w:rsidRPr="008B323D" w:rsidRDefault="008B323D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</w:t>
      </w:r>
      <w:r w:rsidR="007C624F">
        <w:rPr>
          <w:rFonts w:ascii="Times New Roman" w:hAnsi="Times New Roman" w:cs="Times New Roman"/>
          <w:sz w:val="28"/>
          <w:szCs w:val="28"/>
        </w:rPr>
        <w:t>8</w:t>
      </w:r>
      <w:r w:rsidRPr="008B323D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7C624F">
        <w:rPr>
          <w:rFonts w:ascii="Times New Roman" w:hAnsi="Times New Roman" w:cs="Times New Roman"/>
          <w:sz w:val="28"/>
          <w:szCs w:val="28"/>
        </w:rPr>
        <w:t>корзины товаров</w:t>
      </w:r>
    </w:p>
    <w:p w14:paraId="5AA68380" w14:textId="7C155F61" w:rsidR="008B323D" w:rsidRPr="008B323D" w:rsidRDefault="008B323D" w:rsidP="008B323D">
      <w:pPr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ab/>
      </w:r>
      <w:r w:rsidR="007C624F">
        <w:rPr>
          <w:rFonts w:ascii="Times New Roman" w:hAnsi="Times New Roman" w:cs="Times New Roman"/>
          <w:sz w:val="28"/>
          <w:szCs w:val="28"/>
        </w:rPr>
        <w:t xml:space="preserve">При переходе на страницу профиля, пользователь видит свою информацию. Он может поменять данные о себе, изменить пароль и нажать кнопку «Сохранить изменения». Также пользователь видит свои заказы, а администратор видит заказы всех пользователей. Интерфейс представлен на рисунке </w:t>
      </w:r>
      <w:r w:rsidRPr="008B323D">
        <w:rPr>
          <w:rFonts w:ascii="Times New Roman" w:hAnsi="Times New Roman" w:cs="Times New Roman"/>
          <w:sz w:val="28"/>
          <w:szCs w:val="28"/>
        </w:rPr>
        <w:t>6.</w:t>
      </w:r>
      <w:r w:rsidR="007C624F">
        <w:rPr>
          <w:rFonts w:ascii="Times New Roman" w:hAnsi="Times New Roman" w:cs="Times New Roman"/>
          <w:sz w:val="28"/>
          <w:szCs w:val="28"/>
        </w:rPr>
        <w:t>9</w:t>
      </w:r>
      <w:r w:rsidRPr="008B323D">
        <w:rPr>
          <w:rFonts w:ascii="Times New Roman" w:hAnsi="Times New Roman" w:cs="Times New Roman"/>
          <w:sz w:val="28"/>
          <w:szCs w:val="28"/>
        </w:rPr>
        <w:t>.</w:t>
      </w:r>
    </w:p>
    <w:p w14:paraId="410FA82E" w14:textId="12B28760" w:rsidR="008B323D" w:rsidRPr="008B323D" w:rsidRDefault="006420C5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6420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0031C2" wp14:editId="67B2FD0F">
            <wp:extent cx="5940425" cy="3556635"/>
            <wp:effectExtent l="0" t="0" r="3175" b="5715"/>
            <wp:docPr id="82600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25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CF05" w14:textId="2DBCFAEC" w:rsidR="008B323D" w:rsidRDefault="008B323D" w:rsidP="008B323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Рисунок 6.</w:t>
      </w:r>
      <w:r w:rsidR="007C624F">
        <w:rPr>
          <w:rFonts w:ascii="Times New Roman" w:hAnsi="Times New Roman" w:cs="Times New Roman"/>
          <w:sz w:val="28"/>
          <w:szCs w:val="28"/>
        </w:rPr>
        <w:t>9</w:t>
      </w:r>
      <w:r w:rsidRPr="008B323D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7C624F">
        <w:rPr>
          <w:rFonts w:ascii="Times New Roman" w:hAnsi="Times New Roman" w:cs="Times New Roman"/>
          <w:sz w:val="28"/>
          <w:szCs w:val="28"/>
        </w:rPr>
        <w:t>страницы профиля</w:t>
      </w:r>
    </w:p>
    <w:p w14:paraId="78A0C34C" w14:textId="77777777" w:rsidR="008B323D" w:rsidRDefault="008B323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832484" w14:textId="77777777" w:rsidR="008B323D" w:rsidRPr="008B323D" w:rsidRDefault="008B323D" w:rsidP="008B323D">
      <w:pPr>
        <w:pStyle w:val="af"/>
        <w:jc w:val="center"/>
        <w:rPr>
          <w:rFonts w:cs="Times New Roman"/>
          <w:szCs w:val="28"/>
        </w:rPr>
      </w:pPr>
      <w:bookmarkStart w:id="58" w:name="_Toc166618213"/>
      <w:bookmarkStart w:id="59" w:name="_Toc166835286"/>
      <w:r w:rsidRPr="008B323D">
        <w:rPr>
          <w:rFonts w:cs="Times New Roman"/>
          <w:szCs w:val="28"/>
        </w:rPr>
        <w:lastRenderedPageBreak/>
        <w:t>Заключение</w:t>
      </w:r>
      <w:bookmarkEnd w:id="58"/>
      <w:bookmarkEnd w:id="59"/>
    </w:p>
    <w:p w14:paraId="3F1CB186" w14:textId="7100F233" w:rsidR="008B323D" w:rsidRPr="008B323D" w:rsidRDefault="008B323D" w:rsidP="008B323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В ходе выполнения курсового проекта было разработано программное средство «</w:t>
      </w:r>
      <w:r w:rsidR="00FB7682">
        <w:rPr>
          <w:rFonts w:ascii="Times New Roman" w:hAnsi="Times New Roman" w:cs="Times New Roman"/>
          <w:sz w:val="28"/>
          <w:szCs w:val="28"/>
        </w:rPr>
        <w:t>Магазин спортивных товаров</w:t>
      </w:r>
      <w:r w:rsidRPr="008B323D">
        <w:rPr>
          <w:rFonts w:ascii="Times New Roman" w:hAnsi="Times New Roman" w:cs="Times New Roman"/>
          <w:sz w:val="28"/>
          <w:szCs w:val="28"/>
        </w:rPr>
        <w:t xml:space="preserve">» на языке </w:t>
      </w:r>
      <w:r w:rsidRPr="008B32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B323D">
        <w:rPr>
          <w:rFonts w:ascii="Times New Roman" w:hAnsi="Times New Roman" w:cs="Times New Roman"/>
          <w:sz w:val="28"/>
          <w:szCs w:val="28"/>
        </w:rPr>
        <w:t xml:space="preserve"># с использованием технологий </w:t>
      </w:r>
      <w:r w:rsidRPr="008B32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8B323D">
        <w:rPr>
          <w:rFonts w:ascii="Times New Roman" w:hAnsi="Times New Roman" w:cs="Times New Roman"/>
          <w:sz w:val="28"/>
          <w:szCs w:val="28"/>
        </w:rPr>
        <w:t xml:space="preserve"> </w:t>
      </w:r>
      <w:r w:rsidRPr="008B323D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8B323D">
        <w:rPr>
          <w:rFonts w:ascii="Times New Roman" w:hAnsi="Times New Roman" w:cs="Times New Roman"/>
          <w:sz w:val="28"/>
          <w:szCs w:val="28"/>
        </w:rPr>
        <w:t xml:space="preserve"> </w:t>
      </w:r>
      <w:r w:rsidRPr="008B323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B323D">
        <w:rPr>
          <w:rFonts w:ascii="Times New Roman" w:hAnsi="Times New Roman" w:cs="Times New Roman"/>
          <w:sz w:val="28"/>
          <w:szCs w:val="28"/>
        </w:rPr>
        <w:t xml:space="preserve">, </w:t>
      </w:r>
      <w:r w:rsidRPr="008B323D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B323D">
        <w:rPr>
          <w:rFonts w:ascii="Times New Roman" w:hAnsi="Times New Roman" w:cs="Times New Roman"/>
          <w:sz w:val="28"/>
          <w:szCs w:val="28"/>
        </w:rPr>
        <w:t>.</w:t>
      </w:r>
    </w:p>
    <w:p w14:paraId="4AD325CA" w14:textId="77777777" w:rsidR="008B323D" w:rsidRPr="008B323D" w:rsidRDefault="008B323D" w:rsidP="008B323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При разработке программного средства были выполнены все пункты из указанного списка основного функционала приложения, а именно:</w:t>
      </w:r>
    </w:p>
    <w:p w14:paraId="215D947F" w14:textId="0A5FD9CD" w:rsidR="008B323D" w:rsidRPr="008B323D" w:rsidRDefault="008B323D" w:rsidP="008B323D">
      <w:pPr>
        <w:pStyle w:val="a5"/>
        <w:numPr>
          <w:ilvl w:val="1"/>
          <w:numId w:val="22"/>
        </w:numPr>
        <w:spacing w:after="0"/>
        <w:ind w:right="0"/>
      </w:pPr>
      <w:r w:rsidRPr="008B323D">
        <w:t>Добавл</w:t>
      </w:r>
      <w:r w:rsidR="00FB7682">
        <w:t>ять</w:t>
      </w:r>
      <w:r w:rsidRPr="008B323D">
        <w:t>, удал</w:t>
      </w:r>
      <w:r w:rsidR="00FB7682">
        <w:t>ять и изменять товар</w:t>
      </w:r>
      <w:r w:rsidRPr="00FB7682">
        <w:t>;</w:t>
      </w:r>
    </w:p>
    <w:p w14:paraId="1E168502" w14:textId="20F7AE17" w:rsidR="008B323D" w:rsidRPr="008B323D" w:rsidRDefault="008B323D" w:rsidP="008B323D">
      <w:pPr>
        <w:pStyle w:val="a5"/>
        <w:numPr>
          <w:ilvl w:val="1"/>
          <w:numId w:val="22"/>
        </w:numPr>
        <w:spacing w:after="0"/>
        <w:ind w:right="0"/>
      </w:pPr>
      <w:r w:rsidRPr="008B323D">
        <w:t xml:space="preserve">Выполнять </w:t>
      </w:r>
      <w:r w:rsidR="00FB7682">
        <w:t>поиск товара с использованием фильтров</w:t>
      </w:r>
      <w:r w:rsidR="00FB7682" w:rsidRPr="00FB7682">
        <w:t>;</w:t>
      </w:r>
    </w:p>
    <w:p w14:paraId="60F97265" w14:textId="46376D39" w:rsidR="008B323D" w:rsidRPr="008B323D" w:rsidRDefault="008B323D" w:rsidP="008B323D">
      <w:pPr>
        <w:pStyle w:val="a5"/>
        <w:numPr>
          <w:ilvl w:val="1"/>
          <w:numId w:val="22"/>
        </w:numPr>
        <w:spacing w:after="0"/>
        <w:ind w:right="0"/>
      </w:pPr>
      <w:r w:rsidRPr="008B323D">
        <w:t>Просм</w:t>
      </w:r>
      <w:r w:rsidR="00FB7682">
        <w:t>атривать товар</w:t>
      </w:r>
      <w:r w:rsidR="00FB7682">
        <w:rPr>
          <w:lang w:val="en-US"/>
        </w:rPr>
        <w:t>;</w:t>
      </w:r>
    </w:p>
    <w:p w14:paraId="5CA67045" w14:textId="59025EAE" w:rsidR="008B323D" w:rsidRPr="008B323D" w:rsidRDefault="00FB7682" w:rsidP="008B323D">
      <w:pPr>
        <w:pStyle w:val="a5"/>
        <w:numPr>
          <w:ilvl w:val="1"/>
          <w:numId w:val="22"/>
        </w:numPr>
        <w:spacing w:after="0"/>
        <w:ind w:right="0"/>
      </w:pPr>
      <w:r>
        <w:t>Оставлять отзыв о товаре</w:t>
      </w:r>
      <w:r>
        <w:rPr>
          <w:lang w:val="en-US"/>
        </w:rPr>
        <w:t>;</w:t>
      </w:r>
    </w:p>
    <w:p w14:paraId="782DF043" w14:textId="45BF8153" w:rsidR="008B323D" w:rsidRPr="008B323D" w:rsidRDefault="00FB7682" w:rsidP="008B323D">
      <w:pPr>
        <w:pStyle w:val="a5"/>
        <w:numPr>
          <w:ilvl w:val="1"/>
          <w:numId w:val="22"/>
        </w:numPr>
        <w:spacing w:after="0"/>
        <w:ind w:right="0"/>
      </w:pPr>
      <w:r>
        <w:t>Заказывать товары из корзины</w:t>
      </w:r>
      <w:r>
        <w:rPr>
          <w:lang w:val="en-US"/>
        </w:rPr>
        <w:t>;</w:t>
      </w:r>
      <w:r w:rsidR="008B323D" w:rsidRPr="008B323D">
        <w:t xml:space="preserve"> </w:t>
      </w:r>
    </w:p>
    <w:p w14:paraId="7ADBC024" w14:textId="77777777" w:rsidR="00FB7682" w:rsidRPr="00FB7682" w:rsidRDefault="00FB7682" w:rsidP="008B323D">
      <w:pPr>
        <w:pStyle w:val="a5"/>
        <w:numPr>
          <w:ilvl w:val="1"/>
          <w:numId w:val="22"/>
        </w:numPr>
        <w:spacing w:after="0"/>
        <w:ind w:right="0"/>
      </w:pPr>
      <w:r>
        <w:t>Просматривать статистику товара от лица администратора</w:t>
      </w:r>
      <w:r w:rsidRPr="00FB7682">
        <w:t>;</w:t>
      </w:r>
    </w:p>
    <w:p w14:paraId="15673B72" w14:textId="275B0F39" w:rsidR="008B323D" w:rsidRPr="008B323D" w:rsidRDefault="00FB7682" w:rsidP="008B323D">
      <w:pPr>
        <w:pStyle w:val="a5"/>
        <w:numPr>
          <w:ilvl w:val="1"/>
          <w:numId w:val="22"/>
        </w:numPr>
        <w:spacing w:after="0"/>
        <w:ind w:right="0"/>
      </w:pPr>
      <w:r>
        <w:t>Просматривать заказы от лица администратора</w:t>
      </w:r>
      <w:r w:rsidRPr="00FB7682">
        <w:t>;</w:t>
      </w:r>
      <w:r w:rsidR="008B323D" w:rsidRPr="008B323D">
        <w:t xml:space="preserve"> </w:t>
      </w:r>
    </w:p>
    <w:p w14:paraId="346036B1" w14:textId="6E19CEE5" w:rsidR="008B323D" w:rsidRDefault="008B323D" w:rsidP="008B323D">
      <w:pPr>
        <w:pStyle w:val="a5"/>
        <w:numPr>
          <w:ilvl w:val="1"/>
          <w:numId w:val="22"/>
        </w:numPr>
        <w:spacing w:after="0"/>
        <w:ind w:right="0"/>
      </w:pPr>
      <w:r w:rsidRPr="008B323D">
        <w:t>Авторизация/регистрация от лица пользователя</w:t>
      </w:r>
      <w:r w:rsidR="00FB7682" w:rsidRPr="00FB7682">
        <w:t>;</w:t>
      </w:r>
    </w:p>
    <w:p w14:paraId="2F5C68FF" w14:textId="0B35E5E6" w:rsidR="00FB7682" w:rsidRPr="008B323D" w:rsidRDefault="00FB7682" w:rsidP="008B323D">
      <w:pPr>
        <w:pStyle w:val="a5"/>
        <w:numPr>
          <w:ilvl w:val="1"/>
          <w:numId w:val="22"/>
        </w:numPr>
        <w:spacing w:after="0"/>
        <w:ind w:right="0"/>
      </w:pPr>
      <w:r>
        <w:t>Авторизация от лица администратора.</w:t>
      </w:r>
    </w:p>
    <w:p w14:paraId="6A1EF991" w14:textId="77777777" w:rsidR="008B323D" w:rsidRPr="008B323D" w:rsidRDefault="008B323D" w:rsidP="008B323D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8B323D">
        <w:rPr>
          <w:rFonts w:ascii="Times New Roman" w:hAnsi="Times New Roman" w:cs="Times New Roman"/>
          <w:sz w:val="28"/>
          <w:szCs w:val="28"/>
        </w:rPr>
        <w:t>Тестирование программного средства показало, что оно работает корректно и выполняет все свои функции.</w:t>
      </w:r>
    </w:p>
    <w:p w14:paraId="20D2A8F5" w14:textId="0BE3B2D7" w:rsidR="00FB7682" w:rsidRDefault="008B323D" w:rsidP="008B323D">
      <w:pPr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8B323D">
        <w:rPr>
          <w:rFonts w:ascii="Times New Roman" w:eastAsia="Calibri" w:hAnsi="Times New Roman" w:cs="Times New Roman"/>
          <w:sz w:val="28"/>
          <w:szCs w:val="28"/>
        </w:rPr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Entity Framework </w:t>
      </w:r>
      <w:r w:rsidRPr="008B323D"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8B323D">
        <w:rPr>
          <w:rFonts w:ascii="Times New Roman" w:eastAsia="Calibri" w:hAnsi="Times New Roman" w:cs="Times New Roman"/>
          <w:sz w:val="28"/>
          <w:szCs w:val="28"/>
        </w:rPr>
        <w:t>, проектирование базы данных в СУБД MS SQL Server 2019</w:t>
      </w:r>
      <w:r w:rsidR="00FB7682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8B323D">
        <w:rPr>
          <w:rFonts w:ascii="Times New Roman" w:eastAsia="Calibri" w:hAnsi="Times New Roman" w:cs="Times New Roman"/>
          <w:sz w:val="28"/>
          <w:szCs w:val="28"/>
        </w:rPr>
        <w:t>работа с современным паттерном MVVM</w:t>
      </w:r>
      <w:r w:rsidR="00FB7682" w:rsidRPr="00FB768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95093B5" w14:textId="77777777" w:rsidR="00FB7682" w:rsidRDefault="00FB7682">
      <w:pPr>
        <w:spacing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4686466" w14:textId="77777777" w:rsidR="00FB7682" w:rsidRPr="00FB7682" w:rsidRDefault="00FB7682" w:rsidP="00FB7682">
      <w:pPr>
        <w:pStyle w:val="1"/>
        <w:spacing w:before="360" w:after="240" w:line="257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35098289"/>
      <w:bookmarkStart w:id="61" w:name="_Toc135313139"/>
      <w:bookmarkStart w:id="62" w:name="_Toc166835287"/>
      <w:r w:rsidRPr="00FB768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60"/>
      <w:bookmarkEnd w:id="61"/>
      <w:bookmarkEnd w:id="62"/>
    </w:p>
    <w:p w14:paraId="65D21E89" w14:textId="752761A0" w:rsidR="00DA5051" w:rsidRPr="00DA5051" w:rsidRDefault="00DA5051" w:rsidP="00DA5051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val="en-US" w:eastAsia="ru-RU"/>
        </w:rPr>
        <w:t>Sportmaster</w:t>
      </w:r>
      <w:r w:rsidRPr="00DA5051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DA5051">
        <w:rPr>
          <w:lang w:eastAsia="ru-RU"/>
        </w:rPr>
        <w:t xml:space="preserve">]. – </w:t>
      </w:r>
      <w:r>
        <w:rPr>
          <w:lang w:eastAsia="ru-RU"/>
        </w:rPr>
        <w:t>Режим доступа</w:t>
      </w:r>
      <w:r w:rsidRPr="00DA5051">
        <w:rPr>
          <w:lang w:eastAsia="ru-RU"/>
        </w:rPr>
        <w:t>: https://www.sportmaster.by/.</w:t>
      </w:r>
    </w:p>
    <w:p w14:paraId="17DCDF32" w14:textId="629C7E4B" w:rsidR="00DA5051" w:rsidRPr="00DA5051" w:rsidRDefault="00DA5051" w:rsidP="00DA5051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val="en-US" w:eastAsia="ru-RU"/>
        </w:rPr>
        <w:t>Nike</w:t>
      </w:r>
      <w:r w:rsidRPr="00DA5051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DA5051">
        <w:rPr>
          <w:lang w:eastAsia="ru-RU"/>
        </w:rPr>
        <w:t xml:space="preserve">]. – </w:t>
      </w:r>
      <w:r>
        <w:rPr>
          <w:lang w:eastAsia="ru-RU"/>
        </w:rPr>
        <w:t>Режим доступа</w:t>
      </w:r>
      <w:r w:rsidRPr="00DA5051">
        <w:rPr>
          <w:lang w:eastAsia="ru-RU"/>
        </w:rPr>
        <w:t>: https://www.nike.com/.</w:t>
      </w:r>
    </w:p>
    <w:p w14:paraId="221470AD" w14:textId="4853AED3" w:rsidR="00DA5051" w:rsidRPr="00DA5051" w:rsidRDefault="00DA5051" w:rsidP="00DA5051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val="en-US" w:eastAsia="ru-RU"/>
        </w:rPr>
        <w:t>Sport</w:t>
      </w:r>
      <w:r w:rsidRPr="00DA5051">
        <w:rPr>
          <w:lang w:eastAsia="ru-RU"/>
        </w:rPr>
        <w:t>-</w:t>
      </w:r>
      <w:r>
        <w:rPr>
          <w:lang w:val="en-US" w:eastAsia="ru-RU"/>
        </w:rPr>
        <w:t>center</w:t>
      </w:r>
      <w:r w:rsidRPr="00DA5051">
        <w:rPr>
          <w:lang w:eastAsia="ru-RU"/>
        </w:rPr>
        <w:t xml:space="preserve"> [</w:t>
      </w:r>
      <w:r>
        <w:rPr>
          <w:lang w:eastAsia="ru-RU"/>
        </w:rPr>
        <w:t>Электронный ресурс</w:t>
      </w:r>
      <w:r w:rsidRPr="00DA5051">
        <w:rPr>
          <w:lang w:eastAsia="ru-RU"/>
        </w:rPr>
        <w:t xml:space="preserve">]. </w:t>
      </w:r>
      <w:r>
        <w:rPr>
          <w:lang w:eastAsia="ru-RU"/>
        </w:rPr>
        <w:t>–</w:t>
      </w:r>
      <w:r w:rsidRPr="00DA5051">
        <w:rPr>
          <w:lang w:eastAsia="ru-RU"/>
        </w:rPr>
        <w:t xml:space="preserve"> </w:t>
      </w:r>
      <w:r>
        <w:rPr>
          <w:lang w:eastAsia="ru-RU"/>
        </w:rPr>
        <w:t>Режим доступа</w:t>
      </w:r>
      <w:r w:rsidRPr="00DA5051">
        <w:rPr>
          <w:lang w:eastAsia="ru-RU"/>
        </w:rPr>
        <w:t>: https://sport-center.by/.</w:t>
      </w:r>
    </w:p>
    <w:p w14:paraId="53E074DF" w14:textId="0682DFD8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val="en-US" w:eastAsia="ru-RU"/>
        </w:rPr>
        <w:t>Microsoft</w:t>
      </w:r>
      <w:r w:rsidRPr="00117CCE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Pr="00117CCE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117CCE">
        <w:rPr>
          <w:lang w:eastAsia="ru-RU"/>
        </w:rPr>
        <w:t xml:space="preserve"> </w:t>
      </w:r>
      <w:r>
        <w:rPr>
          <w:lang w:eastAsia="ru-RU"/>
        </w:rPr>
        <w:t>[Электронный ресурс] –</w:t>
      </w:r>
      <w:r>
        <w:t xml:space="preserve"> </w:t>
      </w:r>
      <w:r>
        <w:rPr>
          <w:lang w:eastAsia="ru-RU"/>
        </w:rPr>
        <w:t xml:space="preserve">https://ru.wikipedia.org/wiki/Microsoft_Visual_Studio – Дата доступа </w:t>
      </w:r>
      <w:r w:rsidRPr="00D56948">
        <w:rPr>
          <w:lang w:eastAsia="ru-RU"/>
        </w:rPr>
        <w:t>23</w:t>
      </w:r>
      <w:r>
        <w:rPr>
          <w:lang w:eastAsia="ru-RU"/>
        </w:rPr>
        <w:t>.04.2023</w:t>
      </w:r>
    </w:p>
    <w:p w14:paraId="64F0645A" w14:textId="77777777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>Полное руководство по языку программирования C# 7.0 и платформе .NET 4.7. Режим доступа: https://metanit.com/sharp/tutorial/ – Дата доступа: 23.04.2023</w:t>
      </w:r>
    </w:p>
    <w:p w14:paraId="7546CCA0" w14:textId="77777777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>Пацей, Н.В. Курс лекций по языку программирования C# / Н. В. Пацей. – Минск: БГТУ, 2018. – 175 с.</w:t>
      </w:r>
    </w:p>
    <w:p w14:paraId="38250099" w14:textId="77777777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>Руководство по WPF // [Электронный ресурс]. – Режим доступа:   https://metanit.com/sharp/wpf/ – Дата доступа: 28.04.2023</w:t>
      </w:r>
    </w:p>
    <w:p w14:paraId="7E94CBC3" w14:textId="77777777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 xml:space="preserve">Руководство по </w:t>
      </w:r>
      <w:r>
        <w:rPr>
          <w:lang w:val="en-US" w:eastAsia="ru-RU"/>
        </w:rPr>
        <w:t>XAML</w:t>
      </w:r>
      <w:r>
        <w:rPr>
          <w:lang w:eastAsia="ru-RU"/>
        </w:rPr>
        <w:t xml:space="preserve"> // [Электронный ресурс]. – Режим доступа:   </w:t>
      </w:r>
      <w:r w:rsidRPr="00117CCE">
        <w:rPr>
          <w:lang w:eastAsia="ru-RU"/>
        </w:rPr>
        <w:t>https://www.tutorialspoint.com/xaml/index.htm</w:t>
      </w:r>
      <w:r>
        <w:rPr>
          <w:lang w:eastAsia="ru-RU"/>
        </w:rPr>
        <w:t>– Дата доступа: 20.04.2023</w:t>
      </w:r>
    </w:p>
    <w:p w14:paraId="2D5A0468" w14:textId="77777777" w:rsidR="00FB7682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 xml:space="preserve">Работа с </w:t>
      </w:r>
      <w:r>
        <w:rPr>
          <w:lang w:val="en-US" w:eastAsia="ru-RU"/>
        </w:rPr>
        <w:t>Entity</w:t>
      </w:r>
      <w:r w:rsidRPr="00117CCE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Pr="00117CCE">
        <w:rPr>
          <w:lang w:eastAsia="ru-RU"/>
        </w:rPr>
        <w:t xml:space="preserve"> </w:t>
      </w:r>
      <w:r>
        <w:rPr>
          <w:lang w:val="en-US" w:eastAsia="ru-RU"/>
        </w:rPr>
        <w:t>Core</w:t>
      </w:r>
      <w:r w:rsidRPr="00117CCE">
        <w:rPr>
          <w:lang w:eastAsia="ru-RU"/>
        </w:rPr>
        <w:t xml:space="preserve"> </w:t>
      </w:r>
      <w:r>
        <w:rPr>
          <w:lang w:eastAsia="ru-RU"/>
        </w:rPr>
        <w:t>[Электронный ресурс] – https://professorweb.ru/my/entity-framework/6/level1/ – Дата доступа 23.04.2023</w:t>
      </w:r>
    </w:p>
    <w:p w14:paraId="6029B5CF" w14:textId="18042681" w:rsidR="00BF3983" w:rsidRDefault="00FB7682" w:rsidP="00FB7682">
      <w:pPr>
        <w:pStyle w:val="a5"/>
        <w:numPr>
          <w:ilvl w:val="0"/>
          <w:numId w:val="23"/>
        </w:numPr>
        <w:spacing w:after="0" w:line="256" w:lineRule="auto"/>
        <w:ind w:left="0" w:right="0" w:firstLine="709"/>
        <w:jc w:val="both"/>
        <w:rPr>
          <w:lang w:eastAsia="ru-RU"/>
        </w:rPr>
      </w:pPr>
      <w:r>
        <w:rPr>
          <w:lang w:eastAsia="ru-RU"/>
        </w:rPr>
        <w:t>Блинова, Е.А. Курс лекций по Базам данным / Е.А. Блинова. – Минск: БГТУ, 2019. – 175 с.</w:t>
      </w:r>
    </w:p>
    <w:p w14:paraId="7245E313" w14:textId="77777777" w:rsidR="00BF3983" w:rsidRDefault="00BF3983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63145C46" w14:textId="77777777" w:rsidR="00BF3983" w:rsidRPr="00BF3983" w:rsidRDefault="00BF3983" w:rsidP="00BF3983">
      <w:pPr>
        <w:pStyle w:val="af6"/>
      </w:pPr>
      <w:bookmarkStart w:id="63" w:name="_Toc166835288"/>
      <w:r w:rsidRPr="00BF3983">
        <w:lastRenderedPageBreak/>
        <w:t>Приложение А</w:t>
      </w:r>
      <w:bookmarkEnd w:id="63"/>
    </w:p>
    <w:p w14:paraId="26FF111D" w14:textId="47188FCD" w:rsidR="00BF3983" w:rsidRPr="00E33378" w:rsidRDefault="00BF3983" w:rsidP="00E33378">
      <w:pPr>
        <w:spacing w:after="0"/>
        <w:jc w:val="both"/>
        <w:rPr>
          <w:lang w:val="en-US" w:eastAsia="ru-RU"/>
        </w:rPr>
      </w:pPr>
      <w:r>
        <w:rPr>
          <w:noProof/>
        </w:rPr>
        <w:drawing>
          <wp:inline distT="0" distB="0" distL="0" distR="0" wp14:anchorId="3B9B8703" wp14:editId="138DCAEC">
            <wp:extent cx="8745387" cy="3916874"/>
            <wp:effectExtent l="0" t="5080" r="0" b="0"/>
            <wp:docPr id="110456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8952" cy="392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7CB8B" w14:textId="6B0D33A8" w:rsidR="00A0460B" w:rsidRDefault="00BF3983" w:rsidP="00BF3983">
      <w:pPr>
        <w:pStyle w:val="af6"/>
        <w:rPr>
          <w:lang w:val="ru-RU"/>
        </w:rPr>
      </w:pPr>
      <w:r>
        <w:br w:type="page"/>
      </w:r>
      <w:bookmarkStart w:id="64" w:name="_Toc166835289"/>
      <w:r>
        <w:lastRenderedPageBreak/>
        <w:t>Приложение Б</w:t>
      </w:r>
      <w:bookmarkEnd w:id="64"/>
    </w:p>
    <w:p w14:paraId="6041055A" w14:textId="341A077F" w:rsidR="00E33378" w:rsidRDefault="00E33378" w:rsidP="00E33378">
      <w:pPr>
        <w:rPr>
          <w:lang w:eastAsia="ru-RU"/>
        </w:rPr>
      </w:pPr>
      <w:r>
        <w:rPr>
          <w:noProof/>
        </w:rPr>
        <w:drawing>
          <wp:inline distT="0" distB="0" distL="0" distR="0" wp14:anchorId="31CB0AF0" wp14:editId="66A3DB2E">
            <wp:extent cx="6197543" cy="5892800"/>
            <wp:effectExtent l="0" t="0" r="0" b="0"/>
            <wp:docPr id="1897836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93" cy="589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E6A5A" w14:textId="77777777" w:rsidR="00E33378" w:rsidRDefault="00E33378">
      <w:pPr>
        <w:spacing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1CCE5EDD" w14:textId="5321E27B" w:rsidR="00E33378" w:rsidRDefault="0052313F" w:rsidP="0052313F">
      <w:pPr>
        <w:pStyle w:val="af6"/>
        <w:rPr>
          <w:lang w:val="ru-RU"/>
        </w:rPr>
      </w:pPr>
      <w:bookmarkStart w:id="65" w:name="_Toc166835290"/>
      <w:r>
        <w:rPr>
          <w:lang w:val="ru-RU"/>
        </w:rPr>
        <w:lastRenderedPageBreak/>
        <w:t>Приложение В</w:t>
      </w:r>
      <w:bookmarkEnd w:id="65"/>
    </w:p>
    <w:p w14:paraId="059C1293" w14:textId="08692B03" w:rsidR="006420C5" w:rsidRDefault="0052313F" w:rsidP="0052313F">
      <w:pPr>
        <w:rPr>
          <w:lang w:eastAsia="ru-RU"/>
        </w:rPr>
      </w:pPr>
      <w:r>
        <w:rPr>
          <w:noProof/>
        </w:rPr>
        <w:drawing>
          <wp:inline distT="0" distB="0" distL="0" distR="0" wp14:anchorId="710017F0" wp14:editId="07B035EE">
            <wp:extent cx="5617845" cy="8007985"/>
            <wp:effectExtent l="0" t="0" r="1905" b="0"/>
            <wp:docPr id="16029804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800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CCF7" w14:textId="77777777" w:rsidR="006420C5" w:rsidRDefault="006420C5">
      <w:pPr>
        <w:spacing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0FF36B54" w14:textId="064465BD" w:rsidR="0052313F" w:rsidRPr="00E507EB" w:rsidRDefault="006420C5" w:rsidP="006420C5">
      <w:pPr>
        <w:pStyle w:val="af6"/>
        <w:rPr>
          <w:lang w:val="en-US"/>
        </w:rPr>
      </w:pPr>
      <w:bookmarkStart w:id="66" w:name="_Toc166835291"/>
      <w:r>
        <w:rPr>
          <w:lang w:val="ru-RU"/>
        </w:rPr>
        <w:lastRenderedPageBreak/>
        <w:t>Приложение</w:t>
      </w:r>
      <w:r w:rsidRPr="00E507EB">
        <w:rPr>
          <w:lang w:val="en-US"/>
        </w:rPr>
        <w:t xml:space="preserve"> </w:t>
      </w:r>
      <w:r>
        <w:rPr>
          <w:lang w:val="ru-RU"/>
        </w:rPr>
        <w:t>Г</w:t>
      </w:r>
      <w:bookmarkEnd w:id="66"/>
    </w:p>
    <w:p w14:paraId="6800A33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&lt;UserControl x:Class="Sports_store.Views.MainView.Basket"</w:t>
      </w:r>
    </w:p>
    <w:p w14:paraId="7B816018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xmlns="http://schemas.microsoft.com/winfx/2006/xaml/presentation"</w:t>
      </w:r>
    </w:p>
    <w:p w14:paraId="2D507BFF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xmlns:x="http://schemas.microsoft.com/winfx/2006/xaml"</w:t>
      </w:r>
    </w:p>
    <w:p w14:paraId="03B1A21C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xmlns:mc="http://schemas.openxmlformats.org/markup-compatibility/2006" </w:t>
      </w:r>
    </w:p>
    <w:p w14:paraId="50A4AFB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xmlns:d="http://schemas.microsoft.com/expression/blend/2008" </w:t>
      </w:r>
    </w:p>
    <w:p w14:paraId="58F4D086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xmlns:local="clr-namespace:Sports_store.Views.MainView"</w:t>
      </w:r>
    </w:p>
    <w:p w14:paraId="42F0798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xmlns:viewmodels="clr-namespace:Sports_store.ViewModels"</w:t>
      </w:r>
    </w:p>
    <w:p w14:paraId="1E71EEA8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xmlns:i="http://schemas.microsoft.com/xaml/behaviors"</w:t>
      </w:r>
    </w:p>
    <w:p w14:paraId="13DD5DA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mc:Ignorable="d" </w:t>
      </w:r>
    </w:p>
    <w:p w14:paraId="2E5D9E9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d:DesignHeight="700" d:DesignWidth="1000" Background="White"&gt;</w:t>
      </w:r>
    </w:p>
    <w:p w14:paraId="589ABE8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&lt;UserControl.DataContext&gt;</w:t>
      </w:r>
    </w:p>
    <w:p w14:paraId="438D3F6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&lt;viewmodels:BasketVM/&gt;</w:t>
      </w:r>
    </w:p>
    <w:p w14:paraId="1CC628E3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&lt;/UserControl.DataContext&gt;</w:t>
      </w:r>
    </w:p>
    <w:p w14:paraId="791B577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&lt;Grid&gt;</w:t>
      </w:r>
    </w:p>
    <w:p w14:paraId="28F7699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&lt;Grid.RowDefinitions&gt;</w:t>
      </w:r>
    </w:p>
    <w:p w14:paraId="369B8FC4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&lt;RowDefinition Height="5*"/&gt;</w:t>
      </w:r>
    </w:p>
    <w:p w14:paraId="08E722F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&lt;RowDefinition/&gt;</w:t>
      </w:r>
    </w:p>
    <w:p w14:paraId="2635A35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&lt;RowDefinition Height="60"/&gt;</w:t>
      </w:r>
    </w:p>
    <w:p w14:paraId="72C733B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&lt;/Grid.RowDefinitions&gt;</w:t>
      </w:r>
    </w:p>
    <w:p w14:paraId="5F18C74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&lt;ScrollViewer VerticalScrollBarVisibility="Auto"&gt;</w:t>
      </w:r>
    </w:p>
    <w:p w14:paraId="54A1E51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&lt;ItemsControl Grid.Row="0" ItemsSource="{Binding BasketGoods}" VerticalAlignment="Top" Margin="30"&gt;</w:t>
      </w:r>
    </w:p>
    <w:p w14:paraId="61DF0F6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&lt;ItemsControl.ItemsPanel&gt;</w:t>
      </w:r>
    </w:p>
    <w:p w14:paraId="455DDC85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&lt;ItemsPanelTemplate&gt;</w:t>
      </w:r>
    </w:p>
    <w:p w14:paraId="3CE1C3D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&lt;UniformGrid Columns="1"/&gt;</w:t>
      </w:r>
    </w:p>
    <w:p w14:paraId="3C21F92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&lt;/ItemsPanelTemplate&gt;</w:t>
      </w:r>
    </w:p>
    <w:p w14:paraId="7E60FB6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&lt;/ItemsControl.ItemsPanel&gt;</w:t>
      </w:r>
    </w:p>
    <w:p w14:paraId="699A7AC2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&lt;ItemsControl.ItemTemplate&gt;</w:t>
      </w:r>
    </w:p>
    <w:p w14:paraId="66644F8C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&lt;DataTemplate&gt;</w:t>
      </w:r>
    </w:p>
    <w:p w14:paraId="314C9D5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&lt;StackPanel Orientation="Horizontal" Margin="0 0 0 30"&gt;</w:t>
      </w:r>
    </w:p>
    <w:p w14:paraId="633D6A52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&lt;Image Height="250" Width="250" Source="{Binding Good.Image}" Stretch="Fill"/&gt;</w:t>
      </w:r>
    </w:p>
    <w:p w14:paraId="4624C9D2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Margin="20 40 0 0" FontSize="20" TextWrapping="Wrap" Width="250" Height="80" Style="{StaticResource TextBlockAuth}" Text="{Binding Good.Name}"/&gt;</w:t>
      </w:r>
    </w:p>
    <w:p w14:paraId="0C5F44B3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Text="{Binding Good.Cost}"/&gt;</w:t>
      </w:r>
    </w:p>
    <w:p w14:paraId="3DDB3E7A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FontSize="30" Margin="0 0 0 25" Text="-"&gt;</w:t>
      </w:r>
    </w:p>
    <w:p w14:paraId="1EF891AF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lastRenderedPageBreak/>
        <w:t xml:space="preserve">                                    &lt;i:Interaction.Triggers&gt;</w:t>
      </w:r>
    </w:p>
    <w:p w14:paraId="40F9A55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&lt;i:EventTrigger EventName="MouseDown"&gt;</w:t>
      </w:r>
    </w:p>
    <w:p w14:paraId="4449C2D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    &lt;i:InvokeCommandAction Command="{Binding DataContext.Minus, RelativeSource={RelativeSource AncestorType={x:Type UserControl}}}" CommandParameter="{Binding}"/&gt;</w:t>
      </w:r>
    </w:p>
    <w:p w14:paraId="5CC58F92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&lt;/i:EventTrigger&gt;</w:t>
      </w:r>
    </w:p>
    <w:p w14:paraId="2221B479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&lt;/i:Interaction.Triggers&gt;</w:t>
      </w:r>
    </w:p>
    <w:p w14:paraId="02155709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&lt;/TextBlock&gt;</w:t>
      </w:r>
    </w:p>
    <w:p w14:paraId="07B895E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Margin="10 0 10 0" Text="{Binding Amount, UpdateSourceTrigger=PropertyChanged}"/&gt;</w:t>
      </w:r>
    </w:p>
    <w:p w14:paraId="4F5BFAD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FontSize="30" Margin="0 0 30 25" Text="+"&gt;</w:t>
      </w:r>
    </w:p>
    <w:p w14:paraId="16B2E9D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&lt;i:Interaction.Triggers&gt;</w:t>
      </w:r>
    </w:p>
    <w:p w14:paraId="68C2465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&lt;i:EventTrigger EventName="MouseDown"&gt;</w:t>
      </w:r>
    </w:p>
    <w:p w14:paraId="0011FC0F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    &lt;i:InvokeCommandAction Command="{Binding DataContext.Plus, RelativeSource={RelativeSource AncestorType={x:Type UserControl}}}" CommandParameter="{Binding}"/&gt;</w:t>
      </w:r>
    </w:p>
    <w:p w14:paraId="4CFF8D9C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&lt;/i:EventTrigger&gt;</w:t>
      </w:r>
    </w:p>
    <w:p w14:paraId="02E8826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&lt;/i:Interaction.Triggers&gt;</w:t>
      </w:r>
    </w:p>
    <w:p w14:paraId="2CE04E2A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&lt;/TextBlock&gt;</w:t>
      </w:r>
    </w:p>
    <w:p w14:paraId="34236E7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Всего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:"/&gt;</w:t>
      </w:r>
    </w:p>
    <w:p w14:paraId="4E508C9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Text="{Binding TotalCost, UpdateSourceTrigger=PropertyChanged}"/&gt;</w:t>
      </w:r>
    </w:p>
    <w:p w14:paraId="032F3948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&lt;TextBlock Style="{StaticResource TextBlockAuth}" Margin="-15 0 0 0"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руб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."/&gt;</w:t>
      </w:r>
    </w:p>
    <w:p w14:paraId="45B5354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&lt;Button Style="{DynamicResource BlackWhiteButton}" Height="60" Content="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Удалить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 Margin="10 0 0 0"</w:t>
      </w:r>
    </w:p>
    <w:p w14:paraId="53C8DE0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        Command="{Binding DataContext.DeleteFromBasket, RelativeSource={RelativeSource AncestorType={x:Type UserControl}}}" CommandParameter="{Binding}"&gt;</w:t>
      </w:r>
    </w:p>
    <w:p w14:paraId="5BF9793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    &lt;/Button&gt;</w:t>
      </w:r>
    </w:p>
    <w:p w14:paraId="0CAD3829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    &lt;/StackPanel&gt;</w:t>
      </w:r>
    </w:p>
    <w:p w14:paraId="6C50414D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&lt;/DataTemplate&gt;</w:t>
      </w:r>
    </w:p>
    <w:p w14:paraId="5DE620F4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&lt;/ItemsControl.ItemTemplate&gt;</w:t>
      </w:r>
    </w:p>
    <w:p w14:paraId="608B25C0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&lt;/ItemsControl&gt;</w:t>
      </w:r>
    </w:p>
    <w:p w14:paraId="55343348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&lt;/ScrollViewer&gt;</w:t>
      </w:r>
    </w:p>
    <w:p w14:paraId="4EA026A6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&lt;StackPanel Grid.Row="1" Orientation="Horizontal"&gt;</w:t>
      </w:r>
    </w:p>
    <w:p w14:paraId="70F791CF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&lt;StackPanel Margin="20 10 10 10"&gt;</w:t>
      </w:r>
    </w:p>
    <w:p w14:paraId="64A1946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&lt;TextBlock Style="{StaticResource TextBlockAuth}"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Адрес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"/&gt;</w:t>
      </w:r>
    </w:p>
    <w:p w14:paraId="25C81EE6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&lt;TextBox Style="{StaticResource TextBoxAuth}" Text="{Binding CurrentOrder.Adress}"/&gt;</w:t>
      </w:r>
    </w:p>
    <w:p w14:paraId="0956165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&lt;/StackPanel&gt;</w:t>
      </w:r>
    </w:p>
    <w:p w14:paraId="46A44865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&lt;StackPanel Margin="0 10 10 10"&gt;</w:t>
      </w:r>
    </w:p>
    <w:p w14:paraId="277A3265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lastRenderedPageBreak/>
        <w:t xml:space="preserve">                &lt;TextBlock Style="{StaticResource TextBlockAuth}"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Способ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оплаты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при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получении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"/&gt;</w:t>
      </w:r>
    </w:p>
    <w:p w14:paraId="15EC0F28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&lt;StackPanel Orientation="Horizontal"&gt;</w:t>
      </w:r>
    </w:p>
    <w:p w14:paraId="1C0E296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&lt;RadioButton Content="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Наличные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 IsChecked="{Binding Cash, Mode=TwoWay}" /&gt;</w:t>
      </w:r>
    </w:p>
    <w:p w14:paraId="665827C4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    &lt;RadioButton Content="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Банковская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карта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 IsChecked="{Binding Card, Mode=TwoWay}" /&gt;</w:t>
      </w:r>
    </w:p>
    <w:p w14:paraId="5EFA7CFE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&lt;/StackPanel&gt;</w:t>
      </w:r>
    </w:p>
    <w:p w14:paraId="4A9A009A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&lt;/StackPanel&gt;</w:t>
      </w:r>
    </w:p>
    <w:p w14:paraId="1115F61B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&lt;StackPanel Margin="0 10 10 10"&gt;</w:t>
      </w:r>
    </w:p>
    <w:p w14:paraId="128F1B5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&lt;TextBlock Style="{StaticResource TextBlockAuth}"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Комментарий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к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заказу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"/&gt;</w:t>
      </w:r>
    </w:p>
    <w:p w14:paraId="17188E8F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&lt;TextBox Style="{StaticResource TextBoxAuth}" Text="{Binding CurrentOrder.Description}"/&gt;</w:t>
      </w:r>
    </w:p>
    <w:p w14:paraId="2421AF09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&lt;/StackPanel&gt;</w:t>
      </w:r>
    </w:p>
    <w:p w14:paraId="3B44B0C1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&lt;StackPanel Margin="0 10 10 10"&gt;</w:t>
      </w:r>
    </w:p>
    <w:p w14:paraId="553DB6B3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&lt;TextBlock Style="{StaticResource TextBlockAuth}" Text="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Итого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"/&gt;</w:t>
      </w:r>
    </w:p>
    <w:p w14:paraId="3B96E205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    &lt;TextBlock Style="{StaticResource TextBlockAuth}" Text="{Binding CurrentOrder.TotalCost}"/&gt;</w:t>
      </w:r>
    </w:p>
    <w:p w14:paraId="2669B05C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    &lt;/StackPanel&gt;</w:t>
      </w:r>
    </w:p>
    <w:p w14:paraId="3F9F8B65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&lt;/StackPanel&gt;</w:t>
      </w:r>
    </w:p>
    <w:p w14:paraId="66B37097" w14:textId="77777777" w:rsidR="006420C5" w:rsidRPr="006420C5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    &lt;Button Grid.Row="2" Style="{StaticResource BlackWhiteButton}" Content="</w:t>
      </w:r>
      <w:r w:rsidRPr="006420C5">
        <w:rPr>
          <w:rFonts w:ascii="Courier New" w:hAnsi="Courier New" w:cs="Courier New"/>
          <w:sz w:val="24"/>
          <w:szCs w:val="24"/>
          <w14:ligatures w14:val="standardContextual"/>
        </w:rPr>
        <w:t>Заказать</w:t>
      </w: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" Command="{Binding OrderingGoods}" Height="50" Width="100"/&gt;</w:t>
      </w:r>
    </w:p>
    <w:p w14:paraId="0CF334F7" w14:textId="77777777" w:rsidR="006420C5" w:rsidRPr="00EC682A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6420C5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 xml:space="preserve">    </w:t>
      </w:r>
      <w:r w:rsidRPr="00EC682A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&lt;/Grid&gt;</w:t>
      </w:r>
    </w:p>
    <w:p w14:paraId="69438E9E" w14:textId="77777777" w:rsidR="006420C5" w:rsidRPr="00EC682A" w:rsidRDefault="006420C5" w:rsidP="00642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sz w:val="24"/>
          <w:szCs w:val="24"/>
          <w:lang w:val="en-US"/>
          <w14:ligatures w14:val="standardContextual"/>
        </w:rPr>
        <w:t>&lt;/UserControl&gt;</w:t>
      </w:r>
    </w:p>
    <w:p w14:paraId="58016A47" w14:textId="0394B885" w:rsidR="00EC682A" w:rsidRDefault="006420C5" w:rsidP="006420C5">
      <w:pPr>
        <w:spacing w:before="240" w:line="257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EC682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C682A" w:rsidRPr="00EC682A">
        <w:rPr>
          <w:rFonts w:ascii="Times New Roman" w:hAnsi="Times New Roman" w:cs="Times New Roman"/>
          <w:sz w:val="28"/>
          <w:szCs w:val="28"/>
          <w:lang w:val="en-US" w:eastAsia="ru-RU"/>
        </w:rPr>
        <w:t>–</w:t>
      </w:r>
      <w:r w:rsidRPr="00EC682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C682A">
        <w:rPr>
          <w:rFonts w:ascii="Times New Roman" w:hAnsi="Times New Roman" w:cs="Times New Roman"/>
          <w:sz w:val="28"/>
          <w:szCs w:val="28"/>
          <w:lang w:val="en-US" w:eastAsia="ru-RU"/>
        </w:rPr>
        <w:t>Xaml-</w:t>
      </w:r>
      <w:r w:rsidR="00EC682A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="00EC682A" w:rsidRPr="00EC682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C682A">
        <w:rPr>
          <w:rFonts w:ascii="Times New Roman" w:hAnsi="Times New Roman" w:cs="Times New Roman"/>
          <w:sz w:val="28"/>
          <w:szCs w:val="28"/>
          <w:lang w:eastAsia="ru-RU"/>
        </w:rPr>
        <w:t>страницы</w:t>
      </w:r>
      <w:r w:rsidR="00EC682A" w:rsidRPr="00E507E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EC682A">
        <w:rPr>
          <w:rFonts w:ascii="Times New Roman" w:hAnsi="Times New Roman" w:cs="Times New Roman"/>
          <w:sz w:val="28"/>
          <w:szCs w:val="28"/>
          <w:lang w:val="en-US" w:eastAsia="ru-RU"/>
        </w:rPr>
        <w:t>Basket</w:t>
      </w:r>
    </w:p>
    <w:p w14:paraId="7B778122" w14:textId="77777777" w:rsidR="00EC682A" w:rsidRDefault="00EC682A">
      <w:pPr>
        <w:spacing w:line="259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14:paraId="113A45CE" w14:textId="4F349F68" w:rsidR="006420C5" w:rsidRPr="00E507EB" w:rsidRDefault="00EC682A" w:rsidP="00EC682A">
      <w:pPr>
        <w:pStyle w:val="af6"/>
        <w:rPr>
          <w:lang w:val="en-US"/>
        </w:rPr>
      </w:pPr>
      <w:bookmarkStart w:id="67" w:name="_Toc166835292"/>
      <w:r>
        <w:lastRenderedPageBreak/>
        <w:t>Приложение Д</w:t>
      </w:r>
      <w:bookmarkEnd w:id="67"/>
    </w:p>
    <w:p w14:paraId="4056826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GalaSoft.MvvmLight;</w:t>
      </w:r>
    </w:p>
    <w:p w14:paraId="51D5D63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GalaSoft.MvvmLight.Messaging;</w:t>
      </w:r>
    </w:p>
    <w:p w14:paraId="13875D7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Microsoft.EntityFrameworkCore;</w:t>
      </w:r>
    </w:p>
    <w:p w14:paraId="4B1A3AA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Sports_store.Command;</w:t>
      </w:r>
    </w:p>
    <w:p w14:paraId="48492C5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Sports_store.Models;</w:t>
      </w:r>
    </w:p>
    <w:p w14:paraId="3A37530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System.Collections.ObjectModel;</w:t>
      </w:r>
    </w:p>
    <w:p w14:paraId="777A428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System.Text.RegularExpressions;</w:t>
      </w:r>
    </w:p>
    <w:p w14:paraId="285764A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 System.Windows;</w:t>
      </w:r>
    </w:p>
    <w:p w14:paraId="3BBE11B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05B9B32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namespace Sports_store.ViewModels</w:t>
      </w:r>
    </w:p>
    <w:p w14:paraId="4019CE2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{</w:t>
      </w:r>
    </w:p>
    <w:p w14:paraId="3907A8B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class BasketVM : ViewModelBase</w:t>
      </w:r>
    </w:p>
    <w:p w14:paraId="75DFF41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2BA48D2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2C8910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List&lt;string&gt; Payment = new List&lt;string&gt;()</w:t>
      </w:r>
    </w:p>
    <w:p w14:paraId="43715ED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6F4F292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Наличные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",</w:t>
      </w:r>
    </w:p>
    <w:p w14:paraId="4AEAA3F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Банковская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карта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</w:t>
      </w:r>
    </w:p>
    <w:p w14:paraId="26A1430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};</w:t>
      </w:r>
    </w:p>
    <w:p w14:paraId="1395268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BF3F1B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ObservableCollection&lt;BasketGood&gt; basketGoods;</w:t>
      </w:r>
    </w:p>
    <w:p w14:paraId="388CF02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11E670A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Order currentOrder;</w:t>
      </w:r>
    </w:p>
    <w:p w14:paraId="507D422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70600A4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Order CurrentOrder</w:t>
      </w:r>
    </w:p>
    <w:p w14:paraId="2F76B7B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78726EE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 =&gt; currentOrder;</w:t>
      </w:r>
    </w:p>
    <w:p w14:paraId="591546B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set</w:t>
      </w:r>
    </w:p>
    <w:p w14:paraId="2046E0A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5A2632E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currentOrder = value;</w:t>
      </w:r>
    </w:p>
    <w:p w14:paraId="067B8A8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RaisePropertyChanged(nameof(CurrentOrder));</w:t>
      </w:r>
    </w:p>
    <w:p w14:paraId="4C7E493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23CC8E1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7973D58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BD39FB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ObservableCollection&lt;BasketGood&gt; BasketGoods { get =&gt; basketGoods; set { basketGoods = value; RaisePropertyChanged(nameof(BasketGoods)); } }</w:t>
      </w:r>
    </w:p>
    <w:p w14:paraId="30A228B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7FFA44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MyCommand deleteFromBasket;</w:t>
      </w:r>
    </w:p>
    <w:p w14:paraId="054D33E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7DCDA43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MyCommand DeleteFromBasket</w:t>
      </w:r>
    </w:p>
    <w:p w14:paraId="55210C9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6FED1BE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</w:t>
      </w:r>
    </w:p>
    <w:p w14:paraId="765544D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403EBBC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return deleteFromBasket ??= new MyCommand(obj =&gt;</w:t>
      </w:r>
    </w:p>
    <w:p w14:paraId="41B5B84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736A409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var good = obj as BasketGood;</w:t>
      </w:r>
    </w:p>
    <w:p w14:paraId="4E3DF7A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-= good.TotalCost;</w:t>
      </w:r>
    </w:p>
    <w:p w14:paraId="3A522D5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            GlobalResources.Context.BasketGoods.RemoveRange(GlobalResources.Context.BasketGoods.Where(bg =&gt; bg.Id == good.Id));</w:t>
      </w:r>
    </w:p>
    <w:p w14:paraId="7DA31A0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BasketGoods.Remove(good);</w:t>
      </w:r>
    </w:p>
    <w:p w14:paraId="752994A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GlobalResources.Context.SaveChanges();</w:t>
      </w:r>
    </w:p>
    <w:p w14:paraId="57394B2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});</w:t>
      </w:r>
    </w:p>
    <w:p w14:paraId="4C04C15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6D7A7DA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0F332EF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99E3FC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MyCommand minus;</w:t>
      </w:r>
    </w:p>
    <w:p w14:paraId="0700B08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4080BD4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MyCommand Minus</w:t>
      </w:r>
    </w:p>
    <w:p w14:paraId="25E91F6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7B66CCD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</w:t>
      </w:r>
    </w:p>
    <w:p w14:paraId="31CD622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2F3BF47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return minus ??= new MyCommand(obj =&gt;</w:t>
      </w:r>
    </w:p>
    <w:p w14:paraId="2A1D97A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4C508EA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var good = obj as BasketGood;</w:t>
      </w:r>
    </w:p>
    <w:p w14:paraId="497D8F7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if (good.Amount != 1)</w:t>
      </w:r>
    </w:p>
    <w:p w14:paraId="70F55FD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{</w:t>
      </w:r>
    </w:p>
    <w:p w14:paraId="106A508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good.Amount--;</w:t>
      </w:r>
    </w:p>
    <w:p w14:paraId="59A06FC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good.TotalCost = good.Good.Cost * good.Amount;</w:t>
      </w:r>
    </w:p>
    <w:p w14:paraId="7AEE427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var bdgood = GlobalResources.Context.BasketGoods.Where(bg =&gt; bg.Id == good.Id).Include(bg =&gt; bg.Good).FirstOrDefault();</w:t>
      </w:r>
    </w:p>
    <w:p w14:paraId="2177FEF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bdgood.Amount--;</w:t>
      </w:r>
    </w:p>
    <w:p w14:paraId="137DCED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bdgood.TotalCost = bdgood.Amount * bdgood.Good.Cost;</w:t>
      </w:r>
    </w:p>
    <w:p w14:paraId="5C75821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GlobalResources.Context.BasketGoods.Update(bdgood);</w:t>
      </w:r>
    </w:p>
    <w:p w14:paraId="230BD69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GlobalResources.Context.SaveChanges();</w:t>
      </w:r>
    </w:p>
    <w:p w14:paraId="18332CF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CurrentOrder.TotalCost -= good.Good.Cost;</w:t>
      </w:r>
    </w:p>
    <w:p w14:paraId="7E51446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}</w:t>
      </w:r>
    </w:p>
    <w:p w14:paraId="0EBA8F4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});</w:t>
      </w:r>
    </w:p>
    <w:p w14:paraId="2618029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02284C9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5F0F591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AD949C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MyCommand plus;</w:t>
      </w:r>
    </w:p>
    <w:p w14:paraId="2CEF5AC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7579C92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MyCommand Plus</w:t>
      </w:r>
    </w:p>
    <w:p w14:paraId="5C27911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74F7411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</w:t>
      </w:r>
    </w:p>
    <w:p w14:paraId="4C888EE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2DDF30D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return plus ??= new MyCommand(obj =&gt;</w:t>
      </w:r>
    </w:p>
    <w:p w14:paraId="6660E09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2D96290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var good = obj as BasketGood;</w:t>
      </w:r>
    </w:p>
    <w:p w14:paraId="74B0AF4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good.Amount++;</w:t>
      </w:r>
    </w:p>
    <w:p w14:paraId="394150C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good.TotalCost = good.Good.Cost * good.Amount;</w:t>
      </w:r>
    </w:p>
    <w:p w14:paraId="19C479E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            var bdgood = GlobalResources.Context.BasketGoods.Where(bg =&gt; bg.Id == good.Id).Include(bg =&gt; bg.Good).FirstOrDefault();</w:t>
      </w:r>
    </w:p>
    <w:p w14:paraId="2185285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bdgood.Amount++;</w:t>
      </w:r>
    </w:p>
    <w:p w14:paraId="0C69B63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bdgood.TotalCost = bdgood.Amount * bdgood.Good.Cost;</w:t>
      </w:r>
    </w:p>
    <w:p w14:paraId="4E80850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GlobalResources.Context.BasketGoods.Update(bdgood);</w:t>
      </w:r>
    </w:p>
    <w:p w14:paraId="337BE24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GlobalResources.Context.SaveChanges();</w:t>
      </w:r>
    </w:p>
    <w:p w14:paraId="32A40F3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+= good.Good.Cost;</w:t>
      </w:r>
    </w:p>
    <w:p w14:paraId="5AE77F0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});</w:t>
      </w:r>
    </w:p>
    <w:p w14:paraId="7E00FA2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068A408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00DA4D1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1CC413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bool cash;</w:t>
      </w:r>
    </w:p>
    <w:p w14:paraId="23EF07B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2406EA6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bool card;</w:t>
      </w:r>
    </w:p>
    <w:p w14:paraId="385AD70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0FF89D3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bool Cash</w:t>
      </w:r>
    </w:p>
    <w:p w14:paraId="4FB4D14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66CD596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 { return cash; }</w:t>
      </w:r>
    </w:p>
    <w:p w14:paraId="6EEB784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set { cash = value; if (cash) CurrentOrder.PayMethod = 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Наличные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"; RaisePropertyChanged(nameof(Cash)); }</w:t>
      </w:r>
    </w:p>
    <w:p w14:paraId="5A71BD3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5874D23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14B0EBF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bool Card</w:t>
      </w:r>
    </w:p>
    <w:p w14:paraId="6258F26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0957BEB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 { return card; }</w:t>
      </w:r>
    </w:p>
    <w:p w14:paraId="063D65C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set { card = value; if (card) CurrentOrder.PayMethod = 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Банковская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карта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"; RaisePropertyChanged(nameof(Card)); }</w:t>
      </w:r>
    </w:p>
    <w:p w14:paraId="7C7551B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3BCCA09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43982D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bool IsGoodsAvailable()</w:t>
      </w:r>
    </w:p>
    <w:p w14:paraId="1D5E597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479AE36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bool AllGood = true;</w:t>
      </w:r>
    </w:p>
    <w:p w14:paraId="1C12B09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foreach (var bgood in BasketGoods)</w:t>
      </w:r>
    </w:p>
    <w:p w14:paraId="140DB0A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6C3FC78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if (bgood.Amount &gt; bgood.Good.StockQuantity &amp;&amp; bgood.Good.StockQuantity != 0)</w:t>
      </w:r>
    </w:p>
    <w:p w14:paraId="65D7128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06EDFE8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MessageBox.Show("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Товар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" + bgood.Good.Name + "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можно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заказать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в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количестве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до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" + bgood.Good.StockQuantity + ".\n" +</w:t>
      </w:r>
    </w:p>
    <w:p w14:paraId="734AAA8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"Выберите другое количество товара");</w:t>
      </w:r>
    </w:p>
    <w:p w14:paraId="127CF84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    AllGood = false;</w:t>
      </w:r>
    </w:p>
    <w:p w14:paraId="5F4E742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}</w:t>
      </w:r>
    </w:p>
    <w:p w14:paraId="5FCB796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else if (bgood.Good.StockQuantity == 0)</w:t>
      </w:r>
    </w:p>
    <w:p w14:paraId="1BFE225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{</w:t>
      </w:r>
    </w:p>
    <w:p w14:paraId="7F7831F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    MessageBox.Show("Товара " + bgood.Good.Name + " в данный момент нет в наличии");</w:t>
      </w:r>
    </w:p>
    <w:p w14:paraId="412243D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    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AllGood = false;</w:t>
      </w:r>
    </w:p>
    <w:p w14:paraId="5A92AC2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</w:t>
      </w:r>
    </w:p>
    <w:p w14:paraId="47E46FA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219D093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    if (!Regex.IsMatch(CurrentOrder.Adress, 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г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[.]\\s*([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-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ЯЁ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][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-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яё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]*)\\s*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ул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[.]\\s*([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-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ЯЁ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][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а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-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яё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]*)\\s*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д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[.]\\s*(\\d+)"))</w:t>
      </w:r>
    </w:p>
    <w:p w14:paraId="2076E31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0BF1A81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AllGood = false;</w:t>
      </w:r>
    </w:p>
    <w:p w14:paraId="50CB4F6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MessageBox.Show("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Введите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корректный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адрес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");</w:t>
      </w:r>
    </w:p>
    <w:p w14:paraId="22B3023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48687D8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if (CurrentOrder.PayMethod == null)</w:t>
      </w:r>
    </w:p>
    <w:p w14:paraId="6BA4687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1D47FDC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MessageBox.Show("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Выберите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способ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оплаты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");</w:t>
      </w:r>
    </w:p>
    <w:p w14:paraId="6DDEF09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1CC0A70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return AllGood;</w:t>
      </w:r>
    </w:p>
    <w:p w14:paraId="25D466D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607977B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2EF31AE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MyCommand orderingGoods;</w:t>
      </w:r>
    </w:p>
    <w:p w14:paraId="3F5CAF5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1BF941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MyCommand OrderingGoods</w:t>
      </w:r>
    </w:p>
    <w:p w14:paraId="0DA211E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1D94831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get</w:t>
      </w:r>
    </w:p>
    <w:p w14:paraId="6575AC1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6E5905E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return orderingGoods ??= new MyCommand(obj =&gt;</w:t>
      </w:r>
    </w:p>
    <w:p w14:paraId="6843D37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0D1576B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if (IsGoodsAvailable())</w:t>
      </w:r>
    </w:p>
    <w:p w14:paraId="0B77500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{</w:t>
      </w:r>
    </w:p>
    <w:p w14:paraId="7B46BDD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foreach (var bgood in BasketGoods)</w:t>
      </w:r>
    </w:p>
    <w:p w14:paraId="63EDC70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{</w:t>
      </w:r>
    </w:p>
    <w:p w14:paraId="33F872C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D57974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    var orderedGood = GlobalResources.Context.Goods.Where(g =&gt; g.Id == bgood.GoodId).FirstOrDefault();</w:t>
      </w:r>
    </w:p>
    <w:p w14:paraId="045362F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    orderedGood.StockQuantity -= bgood.Amount;</w:t>
      </w:r>
    </w:p>
    <w:p w14:paraId="0E08BEA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    orderedGood.SaledAmount += bgood.Amount;</w:t>
      </w:r>
    </w:p>
    <w:p w14:paraId="0087D2F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    GlobalResources.Context.Goods.Update(orderedGood);</w:t>
      </w:r>
    </w:p>
    <w:p w14:paraId="75B5C2B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    GlobalResources.Context.SaveChanges();</w:t>
      </w:r>
    </w:p>
    <w:p w14:paraId="58FCF1E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}</w:t>
      </w:r>
    </w:p>
    <w:p w14:paraId="7AD817A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CurrentOrder.Date = DateTime.Now;</w:t>
      </w:r>
    </w:p>
    <w:p w14:paraId="4F11715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CurrentOrder.BasketToString(BasketGoods);</w:t>
      </w:r>
    </w:p>
    <w:p w14:paraId="6B35C54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GlobalResources.Context.Orders.Add(CurrentOrder);</w:t>
      </w:r>
    </w:p>
    <w:p w14:paraId="08DE619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var deleted_basket = GlobalResources.Context.BasketGoods.Where(bg =&gt; bg.UserId == GlobalResources.CurrentUser.Id);</w:t>
      </w:r>
    </w:p>
    <w:p w14:paraId="56523F8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GlobalResources.Context.BasketGoods.RemoveRange(deleted_basket);</w:t>
      </w:r>
    </w:p>
    <w:p w14:paraId="2C5B48C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BasketGoods = new ObservableCollection&lt;BasketGood&gt;();</w:t>
      </w:r>
    </w:p>
    <w:p w14:paraId="4503B90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Messenger.Default.Send&lt;Order&gt;(CurrentOrder);</w:t>
      </w:r>
    </w:p>
    <w:p w14:paraId="3ADD5CD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lastRenderedPageBreak/>
        <w:t xml:space="preserve">                        GlobalResources.Context.SaveChanges();</w:t>
      </w:r>
    </w:p>
    <w:p w14:paraId="593F792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CurrentOrder = new Order();</w:t>
      </w:r>
    </w:p>
    <w:p w14:paraId="731786DC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</w:t>
      </w: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Card = false;</w:t>
      </w:r>
    </w:p>
    <w:p w14:paraId="689DA0E1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    Cash = false;</w:t>
      </w:r>
    </w:p>
    <w:p w14:paraId="0231B46E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}</w:t>
      </w:r>
    </w:p>
    <w:p w14:paraId="47E38786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}, (_) =&gt;</w:t>
      </w:r>
    </w:p>
    <w:p w14:paraId="7ED2F5EC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7E31523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507EB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return BasketGoods.Count() &gt; 0;</w:t>
      </w:r>
    </w:p>
    <w:p w14:paraId="452B44E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});</w:t>
      </w:r>
    </w:p>
    <w:p w14:paraId="27FFD5D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1CBB9D9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649915F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BasketVM()</w:t>
      </w:r>
    </w:p>
    <w:p w14:paraId="5FEDD2A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41B7CDB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CurrentOrder = new Order();</w:t>
      </w:r>
    </w:p>
    <w:p w14:paraId="435B353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BasketGoods = new ObservableCollection&lt;BasketGood&gt;(GlobalResources.Context.BasketGoods.AsNoTracking().Where(g =&gt; g.UserId == GlobalResources.CurrentUser.Id).Include(g =&gt; g.User).Include(g =&gt; g.Good));</w:t>
      </w:r>
    </w:p>
    <w:p w14:paraId="1D15CCD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if (BasketGoods.Count &gt; 0)</w:t>
      </w:r>
    </w:p>
    <w:p w14:paraId="685EF9C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1EA0A28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foreach (var good in BasketGoods)</w:t>
      </w:r>
    </w:p>
    <w:p w14:paraId="1387019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3D549F5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+= good.TotalCost;</w:t>
      </w:r>
    </w:p>
    <w:p w14:paraId="7271FA9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}</w:t>
      </w:r>
    </w:p>
    <w:p w14:paraId="19A743D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}</w:t>
      </w:r>
    </w:p>
    <w:p w14:paraId="40E2E9A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Messenger.Default.Register&lt;Good&gt;(this, "add to basket", good =&gt;</w:t>
      </w:r>
    </w:p>
    <w:p w14:paraId="5C2B3F6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{</w:t>
      </w:r>
    </w:p>
    <w:p w14:paraId="022C3D0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if (!GlobalResources.Context.BasketGoods.Where(bg =&gt; (bg.UserId == GlobalResources.CurrentUser.Id &amp;&amp; bg.GoodId == good.Id)).Any())</w:t>
      </w:r>
    </w:p>
    <w:p w14:paraId="762E94A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{</w:t>
      </w:r>
    </w:p>
    <w:p w14:paraId="740AAE3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 NewBasketGood = new BasketGood(good);</w:t>
      </w:r>
    </w:p>
    <w:p w14:paraId="58C9ED5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BasketGoods.Add(NewBasketGood);</w:t>
      </w:r>
    </w:p>
    <w:p w14:paraId="55A1E99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GlobalResources.Context.BasketGoods.Add(NewBasketGood);</w:t>
      </w:r>
    </w:p>
    <w:p w14:paraId="3F8BCD7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GlobalResources.Context.SaveChanges();</w:t>
      </w:r>
    </w:p>
    <w:p w14:paraId="7155B56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CurrentOrder.TotalCost += NewBasketGood.TotalCost;</w:t>
      </w:r>
    </w:p>
    <w:p w14:paraId="001E121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    BasketGoods = new ObservableCollection&lt;BasketGood&gt;(GlobalResources.Context.BasketGoods.AsNoTracking().Where(g =&gt; g.UserId == GlobalResources.CurrentUser.Id).Include(g =&gt; g.User).Include(g =&gt; g.Good));</w:t>
      </w:r>
    </w:p>
    <w:p w14:paraId="1CA8704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   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04E8BDB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else</w:t>
      </w:r>
    </w:p>
    <w:p w14:paraId="6FC3273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{</w:t>
      </w:r>
    </w:p>
    <w:p w14:paraId="2CC44DF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    MessageBox.Show("Товар уже находится в вашей корзине!");</w:t>
      </w:r>
    </w:p>
    <w:p w14:paraId="01F090B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    }</w:t>
      </w:r>
    </w:p>
    <w:p w14:paraId="04EBAF7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});</w:t>
      </w:r>
    </w:p>
    <w:p w14:paraId="60B747E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lastRenderedPageBreak/>
        <w:t xml:space="preserve">        }</w:t>
      </w:r>
    </w:p>
    <w:p w14:paraId="724ECB1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}</w:t>
      </w:r>
    </w:p>
    <w:p w14:paraId="53D316C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03381442" w14:textId="649A25EE" w:rsidR="00EC682A" w:rsidRPr="00E507EB" w:rsidRDefault="00EC682A" w:rsidP="00EC682A">
      <w:pPr>
        <w:spacing w:before="240" w:line="257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– Реализация модели представления для страницы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Basket</w:t>
      </w:r>
    </w:p>
    <w:p w14:paraId="08AE0184" w14:textId="77777777" w:rsidR="00EC682A" w:rsidRPr="00E507EB" w:rsidRDefault="00EC682A">
      <w:pPr>
        <w:spacing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E507EB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0B0AAEE" w14:textId="4874CF7E" w:rsidR="00EC682A" w:rsidRDefault="00EC682A" w:rsidP="00EC682A">
      <w:pPr>
        <w:pStyle w:val="af6"/>
        <w:rPr>
          <w:lang w:val="ru-RU"/>
        </w:rPr>
      </w:pPr>
      <w:bookmarkStart w:id="68" w:name="_Toc166835293"/>
      <w:r w:rsidRPr="00E507EB">
        <w:rPr>
          <w:lang w:val="ru-RU"/>
        </w:rPr>
        <w:lastRenderedPageBreak/>
        <w:t>Приложение Е</w:t>
      </w:r>
      <w:bookmarkEnd w:id="68"/>
    </w:p>
    <w:p w14:paraId="29F27818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using</w:t>
      </w:r>
      <w:r w:rsidRPr="00E507EB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GalaSoft</w:t>
      </w:r>
      <w:r w:rsidRPr="00E507EB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.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MvvmLight</w:t>
      </w:r>
      <w:r w:rsidRPr="00E507EB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;</w:t>
      </w:r>
    </w:p>
    <w:p w14:paraId="55F60CCE" w14:textId="77777777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</w:p>
    <w:p w14:paraId="5B561DB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namespace Sports_store.Models</w:t>
      </w:r>
    </w:p>
    <w:p w14:paraId="11BFD2E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{</w:t>
      </w:r>
    </w:p>
    <w:p w14:paraId="07098E7B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public class BasketGood : ViewModelBase</w:t>
      </w:r>
    </w:p>
    <w:p w14:paraId="14ABB38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{</w:t>
      </w:r>
    </w:p>
    <w:p w14:paraId="1A12969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Guid Id { get; set; }</w:t>
      </w:r>
    </w:p>
    <w:p w14:paraId="5627C4D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4EB76FD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Guid GoodId { get; set; }</w:t>
      </w:r>
    </w:p>
    <w:p w14:paraId="6E49FE4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27AD5AC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Guid UserId { get; set; }</w:t>
      </w:r>
    </w:p>
    <w:p w14:paraId="407FCAA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018F0E8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User User { get; set; }</w:t>
      </w:r>
    </w:p>
    <w:p w14:paraId="682D86B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597133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Good Good { get; set; }</w:t>
      </w:r>
    </w:p>
    <w:p w14:paraId="7FC93BB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660586D1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int amount;</w:t>
      </w:r>
    </w:p>
    <w:p w14:paraId="7D11F2F0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4A1DA6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int Amount { get =&gt; amount; set { amount = value; RaisePropertyChanged(nameof(Amount)); } }</w:t>
      </w:r>
    </w:p>
    <w:p w14:paraId="4045372D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5FCE586D" w14:textId="0A232B90" w:rsidR="00EC682A" w:rsidRPr="00E507EB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private decimal totalCost;</w:t>
      </w:r>
    </w:p>
    <w:p w14:paraId="74AC7379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16D6F06E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decimal TotalCost { get =&gt; totalCost; set { totalCost = value; RaisePropertyChanged(nameof(TotalCost)); } }</w:t>
      </w:r>
    </w:p>
    <w:p w14:paraId="4ED26F0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79FA0275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override string ToString()</w:t>
      </w:r>
    </w:p>
    <w:p w14:paraId="073D351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5229C30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return $"{this.Good.ToString()},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количество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: {this.Amount},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общая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стоимость</w:t>
      </w: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: {this.TotalCost}";</w:t>
      </w:r>
    </w:p>
    <w:p w14:paraId="272C25C2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63B1561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BasketGood(Good good)</w:t>
      </w:r>
    </w:p>
    <w:p w14:paraId="2541CA8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{</w:t>
      </w:r>
    </w:p>
    <w:p w14:paraId="6802E8F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Good = GlobalResources.Context.Goods.Find(good.Id);</w:t>
      </w:r>
    </w:p>
    <w:p w14:paraId="52B042B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GoodId = good.Id;</w:t>
      </w:r>
    </w:p>
    <w:p w14:paraId="4EFC516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UserId = GlobalResources.CurrentUser.Id;</w:t>
      </w:r>
    </w:p>
    <w:p w14:paraId="40CBBDFA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User = GlobalResources.Context.Users.Find(GlobalResources.CurrentUser.Id);</w:t>
      </w:r>
    </w:p>
    <w:p w14:paraId="6343E653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Amount = 1;</w:t>
      </w:r>
    </w:p>
    <w:p w14:paraId="3EE7FB6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TotalCost = Good.Cost;</w:t>
      </w:r>
    </w:p>
    <w:p w14:paraId="64A59FC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}</w:t>
      </w:r>
    </w:p>
    <w:p w14:paraId="40EF4F9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</w:p>
    <w:p w14:paraId="37CD1378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public BasketGood()</w:t>
      </w:r>
    </w:p>
    <w:p w14:paraId="5170C499" w14:textId="77777777" w:rsidR="00EC682A" w:rsidRPr="00EC4D59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</w:t>
      </w:r>
      <w:r w:rsidRPr="00EC4D59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>{</w:t>
      </w:r>
    </w:p>
    <w:p w14:paraId="6E3311E6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4D59">
        <w:rPr>
          <w:rFonts w:ascii="Courier New" w:hAnsi="Courier New" w:cs="Courier New"/>
          <w:color w:val="000000"/>
          <w:sz w:val="24"/>
          <w:szCs w:val="24"/>
          <w:lang w:val="en-US"/>
          <w14:ligatures w14:val="standardContextual"/>
        </w:rPr>
        <w:t xml:space="preserve">            </w:t>
      </w: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Amount = 0;</w:t>
      </w:r>
    </w:p>
    <w:p w14:paraId="3842891C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    TotalCost = 0;</w:t>
      </w:r>
    </w:p>
    <w:p w14:paraId="6B92C804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    }</w:t>
      </w:r>
    </w:p>
    <w:p w14:paraId="79104147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 xml:space="preserve">    }</w:t>
      </w:r>
    </w:p>
    <w:p w14:paraId="7FA53C7F" w14:textId="77777777" w:rsidR="00EC682A" w:rsidRPr="00EC682A" w:rsidRDefault="00EC682A" w:rsidP="00EC68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14:ligatures w14:val="standardContextual"/>
        </w:rPr>
      </w:pPr>
      <w:r w:rsidRPr="00EC682A">
        <w:rPr>
          <w:rFonts w:ascii="Courier New" w:hAnsi="Courier New" w:cs="Courier New"/>
          <w:color w:val="000000"/>
          <w:sz w:val="24"/>
          <w:szCs w:val="24"/>
          <w14:ligatures w14:val="standardContextual"/>
        </w:rPr>
        <w:t>}</w:t>
      </w:r>
    </w:p>
    <w:p w14:paraId="4E146F58" w14:textId="1318AF6A" w:rsidR="00EC682A" w:rsidRPr="00EC682A" w:rsidRDefault="00EC682A" w:rsidP="00EC682A">
      <w:pPr>
        <w:spacing w:before="240" w:line="257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Листинг – реализация модели на примере класса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BasketGood</w:t>
      </w:r>
    </w:p>
    <w:sectPr w:rsidR="00EC682A" w:rsidRPr="00EC682A" w:rsidSect="002F1F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D5DF0B" w14:textId="77777777" w:rsidR="005C2595" w:rsidRDefault="005C2595" w:rsidP="00CD5F63">
      <w:pPr>
        <w:spacing w:after="0" w:line="240" w:lineRule="auto"/>
      </w:pPr>
      <w:r>
        <w:separator/>
      </w:r>
    </w:p>
  </w:endnote>
  <w:endnote w:type="continuationSeparator" w:id="0">
    <w:p w14:paraId="5763EBB2" w14:textId="77777777" w:rsidR="005C2595" w:rsidRDefault="005C2595" w:rsidP="00CD5F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238EE7" w14:textId="77777777" w:rsidR="005C2595" w:rsidRDefault="005C2595" w:rsidP="00CD5F63">
      <w:pPr>
        <w:spacing w:after="0" w:line="240" w:lineRule="auto"/>
      </w:pPr>
      <w:r>
        <w:separator/>
      </w:r>
    </w:p>
  </w:footnote>
  <w:footnote w:type="continuationSeparator" w:id="0">
    <w:p w14:paraId="234AD530" w14:textId="77777777" w:rsidR="005C2595" w:rsidRDefault="005C2595" w:rsidP="00CD5F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527B"/>
    <w:multiLevelType w:val="hybridMultilevel"/>
    <w:tmpl w:val="DD34BF7C"/>
    <w:lvl w:ilvl="0" w:tplc="CCFC7F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903FC4"/>
    <w:multiLevelType w:val="hybridMultilevel"/>
    <w:tmpl w:val="F5D0C718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9547CC"/>
    <w:multiLevelType w:val="hybridMultilevel"/>
    <w:tmpl w:val="48BCCAE6"/>
    <w:lvl w:ilvl="0" w:tplc="CCFC7FDC">
      <w:start w:val="1"/>
      <w:numFmt w:val="bullet"/>
      <w:pStyle w:val="a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3BC0A9D"/>
    <w:multiLevelType w:val="hybridMultilevel"/>
    <w:tmpl w:val="C1989C6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5933FED"/>
    <w:multiLevelType w:val="hybridMultilevel"/>
    <w:tmpl w:val="4444483A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62E5975"/>
    <w:multiLevelType w:val="hybridMultilevel"/>
    <w:tmpl w:val="54F25830"/>
    <w:lvl w:ilvl="0" w:tplc="CCFC7F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94041A"/>
    <w:multiLevelType w:val="hybridMultilevel"/>
    <w:tmpl w:val="052CA43A"/>
    <w:lvl w:ilvl="0" w:tplc="1EFE57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C2D59"/>
    <w:multiLevelType w:val="hybridMultilevel"/>
    <w:tmpl w:val="D178A7D4"/>
    <w:lvl w:ilvl="0" w:tplc="CCFC7F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41A0567E"/>
    <w:multiLevelType w:val="hybridMultilevel"/>
    <w:tmpl w:val="EC38A28C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43F561C"/>
    <w:multiLevelType w:val="hybridMultilevel"/>
    <w:tmpl w:val="6F5821AE"/>
    <w:lvl w:ilvl="0" w:tplc="1EFE57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6560C0D"/>
    <w:multiLevelType w:val="hybridMultilevel"/>
    <w:tmpl w:val="16E84586"/>
    <w:lvl w:ilvl="0" w:tplc="1EFE574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6A61460"/>
    <w:multiLevelType w:val="hybridMultilevel"/>
    <w:tmpl w:val="94760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FC7F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1F4620"/>
    <w:multiLevelType w:val="hybridMultilevel"/>
    <w:tmpl w:val="9AFEA11E"/>
    <w:lvl w:ilvl="0" w:tplc="CCFC7FDC">
      <w:start w:val="1"/>
      <w:numFmt w:val="bullet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515E4C5E"/>
    <w:multiLevelType w:val="multilevel"/>
    <w:tmpl w:val="A0E275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7" w15:restartNumberingAfterBreak="0">
    <w:nsid w:val="59531102"/>
    <w:multiLevelType w:val="multilevel"/>
    <w:tmpl w:val="7F66E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2AD2FF0"/>
    <w:multiLevelType w:val="hybridMultilevel"/>
    <w:tmpl w:val="844CC1E2"/>
    <w:lvl w:ilvl="0" w:tplc="1EFE57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B10C16"/>
    <w:multiLevelType w:val="multilevel"/>
    <w:tmpl w:val="A8C4F7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78925570"/>
    <w:multiLevelType w:val="multilevel"/>
    <w:tmpl w:val="C902E85A"/>
    <w:lvl w:ilvl="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5383445">
    <w:abstractNumId w:val="3"/>
  </w:num>
  <w:num w:numId="2" w16cid:durableId="776675171">
    <w:abstractNumId w:val="19"/>
  </w:num>
  <w:num w:numId="3" w16cid:durableId="1116095385">
    <w:abstractNumId w:val="18"/>
  </w:num>
  <w:num w:numId="4" w16cid:durableId="1786609002">
    <w:abstractNumId w:val="6"/>
  </w:num>
  <w:num w:numId="5" w16cid:durableId="984511889">
    <w:abstractNumId w:val="21"/>
  </w:num>
  <w:num w:numId="6" w16cid:durableId="1462185295">
    <w:abstractNumId w:val="10"/>
  </w:num>
  <w:num w:numId="7" w16cid:durableId="1996763213">
    <w:abstractNumId w:val="15"/>
  </w:num>
  <w:num w:numId="8" w16cid:durableId="1332098547">
    <w:abstractNumId w:val="0"/>
  </w:num>
  <w:num w:numId="9" w16cid:durableId="1355380881">
    <w:abstractNumId w:val="17"/>
  </w:num>
  <w:num w:numId="10" w16cid:durableId="1654797713">
    <w:abstractNumId w:val="13"/>
  </w:num>
  <w:num w:numId="11" w16cid:durableId="530994237">
    <w:abstractNumId w:val="16"/>
  </w:num>
  <w:num w:numId="12" w16cid:durableId="579873115">
    <w:abstractNumId w:val="8"/>
  </w:num>
  <w:num w:numId="13" w16cid:durableId="2124886342">
    <w:abstractNumId w:val="2"/>
  </w:num>
  <w:num w:numId="14" w16cid:durableId="183136768">
    <w:abstractNumId w:val="22"/>
  </w:num>
  <w:num w:numId="15" w16cid:durableId="1813404500">
    <w:abstractNumId w:val="20"/>
  </w:num>
  <w:num w:numId="16" w16cid:durableId="1142846352">
    <w:abstractNumId w:val="5"/>
  </w:num>
  <w:num w:numId="17" w16cid:durableId="894707695">
    <w:abstractNumId w:val="9"/>
  </w:num>
  <w:num w:numId="18" w16cid:durableId="2048673834">
    <w:abstractNumId w:val="7"/>
  </w:num>
  <w:num w:numId="19" w16cid:durableId="129204117">
    <w:abstractNumId w:val="12"/>
  </w:num>
  <w:num w:numId="20" w16cid:durableId="28922101">
    <w:abstractNumId w:val="1"/>
  </w:num>
  <w:num w:numId="21" w16cid:durableId="1212497628">
    <w:abstractNumId w:val="11"/>
  </w:num>
  <w:num w:numId="22" w16cid:durableId="1110467865">
    <w:abstractNumId w:val="14"/>
  </w:num>
  <w:num w:numId="23" w16cid:durableId="1426997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0C"/>
    <w:rsid w:val="000150C9"/>
    <w:rsid w:val="000823BE"/>
    <w:rsid w:val="000B02C9"/>
    <w:rsid w:val="00117D67"/>
    <w:rsid w:val="0015120C"/>
    <w:rsid w:val="001E7ED5"/>
    <w:rsid w:val="001F43D8"/>
    <w:rsid w:val="00210522"/>
    <w:rsid w:val="00244AE1"/>
    <w:rsid w:val="002F1F15"/>
    <w:rsid w:val="00377A3A"/>
    <w:rsid w:val="003E21F6"/>
    <w:rsid w:val="003F5887"/>
    <w:rsid w:val="004141BE"/>
    <w:rsid w:val="004C4A3A"/>
    <w:rsid w:val="0052313F"/>
    <w:rsid w:val="005A1ADD"/>
    <w:rsid w:val="005C2595"/>
    <w:rsid w:val="005D7CFA"/>
    <w:rsid w:val="005F6659"/>
    <w:rsid w:val="006420C5"/>
    <w:rsid w:val="0065757F"/>
    <w:rsid w:val="006C30D1"/>
    <w:rsid w:val="006E726D"/>
    <w:rsid w:val="0071229A"/>
    <w:rsid w:val="007B56AE"/>
    <w:rsid w:val="007C624F"/>
    <w:rsid w:val="007E127F"/>
    <w:rsid w:val="0080402C"/>
    <w:rsid w:val="0086271E"/>
    <w:rsid w:val="00863223"/>
    <w:rsid w:val="00891317"/>
    <w:rsid w:val="008A5169"/>
    <w:rsid w:val="008B323D"/>
    <w:rsid w:val="008D7894"/>
    <w:rsid w:val="008F34CF"/>
    <w:rsid w:val="00931725"/>
    <w:rsid w:val="009362E7"/>
    <w:rsid w:val="009B4C0C"/>
    <w:rsid w:val="00A0460B"/>
    <w:rsid w:val="00A55050"/>
    <w:rsid w:val="00B11D80"/>
    <w:rsid w:val="00B159A8"/>
    <w:rsid w:val="00B20DBC"/>
    <w:rsid w:val="00B73AE3"/>
    <w:rsid w:val="00B96C31"/>
    <w:rsid w:val="00BF3983"/>
    <w:rsid w:val="00C11B8A"/>
    <w:rsid w:val="00C31D43"/>
    <w:rsid w:val="00C4354B"/>
    <w:rsid w:val="00C6011D"/>
    <w:rsid w:val="00C71A22"/>
    <w:rsid w:val="00CA0337"/>
    <w:rsid w:val="00CB76D1"/>
    <w:rsid w:val="00CD0F7C"/>
    <w:rsid w:val="00CD3E27"/>
    <w:rsid w:val="00CD5F63"/>
    <w:rsid w:val="00D25A88"/>
    <w:rsid w:val="00DA5051"/>
    <w:rsid w:val="00DC1260"/>
    <w:rsid w:val="00E14EEC"/>
    <w:rsid w:val="00E1576D"/>
    <w:rsid w:val="00E33378"/>
    <w:rsid w:val="00E507EB"/>
    <w:rsid w:val="00E66C41"/>
    <w:rsid w:val="00E77EFF"/>
    <w:rsid w:val="00E85382"/>
    <w:rsid w:val="00EA3713"/>
    <w:rsid w:val="00EC4D59"/>
    <w:rsid w:val="00EC682A"/>
    <w:rsid w:val="00F04554"/>
    <w:rsid w:val="00F06196"/>
    <w:rsid w:val="00F353BB"/>
    <w:rsid w:val="00F37CA8"/>
    <w:rsid w:val="00FB7682"/>
    <w:rsid w:val="00FF3D54"/>
    <w:rsid w:val="00FF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E31D5"/>
  <w15:chartTrackingRefBased/>
  <w15:docId w15:val="{EC387233-D6B4-4507-B843-7BF88D482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5050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C31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913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A03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C31D43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96C31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96C31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96C31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96C31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96C31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FF5F7D"/>
    <w:pPr>
      <w:spacing w:after="0" w:line="240" w:lineRule="auto"/>
    </w:pPr>
    <w:rPr>
      <w:rFonts w:eastAsiaTheme="minorEastAsia"/>
      <w:kern w:val="0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C31D43"/>
    <w:rPr>
      <w:rFonts w:ascii="Cambria" w:eastAsia="Times New Roman" w:hAnsi="Cambria" w:cs="Times New Roman"/>
      <w:b/>
      <w:bCs/>
      <w:i/>
      <w:iCs/>
      <w:color w:val="4F81BD"/>
      <w:kern w:val="0"/>
      <w:sz w:val="28"/>
      <w:szCs w:val="28"/>
      <w14:ligatures w14:val="none"/>
    </w:rPr>
  </w:style>
  <w:style w:type="paragraph" w:styleId="a5">
    <w:name w:val="List Paragraph"/>
    <w:aliases w:val="подрисуночная подпись"/>
    <w:basedOn w:val="a0"/>
    <w:link w:val="a6"/>
    <w:uiPriority w:val="34"/>
    <w:qFormat/>
    <w:rsid w:val="00C31D43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C31D4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0"/>
    <w:uiPriority w:val="39"/>
    <w:unhideWhenUsed/>
    <w:qFormat/>
    <w:rsid w:val="00C31D43"/>
    <w:pPr>
      <w:spacing w:line="259" w:lineRule="auto"/>
      <w:outlineLvl w:val="9"/>
    </w:pPr>
    <w:rPr>
      <w:lang w:eastAsia="ru-RU"/>
    </w:rPr>
  </w:style>
  <w:style w:type="paragraph" w:styleId="a8">
    <w:name w:val="Title"/>
    <w:basedOn w:val="a0"/>
    <w:next w:val="a0"/>
    <w:link w:val="a9"/>
    <w:uiPriority w:val="10"/>
    <w:qFormat/>
    <w:rsid w:val="00C31D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C31D4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E77EFF"/>
    <w:pPr>
      <w:spacing w:after="100"/>
    </w:pPr>
  </w:style>
  <w:style w:type="character" w:styleId="aa">
    <w:name w:val="Hyperlink"/>
    <w:basedOn w:val="a1"/>
    <w:uiPriority w:val="99"/>
    <w:unhideWhenUsed/>
    <w:rsid w:val="00E77EFF"/>
    <w:rPr>
      <w:color w:val="0563C1" w:themeColor="hyperlink"/>
      <w:u w:val="single"/>
    </w:rPr>
  </w:style>
  <w:style w:type="paragraph" w:styleId="ab">
    <w:name w:val="header"/>
    <w:basedOn w:val="a0"/>
    <w:link w:val="ac"/>
    <w:uiPriority w:val="99"/>
    <w:unhideWhenUsed/>
    <w:rsid w:val="00CD5F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CD5F63"/>
    <w:rPr>
      <w:kern w:val="0"/>
      <w14:ligatures w14:val="none"/>
    </w:rPr>
  </w:style>
  <w:style w:type="paragraph" w:styleId="ad">
    <w:name w:val="footer"/>
    <w:basedOn w:val="a0"/>
    <w:link w:val="ae"/>
    <w:uiPriority w:val="99"/>
    <w:unhideWhenUsed/>
    <w:rsid w:val="00CD5F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D5F63"/>
    <w:rPr>
      <w:kern w:val="0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89131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21">
    <w:name w:val="toc 2"/>
    <w:basedOn w:val="a0"/>
    <w:next w:val="a0"/>
    <w:autoRedefine/>
    <w:uiPriority w:val="39"/>
    <w:unhideWhenUsed/>
    <w:rsid w:val="005A1ADD"/>
    <w:pPr>
      <w:spacing w:after="100"/>
      <w:ind w:left="220"/>
    </w:pPr>
  </w:style>
  <w:style w:type="character" w:customStyle="1" w:styleId="a6">
    <w:name w:val="Абзац списка Знак"/>
    <w:aliases w:val="подрисуночная подпись Знак"/>
    <w:basedOn w:val="a1"/>
    <w:link w:val="a5"/>
    <w:uiPriority w:val="34"/>
    <w:locked/>
    <w:rsid w:val="000823BE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f">
    <w:name w:val="ЭЛЕМЕНТЫ_СОДЕРЖАНИЕ...."/>
    <w:link w:val="af0"/>
    <w:qFormat/>
    <w:rsid w:val="00A0460B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kern w:val="0"/>
      <w:sz w:val="28"/>
      <w:lang w:eastAsia="ru-RU"/>
      <w14:ligatures w14:val="none"/>
    </w:rPr>
  </w:style>
  <w:style w:type="character" w:customStyle="1" w:styleId="af0">
    <w:name w:val="ЭЛЕМЕНТЫ_СОДЕРЖАНИЕ.... Знак"/>
    <w:basedOn w:val="a1"/>
    <w:link w:val="af"/>
    <w:rsid w:val="00A0460B"/>
    <w:rPr>
      <w:rFonts w:ascii="Times New Roman" w:hAnsi="Times New Roman"/>
      <w:b/>
      <w:snapToGrid w:val="0"/>
      <w:color w:val="000000" w:themeColor="text1"/>
      <w:kern w:val="0"/>
      <w:sz w:val="28"/>
      <w:lang w:eastAsia="ru-RU"/>
      <w14:ligatures w14:val="none"/>
    </w:rPr>
  </w:style>
  <w:style w:type="paragraph" w:customStyle="1" w:styleId="af1">
    <w:name w:val="ЗАПИСКА"/>
    <w:link w:val="af2"/>
    <w:qFormat/>
    <w:rsid w:val="00FF3D5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af2">
    <w:name w:val="ЗАПИСКА Знак"/>
    <w:basedOn w:val="a1"/>
    <w:link w:val="af1"/>
    <w:rsid w:val="00FF3D54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CA0337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51">
    <w:name w:val="Заголовок 51"/>
    <w:basedOn w:val="a0"/>
    <w:next w:val="a0"/>
    <w:uiPriority w:val="9"/>
    <w:semiHidden/>
    <w:unhideWhenUsed/>
    <w:qFormat/>
    <w:rsid w:val="00CA0337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4"/>
    </w:pPr>
    <w:rPr>
      <w:rFonts w:ascii="Calibri Light" w:eastAsia="Times New Roman" w:hAnsi="Calibri Light" w:cs="Times New Roman"/>
      <w:color w:val="1F4D78"/>
      <w:sz w:val="28"/>
      <w:szCs w:val="28"/>
      <w:lang w:eastAsia="ru-RU"/>
    </w:rPr>
  </w:style>
  <w:style w:type="paragraph" w:customStyle="1" w:styleId="61">
    <w:name w:val="Заголовок 61"/>
    <w:basedOn w:val="a0"/>
    <w:next w:val="a0"/>
    <w:uiPriority w:val="9"/>
    <w:semiHidden/>
    <w:unhideWhenUsed/>
    <w:qFormat/>
    <w:rsid w:val="00CA0337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5"/>
    </w:pPr>
    <w:rPr>
      <w:rFonts w:ascii="Calibri Light" w:eastAsia="Times New Roman" w:hAnsi="Calibri Light" w:cs="Times New Roman"/>
      <w:i/>
      <w:iCs/>
      <w:color w:val="1F4D78"/>
      <w:sz w:val="28"/>
      <w:szCs w:val="28"/>
      <w:lang w:eastAsia="ru-RU"/>
    </w:rPr>
  </w:style>
  <w:style w:type="paragraph" w:customStyle="1" w:styleId="71">
    <w:name w:val="Заголовок 71"/>
    <w:basedOn w:val="a0"/>
    <w:next w:val="a0"/>
    <w:uiPriority w:val="9"/>
    <w:semiHidden/>
    <w:unhideWhenUsed/>
    <w:qFormat/>
    <w:rsid w:val="00CA0337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6"/>
    </w:pPr>
    <w:rPr>
      <w:rFonts w:ascii="Calibri Light" w:eastAsia="Times New Roman" w:hAnsi="Calibri Light" w:cs="Times New Roman"/>
      <w:i/>
      <w:iCs/>
      <w:color w:val="404040"/>
      <w:sz w:val="28"/>
      <w:szCs w:val="28"/>
      <w:lang w:eastAsia="ru-RU"/>
    </w:rPr>
  </w:style>
  <w:style w:type="paragraph" w:customStyle="1" w:styleId="81">
    <w:name w:val="Заголовок 81"/>
    <w:basedOn w:val="a0"/>
    <w:next w:val="a0"/>
    <w:uiPriority w:val="9"/>
    <w:semiHidden/>
    <w:unhideWhenUsed/>
    <w:qFormat/>
    <w:rsid w:val="00CA0337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7"/>
    </w:pPr>
    <w:rPr>
      <w:rFonts w:ascii="Calibri Light" w:eastAsia="Times New Roman" w:hAnsi="Calibri Light" w:cs="Times New Roman"/>
      <w:color w:val="404040"/>
      <w:sz w:val="20"/>
      <w:szCs w:val="20"/>
      <w:lang w:eastAsia="ru-RU"/>
    </w:rPr>
  </w:style>
  <w:style w:type="paragraph" w:customStyle="1" w:styleId="91">
    <w:name w:val="Заголовок 91"/>
    <w:basedOn w:val="a0"/>
    <w:next w:val="a0"/>
    <w:uiPriority w:val="9"/>
    <w:semiHidden/>
    <w:unhideWhenUsed/>
    <w:qFormat/>
    <w:rsid w:val="00CA0337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00" w:after="0" w:line="240" w:lineRule="auto"/>
      <w:jc w:val="both"/>
      <w:outlineLvl w:val="8"/>
    </w:pPr>
    <w:rPr>
      <w:rFonts w:ascii="Calibri Light" w:eastAsia="Times New Roman" w:hAnsi="Calibri Light" w:cs="Times New Roman"/>
      <w:i/>
      <w:iCs/>
      <w:color w:val="404040"/>
      <w:sz w:val="20"/>
      <w:szCs w:val="20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B96C31"/>
    <w:rPr>
      <w:rFonts w:asciiTheme="majorHAnsi" w:eastAsiaTheme="majorEastAsia" w:hAnsiTheme="majorHAnsi" w:cstheme="majorBidi"/>
      <w:color w:val="1F3763" w:themeColor="accent1" w:themeShade="7F"/>
      <w:kern w:val="0"/>
      <w:sz w:val="28"/>
      <w:szCs w:val="28"/>
      <w:lang w:eastAsia="ru-RU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B96C3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8"/>
      <w:szCs w:val="28"/>
      <w:lang w:eastAsia="ru-RU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B96C3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8"/>
      <w:szCs w:val="28"/>
      <w:lang w:eastAsia="ru-RU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B96C3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eastAsia="ru-RU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B96C3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ru-RU"/>
      <w14:ligatures w14:val="none"/>
    </w:rPr>
  </w:style>
  <w:style w:type="paragraph" w:customStyle="1" w:styleId="a">
    <w:name w:val="СписокВерный"/>
    <w:basedOn w:val="a0"/>
    <w:link w:val="af3"/>
    <w:qFormat/>
    <w:rsid w:val="00C4354B"/>
    <w:pPr>
      <w:numPr>
        <w:numId w:val="16"/>
      </w:numPr>
      <w:tabs>
        <w:tab w:val="left" w:pos="567"/>
      </w:tabs>
      <w:spacing w:after="0" w:line="240" w:lineRule="auto"/>
      <w:ind w:firstLine="709"/>
      <w:jc w:val="both"/>
    </w:pPr>
    <w:rPr>
      <w:rFonts w:ascii="Times New Roman" w:hAnsi="Times New Roman" w:cs="Times New Roman"/>
      <w:snapToGrid w:val="0"/>
      <w:sz w:val="28"/>
      <w:szCs w:val="28"/>
    </w:rPr>
  </w:style>
  <w:style w:type="character" w:customStyle="1" w:styleId="af3">
    <w:name w:val="СписокВерный Знак"/>
    <w:basedOn w:val="a1"/>
    <w:link w:val="a"/>
    <w:rsid w:val="00C4354B"/>
    <w:rPr>
      <w:rFonts w:ascii="Times New Roman" w:hAnsi="Times New Roman" w:cs="Times New Roman"/>
      <w:snapToGrid w:val="0"/>
      <w:kern w:val="0"/>
      <w:sz w:val="28"/>
      <w:szCs w:val="28"/>
      <w14:ligatures w14:val="none"/>
    </w:rPr>
  </w:style>
  <w:style w:type="table" w:styleId="af4">
    <w:name w:val="Table Grid"/>
    <w:basedOn w:val="a2"/>
    <w:uiPriority w:val="39"/>
    <w:rsid w:val="00C4354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7C624F"/>
    <w:pPr>
      <w:spacing w:after="100"/>
      <w:ind w:left="440"/>
    </w:pPr>
  </w:style>
  <w:style w:type="character" w:styleId="af5">
    <w:name w:val="Unresolved Mention"/>
    <w:basedOn w:val="a1"/>
    <w:uiPriority w:val="99"/>
    <w:semiHidden/>
    <w:unhideWhenUsed/>
    <w:rsid w:val="00DA5051"/>
    <w:rPr>
      <w:color w:val="605E5C"/>
      <w:shd w:val="clear" w:color="auto" w:fill="E1DFDD"/>
    </w:rPr>
  </w:style>
  <w:style w:type="paragraph" w:customStyle="1" w:styleId="af6">
    <w:name w:val="мой заголовок"/>
    <w:basedOn w:val="1"/>
    <w:next w:val="a0"/>
    <w:link w:val="af7"/>
    <w:qFormat/>
    <w:rsid w:val="00BF3983"/>
    <w:pPr>
      <w:spacing w:before="360" w:after="360" w:line="240" w:lineRule="auto"/>
      <w:jc w:val="center"/>
    </w:pPr>
    <w:rPr>
      <w:rFonts w:ascii="Times New Roman" w:eastAsia="Times New Roman" w:hAnsi="Times New Roman" w:cs="Times New Roman"/>
      <w:b/>
      <w:color w:val="000000"/>
      <w:sz w:val="28"/>
      <w:szCs w:val="28"/>
      <w:lang w:val="en-GB" w:eastAsia="ru-RU"/>
    </w:rPr>
  </w:style>
  <w:style w:type="character" w:customStyle="1" w:styleId="af7">
    <w:name w:val="мой заголовок Знак"/>
    <w:basedOn w:val="a1"/>
    <w:link w:val="af6"/>
    <w:rsid w:val="00BF3983"/>
    <w:rPr>
      <w:rFonts w:ascii="Times New Roman" w:eastAsia="Times New Roman" w:hAnsi="Times New Roman" w:cs="Times New Roman"/>
      <w:b/>
      <w:color w:val="000000"/>
      <w:kern w:val="0"/>
      <w:sz w:val="28"/>
      <w:szCs w:val="28"/>
      <w:lang w:val="en-GB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F01B3-0F8D-4CE8-BCBC-D3C0ED951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8979</Words>
  <Characters>51186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Хатченок Дмитрий</dc:creator>
  <cp:keywords/>
  <dc:description/>
  <cp:lastModifiedBy>Хатченок Дмитрий</cp:lastModifiedBy>
  <cp:revision>11</cp:revision>
  <dcterms:created xsi:type="dcterms:W3CDTF">2024-03-19T15:25:00Z</dcterms:created>
  <dcterms:modified xsi:type="dcterms:W3CDTF">2024-05-17T07:48:00Z</dcterms:modified>
</cp:coreProperties>
</file>