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5C6" w:rsidRPr="00782AAC" w:rsidRDefault="009835C6" w:rsidP="00AE5187">
      <w:pPr>
        <w:pStyle w:val="a3"/>
        <w:ind w:firstLine="142"/>
        <w:jc w:val="both"/>
        <w:rPr>
          <w:b/>
          <w:color w:val="000000"/>
          <w:sz w:val="28"/>
          <w:szCs w:val="28"/>
        </w:rPr>
      </w:pPr>
      <w:r w:rsidRPr="00782AAC">
        <w:rPr>
          <w:b/>
          <w:color w:val="000000"/>
          <w:sz w:val="28"/>
          <w:szCs w:val="28"/>
        </w:rPr>
        <w:t>Постановка задачи</w:t>
      </w:r>
    </w:p>
    <w:p w:rsidR="009835C6" w:rsidRDefault="009835C6" w:rsidP="009835C6">
      <w:pPr>
        <w:pStyle w:val="a3"/>
        <w:ind w:firstLine="142"/>
        <w:jc w:val="both"/>
        <w:rPr>
          <w:color w:val="000000"/>
          <w:sz w:val="28"/>
          <w:szCs w:val="28"/>
        </w:rPr>
      </w:pPr>
      <w:r w:rsidRPr="00782AAC">
        <w:rPr>
          <w:color w:val="000000"/>
          <w:sz w:val="28"/>
          <w:szCs w:val="28"/>
        </w:rPr>
        <w:t>Разработать приложение, реализующую алгоритм шифрования RSA.</w:t>
      </w:r>
    </w:p>
    <w:p w:rsidR="009835C6" w:rsidRPr="00782AAC" w:rsidRDefault="009835C6" w:rsidP="009835C6">
      <w:pPr>
        <w:pStyle w:val="a3"/>
        <w:ind w:firstLine="142"/>
        <w:jc w:val="both"/>
        <w:rPr>
          <w:color w:val="000000"/>
          <w:sz w:val="28"/>
          <w:szCs w:val="28"/>
        </w:rPr>
      </w:pPr>
      <w:r w:rsidRPr="00782AAC">
        <w:rPr>
          <w:color w:val="000000"/>
          <w:sz w:val="28"/>
          <w:szCs w:val="28"/>
        </w:rPr>
        <w:t xml:space="preserve"> При </w:t>
      </w:r>
      <w:r>
        <w:rPr>
          <w:color w:val="000000"/>
          <w:sz w:val="28"/>
          <w:szCs w:val="28"/>
        </w:rPr>
        <w:t xml:space="preserve">запуске </w:t>
      </w:r>
      <w:r w:rsidRPr="00782AAC">
        <w:rPr>
          <w:color w:val="000000"/>
          <w:sz w:val="28"/>
          <w:szCs w:val="28"/>
        </w:rPr>
        <w:t>вычисляет</w:t>
      </w:r>
      <w:r>
        <w:rPr>
          <w:color w:val="000000"/>
          <w:sz w:val="28"/>
          <w:szCs w:val="28"/>
        </w:rPr>
        <w:t>ся и</w:t>
      </w:r>
      <w:r w:rsidRPr="00782AAC">
        <w:rPr>
          <w:color w:val="000000"/>
          <w:sz w:val="28"/>
          <w:szCs w:val="28"/>
        </w:rPr>
        <w:t xml:space="preserve"> отправляет</w:t>
      </w:r>
      <w:r>
        <w:rPr>
          <w:color w:val="000000"/>
          <w:sz w:val="28"/>
          <w:szCs w:val="28"/>
        </w:rPr>
        <w:t>ся пара</w:t>
      </w:r>
      <w:r w:rsidRPr="00782AAC">
        <w:rPr>
          <w:color w:val="000000"/>
          <w:sz w:val="28"/>
          <w:szCs w:val="28"/>
        </w:rPr>
        <w:t xml:space="preserve"> открытых ключей. </w:t>
      </w:r>
      <w:r>
        <w:rPr>
          <w:color w:val="000000"/>
          <w:sz w:val="28"/>
          <w:szCs w:val="28"/>
        </w:rPr>
        <w:t xml:space="preserve">Далее </w:t>
      </w:r>
      <w:r w:rsidRPr="00782AAC">
        <w:rPr>
          <w:color w:val="000000"/>
          <w:sz w:val="28"/>
          <w:szCs w:val="28"/>
        </w:rPr>
        <w:t>зашифрованное этими ключами сообщение</w:t>
      </w:r>
      <w:r>
        <w:rPr>
          <w:color w:val="000000"/>
          <w:sz w:val="28"/>
          <w:szCs w:val="28"/>
        </w:rPr>
        <w:t xml:space="preserve"> передается, и, заодно, отправляется пара</w:t>
      </w:r>
      <w:r w:rsidRPr="00782AAC">
        <w:rPr>
          <w:color w:val="000000"/>
          <w:sz w:val="28"/>
          <w:szCs w:val="28"/>
        </w:rPr>
        <w:t xml:space="preserve"> своих открытых ключей (для ответа). </w:t>
      </w:r>
      <w:r>
        <w:rPr>
          <w:color w:val="000000"/>
          <w:sz w:val="28"/>
          <w:szCs w:val="28"/>
        </w:rPr>
        <w:t xml:space="preserve">Позже </w:t>
      </w:r>
      <w:r w:rsidRPr="00782AAC">
        <w:rPr>
          <w:color w:val="000000"/>
          <w:sz w:val="28"/>
          <w:szCs w:val="28"/>
        </w:rPr>
        <w:t xml:space="preserve">расшифровывается сообщение закрытым ключом </w:t>
      </w:r>
      <w:r>
        <w:rPr>
          <w:color w:val="000000"/>
          <w:sz w:val="28"/>
          <w:szCs w:val="28"/>
        </w:rPr>
        <w:t>и используются</w:t>
      </w:r>
      <w:r w:rsidRPr="00782AAC">
        <w:rPr>
          <w:color w:val="000000"/>
          <w:sz w:val="28"/>
          <w:szCs w:val="28"/>
        </w:rPr>
        <w:t xml:space="preserve"> открытые ключи для отправки следующего сообщения. После каждого сообщения генерируются две новых пары ключей.</w:t>
      </w:r>
    </w:p>
    <w:p w:rsidR="009835C6" w:rsidRPr="00782AAC" w:rsidRDefault="009835C6" w:rsidP="00AE5187">
      <w:pPr>
        <w:pStyle w:val="a3"/>
        <w:ind w:firstLine="142"/>
        <w:jc w:val="both"/>
        <w:rPr>
          <w:b/>
          <w:color w:val="000000"/>
          <w:sz w:val="28"/>
          <w:szCs w:val="28"/>
        </w:rPr>
      </w:pPr>
      <w:r w:rsidRPr="00782AAC">
        <w:rPr>
          <w:b/>
          <w:color w:val="000000"/>
          <w:sz w:val="28"/>
          <w:szCs w:val="28"/>
        </w:rPr>
        <w:t>Ход выполнения работы</w:t>
      </w:r>
    </w:p>
    <w:p w:rsidR="009835C6" w:rsidRPr="00782AAC" w:rsidRDefault="009835C6" w:rsidP="00AE5187">
      <w:pPr>
        <w:pStyle w:val="a3"/>
        <w:numPr>
          <w:ilvl w:val="0"/>
          <w:numId w:val="1"/>
        </w:numPr>
        <w:ind w:left="426" w:hanging="28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Разработан главный метод, принимающий входные значения от пользователя</w:t>
      </w:r>
      <w:r w:rsidRPr="00782AAC">
        <w:rPr>
          <w:color w:val="000000"/>
          <w:sz w:val="28"/>
          <w:szCs w:val="28"/>
        </w:rPr>
        <w:t>.</w:t>
      </w:r>
    </w:p>
    <w:p w:rsidR="009835C6" w:rsidRDefault="009835C6" w:rsidP="00AE5187">
      <w:pPr>
        <w:pStyle w:val="a3"/>
        <w:numPr>
          <w:ilvl w:val="0"/>
          <w:numId w:val="1"/>
        </w:numPr>
        <w:ind w:left="426" w:hanging="284"/>
        <w:jc w:val="both"/>
        <w:rPr>
          <w:color w:val="000000"/>
          <w:sz w:val="28"/>
          <w:szCs w:val="28"/>
        </w:rPr>
      </w:pPr>
      <w:r w:rsidRPr="00782AAC">
        <w:rPr>
          <w:color w:val="000000"/>
          <w:sz w:val="28"/>
          <w:szCs w:val="28"/>
        </w:rPr>
        <w:t xml:space="preserve">Разработаны методы, реализующие шифровку/дешифровку сообщений при помощи алгоритма RSA. </w:t>
      </w:r>
    </w:p>
    <w:p w:rsidR="009835C6" w:rsidRPr="00782AAC" w:rsidRDefault="009835C6" w:rsidP="00AE5187">
      <w:pPr>
        <w:pStyle w:val="a3"/>
        <w:ind w:firstLine="142"/>
        <w:jc w:val="both"/>
        <w:rPr>
          <w:b/>
          <w:color w:val="000000"/>
          <w:sz w:val="28"/>
          <w:szCs w:val="28"/>
        </w:rPr>
      </w:pPr>
      <w:r w:rsidRPr="00782AAC">
        <w:rPr>
          <w:b/>
          <w:color w:val="000000"/>
          <w:sz w:val="28"/>
          <w:szCs w:val="28"/>
        </w:rPr>
        <w:t>Вывод</w:t>
      </w:r>
    </w:p>
    <w:p w:rsidR="009835C6" w:rsidRPr="00782AAC" w:rsidRDefault="009835C6" w:rsidP="009835C6">
      <w:pPr>
        <w:pStyle w:val="a3"/>
        <w:ind w:firstLine="142"/>
        <w:jc w:val="both"/>
        <w:rPr>
          <w:color w:val="000000"/>
          <w:sz w:val="28"/>
          <w:szCs w:val="28"/>
        </w:rPr>
      </w:pPr>
      <w:r w:rsidRPr="00782AAC">
        <w:rPr>
          <w:color w:val="000000"/>
          <w:sz w:val="28"/>
          <w:szCs w:val="28"/>
        </w:rPr>
        <w:t>Ра</w:t>
      </w:r>
      <w:bookmarkStart w:id="0" w:name="_GoBack"/>
      <w:bookmarkEnd w:id="0"/>
      <w:r w:rsidRPr="00782AAC">
        <w:rPr>
          <w:color w:val="000000"/>
          <w:sz w:val="28"/>
          <w:szCs w:val="28"/>
        </w:rPr>
        <w:t>зработано приложение, реализующее алгоритм RSA. Программа работает корректно, все данные передаются без потер</w:t>
      </w:r>
      <w:r>
        <w:rPr>
          <w:color w:val="000000"/>
          <w:sz w:val="28"/>
          <w:szCs w:val="28"/>
        </w:rPr>
        <w:t>ь.</w:t>
      </w:r>
    </w:p>
    <w:p w:rsidR="009835C6" w:rsidRDefault="009835C6" w:rsidP="009835C6">
      <w:pPr>
        <w:jc w:val="both"/>
      </w:pPr>
    </w:p>
    <w:p w:rsidR="00634C7B" w:rsidRPr="009835C6" w:rsidRDefault="00634C7B" w:rsidP="009835C6"/>
    <w:sectPr w:rsidR="00634C7B" w:rsidRPr="009835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6E19DA"/>
    <w:multiLevelType w:val="hybridMultilevel"/>
    <w:tmpl w:val="E1C4A8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B3A"/>
    <w:rsid w:val="00634C7B"/>
    <w:rsid w:val="009835C6"/>
    <w:rsid w:val="00AE5187"/>
    <w:rsid w:val="00EC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4CDB4E-E57E-4968-AB3E-383704081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35C6"/>
    <w:rPr>
      <w:rFonts w:asciiTheme="minorHAnsi" w:hAnsiTheme="minorHAns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83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631</Characters>
  <Application>Microsoft Office Word</Application>
  <DocSecurity>0</DocSecurity>
  <Lines>5</Lines>
  <Paragraphs>1</Paragraphs>
  <ScaleCrop>false</ScaleCrop>
  <Company>diakov.net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Литвяков</dc:creator>
  <cp:keywords/>
  <dc:description/>
  <cp:lastModifiedBy>Дмитрий Литвяков</cp:lastModifiedBy>
  <cp:revision>3</cp:revision>
  <dcterms:created xsi:type="dcterms:W3CDTF">2019-01-09T13:35:00Z</dcterms:created>
  <dcterms:modified xsi:type="dcterms:W3CDTF">2019-01-09T13:44:00Z</dcterms:modified>
</cp:coreProperties>
</file>