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rPr>
          <w:rFonts w:ascii="Times New Roman" w:hAnsi="Times New Roman" w:cs="Times New Roman"/>
          <w:b/>
          <w:b/>
          <w:bCs/>
          <w:sz w:val="30"/>
          <w:szCs w:val="30"/>
        </w:rPr>
      </w:pPr>
      <w:r>
        <w:rPr>
          <w:rFonts w:cs="Times New Roman" w:ascii="Times New Roman" w:hAnsi="Times New Roman"/>
          <w:b/>
          <w:bCs/>
          <w:sz w:val="30"/>
          <w:szCs w:val="30"/>
        </w:rPr>
        <w:t>Практическое занятие №3.</w:t>
      </w:r>
    </w:p>
    <w:p>
      <w:pPr>
        <w:pStyle w:val="Standard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rPr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Тема: 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</w:rPr>
        <w:t>оставление программ ветвящейся структуры в IDE PyCharm Community.</w:t>
      </w:r>
    </w:p>
    <w:p>
      <w:pPr>
        <w:pStyle w:val="Standard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>Цель:</w:t>
      </w:r>
      <w:r>
        <w:rPr>
          <w:rFonts w:cs="Times New Roman" w:ascii="Times New Roman" w:hAnsi="Times New Roman"/>
          <w:sz w:val="28"/>
          <w:szCs w:val="28"/>
        </w:rPr>
        <w:t xml:space="preserve"> закрепить усвоенные знания, понятия, алгоритмы, основные принципы составления программ, приобрести навыки составление программ ветвящейся структуры в IDE PyCharm Community.</w:t>
      </w:r>
      <w:r>
        <w:rPr>
          <w:sz w:val="26"/>
          <w:szCs w:val="26"/>
        </w:rPr>
        <w:t xml:space="preserve"> </w:t>
      </w:r>
    </w:p>
    <w:p>
      <w:pPr>
        <w:pStyle w:val="Standard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>Постановка задачи.</w:t>
      </w:r>
    </w:p>
    <w:p>
      <w:pPr>
        <w:pStyle w:val="Standard"/>
        <w:rPr>
          <w:rFonts w:ascii="Times New Roman" w:hAnsi="Times New Roman" w:cs="Times New Roman"/>
          <w:sz w:val="26"/>
          <w:szCs w:val="26"/>
        </w:rPr>
      </w:pPr>
      <w:r>
        <w:rPr>
          <w:rFonts w:cs="Times New Roman" w:ascii="Times New Roman" w:hAnsi="Times New Roman"/>
          <w:sz w:val="26"/>
          <w:szCs w:val="26"/>
        </w:rPr>
        <w:t>1. Дано трехзначное число. Проверить истинность высказывания: «Все цифры данного числа различны».</w:t>
      </w:r>
    </w:p>
    <w:p>
      <w:pPr>
        <w:pStyle w:val="Standard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26"/>
          <w:szCs w:val="26"/>
        </w:rPr>
        <w:t>2. Даны два числа. Вывести порядковый номер меньшего из них.</w:t>
      </w:r>
    </w:p>
    <w:p>
      <w:pPr>
        <w:pStyle w:val="Standard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Тип алгоритма: </w:t>
      </w:r>
      <w:r>
        <w:rPr>
          <w:rFonts w:cs="Times New Roman" w:ascii="Times New Roman" w:hAnsi="Times New Roman"/>
          <w:sz w:val="28"/>
          <w:szCs w:val="28"/>
        </w:rPr>
        <w:t>линейный.</w:t>
      </w:r>
    </w:p>
    <w:p>
      <w:pPr>
        <w:pStyle w:val="Standard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Блок-схема алгоритма </w:t>
      </w:r>
      <w:r>
        <w:rPr>
          <w:rFonts w:cs="Times New Roman" w:ascii="Times New Roman" w:hAnsi="Times New Roman"/>
          <w:b/>
          <w:bCs/>
          <w:sz w:val="28"/>
          <w:szCs w:val="28"/>
        </w:rPr>
        <w:t>1 задания</w:t>
      </w:r>
      <w:r>
        <w:rPr>
          <w:rFonts w:cs="Times New Roman" w:ascii="Times New Roman" w:hAnsi="Times New Roman"/>
          <w:b/>
          <w:bCs/>
          <w:sz w:val="28"/>
          <w:szCs w:val="28"/>
        </w:rPr>
        <w:t>:</w:t>
      </w:r>
    </w:p>
    <w:p>
      <w:pPr>
        <w:pStyle w:val="Standard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</w:rPr>
      </w:r>
    </w:p>
    <w:p>
      <w:pPr>
        <w:pStyle w:val="Standard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20142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201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-19050</wp:posOffset>
            </wp:positionH>
            <wp:positionV relativeFrom="paragraph">
              <wp:posOffset>1524000</wp:posOffset>
            </wp:positionV>
            <wp:extent cx="5940425" cy="1188085"/>
            <wp:effectExtent l="0" t="0" r="0" b="0"/>
            <wp:wrapSquare wrapText="largest"/>
            <wp:docPr id="2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88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eastAsia="Tahoma" w:cs="Times New Roman" w:ascii="Times New Roman" w:hAnsi="Times New Roman"/>
          <w:b/>
          <w:bCs/>
          <w:kern w:val="2"/>
          <w:sz w:val="28"/>
          <w:szCs w:val="28"/>
          <w:lang w:eastAsia="zh-CN" w:bidi="hi-IN"/>
        </w:rPr>
        <w:t>Блок-схема алгоритма 2</w:t>
      </w:r>
      <w:r>
        <w:rPr>
          <w:rFonts w:eastAsia="Tahoma" w:cs="Times New Roman" w:ascii="Times New Roman" w:hAnsi="Times New Roman"/>
          <w:b/>
          <w:bCs/>
          <w:kern w:val="2"/>
          <w:sz w:val="28"/>
          <w:szCs w:val="28"/>
          <w:lang w:eastAsia="zh-CN" w:bidi="hi-IN"/>
        </w:rPr>
        <w:t xml:space="preserve"> задан</w:t>
      </w:r>
      <w:r>
        <w:rPr>
          <w:rFonts w:eastAsia="Tahoma" w:cs="Times New Roman" w:ascii="Times New Roman" w:hAnsi="Times New Roman"/>
          <w:b/>
          <w:bCs/>
          <w:kern w:val="2"/>
          <w:sz w:val="28"/>
          <w:szCs w:val="28"/>
          <w:lang w:eastAsia="zh-CN" w:bidi="hi-IN"/>
        </w:rPr>
        <w:t>ия:</w:t>
      </w:r>
    </w:p>
    <w:p>
      <w:pPr>
        <w:pStyle w:val="Standard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Протокол </w:t>
      </w:r>
      <w:r>
        <w:rPr>
          <w:rFonts w:cs="Times New Roman" w:ascii="Times New Roman" w:hAnsi="Times New Roman"/>
          <w:b/>
          <w:bCs/>
        </w:rPr>
        <w:t xml:space="preserve">1 </w:t>
      </w:r>
      <w:r>
        <w:rPr>
          <w:rFonts w:cs="Times New Roman" w:ascii="Times New Roman" w:hAnsi="Times New Roman"/>
          <w:b/>
          <w:bCs/>
        </w:rPr>
        <w:t>работы программы: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Введите число!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123</w:t>
      </w:r>
    </w:p>
    <w:p>
      <w:pPr>
        <w:pStyle w:val="Standard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Все цифры данного числа различны!</w:t>
      </w:r>
    </w:p>
    <w:p>
      <w:pPr>
        <w:pStyle w:val="Standard"/>
        <w:rPr>
          <w:rFonts w:ascii="Times New Roman" w:hAnsi="Times New Roman" w:cs="Times New Roman"/>
          <w:b/>
          <w:b/>
          <w:bCs/>
        </w:rPr>
      </w:pPr>
      <w:r>
        <w:rPr>
          <w:rFonts w:cs="Times New Roman" w:ascii="Times New Roman" w:hAnsi="Times New Roman"/>
          <w:b/>
          <w:bCs/>
        </w:rPr>
        <w:t xml:space="preserve">Протокол </w:t>
      </w:r>
      <w:r>
        <w:rPr>
          <w:rFonts w:cs="Times New Roman" w:ascii="Times New Roman" w:hAnsi="Times New Roman"/>
          <w:b/>
          <w:bCs/>
        </w:rPr>
        <w:t xml:space="preserve">2 </w:t>
      </w:r>
      <w:r>
        <w:rPr>
          <w:rFonts w:cs="Times New Roman" w:ascii="Times New Roman" w:hAnsi="Times New Roman"/>
          <w:b/>
          <w:bCs/>
        </w:rPr>
        <w:t>работы программы:</w:t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  <w:t>Введите первое число: 10</w:t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  <w:t>Введите второе число: 20</w:t>
      </w:r>
    </w:p>
    <w:p>
      <w:pPr>
        <w:pStyle w:val="Standard"/>
        <w:rPr>
          <w:b w:val="false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  <w:t>Порядковый номер меньшего: 0</w:t>
      </w:r>
    </w:p>
    <w:p>
      <w:pPr>
        <w:pStyle w:val="Standard"/>
        <w:rPr>
          <w:rFonts w:ascii="Times New Roman" w:hAnsi="Times New Roman" w:cs="Times New Roman"/>
        </w:rPr>
      </w:pPr>
      <w:r>
        <w:rPr>
          <w:b w:val="false"/>
          <w:bCs w:val="false"/>
        </w:rPr>
      </w:r>
    </w:p>
    <w:p>
      <w:pPr>
        <w:pStyle w:val="Standard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Вывод: </w:t>
      </w:r>
      <w:r>
        <w:rPr>
          <w:rFonts w:cs="Times New Roman" w:ascii="Times New Roman" w:hAnsi="Times New Roman"/>
          <w:sz w:val="28"/>
          <w:szCs w:val="28"/>
        </w:rPr>
        <w:t>в процессе выполнения практического занятия закрепил усвоенные знания, понятия, алгоритмы, основные принципы составления программ, приобрел навыки составление программ ветвящейся структуры в IDE PyCharm Community.</w:t>
      </w:r>
      <w:r>
        <w:rPr>
          <w:sz w:val="26"/>
          <w:szCs w:val="26"/>
        </w:rPr>
        <w:t xml:space="preserve"> </w:t>
      </w:r>
    </w:p>
    <w:p>
      <w:pPr>
        <w:pStyle w:val="Standard"/>
        <w:rPr/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Droid Sans Devanagari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Standard" w:customStyle="1">
    <w:name w:val="Standard"/>
    <w:qFormat/>
    <w:rsid w:val="00d518a4"/>
    <w:pPr>
      <w:widowControl/>
      <w:suppressAutoHyphens w:val="true"/>
      <w:bidi w:val="0"/>
      <w:spacing w:lineRule="auto" w:line="240" w:before="0" w:after="0"/>
      <w:jc w:val="left"/>
    </w:pPr>
    <w:rPr>
      <w:rFonts w:ascii="Liberation Serif" w:hAnsi="Liberation Serif" w:eastAsia="Tahoma" w:cs="Droid Sans Devanagari"/>
      <w:color w:val="auto"/>
      <w:kern w:val="2"/>
      <w:sz w:val="24"/>
      <w:szCs w:val="24"/>
      <w:lang w:eastAsia="zh-CN" w:bidi="hi-IN"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LibreOffice/7.3.7.2$Linux_X86_64 LibreOffice_project/30$Build-2</Application>
  <AppVersion>15.0000</AppVersion>
  <Pages>1</Pages>
  <Words>120</Words>
  <Characters>835</Characters>
  <CharactersWithSpaces>940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2024-11-05T05:50:00Z</dcterms:created>
  <dc:creator>bro bro</dc:creator>
  <dc:description/>
  <dc:language>ru-RU</dc:language>
  <cp:lastModifiedBy/>
  <dcterms:modified xsi:type="dcterms:W3CDTF">2024-11-09T17:53:36Z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