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E20F21" w14:textId="77777777" w:rsidR="001C3340" w:rsidRPr="000F2E2D" w:rsidRDefault="000F4028">
      <w:pPr>
        <w:spacing w:after="23" w:line="265" w:lineRule="auto"/>
        <w:jc w:val="center"/>
        <w:rPr>
          <w:lang w:val="ru-RU"/>
        </w:rPr>
      </w:pPr>
      <w:r w:rsidRPr="000F2E2D">
        <w:rPr>
          <w:lang w:val="ru-RU"/>
        </w:rPr>
        <w:t>МИНИСТЕРСТВО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ЦИФРОВОГО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РАЗВИТИЯ,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СВЯЗИ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И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МАССОВЫХ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КОММУНИКАЦИЙ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РОССИЙСКОЙ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ФЕДЕРАЦИИ ФЕДЕРАЛЬНОЕ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ГОСУДАРСТВЕННОЕ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БЮДЖЕТНОЕ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ОБРАЗОВАТЕЛЬНОЕ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УЧРЕЖДЕНИЕ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ВЫСШЕГО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ОБРАЗОВАНИЯ «САНКТ-ПЕТЕРБУРГСКИЙ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ГОСУДАРСТВЕННЫЙ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УНИВЕРСИТЕТ</w:t>
      </w:r>
      <w:r w:rsidRPr="000F2E2D">
        <w:rPr>
          <w:sz w:val="22"/>
          <w:lang w:val="ru-RU"/>
        </w:rPr>
        <w:t xml:space="preserve"> </w:t>
      </w:r>
    </w:p>
    <w:p w14:paraId="726B474B" w14:textId="77777777" w:rsidR="001C3340" w:rsidRPr="000F2E2D" w:rsidRDefault="000F4028">
      <w:pPr>
        <w:ind w:left="735" w:right="249"/>
        <w:rPr>
          <w:lang w:val="ru-RU"/>
        </w:rPr>
      </w:pPr>
      <w:r w:rsidRPr="000F2E2D">
        <w:rPr>
          <w:lang w:val="ru-RU"/>
        </w:rPr>
        <w:t>ТЕЛЕКОММУНИКАЦИЙ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ИМ.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 xml:space="preserve">ПРОФ. М. А. БОНЧ-БРУЕВИЧА» </w:t>
      </w:r>
    </w:p>
    <w:p w14:paraId="189AEE14" w14:textId="77777777" w:rsidR="001C3340" w:rsidRPr="000F2E2D" w:rsidRDefault="000F4028">
      <w:pPr>
        <w:spacing w:after="3138" w:line="265" w:lineRule="auto"/>
        <w:ind w:right="262"/>
        <w:jc w:val="center"/>
        <w:rPr>
          <w:lang w:val="ru-RU"/>
        </w:rPr>
      </w:pPr>
      <w:r w:rsidRPr="000F2E2D">
        <w:rPr>
          <w:lang w:val="ru-RU"/>
        </w:rPr>
        <w:t xml:space="preserve">(СПбГУТ) </w:t>
      </w:r>
    </w:p>
    <w:p w14:paraId="0AAC230D" w14:textId="77777777" w:rsidR="001C3340" w:rsidRPr="000F2E2D" w:rsidRDefault="000F4028">
      <w:pPr>
        <w:pStyle w:val="1"/>
        <w:spacing w:after="511"/>
        <w:rPr>
          <w:lang w:val="ru-RU"/>
        </w:rPr>
      </w:pPr>
      <w:r w:rsidRPr="000F2E2D">
        <w:rPr>
          <w:lang w:val="ru-RU"/>
        </w:rPr>
        <w:t>ОТЧЕТ ЛАБОРАТОРНАЯ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РАБОТА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№</w:t>
      </w:r>
      <w:r w:rsidR="007A3B53" w:rsidRPr="00ED64DE">
        <w:rPr>
          <w:lang w:val="ru-RU"/>
        </w:rPr>
        <w:t>3</w:t>
      </w:r>
      <w:r w:rsidRPr="000F2E2D">
        <w:rPr>
          <w:lang w:val="ru-RU"/>
        </w:rPr>
        <w:t xml:space="preserve"> </w:t>
      </w:r>
    </w:p>
    <w:p w14:paraId="08C95C87" w14:textId="77777777" w:rsidR="001C3340" w:rsidRPr="000F2E2D" w:rsidRDefault="007A3B53">
      <w:pPr>
        <w:spacing w:after="568" w:line="259" w:lineRule="auto"/>
        <w:ind w:left="0" w:right="264" w:firstLine="0"/>
        <w:jc w:val="center"/>
        <w:rPr>
          <w:lang w:val="ru-RU"/>
        </w:rPr>
      </w:pPr>
      <w:r w:rsidRPr="007A3B53">
        <w:rPr>
          <w:b/>
          <w:lang w:val="ru-RU"/>
        </w:rPr>
        <w:t>Обеспечение качества обслуживания в Интернет.</w:t>
      </w:r>
      <w:r w:rsidR="000F4028" w:rsidRPr="000F2E2D">
        <w:rPr>
          <w:lang w:val="ru-RU"/>
        </w:rPr>
        <w:t xml:space="preserve"> </w:t>
      </w:r>
    </w:p>
    <w:p w14:paraId="2FEF605D" w14:textId="77777777" w:rsidR="001C3340" w:rsidRPr="000F2E2D" w:rsidRDefault="000F4028">
      <w:pPr>
        <w:spacing w:after="574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0D50A7E7" w14:textId="77777777" w:rsidR="001C3340" w:rsidRPr="000F2E2D" w:rsidRDefault="000F4028">
      <w:pPr>
        <w:spacing w:after="625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6A4613C5" w14:textId="77777777" w:rsidR="001C3340" w:rsidRPr="000F2E2D" w:rsidRDefault="000F4028">
      <w:pPr>
        <w:tabs>
          <w:tab w:val="center" w:pos="3261"/>
          <w:tab w:val="center" w:pos="5249"/>
          <w:tab w:val="right" w:pos="9611"/>
        </w:tabs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Преподаватель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Гребенщикова А. А. </w:t>
      </w:r>
    </w:p>
    <w:p w14:paraId="1D715804" w14:textId="77777777" w:rsidR="001C3340" w:rsidRPr="000F2E2D" w:rsidRDefault="000F4028">
      <w:pPr>
        <w:spacing w:after="0" w:line="259" w:lineRule="auto"/>
        <w:ind w:right="253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подпись, дата </w:t>
      </w:r>
    </w:p>
    <w:p w14:paraId="204A5710" w14:textId="77777777" w:rsidR="001C3340" w:rsidRPr="000F2E2D" w:rsidRDefault="000F4028">
      <w:pPr>
        <w:spacing w:after="64" w:line="259" w:lineRule="auto"/>
        <w:ind w:left="0" w:right="197" w:firstLine="0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5EFAD0D6" w14:textId="77777777" w:rsidR="000F2E2D" w:rsidRDefault="000F4028">
      <w:pPr>
        <w:ind w:right="249"/>
        <w:rPr>
          <w:lang w:val="ru-RU"/>
        </w:rPr>
      </w:pPr>
      <w:r w:rsidRPr="000F2E2D">
        <w:rPr>
          <w:lang w:val="ru-RU"/>
        </w:rPr>
        <w:t xml:space="preserve">Исполнитель, </w:t>
      </w:r>
    </w:p>
    <w:p w14:paraId="572A7B48" w14:textId="106CE2A6" w:rsidR="001C3340" w:rsidRPr="000F2E2D" w:rsidRDefault="000F4028">
      <w:pPr>
        <w:ind w:right="249"/>
        <w:rPr>
          <w:lang w:val="ru-RU"/>
        </w:rPr>
      </w:pPr>
      <w:r w:rsidRPr="000F2E2D">
        <w:rPr>
          <w:lang w:val="ru-RU"/>
        </w:rPr>
        <w:t>группа ИКПИ-3</w:t>
      </w:r>
      <w:r w:rsidR="00AF584B">
        <w:rPr>
          <w:lang w:val="ru-RU"/>
        </w:rPr>
        <w:t>2</w:t>
      </w:r>
      <w:r w:rsidRPr="000F2E2D">
        <w:rPr>
          <w:lang w:val="ru-RU"/>
        </w:rPr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</w:r>
      <w:r w:rsidR="000F2E2D" w:rsidRPr="000F2E2D">
        <w:rPr>
          <w:lang w:val="ru-RU"/>
        </w:rPr>
        <w:t xml:space="preserve">                          </w:t>
      </w:r>
      <w:r w:rsidR="000F2E2D">
        <w:rPr>
          <w:lang w:val="ru-RU"/>
        </w:rPr>
        <w:t xml:space="preserve">                                 </w:t>
      </w:r>
      <w:r w:rsidR="00AF584B">
        <w:rPr>
          <w:lang w:val="ru-RU"/>
        </w:rPr>
        <w:t>Филимонов.</w:t>
      </w:r>
      <w:r w:rsidR="00AF584B" w:rsidRPr="00AF584B">
        <w:rPr>
          <w:lang w:val="ru-RU"/>
        </w:rPr>
        <w:t xml:space="preserve"> </w:t>
      </w:r>
      <w:r w:rsidR="00AF584B">
        <w:rPr>
          <w:lang w:val="ru-RU"/>
        </w:rPr>
        <w:t>Д. Е.</w:t>
      </w:r>
      <w:r w:rsidRPr="000F2E2D">
        <w:rPr>
          <w:lang w:val="ru-RU"/>
        </w:rPr>
        <w:t xml:space="preserve"> </w:t>
      </w:r>
    </w:p>
    <w:p w14:paraId="13C85552" w14:textId="77777777" w:rsidR="001C3340" w:rsidRPr="000F2E2D" w:rsidRDefault="000F4028">
      <w:pPr>
        <w:spacing w:after="0" w:line="259" w:lineRule="auto"/>
        <w:ind w:right="253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подпись, дата </w:t>
      </w:r>
    </w:p>
    <w:p w14:paraId="077DEE4E" w14:textId="77777777" w:rsidR="001C3340" w:rsidRPr="000F2E2D" w:rsidRDefault="000F4028">
      <w:pPr>
        <w:spacing w:after="113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052BCCB4" w14:textId="77777777" w:rsidR="001C3340" w:rsidRPr="000F2E2D" w:rsidRDefault="000F4028">
      <w:pPr>
        <w:spacing w:after="112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7C58C8DD" w14:textId="77777777" w:rsidR="001C3340" w:rsidRPr="000F2E2D" w:rsidRDefault="000F4028">
      <w:pPr>
        <w:spacing w:after="117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751EBE51" w14:textId="77777777" w:rsidR="001C3340" w:rsidRPr="000F2E2D" w:rsidRDefault="000F4028">
      <w:pPr>
        <w:spacing w:after="112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37782954" w14:textId="77777777" w:rsidR="001C3340" w:rsidRPr="000F2E2D" w:rsidRDefault="000F4028">
      <w:pPr>
        <w:spacing w:after="158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  <w:r w:rsidRPr="000F2E2D">
        <w:rPr>
          <w:sz w:val="24"/>
          <w:lang w:val="ru-RU"/>
        </w:rPr>
        <w:tab/>
        <w:t xml:space="preserve"> </w:t>
      </w:r>
    </w:p>
    <w:p w14:paraId="17D657C1" w14:textId="77777777" w:rsidR="001C3340" w:rsidRPr="000F2E2D" w:rsidRDefault="000F4028">
      <w:pPr>
        <w:spacing w:after="136" w:line="259" w:lineRule="auto"/>
        <w:ind w:left="711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14F15198" w14:textId="77777777" w:rsidR="001C3340" w:rsidRPr="000F2E2D" w:rsidRDefault="000F4028">
      <w:pPr>
        <w:spacing w:after="0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  <w:r w:rsidRPr="000F2E2D">
        <w:rPr>
          <w:lang w:val="ru-RU"/>
        </w:rPr>
        <w:tab/>
        <w:t xml:space="preserve"> </w:t>
      </w:r>
    </w:p>
    <w:p w14:paraId="406F4544" w14:textId="77777777" w:rsidR="00FB31F6" w:rsidRDefault="00FB31F6">
      <w:pPr>
        <w:spacing w:after="160" w:line="259" w:lineRule="auto"/>
        <w:ind w:left="0" w:right="0" w:firstLine="0"/>
        <w:jc w:val="left"/>
        <w:rPr>
          <w:b/>
          <w:lang w:val="ru-RU"/>
        </w:rPr>
      </w:pPr>
      <w:r>
        <w:rPr>
          <w:b/>
          <w:lang w:val="ru-RU"/>
        </w:rPr>
        <w:br w:type="page"/>
      </w:r>
    </w:p>
    <w:p w14:paraId="08D3FCD4" w14:textId="350FF679" w:rsidR="00840CCD" w:rsidRDefault="000F4028" w:rsidP="007A3B53">
      <w:pPr>
        <w:spacing w:after="180"/>
        <w:ind w:left="20" w:right="249"/>
        <w:rPr>
          <w:lang w:val="ru-RU"/>
        </w:rPr>
      </w:pPr>
      <w:r w:rsidRPr="000F2E2D">
        <w:rPr>
          <w:b/>
          <w:lang w:val="ru-RU"/>
        </w:rPr>
        <w:lastRenderedPageBreak/>
        <w:t xml:space="preserve">Цель работы – </w:t>
      </w:r>
      <w:r w:rsidR="007A3B53" w:rsidRPr="007A3B53">
        <w:rPr>
          <w:lang w:val="ru-RU"/>
        </w:rPr>
        <w:t>изучение методов обеспечения качества обслуживания в Интернет</w:t>
      </w:r>
      <w:r w:rsidR="00F43B0D">
        <w:rPr>
          <w:lang w:val="ru-RU"/>
        </w:rPr>
        <w:t>.</w:t>
      </w:r>
    </w:p>
    <w:p w14:paraId="479704DE" w14:textId="77777777" w:rsidR="00840CCD" w:rsidRDefault="00840CCD" w:rsidP="00840CCD">
      <w:pPr>
        <w:spacing w:after="180"/>
        <w:ind w:right="249"/>
        <w:jc w:val="center"/>
        <w:rPr>
          <w:b/>
          <w:lang w:val="ru-RU"/>
        </w:rPr>
      </w:pPr>
      <w:r>
        <w:rPr>
          <w:b/>
          <w:lang w:val="ru-RU"/>
        </w:rPr>
        <w:t>Ход работы</w:t>
      </w:r>
    </w:p>
    <w:p w14:paraId="07A286CD" w14:textId="77777777" w:rsidR="00F84F13" w:rsidRDefault="00F84F13" w:rsidP="00F84F13">
      <w:pPr>
        <w:pStyle w:val="a3"/>
        <w:numPr>
          <w:ilvl w:val="0"/>
          <w:numId w:val="6"/>
        </w:numPr>
        <w:spacing w:after="180"/>
        <w:ind w:right="249"/>
        <w:rPr>
          <w:lang w:val="ru-RU"/>
        </w:rPr>
      </w:pPr>
      <w:r w:rsidRPr="00F84F13">
        <w:rPr>
          <w:lang w:val="ru-RU"/>
        </w:rPr>
        <w:t>Кодек G.711(10) каждые 30 мс генерирует пакеты длиной 158</w:t>
      </w:r>
    </w:p>
    <w:p w14:paraId="011A2B43" w14:textId="6A36C1F6" w:rsidR="00F84F13" w:rsidRDefault="00F84F13" w:rsidP="00F84F13">
      <w:pPr>
        <w:pStyle w:val="a3"/>
        <w:spacing w:after="180"/>
        <w:ind w:left="370" w:right="249" w:firstLine="0"/>
        <w:rPr>
          <w:lang w:val="ru-RU"/>
        </w:rPr>
      </w:pPr>
      <w:r w:rsidRPr="00F84F13">
        <w:rPr>
          <w:lang w:val="ru-RU"/>
        </w:rPr>
        <w:t>байт. Вычислите полосу передачи кодека.</w:t>
      </w:r>
    </w:p>
    <w:p w14:paraId="51BBE284" w14:textId="1D09D4F0" w:rsidR="00201614" w:rsidRDefault="00201614" w:rsidP="00F84F13">
      <w:pPr>
        <w:pStyle w:val="a3"/>
        <w:spacing w:after="180"/>
        <w:ind w:left="370" w:right="249" w:firstLine="0"/>
        <w:rPr>
          <w:lang w:val="ru-RU"/>
        </w:rPr>
      </w:pPr>
      <w:r w:rsidRPr="00201614">
        <w:rPr>
          <w:noProof/>
          <w:lang w:val="ru-RU"/>
        </w:rPr>
        <w:drawing>
          <wp:inline distT="0" distB="0" distL="0" distR="0" wp14:anchorId="1D3ACF09" wp14:editId="7425498F">
            <wp:extent cx="3991532" cy="543001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5313" w14:textId="7FC9CA67" w:rsidR="00F84F13" w:rsidRPr="004C1175" w:rsidRDefault="00C517D4" w:rsidP="00F84F13">
      <w:pPr>
        <w:pStyle w:val="a3"/>
        <w:spacing w:after="180"/>
        <w:ind w:left="370" w:right="249" w:firstLine="0"/>
      </w:pPr>
      <w:r w:rsidRPr="00C517D4">
        <w:rPr>
          <w:noProof/>
        </w:rPr>
        <w:drawing>
          <wp:inline distT="0" distB="0" distL="0" distR="0" wp14:anchorId="7B66CC86" wp14:editId="31C11B4E">
            <wp:extent cx="4001058" cy="1438476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E06A" w14:textId="77777777" w:rsidR="00F84F13" w:rsidRDefault="00F84F13" w:rsidP="00F84F13">
      <w:pPr>
        <w:pStyle w:val="a3"/>
        <w:numPr>
          <w:ilvl w:val="0"/>
          <w:numId w:val="6"/>
        </w:numPr>
        <w:rPr>
          <w:lang w:val="ru-RU"/>
        </w:rPr>
      </w:pPr>
      <w:r w:rsidRPr="00F84F13">
        <w:rPr>
          <w:lang w:val="ru-RU"/>
        </w:rPr>
        <w:t xml:space="preserve">Кодек G.711(30) каждые 10 мс генерирует пакеты длиной 318 байт. </w:t>
      </w:r>
    </w:p>
    <w:p w14:paraId="011AFFA7" w14:textId="5583E31E" w:rsidR="00F84F13" w:rsidRDefault="00F84F13" w:rsidP="00F84F13">
      <w:pPr>
        <w:pStyle w:val="a3"/>
        <w:ind w:left="370" w:firstLine="0"/>
        <w:rPr>
          <w:lang w:val="ru-RU"/>
        </w:rPr>
      </w:pPr>
      <w:r w:rsidRPr="00F84F13">
        <w:rPr>
          <w:lang w:val="ru-RU"/>
        </w:rPr>
        <w:t>Вычислите полосу передачи кодека.</w:t>
      </w:r>
    </w:p>
    <w:p w14:paraId="3FACCC97" w14:textId="1FBA45E8" w:rsidR="00201614" w:rsidRDefault="00201614" w:rsidP="00F84F13">
      <w:pPr>
        <w:pStyle w:val="a3"/>
        <w:ind w:left="370" w:firstLine="0"/>
        <w:rPr>
          <w:lang w:val="ru-RU"/>
        </w:rPr>
      </w:pPr>
      <w:r w:rsidRPr="00201614">
        <w:rPr>
          <w:noProof/>
          <w:lang w:val="ru-RU"/>
        </w:rPr>
        <w:drawing>
          <wp:inline distT="0" distB="0" distL="0" distR="0" wp14:anchorId="4818932C" wp14:editId="71D2DA2B">
            <wp:extent cx="3991532" cy="543001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658A" w14:textId="615313B0" w:rsidR="00F84F13" w:rsidRDefault="00C517D4" w:rsidP="00F84F13">
      <w:pPr>
        <w:pStyle w:val="a3"/>
        <w:ind w:left="370" w:firstLine="0"/>
        <w:rPr>
          <w:lang w:val="ru-RU"/>
        </w:rPr>
      </w:pPr>
      <w:r w:rsidRPr="00C517D4">
        <w:rPr>
          <w:noProof/>
          <w:lang w:val="ru-RU"/>
        </w:rPr>
        <w:drawing>
          <wp:inline distT="0" distB="0" distL="0" distR="0" wp14:anchorId="4B2728B8" wp14:editId="3851F642">
            <wp:extent cx="3934374" cy="1390844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A17A2" w14:textId="4108A5FF" w:rsidR="00F84F13" w:rsidRDefault="00F84F13" w:rsidP="00F84F13">
      <w:pPr>
        <w:pStyle w:val="a3"/>
        <w:numPr>
          <w:ilvl w:val="0"/>
          <w:numId w:val="6"/>
        </w:numPr>
        <w:rPr>
          <w:lang w:val="ru-RU"/>
        </w:rPr>
      </w:pPr>
      <w:r w:rsidRPr="00F84F13">
        <w:rPr>
          <w:lang w:val="ru-RU"/>
        </w:rPr>
        <w:t>Интерфейс маршрутизатора со скоростью x1 Мбит/с обслуживает пакеты кодека G.711(10). Вычислите среднее время занятия пакетом</w:t>
      </w:r>
      <w:r w:rsidRPr="00ED64DE">
        <w:rPr>
          <w:lang w:val="ru-RU"/>
        </w:rPr>
        <w:t xml:space="preserve"> </w:t>
      </w:r>
      <w:r w:rsidRPr="00F84F13">
        <w:rPr>
          <w:lang w:val="ru-RU"/>
        </w:rPr>
        <w:t>интерфейса маршрутизатора.</w:t>
      </w:r>
    </w:p>
    <w:p w14:paraId="03D50394" w14:textId="03D2C47E" w:rsidR="00201614" w:rsidRDefault="00201614" w:rsidP="00201614">
      <w:pPr>
        <w:pStyle w:val="a3"/>
        <w:ind w:left="370" w:firstLine="0"/>
        <w:rPr>
          <w:lang w:val="ru-RU"/>
        </w:rPr>
      </w:pPr>
      <w:r w:rsidRPr="00201614">
        <w:rPr>
          <w:noProof/>
          <w:lang w:val="ru-RU"/>
        </w:rPr>
        <w:drawing>
          <wp:inline distT="0" distB="0" distL="0" distR="0" wp14:anchorId="47C8DA8F" wp14:editId="7F75700B">
            <wp:extent cx="4763165" cy="4858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5F2D" w14:textId="49898C0D" w:rsidR="00F84F13" w:rsidRPr="00F84F13" w:rsidRDefault="00C517D4" w:rsidP="00F84F13">
      <w:pPr>
        <w:pStyle w:val="a3"/>
        <w:ind w:left="370" w:firstLine="0"/>
        <w:rPr>
          <w:lang w:val="ru-RU"/>
        </w:rPr>
      </w:pPr>
      <w:r w:rsidRPr="00C517D4">
        <w:rPr>
          <w:noProof/>
          <w:lang w:val="ru-RU"/>
        </w:rPr>
        <w:drawing>
          <wp:inline distT="0" distB="0" distL="0" distR="0" wp14:anchorId="3CCEBBE5" wp14:editId="620B0C9E">
            <wp:extent cx="3953427" cy="1409897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05694" w14:textId="77777777" w:rsidR="00201614" w:rsidRDefault="00201614">
      <w:pPr>
        <w:spacing w:after="160" w:line="259" w:lineRule="auto"/>
        <w:ind w:left="0" w:right="0"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6951A2E" w14:textId="386793DD" w:rsidR="00F84F13" w:rsidRDefault="00F84F13" w:rsidP="00F84F13">
      <w:pPr>
        <w:pStyle w:val="a3"/>
        <w:numPr>
          <w:ilvl w:val="0"/>
          <w:numId w:val="6"/>
        </w:numPr>
        <w:rPr>
          <w:lang w:val="ru-RU"/>
        </w:rPr>
      </w:pPr>
      <w:r w:rsidRPr="00F84F13">
        <w:rPr>
          <w:lang w:val="ru-RU"/>
        </w:rPr>
        <w:lastRenderedPageBreak/>
        <w:t xml:space="preserve"> Интерфейс маршрутизатора со скоростью x1 Мбит/с обслуживает пакеты кодека G.711(30). Вычислите среднее время занятия пакетом</w:t>
      </w:r>
      <w:r w:rsidRPr="004C1175">
        <w:rPr>
          <w:lang w:val="ru-RU"/>
        </w:rPr>
        <w:t xml:space="preserve"> </w:t>
      </w:r>
      <w:r w:rsidRPr="00F84F13">
        <w:rPr>
          <w:lang w:val="ru-RU"/>
        </w:rPr>
        <w:t>интерфейса маршрутизатора.</w:t>
      </w:r>
    </w:p>
    <w:p w14:paraId="73EF88B0" w14:textId="6DBF9A66" w:rsidR="00201614" w:rsidRDefault="00201614" w:rsidP="00201614">
      <w:pPr>
        <w:pStyle w:val="a3"/>
        <w:ind w:left="370" w:firstLine="0"/>
        <w:rPr>
          <w:lang w:val="ru-RU"/>
        </w:rPr>
      </w:pPr>
      <w:r w:rsidRPr="00201614">
        <w:rPr>
          <w:noProof/>
          <w:lang w:val="ru-RU"/>
        </w:rPr>
        <w:drawing>
          <wp:inline distT="0" distB="0" distL="0" distR="0" wp14:anchorId="6A933184" wp14:editId="2BDF8114">
            <wp:extent cx="4763165" cy="485843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03DA" w14:textId="1AB1335B" w:rsidR="00F84F13" w:rsidRDefault="00201614" w:rsidP="00F84F13">
      <w:pPr>
        <w:pStyle w:val="a3"/>
        <w:ind w:left="370" w:firstLine="0"/>
        <w:rPr>
          <w:lang w:val="ru-RU"/>
        </w:rPr>
      </w:pPr>
      <w:r w:rsidRPr="00201614">
        <w:rPr>
          <w:noProof/>
          <w:lang w:val="ru-RU"/>
        </w:rPr>
        <w:drawing>
          <wp:inline distT="0" distB="0" distL="0" distR="0" wp14:anchorId="3567CF7A" wp14:editId="6A8F56F5">
            <wp:extent cx="3953427" cy="1438476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F703" w14:textId="77777777" w:rsidR="00FB31F6" w:rsidRPr="00F84F13" w:rsidRDefault="00FB31F6" w:rsidP="00F84F13">
      <w:pPr>
        <w:pStyle w:val="a3"/>
        <w:ind w:left="370" w:firstLine="0"/>
        <w:rPr>
          <w:lang w:val="ru-RU"/>
        </w:rPr>
      </w:pPr>
    </w:p>
    <w:p w14:paraId="0E12C00A" w14:textId="40D808C3" w:rsidR="00F84F13" w:rsidRPr="00F84F13" w:rsidRDefault="00F84F13" w:rsidP="00F84F13">
      <w:pPr>
        <w:pStyle w:val="a3"/>
        <w:numPr>
          <w:ilvl w:val="0"/>
          <w:numId w:val="6"/>
        </w:numPr>
        <w:rPr>
          <w:lang w:val="ru-RU"/>
        </w:rPr>
      </w:pPr>
      <w:r w:rsidRPr="00F84F13">
        <w:rPr>
          <w:lang w:val="ru-RU"/>
        </w:rPr>
        <w:t xml:space="preserve">На один из интерфейсов маршрутизатора со скоростью </w:t>
      </w:r>
      <w:r>
        <w:t>x</w:t>
      </w:r>
      <w:r w:rsidRPr="00F84F13">
        <w:rPr>
          <w:lang w:val="ru-RU"/>
        </w:rPr>
        <w:t xml:space="preserve">1 Мбит/с поступают пакеты от абонента с кодеком </w:t>
      </w:r>
      <w:r>
        <w:t>G</w:t>
      </w:r>
      <w:r w:rsidRPr="00F84F13">
        <w:rPr>
          <w:lang w:val="ru-RU"/>
        </w:rPr>
        <w:t>.711(10) от 1000 пользователей.</w:t>
      </w:r>
    </w:p>
    <w:p w14:paraId="005E08D8" w14:textId="77777777" w:rsidR="00F84F13" w:rsidRPr="00F84F13" w:rsidRDefault="00F84F13" w:rsidP="00F84F13">
      <w:pPr>
        <w:pStyle w:val="a3"/>
        <w:ind w:left="370" w:firstLine="0"/>
        <w:rPr>
          <w:lang w:val="ru-RU"/>
        </w:rPr>
      </w:pPr>
      <w:r w:rsidRPr="00F84F13">
        <w:rPr>
          <w:lang w:val="ru-RU"/>
        </w:rPr>
        <w:t xml:space="preserve">На другой интерфейс маршрутизатора со скоростью </w:t>
      </w:r>
      <w:r>
        <w:t>x</w:t>
      </w:r>
      <w:r w:rsidRPr="00F84F13">
        <w:rPr>
          <w:lang w:val="ru-RU"/>
        </w:rPr>
        <w:t>1 Мбит/с</w:t>
      </w:r>
    </w:p>
    <w:p w14:paraId="3285E557" w14:textId="77777777" w:rsidR="00F84F13" w:rsidRPr="00F84F13" w:rsidRDefault="00F84F13" w:rsidP="00F84F13">
      <w:pPr>
        <w:pStyle w:val="a3"/>
        <w:ind w:left="370" w:firstLine="0"/>
        <w:rPr>
          <w:lang w:val="ru-RU"/>
        </w:rPr>
      </w:pPr>
      <w:r w:rsidRPr="00F84F13">
        <w:rPr>
          <w:lang w:val="ru-RU"/>
        </w:rPr>
        <w:t xml:space="preserve">поступают пакеты от абонента с кодеком </w:t>
      </w:r>
      <w:r>
        <w:t>G</w:t>
      </w:r>
      <w:r w:rsidRPr="00F84F13">
        <w:rPr>
          <w:lang w:val="ru-RU"/>
        </w:rPr>
        <w:t>.711(30) от 1000 пользователей.</w:t>
      </w:r>
    </w:p>
    <w:p w14:paraId="55BC0E27" w14:textId="77777777" w:rsidR="00F84F13" w:rsidRPr="00F84F13" w:rsidRDefault="00F84F13" w:rsidP="00F84F13">
      <w:pPr>
        <w:pStyle w:val="a3"/>
        <w:ind w:left="370" w:firstLine="0"/>
        <w:rPr>
          <w:lang w:val="ru-RU"/>
        </w:rPr>
      </w:pPr>
      <w:r w:rsidRPr="00F84F13">
        <w:rPr>
          <w:lang w:val="ru-RU"/>
        </w:rPr>
        <w:t>Каждый абонент производит 1 вызов в час, длительность разговора 3</w:t>
      </w:r>
    </w:p>
    <w:p w14:paraId="2A77C456" w14:textId="77777777" w:rsidR="00F84F13" w:rsidRPr="00F84F13" w:rsidRDefault="00F84F13" w:rsidP="00F84F13">
      <w:pPr>
        <w:pStyle w:val="a3"/>
        <w:ind w:left="370" w:firstLine="0"/>
        <w:rPr>
          <w:lang w:val="ru-RU"/>
        </w:rPr>
      </w:pPr>
      <w:r w:rsidRPr="00F84F13">
        <w:rPr>
          <w:lang w:val="ru-RU"/>
        </w:rPr>
        <w:t>минуты. Постройте графики ФРВ окончания обслуживания на каждом</w:t>
      </w:r>
    </w:p>
    <w:p w14:paraId="417C1A57" w14:textId="5C51E60D" w:rsidR="00F84F13" w:rsidRDefault="00F84F13" w:rsidP="00123DA0">
      <w:pPr>
        <w:pStyle w:val="a3"/>
        <w:ind w:left="370" w:firstLine="0"/>
      </w:pPr>
      <w:r>
        <w:t>интерфейсе.</w:t>
      </w:r>
      <w:r w:rsidR="008B1A41">
        <w:br/>
      </w:r>
      <w:r w:rsidR="008B1A41">
        <w:rPr>
          <w:lang w:val="ru-RU"/>
        </w:rPr>
        <w:br/>
        <w:t xml:space="preserve">Для первого </w:t>
      </w:r>
      <w:r w:rsidR="008B1A41" w:rsidRPr="008B1A41">
        <w:t>маршрутизатор</w:t>
      </w:r>
      <w:r w:rsidR="008B1A41">
        <w:rPr>
          <w:lang w:val="ru-RU"/>
        </w:rPr>
        <w:t>а</w:t>
      </w:r>
      <w:r w:rsidR="008B1A41">
        <w:t>:</w:t>
      </w:r>
    </w:p>
    <w:p w14:paraId="3130C17B" w14:textId="7BC157EF" w:rsidR="008B1A41" w:rsidRDefault="008B1A41" w:rsidP="00123DA0">
      <w:pPr>
        <w:pStyle w:val="a3"/>
        <w:ind w:left="370" w:firstLine="0"/>
      </w:pPr>
      <w:r w:rsidRPr="008B1A41">
        <w:drawing>
          <wp:inline distT="0" distB="0" distL="0" distR="0" wp14:anchorId="55D2D5B9" wp14:editId="145E0429">
            <wp:extent cx="5220429" cy="11431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A41">
        <w:rPr>
          <w:lang w:val="ru-RU"/>
        </w:rPr>
        <w:br/>
      </w:r>
      <w:r w:rsidRPr="008B1A41">
        <w:rPr>
          <w:lang w:val="ru-RU"/>
        </w:rPr>
        <w:t xml:space="preserve">Интенсивность обслуживания пакета интерфейсом маршрутизатора равна </w:t>
      </w:r>
      <w:r>
        <w:t>VEL</w:t>
      </w:r>
      <w:r w:rsidRPr="008B1A41">
        <w:rPr>
          <w:lang w:val="ru-RU"/>
        </w:rPr>
        <w:t>/</w:t>
      </w:r>
      <w:r>
        <w:t>LEN</w:t>
      </w:r>
      <w:r w:rsidRPr="008B1A41">
        <w:rPr>
          <w:lang w:val="ru-RU"/>
        </w:rPr>
        <w:t xml:space="preserve">, где </w:t>
      </w:r>
      <w:r>
        <w:t>VEL</w:t>
      </w:r>
      <w:r w:rsidRPr="008B1A41">
        <w:rPr>
          <w:lang w:val="ru-RU"/>
        </w:rPr>
        <w:t xml:space="preserve"> – скорость передачи интерфейса, </w:t>
      </w:r>
      <w:r>
        <w:t>LEN</w:t>
      </w:r>
      <w:r w:rsidRPr="008B1A41">
        <w:rPr>
          <w:lang w:val="ru-RU"/>
        </w:rPr>
        <w:t xml:space="preserve"> – длина пакта.</w:t>
      </w:r>
      <w:r>
        <w:rPr>
          <w:lang w:val="ru-RU"/>
        </w:rPr>
        <w:br/>
      </w:r>
      <w:r w:rsidRPr="008B1A41">
        <w:rPr>
          <w:lang w:val="ru-RU"/>
        </w:rPr>
        <w:drawing>
          <wp:inline distT="0" distB="0" distL="0" distR="0" wp14:anchorId="4D1DA078" wp14:editId="32DCEA88">
            <wp:extent cx="6462395" cy="1155065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>
        <w:sym w:font="Symbol" w:char="F06C"/>
      </w:r>
      <w:r w:rsidRPr="008B1A41">
        <w:rPr>
          <w:lang w:val="ru-RU"/>
        </w:rPr>
        <w:t xml:space="preserve"> – интенсивность поступающего потока вызовов, численно равен количеству вызовов, поступающих за единицу времени.</w:t>
      </w:r>
      <w:r>
        <w:rPr>
          <w:lang w:val="ru-RU"/>
        </w:rPr>
        <w:br/>
      </w:r>
      <w:r w:rsidRPr="008B1A41">
        <w:rPr>
          <w:lang w:val="ru-RU"/>
        </w:rPr>
        <w:drawing>
          <wp:inline distT="0" distB="0" distL="0" distR="0" wp14:anchorId="26902A95" wp14:editId="26AEA5AD">
            <wp:extent cx="6462395" cy="889635"/>
            <wp:effectExtent l="0" t="0" r="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 w:rsidRPr="008B1A41">
        <w:rPr>
          <w:lang w:val="ru-RU"/>
        </w:rPr>
        <w:lastRenderedPageBreak/>
        <w:drawing>
          <wp:inline distT="0" distB="0" distL="0" distR="0" wp14:anchorId="2DA098C2" wp14:editId="05111C27">
            <wp:extent cx="5153744" cy="68589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 w:rsidRPr="008B1A41">
        <w:rPr>
          <w:lang w:val="ru-RU"/>
        </w:rPr>
        <w:drawing>
          <wp:inline distT="0" distB="0" distL="0" distR="0" wp14:anchorId="7C5F2D63" wp14:editId="0AFBD1D0">
            <wp:extent cx="6462395" cy="70993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  <w:t xml:space="preserve">Определив нагрузку для первого </w:t>
      </w:r>
      <w:r w:rsidRPr="008B1A41">
        <w:rPr>
          <w:lang w:val="ru-RU"/>
        </w:rPr>
        <w:t>маршрутизатор</w:t>
      </w:r>
      <w:r>
        <w:rPr>
          <w:lang w:val="ru-RU"/>
        </w:rPr>
        <w:t xml:space="preserve">а я выяснил, что система буде перегружена, поэтому </w:t>
      </w:r>
      <w:r w:rsidRPr="008B1A41">
        <w:rPr>
          <w:lang w:val="ru-RU"/>
        </w:rPr>
        <w:t>стандартная экспоненциальная ФРВ неприменима</w:t>
      </w:r>
      <w:r>
        <w:rPr>
          <w:lang w:val="ru-RU"/>
        </w:rPr>
        <w:t>.</w:t>
      </w:r>
      <w:r>
        <w:rPr>
          <w:lang w:val="ru-RU"/>
        </w:rPr>
        <w:br/>
      </w:r>
      <w:r w:rsidRPr="008B1A41">
        <w:rPr>
          <w:lang w:val="ru-RU"/>
        </w:rPr>
        <w:drawing>
          <wp:inline distT="0" distB="0" distL="0" distR="0" wp14:anchorId="259AEC85" wp14:editId="2DC11EDF">
            <wp:extent cx="6462395" cy="62801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>
        <w:rPr>
          <w:lang w:val="ru-RU"/>
        </w:rPr>
        <w:br/>
        <w:t xml:space="preserve">Для второго </w:t>
      </w:r>
      <w:r w:rsidRPr="008B1A41">
        <w:t>маршрутизатор</w:t>
      </w:r>
      <w:r>
        <w:rPr>
          <w:lang w:val="ru-RU"/>
        </w:rPr>
        <w:t>а</w:t>
      </w:r>
      <w:r>
        <w:t>:</w:t>
      </w:r>
    </w:p>
    <w:p w14:paraId="435773E5" w14:textId="5B6D1B36" w:rsidR="008B1A41" w:rsidRPr="008B1A41" w:rsidRDefault="008B1A41" w:rsidP="00123DA0">
      <w:pPr>
        <w:pStyle w:val="a3"/>
        <w:ind w:left="370" w:firstLine="0"/>
      </w:pPr>
      <w:r w:rsidRPr="008B1A41">
        <w:drawing>
          <wp:inline distT="0" distB="0" distL="0" distR="0" wp14:anchorId="57847D1C" wp14:editId="5218BF89">
            <wp:extent cx="6462395" cy="61023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8B1A41">
        <w:drawing>
          <wp:inline distT="0" distB="0" distL="0" distR="0" wp14:anchorId="3ED70ED1" wp14:editId="0F931AA9">
            <wp:extent cx="6462395" cy="219138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8B1A41">
        <w:drawing>
          <wp:inline distT="0" distB="0" distL="0" distR="0" wp14:anchorId="03B9CCAC" wp14:editId="09EDA519">
            <wp:extent cx="4667901" cy="285789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1A41" w:rsidRPr="008B1A41" w:rsidSect="00FB31F6">
      <w:pgSz w:w="11904" w:h="16838"/>
      <w:pgMar w:top="568" w:right="593" w:bottom="1135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0F1CA" w14:textId="77777777" w:rsidR="009A4057" w:rsidRDefault="009A4057" w:rsidP="007D2EDD">
      <w:pPr>
        <w:spacing w:after="0" w:line="240" w:lineRule="auto"/>
      </w:pPr>
      <w:r>
        <w:separator/>
      </w:r>
    </w:p>
  </w:endnote>
  <w:endnote w:type="continuationSeparator" w:id="0">
    <w:p w14:paraId="2FC650AD" w14:textId="77777777" w:rsidR="009A4057" w:rsidRDefault="009A4057" w:rsidP="007D2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B3AE6C" w14:textId="77777777" w:rsidR="009A4057" w:rsidRDefault="009A4057" w:rsidP="007D2EDD">
      <w:pPr>
        <w:spacing w:after="0" w:line="240" w:lineRule="auto"/>
      </w:pPr>
      <w:r>
        <w:separator/>
      </w:r>
    </w:p>
  </w:footnote>
  <w:footnote w:type="continuationSeparator" w:id="0">
    <w:p w14:paraId="0EC0B5FC" w14:textId="77777777" w:rsidR="009A4057" w:rsidRDefault="009A4057" w:rsidP="007D2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D83C11"/>
    <w:multiLevelType w:val="hybridMultilevel"/>
    <w:tmpl w:val="1DB86812"/>
    <w:lvl w:ilvl="0" w:tplc="58BC81E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131767"/>
    <w:multiLevelType w:val="hybridMultilevel"/>
    <w:tmpl w:val="08BA426C"/>
    <w:lvl w:ilvl="0" w:tplc="6C22D980">
      <w:start w:val="2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8B0481"/>
    <w:multiLevelType w:val="hybridMultilevel"/>
    <w:tmpl w:val="E7CE621A"/>
    <w:lvl w:ilvl="0" w:tplc="0409000F">
      <w:start w:val="1"/>
      <w:numFmt w:val="decimal"/>
      <w:lvlText w:val="%1."/>
      <w:lvlJc w:val="left"/>
      <w:pPr>
        <w:ind w:left="370" w:hanging="360"/>
      </w:pPr>
    </w:lvl>
    <w:lvl w:ilvl="1" w:tplc="04090019" w:tentative="1">
      <w:start w:val="1"/>
      <w:numFmt w:val="lowerLetter"/>
      <w:lvlText w:val="%2."/>
      <w:lvlJc w:val="left"/>
      <w:pPr>
        <w:ind w:left="1090" w:hanging="360"/>
      </w:pPr>
    </w:lvl>
    <w:lvl w:ilvl="2" w:tplc="0409001B" w:tentative="1">
      <w:start w:val="1"/>
      <w:numFmt w:val="lowerRoman"/>
      <w:lvlText w:val="%3."/>
      <w:lvlJc w:val="right"/>
      <w:pPr>
        <w:ind w:left="1810" w:hanging="180"/>
      </w:pPr>
    </w:lvl>
    <w:lvl w:ilvl="3" w:tplc="0409000F" w:tentative="1">
      <w:start w:val="1"/>
      <w:numFmt w:val="decimal"/>
      <w:lvlText w:val="%4."/>
      <w:lvlJc w:val="left"/>
      <w:pPr>
        <w:ind w:left="2530" w:hanging="360"/>
      </w:pPr>
    </w:lvl>
    <w:lvl w:ilvl="4" w:tplc="04090019" w:tentative="1">
      <w:start w:val="1"/>
      <w:numFmt w:val="lowerLetter"/>
      <w:lvlText w:val="%5."/>
      <w:lvlJc w:val="left"/>
      <w:pPr>
        <w:ind w:left="3250" w:hanging="360"/>
      </w:pPr>
    </w:lvl>
    <w:lvl w:ilvl="5" w:tplc="0409001B" w:tentative="1">
      <w:start w:val="1"/>
      <w:numFmt w:val="lowerRoman"/>
      <w:lvlText w:val="%6."/>
      <w:lvlJc w:val="right"/>
      <w:pPr>
        <w:ind w:left="3970" w:hanging="180"/>
      </w:pPr>
    </w:lvl>
    <w:lvl w:ilvl="6" w:tplc="0409000F" w:tentative="1">
      <w:start w:val="1"/>
      <w:numFmt w:val="decimal"/>
      <w:lvlText w:val="%7."/>
      <w:lvlJc w:val="left"/>
      <w:pPr>
        <w:ind w:left="4690" w:hanging="360"/>
      </w:pPr>
    </w:lvl>
    <w:lvl w:ilvl="7" w:tplc="04090019" w:tentative="1">
      <w:start w:val="1"/>
      <w:numFmt w:val="lowerLetter"/>
      <w:lvlText w:val="%8."/>
      <w:lvlJc w:val="left"/>
      <w:pPr>
        <w:ind w:left="5410" w:hanging="360"/>
      </w:pPr>
    </w:lvl>
    <w:lvl w:ilvl="8" w:tplc="0409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3" w15:restartNumberingAfterBreak="0">
    <w:nsid w:val="3C6D4FB5"/>
    <w:multiLevelType w:val="hybridMultilevel"/>
    <w:tmpl w:val="0C7094F4"/>
    <w:lvl w:ilvl="0" w:tplc="F10CFAF4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E94BC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BDA71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2F66BE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71CF46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6ACFD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3E2DF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AC993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4E2B3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0C019C0"/>
    <w:multiLevelType w:val="hybridMultilevel"/>
    <w:tmpl w:val="2EAE4D3E"/>
    <w:lvl w:ilvl="0" w:tplc="2B8AC9B2">
      <w:start w:val="1"/>
      <w:numFmt w:val="lowerLetter"/>
      <w:lvlText w:val="%1)"/>
      <w:lvlJc w:val="left"/>
      <w:pPr>
        <w:ind w:left="10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76" w:hanging="360"/>
      </w:pPr>
    </w:lvl>
    <w:lvl w:ilvl="2" w:tplc="0409001B" w:tentative="1">
      <w:start w:val="1"/>
      <w:numFmt w:val="lowerRoman"/>
      <w:lvlText w:val="%3."/>
      <w:lvlJc w:val="right"/>
      <w:pPr>
        <w:ind w:left="2496" w:hanging="180"/>
      </w:pPr>
    </w:lvl>
    <w:lvl w:ilvl="3" w:tplc="0409000F" w:tentative="1">
      <w:start w:val="1"/>
      <w:numFmt w:val="decimal"/>
      <w:lvlText w:val="%4."/>
      <w:lvlJc w:val="left"/>
      <w:pPr>
        <w:ind w:left="3216" w:hanging="360"/>
      </w:pPr>
    </w:lvl>
    <w:lvl w:ilvl="4" w:tplc="04090019" w:tentative="1">
      <w:start w:val="1"/>
      <w:numFmt w:val="lowerLetter"/>
      <w:lvlText w:val="%5."/>
      <w:lvlJc w:val="left"/>
      <w:pPr>
        <w:ind w:left="3936" w:hanging="360"/>
      </w:pPr>
    </w:lvl>
    <w:lvl w:ilvl="5" w:tplc="0409001B" w:tentative="1">
      <w:start w:val="1"/>
      <w:numFmt w:val="lowerRoman"/>
      <w:lvlText w:val="%6."/>
      <w:lvlJc w:val="right"/>
      <w:pPr>
        <w:ind w:left="4656" w:hanging="180"/>
      </w:pPr>
    </w:lvl>
    <w:lvl w:ilvl="6" w:tplc="0409000F" w:tentative="1">
      <w:start w:val="1"/>
      <w:numFmt w:val="decimal"/>
      <w:lvlText w:val="%7."/>
      <w:lvlJc w:val="left"/>
      <w:pPr>
        <w:ind w:left="5376" w:hanging="360"/>
      </w:pPr>
    </w:lvl>
    <w:lvl w:ilvl="7" w:tplc="04090019" w:tentative="1">
      <w:start w:val="1"/>
      <w:numFmt w:val="lowerLetter"/>
      <w:lvlText w:val="%8."/>
      <w:lvlJc w:val="left"/>
      <w:pPr>
        <w:ind w:left="6096" w:hanging="360"/>
      </w:pPr>
    </w:lvl>
    <w:lvl w:ilvl="8" w:tplc="040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F733DD9"/>
    <w:multiLevelType w:val="hybridMultilevel"/>
    <w:tmpl w:val="FBDCCDCA"/>
    <w:lvl w:ilvl="0" w:tplc="6C22D980">
      <w:start w:val="2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6E8ECDA">
      <w:start w:val="1"/>
      <w:numFmt w:val="bullet"/>
      <w:lvlText w:val="•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7E49D5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0A6F810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150D4B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0DE5C1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E7CABC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42414F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71ACAC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340"/>
    <w:rsid w:val="000F2E2D"/>
    <w:rsid w:val="000F4028"/>
    <w:rsid w:val="00123DA0"/>
    <w:rsid w:val="001C3340"/>
    <w:rsid w:val="00201614"/>
    <w:rsid w:val="004C1175"/>
    <w:rsid w:val="00575F12"/>
    <w:rsid w:val="00583C04"/>
    <w:rsid w:val="00624979"/>
    <w:rsid w:val="007A3B53"/>
    <w:rsid w:val="007C6EE0"/>
    <w:rsid w:val="007D2EDD"/>
    <w:rsid w:val="007D40F1"/>
    <w:rsid w:val="00840CCD"/>
    <w:rsid w:val="008B1A41"/>
    <w:rsid w:val="008F72E1"/>
    <w:rsid w:val="00950BF0"/>
    <w:rsid w:val="00986A6E"/>
    <w:rsid w:val="009A4057"/>
    <w:rsid w:val="00AF584B"/>
    <w:rsid w:val="00BC0A74"/>
    <w:rsid w:val="00C517D4"/>
    <w:rsid w:val="00E66DF0"/>
    <w:rsid w:val="00E80030"/>
    <w:rsid w:val="00E829A4"/>
    <w:rsid w:val="00ED64DE"/>
    <w:rsid w:val="00F40D76"/>
    <w:rsid w:val="00F43B0D"/>
    <w:rsid w:val="00F84F13"/>
    <w:rsid w:val="00FB31F6"/>
    <w:rsid w:val="00FD0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2DAE2"/>
  <w15:docId w15:val="{43203E51-C68C-43C9-BA1F-39D6E5CAE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5" w:line="271" w:lineRule="auto"/>
      <w:ind w:left="10" w:right="255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3" w:line="265" w:lineRule="auto"/>
      <w:ind w:left="10" w:right="255" w:hanging="10"/>
      <w:jc w:val="center"/>
      <w:outlineLvl w:val="0"/>
    </w:pPr>
    <w:rPr>
      <w:rFonts w:ascii="Times New Roman" w:eastAsia="Times New Roman" w:hAnsi="Times New Roman" w:cs="Times New Roman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568"/>
      <w:ind w:right="264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28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8"/>
    </w:rPr>
  </w:style>
  <w:style w:type="paragraph" w:styleId="a3">
    <w:name w:val="List Paragraph"/>
    <w:basedOn w:val="a"/>
    <w:uiPriority w:val="34"/>
    <w:qFormat/>
    <w:rsid w:val="00F43B0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D2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EDD"/>
    <w:rPr>
      <w:rFonts w:ascii="Times New Roman" w:eastAsia="Times New Roman" w:hAnsi="Times New Roman" w:cs="Times New Roman"/>
      <w:color w:val="000000"/>
      <w:sz w:val="28"/>
    </w:rPr>
  </w:style>
  <w:style w:type="paragraph" w:styleId="a6">
    <w:name w:val="footer"/>
    <w:basedOn w:val="a"/>
    <w:link w:val="a7"/>
    <w:uiPriority w:val="99"/>
    <w:unhideWhenUsed/>
    <w:rsid w:val="007D2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EDD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4</Pages>
  <Words>304</Words>
  <Characters>1736</Characters>
  <Application>Microsoft Office Word</Application>
  <DocSecurity>0</DocSecurity>
  <Lines>14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againpot4ta@outlook.com</dc:creator>
  <cp:keywords/>
  <cp:lastModifiedBy>Дмитрий Филимонов</cp:lastModifiedBy>
  <cp:revision>7</cp:revision>
  <cp:lastPrinted>2025-01-09T16:33:00Z</cp:lastPrinted>
  <dcterms:created xsi:type="dcterms:W3CDTF">2024-10-24T19:17:00Z</dcterms:created>
  <dcterms:modified xsi:type="dcterms:W3CDTF">2025-10-30T23:49:00Z</dcterms:modified>
</cp:coreProperties>
</file>