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A7322" w14:textId="77777777" w:rsidR="007D624E" w:rsidRPr="000F758D" w:rsidRDefault="007D624E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0F758D">
        <w:rPr>
          <w:rFonts w:ascii="Times New Roman" w:hAnsi="Times New Roman" w:cs="Times New Roman"/>
          <w:b/>
          <w:bCs/>
          <w:color w:val="000000"/>
          <w:sz w:val="26"/>
          <w:szCs w:val="26"/>
        </w:rPr>
        <w:t>Федеральное государственное бюджетное образовательное учреждение высшего образования "Санкт-Петербургский государственный университет телекоммуникаций им. проф. М.А. Бонч-Бруевича"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84D6E0C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83A976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380E91" w14:textId="77777777" w:rsidR="007D624E" w:rsidRPr="006E2FF6" w:rsidRDefault="007D624E" w:rsidP="007D624E">
      <w:pPr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 w:rsidRPr="006E2FF6">
        <w:rPr>
          <w:rFonts w:ascii="Times New Roman" w:hAnsi="Times New Roman" w:cs="Times New Roman"/>
          <w:color w:val="000000"/>
          <w:sz w:val="52"/>
          <w:szCs w:val="52"/>
        </w:rPr>
        <w:t xml:space="preserve">Отчёт </w:t>
      </w:r>
    </w:p>
    <w:p w14:paraId="69B441A5" w14:textId="20D3E651" w:rsidR="007D624E" w:rsidRPr="00685351" w:rsidRDefault="007D624E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по лабораторной работе №</w:t>
      </w:r>
      <w:r w:rsidR="003C4A58">
        <w:rPr>
          <w:rFonts w:ascii="Times New Roman" w:hAnsi="Times New Roman" w:cs="Times New Roman"/>
          <w:b/>
          <w:bCs/>
          <w:color w:val="000000"/>
          <w:sz w:val="26"/>
          <w:szCs w:val="26"/>
        </w:rPr>
        <w:t>3</w:t>
      </w:r>
    </w:p>
    <w:p w14:paraId="071B975F" w14:textId="7FBE8F9A" w:rsidR="004401B6" w:rsidRPr="00EF5AC6" w:rsidRDefault="004401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EF5AC6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424D0C">
        <w:rPr>
          <w:rFonts w:ascii="Times New Roman" w:hAnsi="Times New Roman" w:cs="Times New Roman"/>
          <w:b/>
          <w:bCs/>
          <w:color w:val="000000"/>
          <w:sz w:val="26"/>
          <w:szCs w:val="26"/>
        </w:rPr>
        <w:t>Х</w:t>
      </w:r>
      <w:r w:rsidR="00424D0C" w:rsidRPr="00424D0C">
        <w:rPr>
          <w:rFonts w:ascii="Times New Roman" w:hAnsi="Times New Roman" w:cs="Times New Roman"/>
          <w:b/>
          <w:bCs/>
          <w:color w:val="000000"/>
          <w:sz w:val="26"/>
          <w:szCs w:val="26"/>
        </w:rPr>
        <w:t>ранимые процедуры в mysql</w:t>
      </w:r>
      <w:r w:rsidRPr="00EF5AC6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2A15AB78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>
        <w:rPr>
          <w:rFonts w:ascii="Times New Roman" w:hAnsi="Times New Roman" w:cs="Times New Roman"/>
          <w:color w:val="000000"/>
          <w:sz w:val="26"/>
          <w:szCs w:val="26"/>
        </w:rPr>
        <w:t>Базы данных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206E9491" w14:textId="77777777" w:rsidR="007D624E" w:rsidRPr="00163FDD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D4649FA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0E365452" w:rsidR="007D624E" w:rsidRPr="0001391E" w:rsidRDefault="0001391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184B1B32" w:rsidR="007D624E" w:rsidRDefault="00F67AE1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Дятлов Д. А.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236AAA73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E19C808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EF5AC6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7850EB6" w14:textId="17FA74AC" w:rsidR="007C10A7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>, 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</w:p>
    <w:p w14:paraId="2CA04193" w14:textId="7B2E7D82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228787DC" w14:textId="30501AD3" w:rsidR="0044512D" w:rsidRDefault="00236684" w:rsidP="007829CC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="0092162E" w:rsidRPr="0092162E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 xml:space="preserve">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162E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36AF5" w:rsidRPr="00236AF5">
        <w:rPr>
          <w:rFonts w:ascii="Times New Roman" w:hAnsi="Times New Roman" w:cs="Times New Roman"/>
          <w:color w:val="000000"/>
          <w:sz w:val="28"/>
          <w:szCs w:val="28"/>
        </w:rPr>
        <w:t>получение практических навыков создания хранимых процедур и работы с переменными на языке SQL</w:t>
      </w:r>
      <w:r w:rsidR="00236AF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F8B610C" w14:textId="6A618C0C" w:rsidR="00813C41" w:rsidRPr="002E50F3" w:rsidRDefault="0082490D" w:rsidP="0082490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B1A27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28FE31A3" w14:textId="37921B02" w:rsidR="00813C41" w:rsidRDefault="00813C41" w:rsidP="008249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13C41">
        <w:rPr>
          <w:rFonts w:ascii="Times New Roman" w:hAnsi="Times New Roman" w:cs="Times New Roman"/>
          <w:sz w:val="28"/>
          <w:szCs w:val="28"/>
        </w:rPr>
        <w:t>Результат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C41">
        <w:rPr>
          <w:rFonts w:ascii="Times New Roman" w:hAnsi="Times New Roman" w:cs="Times New Roman"/>
          <w:sz w:val="28"/>
          <w:szCs w:val="28"/>
        </w:rPr>
        <w:t>выполнени</w:t>
      </w:r>
      <w:r w:rsidR="009B1A27">
        <w:rPr>
          <w:rFonts w:ascii="Times New Roman" w:hAnsi="Times New Roman" w:cs="Times New Roman"/>
          <w:sz w:val="28"/>
          <w:szCs w:val="28"/>
        </w:rPr>
        <w:t>я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C41">
        <w:rPr>
          <w:rFonts w:ascii="Times New Roman" w:hAnsi="Times New Roman" w:cs="Times New Roman"/>
          <w:sz w:val="28"/>
          <w:szCs w:val="28"/>
        </w:rPr>
        <w:t>команд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9C3292" w:rsidRPr="009C3292">
        <w:rPr>
          <w:rFonts w:ascii="Times New Roman" w:hAnsi="Times New Roman" w:cs="Times New Roman"/>
          <w:sz w:val="28"/>
          <w:szCs w:val="28"/>
        </w:rPr>
        <w:t>SELECT * FROM users; и SELECT * FROM departments;</w:t>
      </w:r>
    </w:p>
    <w:p w14:paraId="16D7ED19" w14:textId="0DA76AB6" w:rsidR="009C3292" w:rsidRPr="009B1A27" w:rsidRDefault="00F65653" w:rsidP="009C329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6565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B58375" wp14:editId="50811A50">
            <wp:extent cx="3162741" cy="479174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E5AC" w14:textId="3DF561F7" w:rsidR="00813C41" w:rsidRPr="009B1A27" w:rsidRDefault="00813C41" w:rsidP="0082490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2F7CCDE" w14:textId="2323DCC2" w:rsidR="0082490D" w:rsidRDefault="0082490D" w:rsidP="008249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2490D">
        <w:rPr>
          <w:rFonts w:ascii="Times New Roman" w:hAnsi="Times New Roman" w:cs="Times New Roman"/>
          <w:sz w:val="28"/>
          <w:szCs w:val="28"/>
        </w:rPr>
        <w:t>Результат</w:t>
      </w:r>
      <w:r w:rsidRPr="009C3292">
        <w:rPr>
          <w:rFonts w:ascii="Times New Roman" w:hAnsi="Times New Roman" w:cs="Times New Roman"/>
          <w:sz w:val="28"/>
          <w:szCs w:val="28"/>
        </w:rPr>
        <w:t xml:space="preserve"> </w:t>
      </w:r>
      <w:r w:rsidRPr="0082490D">
        <w:rPr>
          <w:rFonts w:ascii="Times New Roman" w:hAnsi="Times New Roman" w:cs="Times New Roman"/>
          <w:sz w:val="28"/>
          <w:szCs w:val="28"/>
        </w:rPr>
        <w:t>выполнени</w:t>
      </w:r>
      <w:r w:rsidR="009B1A27">
        <w:rPr>
          <w:rFonts w:ascii="Times New Roman" w:hAnsi="Times New Roman" w:cs="Times New Roman"/>
          <w:sz w:val="28"/>
          <w:szCs w:val="28"/>
        </w:rPr>
        <w:t>я</w:t>
      </w:r>
      <w:r w:rsidRPr="009C3292">
        <w:rPr>
          <w:rFonts w:ascii="Times New Roman" w:hAnsi="Times New Roman" w:cs="Times New Roman"/>
          <w:sz w:val="28"/>
          <w:szCs w:val="28"/>
        </w:rPr>
        <w:t xml:space="preserve"> </w:t>
      </w:r>
      <w:r w:rsidRPr="0082490D">
        <w:rPr>
          <w:rFonts w:ascii="Times New Roman" w:hAnsi="Times New Roman" w:cs="Times New Roman"/>
          <w:sz w:val="28"/>
          <w:szCs w:val="28"/>
        </w:rPr>
        <w:t>команд</w:t>
      </w:r>
      <w:r w:rsidR="009B1A27">
        <w:rPr>
          <w:rFonts w:ascii="Times New Roman" w:hAnsi="Times New Roman" w:cs="Times New Roman"/>
          <w:sz w:val="28"/>
          <w:szCs w:val="28"/>
        </w:rPr>
        <w:t>ы</w:t>
      </w:r>
      <w:r w:rsidRPr="009C3292">
        <w:rPr>
          <w:rFonts w:ascii="Times New Roman" w:hAnsi="Times New Roman" w:cs="Times New Roman"/>
          <w:sz w:val="28"/>
          <w:szCs w:val="28"/>
        </w:rPr>
        <w:t xml:space="preserve">: </w:t>
      </w:r>
      <w:r w:rsidR="009C3292" w:rsidRPr="009C3292">
        <w:rPr>
          <w:rFonts w:ascii="Times New Roman" w:hAnsi="Times New Roman" w:cs="Times New Roman"/>
          <w:sz w:val="28"/>
          <w:szCs w:val="28"/>
        </w:rPr>
        <w:t>CALL getUserInfo(NULL, @total);</w:t>
      </w:r>
    </w:p>
    <w:p w14:paraId="0AF765D8" w14:textId="1C0140E1" w:rsidR="009B1A27" w:rsidRPr="009B1A27" w:rsidRDefault="00615B1B" w:rsidP="008249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15B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22BEB1" wp14:editId="0AFA8D08">
            <wp:extent cx="3648584" cy="48584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9977" w14:textId="424D9D59" w:rsidR="009B1A27" w:rsidRDefault="009B1A27" w:rsidP="009B1A2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2490D">
        <w:rPr>
          <w:rFonts w:ascii="Times New Roman" w:hAnsi="Times New Roman" w:cs="Times New Roman"/>
          <w:sz w:val="28"/>
          <w:szCs w:val="28"/>
        </w:rPr>
        <w:t>Результат</w:t>
      </w:r>
      <w:r w:rsidRPr="00AE2934">
        <w:rPr>
          <w:rFonts w:ascii="Times New Roman" w:hAnsi="Times New Roman" w:cs="Times New Roman"/>
          <w:sz w:val="28"/>
          <w:szCs w:val="28"/>
        </w:rPr>
        <w:t xml:space="preserve"> </w:t>
      </w:r>
      <w:r w:rsidRPr="0082490D">
        <w:rPr>
          <w:rFonts w:ascii="Times New Roman" w:hAnsi="Times New Roman" w:cs="Times New Roman"/>
          <w:sz w:val="28"/>
          <w:szCs w:val="28"/>
        </w:rPr>
        <w:t>выполнени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E2934">
        <w:rPr>
          <w:rFonts w:ascii="Times New Roman" w:hAnsi="Times New Roman" w:cs="Times New Roman"/>
          <w:sz w:val="28"/>
          <w:szCs w:val="28"/>
        </w:rPr>
        <w:t xml:space="preserve"> </w:t>
      </w:r>
      <w:r w:rsidRPr="0082490D">
        <w:rPr>
          <w:rFonts w:ascii="Times New Roman" w:hAnsi="Times New Roman" w:cs="Times New Roman"/>
          <w:sz w:val="28"/>
          <w:szCs w:val="28"/>
        </w:rPr>
        <w:t>команд</w:t>
      </w:r>
      <w:r w:rsidRPr="00AE2934">
        <w:rPr>
          <w:rFonts w:ascii="Times New Roman" w:hAnsi="Times New Roman" w:cs="Times New Roman"/>
          <w:sz w:val="28"/>
          <w:szCs w:val="28"/>
        </w:rPr>
        <w:t>:</w:t>
      </w:r>
      <w:r w:rsidR="00AE2934">
        <w:rPr>
          <w:rFonts w:ascii="Times New Roman" w:hAnsi="Times New Roman" w:cs="Times New Roman"/>
          <w:sz w:val="28"/>
          <w:szCs w:val="28"/>
        </w:rPr>
        <w:t xml:space="preserve"> </w:t>
      </w:r>
      <w:r w:rsidR="00AE2934" w:rsidRPr="00AE2934">
        <w:rPr>
          <w:rFonts w:ascii="Times New Roman" w:hAnsi="Times New Roman" w:cs="Times New Roman"/>
          <w:sz w:val="28"/>
          <w:szCs w:val="28"/>
        </w:rPr>
        <w:t>SELECT @department; и SELECT @total;</w:t>
      </w:r>
      <w:r w:rsidRPr="00AE29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092142" w14:textId="15FE88AF" w:rsidR="00AE2934" w:rsidRDefault="00AE2934" w:rsidP="009B1A2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2C4D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60CE5845" wp14:editId="107737F6">
            <wp:extent cx="1990100" cy="1160891"/>
            <wp:effectExtent l="0" t="0" r="0" b="1270"/>
            <wp:docPr id="535649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49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9808" cy="117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276A" w14:textId="48AA93C9" w:rsidR="009B1A27" w:rsidRPr="009B1A27" w:rsidRDefault="009C3292" w:rsidP="00AE293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2C4D"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5786FFF8" wp14:editId="41A1FE06">
            <wp:extent cx="1986204" cy="1184083"/>
            <wp:effectExtent l="0" t="0" r="0" b="0"/>
            <wp:docPr id="1299190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90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7812" cy="11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D08D" w14:textId="65BF99F2" w:rsidR="0082490D" w:rsidRPr="00AE2934" w:rsidRDefault="0082490D" w:rsidP="008249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2490D">
        <w:rPr>
          <w:rFonts w:ascii="Times New Roman" w:hAnsi="Times New Roman" w:cs="Times New Roman"/>
          <w:sz w:val="28"/>
          <w:szCs w:val="28"/>
        </w:rPr>
        <w:t>Результат</w:t>
      </w:r>
      <w:r w:rsidRPr="00AE2934">
        <w:rPr>
          <w:rFonts w:ascii="Times New Roman" w:hAnsi="Times New Roman" w:cs="Times New Roman"/>
          <w:sz w:val="28"/>
          <w:szCs w:val="28"/>
        </w:rPr>
        <w:t xml:space="preserve"> </w:t>
      </w:r>
      <w:r w:rsidRPr="0082490D">
        <w:rPr>
          <w:rFonts w:ascii="Times New Roman" w:hAnsi="Times New Roman" w:cs="Times New Roman"/>
          <w:sz w:val="28"/>
          <w:szCs w:val="28"/>
        </w:rPr>
        <w:t>выполнени</w:t>
      </w:r>
      <w:r w:rsidR="009B1A27">
        <w:rPr>
          <w:rFonts w:ascii="Times New Roman" w:hAnsi="Times New Roman" w:cs="Times New Roman"/>
          <w:sz w:val="28"/>
          <w:szCs w:val="28"/>
        </w:rPr>
        <w:t>я</w:t>
      </w:r>
      <w:r w:rsidRPr="00AE2934">
        <w:rPr>
          <w:rFonts w:ascii="Times New Roman" w:hAnsi="Times New Roman" w:cs="Times New Roman"/>
          <w:sz w:val="28"/>
          <w:szCs w:val="28"/>
        </w:rPr>
        <w:t xml:space="preserve"> </w:t>
      </w:r>
      <w:r w:rsidRPr="0082490D">
        <w:rPr>
          <w:rFonts w:ascii="Times New Roman" w:hAnsi="Times New Roman" w:cs="Times New Roman"/>
          <w:sz w:val="28"/>
          <w:szCs w:val="28"/>
        </w:rPr>
        <w:t>команд</w:t>
      </w:r>
      <w:r w:rsidRPr="00AE2934">
        <w:rPr>
          <w:rFonts w:ascii="Times New Roman" w:hAnsi="Times New Roman" w:cs="Times New Roman"/>
          <w:sz w:val="28"/>
          <w:szCs w:val="28"/>
        </w:rPr>
        <w:t xml:space="preserve">: </w:t>
      </w:r>
      <w:r w:rsidR="00AE2934" w:rsidRPr="00AE2934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="00AE2934" w:rsidRPr="00AE2934">
        <w:rPr>
          <w:rFonts w:ascii="Times New Roman" w:hAnsi="Times New Roman" w:cs="Times New Roman"/>
          <w:sz w:val="28"/>
          <w:szCs w:val="28"/>
        </w:rPr>
        <w:t xml:space="preserve"> </w:t>
      </w:r>
      <w:r w:rsidR="00AE2934" w:rsidRPr="00AE2934">
        <w:rPr>
          <w:rFonts w:ascii="Times New Roman" w:hAnsi="Times New Roman" w:cs="Times New Roman"/>
          <w:sz w:val="28"/>
          <w:szCs w:val="28"/>
          <w:lang w:val="en-US"/>
        </w:rPr>
        <w:t>getUserInfo</w:t>
      </w:r>
      <w:r w:rsidR="00AE2934" w:rsidRPr="00AE2934">
        <w:rPr>
          <w:rFonts w:ascii="Times New Roman" w:hAnsi="Times New Roman" w:cs="Times New Roman"/>
          <w:sz w:val="28"/>
          <w:szCs w:val="28"/>
        </w:rPr>
        <w:t>("</w:t>
      </w:r>
      <w:r w:rsidR="00F65653">
        <w:rPr>
          <w:rFonts w:ascii="Times New Roman" w:hAnsi="Times New Roman" w:cs="Times New Roman"/>
          <w:sz w:val="28"/>
          <w:szCs w:val="28"/>
          <w:lang w:val="en-US"/>
        </w:rPr>
        <w:t>Oleg</w:t>
      </w:r>
      <w:r w:rsidR="00AE2934" w:rsidRPr="00AE2934">
        <w:rPr>
          <w:rFonts w:ascii="Times New Roman" w:hAnsi="Times New Roman" w:cs="Times New Roman"/>
          <w:sz w:val="28"/>
          <w:szCs w:val="28"/>
        </w:rPr>
        <w:t>", @</w:t>
      </w:r>
      <w:r w:rsidR="00AE2934" w:rsidRPr="00AE2934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="00AE2934" w:rsidRPr="00AE2934">
        <w:rPr>
          <w:rFonts w:ascii="Times New Roman" w:hAnsi="Times New Roman" w:cs="Times New Roman"/>
          <w:sz w:val="28"/>
          <w:szCs w:val="28"/>
        </w:rPr>
        <w:t>);</w:t>
      </w:r>
      <w:r w:rsidR="00AE2934">
        <w:rPr>
          <w:rFonts w:ascii="Times New Roman" w:hAnsi="Times New Roman" w:cs="Times New Roman"/>
          <w:sz w:val="28"/>
          <w:szCs w:val="28"/>
        </w:rPr>
        <w:t xml:space="preserve"> и </w:t>
      </w:r>
      <w:r w:rsidR="00AE2934" w:rsidRPr="00AE2934">
        <w:rPr>
          <w:rFonts w:ascii="Times New Roman" w:hAnsi="Times New Roman" w:cs="Times New Roman"/>
          <w:sz w:val="28"/>
          <w:szCs w:val="28"/>
        </w:rPr>
        <w:t>SELECT @department;</w:t>
      </w:r>
      <w:r w:rsidR="00AE2934">
        <w:rPr>
          <w:rFonts w:ascii="Times New Roman" w:hAnsi="Times New Roman" w:cs="Times New Roman"/>
          <w:sz w:val="28"/>
          <w:szCs w:val="28"/>
        </w:rPr>
        <w:t xml:space="preserve"> и </w:t>
      </w:r>
      <w:r w:rsidR="00AE2934" w:rsidRPr="00AE2934">
        <w:rPr>
          <w:rFonts w:ascii="Times New Roman" w:hAnsi="Times New Roman" w:cs="Times New Roman"/>
          <w:sz w:val="28"/>
          <w:szCs w:val="28"/>
        </w:rPr>
        <w:t>SELECT @total;</w:t>
      </w:r>
    </w:p>
    <w:p w14:paraId="0B364378" w14:textId="1F8D4DE9" w:rsidR="009C3292" w:rsidRPr="009C3292" w:rsidRDefault="00F65653" w:rsidP="008249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656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F298FF" wp14:editId="17E42EB4">
            <wp:extent cx="4172532" cy="39820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B4C2" w14:textId="0C31F33B" w:rsidR="009B1A27" w:rsidRPr="009B1A27" w:rsidRDefault="009B1A27" w:rsidP="00813C41">
      <w:pPr>
        <w:rPr>
          <w:rFonts w:ascii="Times New Roman" w:hAnsi="Times New Roman" w:cs="Times New Roman"/>
          <w:sz w:val="28"/>
          <w:szCs w:val="28"/>
        </w:rPr>
      </w:pPr>
    </w:p>
    <w:p w14:paraId="0CCF46EE" w14:textId="06E0C439" w:rsidR="00813C41" w:rsidRPr="00EF5AC6" w:rsidRDefault="00813C41" w:rsidP="00813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3E05A7EE" w14:textId="7BF3C52B" w:rsidR="00087982" w:rsidRDefault="008D1A6E" w:rsidP="00C228B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1A6E">
        <w:rPr>
          <w:rFonts w:ascii="Times New Roman" w:hAnsi="Times New Roman" w:cs="Times New Roman"/>
          <w:color w:val="000000"/>
          <w:sz w:val="28"/>
          <w:szCs w:val="28"/>
        </w:rPr>
        <w:t>В ходе лабораторной работы были успешно созданы и исследованы хранимые процедуры в MySQL. Была разработана процедура getUserInfo, демонстрирующая работу с различными типами параметров (IN, OUT) и переменными.</w:t>
      </w:r>
    </w:p>
    <w:p w14:paraId="6DCF3A5B" w14:textId="3F991774" w:rsidR="00087982" w:rsidRDefault="00087982" w:rsidP="001E09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7982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3FC74A0A" w14:textId="692A96E8" w:rsidR="00387BEB" w:rsidRDefault="00387BEB" w:rsidP="00C31E0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7BE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D54109" w:rsidRPr="00D54109">
        <w:rPr>
          <w:rFonts w:ascii="Times New Roman" w:hAnsi="Times New Roman" w:cs="Times New Roman"/>
          <w:b/>
          <w:bCs/>
          <w:sz w:val="28"/>
          <w:szCs w:val="28"/>
        </w:rPr>
        <w:t>Где сохраняется хранимая процедура?</w:t>
      </w:r>
    </w:p>
    <w:p w14:paraId="525E2851" w14:textId="07F1DA10" w:rsidR="00324FC0" w:rsidRPr="00324FC0" w:rsidRDefault="00324FC0" w:rsidP="00EE180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24FC0">
        <w:rPr>
          <w:rFonts w:ascii="Times New Roman" w:hAnsi="Times New Roman" w:cs="Times New Roman"/>
          <w:sz w:val="28"/>
          <w:szCs w:val="28"/>
        </w:rPr>
        <w:t>роцедуры хранятся в базе данных, к которой они принадлежат (например, university).</w:t>
      </w:r>
    </w:p>
    <w:p w14:paraId="013D9EE5" w14:textId="2C3BA9E7" w:rsidR="00324FC0" w:rsidRPr="00324FC0" w:rsidRDefault="00324FC0" w:rsidP="00EE180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24FC0">
        <w:rPr>
          <w:rFonts w:ascii="Times New Roman" w:hAnsi="Times New Roman" w:cs="Times New Roman"/>
          <w:sz w:val="28"/>
          <w:szCs w:val="28"/>
        </w:rPr>
        <w:t>Физически информация хранится в системной базе данных mysql, в таблицах:</w:t>
      </w:r>
    </w:p>
    <w:p w14:paraId="34056726" w14:textId="77777777" w:rsidR="00324FC0" w:rsidRPr="00324FC0" w:rsidRDefault="00324FC0" w:rsidP="00EE1804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24FC0">
        <w:rPr>
          <w:rFonts w:ascii="Times New Roman" w:hAnsi="Times New Roman" w:cs="Times New Roman"/>
          <w:sz w:val="28"/>
          <w:szCs w:val="28"/>
        </w:rPr>
        <w:t>mysql.proc (в старых версиях MySQL)</w:t>
      </w:r>
    </w:p>
    <w:p w14:paraId="4E52D9DF" w14:textId="77777777" w:rsidR="00324FC0" w:rsidRPr="00324FC0" w:rsidRDefault="00324FC0" w:rsidP="00EE1804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24FC0">
        <w:rPr>
          <w:rFonts w:ascii="Times New Roman" w:hAnsi="Times New Roman" w:cs="Times New Roman"/>
          <w:sz w:val="28"/>
          <w:szCs w:val="28"/>
        </w:rPr>
        <w:t>В новых версиях (MySQL 8+) структура изменилась, но всё равно все процедуры связаны с базой данных и хранятся в системных таблицах.</w:t>
      </w:r>
    </w:p>
    <w:p w14:paraId="7BCEA0D1" w14:textId="04695F3D" w:rsidR="00387BEB" w:rsidRDefault="00387BEB" w:rsidP="00C31E0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7BE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D54109" w:rsidRPr="00D54109">
        <w:rPr>
          <w:rFonts w:ascii="Times New Roman" w:hAnsi="Times New Roman" w:cs="Times New Roman"/>
          <w:b/>
          <w:bCs/>
          <w:sz w:val="28"/>
          <w:szCs w:val="28"/>
        </w:rPr>
        <w:t>Может ли хранимая процедура вызывать другую хранимую процедуру?</w:t>
      </w:r>
    </w:p>
    <w:p w14:paraId="043EAF36" w14:textId="77777777" w:rsidR="00232006" w:rsidRDefault="00232006" w:rsidP="00C31E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4DBF">
        <w:rPr>
          <w:rFonts w:ascii="Times New Roman" w:hAnsi="Times New Roman" w:cs="Times New Roman"/>
          <w:sz w:val="28"/>
          <w:szCs w:val="28"/>
        </w:rPr>
        <w:t>Да, может</w:t>
      </w:r>
      <w:r w:rsidRPr="0023200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32006">
        <w:rPr>
          <w:rFonts w:ascii="Times New Roman" w:hAnsi="Times New Roman" w:cs="Times New Roman"/>
          <w:sz w:val="28"/>
          <w:szCs w:val="28"/>
        </w:rPr>
        <w:t> В MySQL хранимые процедуры могут вызывать другие хранимые процедуры.</w:t>
      </w:r>
    </w:p>
    <w:p w14:paraId="2CBC4FE1" w14:textId="0C00580D" w:rsidR="00387BEB" w:rsidRDefault="00387BEB" w:rsidP="00C31E0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7BE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D54109" w:rsidRPr="00D54109">
        <w:rPr>
          <w:rFonts w:ascii="Times New Roman" w:hAnsi="Times New Roman" w:cs="Times New Roman"/>
          <w:b/>
          <w:bCs/>
          <w:sz w:val="28"/>
          <w:szCs w:val="28"/>
        </w:rPr>
        <w:t>Какая SQL команда вызывает хранимую процедуру?</w:t>
      </w:r>
    </w:p>
    <w:p w14:paraId="06659063" w14:textId="77777777" w:rsidR="00232006" w:rsidRDefault="00232006" w:rsidP="00C31E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2006">
        <w:rPr>
          <w:rFonts w:ascii="Times New Roman" w:hAnsi="Times New Roman" w:cs="Times New Roman"/>
          <w:sz w:val="28"/>
          <w:szCs w:val="28"/>
        </w:rPr>
        <w:t>Основная команда для вызова хранимой процедуры - CALL.</w:t>
      </w:r>
    </w:p>
    <w:p w14:paraId="6045122D" w14:textId="2E0B6670" w:rsidR="00087982" w:rsidRDefault="00387BEB" w:rsidP="00C31E0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7BEB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D54109" w:rsidRPr="00D54109">
        <w:rPr>
          <w:rFonts w:ascii="Times New Roman" w:hAnsi="Times New Roman" w:cs="Times New Roman"/>
          <w:b/>
          <w:bCs/>
          <w:sz w:val="28"/>
          <w:szCs w:val="28"/>
        </w:rPr>
        <w:t>Какие существуют типы параметров хранимой процедуры?</w:t>
      </w:r>
    </w:p>
    <w:p w14:paraId="4A8E5EDD" w14:textId="77777777" w:rsidR="00232006" w:rsidRPr="00232006" w:rsidRDefault="00232006" w:rsidP="00232006">
      <w:pPr>
        <w:spacing w:after="0"/>
        <w:ind w:firstLine="360"/>
        <w:rPr>
          <w:rFonts w:ascii="Times New Roman" w:hAnsi="Times New Roman" w:cs="Times New Roman"/>
          <w:sz w:val="28"/>
          <w:szCs w:val="28"/>
        </w:rPr>
      </w:pPr>
      <w:r w:rsidRPr="00232006">
        <w:rPr>
          <w:rFonts w:ascii="Times New Roman" w:hAnsi="Times New Roman" w:cs="Times New Roman"/>
          <w:sz w:val="28"/>
          <w:szCs w:val="28"/>
        </w:rPr>
        <w:t>В MySQL существует три типа параметров:</w:t>
      </w:r>
    </w:p>
    <w:p w14:paraId="52DA2BFC" w14:textId="77777777" w:rsidR="00232006" w:rsidRPr="00232006" w:rsidRDefault="00232006" w:rsidP="0023200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32006">
        <w:rPr>
          <w:rFonts w:ascii="Times New Roman" w:hAnsi="Times New Roman" w:cs="Times New Roman"/>
          <w:sz w:val="28"/>
          <w:szCs w:val="28"/>
        </w:rPr>
        <w:t>IN (входные) - параметры только для чтения (по умолчанию)</w:t>
      </w:r>
    </w:p>
    <w:p w14:paraId="16D64B60" w14:textId="77777777" w:rsidR="00232006" w:rsidRPr="00232006" w:rsidRDefault="00232006" w:rsidP="0023200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32006">
        <w:rPr>
          <w:rFonts w:ascii="Times New Roman" w:hAnsi="Times New Roman" w:cs="Times New Roman"/>
          <w:sz w:val="28"/>
          <w:szCs w:val="28"/>
        </w:rPr>
        <w:t>OUT (выходные) - параметры для возврата значений</w:t>
      </w:r>
    </w:p>
    <w:p w14:paraId="361659C6" w14:textId="77777777" w:rsidR="00232006" w:rsidRDefault="00232006" w:rsidP="0023200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32006">
        <w:rPr>
          <w:rFonts w:ascii="Times New Roman" w:hAnsi="Times New Roman" w:cs="Times New Roman"/>
          <w:sz w:val="28"/>
          <w:szCs w:val="28"/>
        </w:rPr>
        <w:t>INOUT (входно-выходные) - параметры для передачи и возврата значений</w:t>
      </w:r>
    </w:p>
    <w:p w14:paraId="3A78D845" w14:textId="77777777" w:rsidR="009F32FC" w:rsidRPr="00232006" w:rsidRDefault="009F32FC" w:rsidP="009F32F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852ED68" w14:textId="7059314E" w:rsidR="00D54109" w:rsidRPr="00D54109" w:rsidRDefault="00D54109" w:rsidP="00C31E0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54109">
        <w:rPr>
          <w:rFonts w:ascii="Times New Roman" w:hAnsi="Times New Roman" w:cs="Times New Roman"/>
          <w:b/>
          <w:bCs/>
          <w:sz w:val="28"/>
          <w:szCs w:val="28"/>
        </w:rPr>
        <w:t>5. Какой синтаксис переменной в MySQL?</w:t>
      </w:r>
    </w:p>
    <w:p w14:paraId="346F5809" w14:textId="77777777" w:rsidR="00232006" w:rsidRPr="0001391E" w:rsidRDefault="00232006" w:rsidP="00232006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232006">
        <w:rPr>
          <w:rFonts w:ascii="Times New Roman" w:hAnsi="Times New Roman" w:cs="Times New Roman"/>
          <w:sz w:val="28"/>
          <w:szCs w:val="28"/>
        </w:rPr>
        <w:t>Локальные</w:t>
      </w:r>
      <w:r w:rsidRPr="0001391E">
        <w:rPr>
          <w:rFonts w:ascii="Times New Roman" w:hAnsi="Times New Roman" w:cs="Times New Roman"/>
          <w:sz w:val="28"/>
          <w:szCs w:val="28"/>
        </w:rPr>
        <w:t xml:space="preserve"> </w:t>
      </w:r>
      <w:r w:rsidRPr="00232006">
        <w:rPr>
          <w:rFonts w:ascii="Times New Roman" w:hAnsi="Times New Roman" w:cs="Times New Roman"/>
          <w:sz w:val="28"/>
          <w:szCs w:val="28"/>
        </w:rPr>
        <w:t>переменные</w:t>
      </w:r>
      <w:r w:rsidRPr="0001391E">
        <w:rPr>
          <w:rFonts w:ascii="Times New Roman" w:hAnsi="Times New Roman" w:cs="Times New Roman"/>
          <w:sz w:val="28"/>
          <w:szCs w:val="28"/>
        </w:rPr>
        <w:t xml:space="preserve"> </w:t>
      </w:r>
      <w:r w:rsidRPr="00232006">
        <w:rPr>
          <w:rFonts w:ascii="Times New Roman" w:hAnsi="Times New Roman" w:cs="Times New Roman"/>
          <w:sz w:val="28"/>
          <w:szCs w:val="28"/>
        </w:rPr>
        <w:t>в</w:t>
      </w:r>
      <w:r w:rsidRPr="0001391E">
        <w:rPr>
          <w:rFonts w:ascii="Times New Roman" w:hAnsi="Times New Roman" w:cs="Times New Roman"/>
          <w:sz w:val="28"/>
          <w:szCs w:val="28"/>
        </w:rPr>
        <w:t xml:space="preserve"> </w:t>
      </w:r>
      <w:r w:rsidRPr="00232006">
        <w:rPr>
          <w:rFonts w:ascii="Times New Roman" w:hAnsi="Times New Roman" w:cs="Times New Roman"/>
          <w:sz w:val="28"/>
          <w:szCs w:val="28"/>
        </w:rPr>
        <w:t>процедурах</w:t>
      </w:r>
      <w:r w:rsidRPr="0001391E">
        <w:rPr>
          <w:rFonts w:ascii="Times New Roman" w:hAnsi="Times New Roman" w:cs="Times New Roman"/>
          <w:sz w:val="28"/>
          <w:szCs w:val="28"/>
        </w:rPr>
        <w:t>:</w:t>
      </w:r>
    </w:p>
    <w:p w14:paraId="12A57D8B" w14:textId="127815F0" w:rsidR="00232006" w:rsidRPr="00453175" w:rsidRDefault="00232006" w:rsidP="002320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2006">
        <w:rPr>
          <w:rFonts w:ascii="Times New Roman" w:hAnsi="Times New Roman" w:cs="Times New Roman"/>
          <w:sz w:val="28"/>
          <w:szCs w:val="28"/>
          <w:lang w:val="en-US"/>
        </w:rPr>
        <w:t>DECLARE</w:t>
      </w:r>
      <w:r w:rsidRPr="00453175">
        <w:rPr>
          <w:rFonts w:ascii="Times New Roman" w:hAnsi="Times New Roman" w:cs="Times New Roman"/>
          <w:sz w:val="28"/>
          <w:szCs w:val="28"/>
        </w:rPr>
        <w:t xml:space="preserve"> </w:t>
      </w:r>
      <w:r w:rsidRPr="00232006">
        <w:rPr>
          <w:rFonts w:ascii="Times New Roman" w:hAnsi="Times New Roman" w:cs="Times New Roman"/>
          <w:sz w:val="28"/>
          <w:szCs w:val="28"/>
          <w:lang w:val="en-US"/>
        </w:rPr>
        <w:t>variable</w:t>
      </w:r>
      <w:r w:rsidRPr="00453175">
        <w:rPr>
          <w:rFonts w:ascii="Times New Roman" w:hAnsi="Times New Roman" w:cs="Times New Roman"/>
          <w:sz w:val="28"/>
          <w:szCs w:val="28"/>
        </w:rPr>
        <w:t>_</w:t>
      </w:r>
      <w:r w:rsidRPr="0023200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453175">
        <w:rPr>
          <w:rFonts w:ascii="Times New Roman" w:hAnsi="Times New Roman" w:cs="Times New Roman"/>
          <w:sz w:val="28"/>
          <w:szCs w:val="28"/>
        </w:rPr>
        <w:t xml:space="preserve"> </w:t>
      </w:r>
      <w:r w:rsidRPr="00232006">
        <w:rPr>
          <w:rFonts w:ascii="Times New Roman" w:hAnsi="Times New Roman" w:cs="Times New Roman"/>
          <w:sz w:val="28"/>
          <w:szCs w:val="28"/>
          <w:lang w:val="en-US"/>
        </w:rPr>
        <w:t>datatype</w:t>
      </w:r>
      <w:r w:rsidR="00453175" w:rsidRPr="00453175">
        <w:rPr>
          <w:rFonts w:ascii="Times New Roman" w:hAnsi="Times New Roman" w:cs="Times New Roman"/>
          <w:sz w:val="28"/>
          <w:szCs w:val="28"/>
        </w:rPr>
        <w:t>;</w:t>
      </w:r>
    </w:p>
    <w:p w14:paraId="71CE075F" w14:textId="77777777" w:rsidR="00232006" w:rsidRPr="00232006" w:rsidRDefault="00232006" w:rsidP="00232006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232006">
        <w:rPr>
          <w:rFonts w:ascii="Times New Roman" w:hAnsi="Times New Roman" w:cs="Times New Roman"/>
          <w:sz w:val="28"/>
          <w:szCs w:val="28"/>
        </w:rPr>
        <w:t>Пользовательские переменные (сессионные):</w:t>
      </w:r>
    </w:p>
    <w:p w14:paraId="2E7342C3" w14:textId="77777777" w:rsidR="00232006" w:rsidRPr="00232006" w:rsidRDefault="00232006" w:rsidP="002320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2006">
        <w:rPr>
          <w:rFonts w:ascii="Times New Roman" w:hAnsi="Times New Roman" w:cs="Times New Roman"/>
          <w:sz w:val="28"/>
          <w:szCs w:val="28"/>
        </w:rPr>
        <w:t>SET @variable_name = value;</w:t>
      </w:r>
    </w:p>
    <w:p w14:paraId="7602401A" w14:textId="77777777" w:rsidR="000C5B83" w:rsidRPr="000C5B83" w:rsidRDefault="000C5B83" w:rsidP="00C31E0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C88A1C" w14:textId="5E50DC66" w:rsidR="000C5B83" w:rsidRPr="0023662B" w:rsidRDefault="000C5B83" w:rsidP="00C31E0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5FB51A" w14:textId="13932899" w:rsidR="00692C4D" w:rsidRPr="00EE1804" w:rsidRDefault="00692C4D" w:rsidP="00C31E0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9474E4" w14:textId="7CE67177" w:rsidR="0006629B" w:rsidRPr="0087611C" w:rsidRDefault="0006629B" w:rsidP="00C31E04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6629B" w:rsidRPr="008761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B75D8" w14:textId="77777777" w:rsidR="006E7780" w:rsidRDefault="006E7780" w:rsidP="007D624E">
      <w:pPr>
        <w:spacing w:after="0" w:line="240" w:lineRule="auto"/>
      </w:pPr>
      <w:r>
        <w:separator/>
      </w:r>
    </w:p>
  </w:endnote>
  <w:endnote w:type="continuationSeparator" w:id="0">
    <w:p w14:paraId="73BB6732" w14:textId="77777777" w:rsidR="006E7780" w:rsidRDefault="006E7780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767DE" w14:textId="77777777" w:rsidR="006E7780" w:rsidRDefault="006E7780" w:rsidP="007D624E">
      <w:pPr>
        <w:spacing w:after="0" w:line="240" w:lineRule="auto"/>
      </w:pPr>
      <w:r>
        <w:separator/>
      </w:r>
    </w:p>
  </w:footnote>
  <w:footnote w:type="continuationSeparator" w:id="0">
    <w:p w14:paraId="570164B4" w14:textId="77777777" w:rsidR="006E7780" w:rsidRDefault="006E7780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350F"/>
    <w:multiLevelType w:val="multilevel"/>
    <w:tmpl w:val="9266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A5348"/>
    <w:multiLevelType w:val="multilevel"/>
    <w:tmpl w:val="4D3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10B23"/>
    <w:multiLevelType w:val="multilevel"/>
    <w:tmpl w:val="BF5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1391E"/>
    <w:rsid w:val="0006629B"/>
    <w:rsid w:val="00081A3A"/>
    <w:rsid w:val="00087982"/>
    <w:rsid w:val="000A0635"/>
    <w:rsid w:val="000C5B83"/>
    <w:rsid w:val="00104161"/>
    <w:rsid w:val="001575BA"/>
    <w:rsid w:val="001E09D7"/>
    <w:rsid w:val="001F2D66"/>
    <w:rsid w:val="00232006"/>
    <w:rsid w:val="0023662B"/>
    <w:rsid w:val="00236684"/>
    <w:rsid w:val="00236AF5"/>
    <w:rsid w:val="002A3A09"/>
    <w:rsid w:val="002E50F3"/>
    <w:rsid w:val="00324FC0"/>
    <w:rsid w:val="00387BEB"/>
    <w:rsid w:val="003C4A58"/>
    <w:rsid w:val="003D63E3"/>
    <w:rsid w:val="00424D0C"/>
    <w:rsid w:val="004401B6"/>
    <w:rsid w:val="0044512D"/>
    <w:rsid w:val="00453175"/>
    <w:rsid w:val="00472C0A"/>
    <w:rsid w:val="004A4230"/>
    <w:rsid w:val="004C439F"/>
    <w:rsid w:val="004E06B8"/>
    <w:rsid w:val="00615B1B"/>
    <w:rsid w:val="006818C5"/>
    <w:rsid w:val="00685351"/>
    <w:rsid w:val="00692C4D"/>
    <w:rsid w:val="006E7780"/>
    <w:rsid w:val="00721BEF"/>
    <w:rsid w:val="00740214"/>
    <w:rsid w:val="007829CC"/>
    <w:rsid w:val="007C10A7"/>
    <w:rsid w:val="007D624E"/>
    <w:rsid w:val="007F0023"/>
    <w:rsid w:val="00813C41"/>
    <w:rsid w:val="0082490D"/>
    <w:rsid w:val="00851561"/>
    <w:rsid w:val="0087611C"/>
    <w:rsid w:val="008D1A6E"/>
    <w:rsid w:val="00917952"/>
    <w:rsid w:val="0092162E"/>
    <w:rsid w:val="00954293"/>
    <w:rsid w:val="009B1A27"/>
    <w:rsid w:val="009C3292"/>
    <w:rsid w:val="009F32FC"/>
    <w:rsid w:val="00AC0204"/>
    <w:rsid w:val="00AE2934"/>
    <w:rsid w:val="00BF7D31"/>
    <w:rsid w:val="00C00948"/>
    <w:rsid w:val="00C228B9"/>
    <w:rsid w:val="00C31E04"/>
    <w:rsid w:val="00CC4DBF"/>
    <w:rsid w:val="00CF158F"/>
    <w:rsid w:val="00CF2287"/>
    <w:rsid w:val="00D34E81"/>
    <w:rsid w:val="00D3519C"/>
    <w:rsid w:val="00D54109"/>
    <w:rsid w:val="00D8180E"/>
    <w:rsid w:val="00DE15B7"/>
    <w:rsid w:val="00E6226A"/>
    <w:rsid w:val="00EE1804"/>
    <w:rsid w:val="00EF5AC6"/>
    <w:rsid w:val="00F13CFF"/>
    <w:rsid w:val="00F44503"/>
    <w:rsid w:val="00F65653"/>
    <w:rsid w:val="00F67AE1"/>
    <w:rsid w:val="00FB05C3"/>
    <w:rsid w:val="00FD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A27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24</cp:revision>
  <dcterms:created xsi:type="dcterms:W3CDTF">2025-09-30T12:23:00Z</dcterms:created>
  <dcterms:modified xsi:type="dcterms:W3CDTF">2025-12-22T11:00:00Z</dcterms:modified>
</cp:coreProperties>
</file>