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F8297" w14:textId="6180CC32" w:rsidR="00A24EB2" w:rsidRDefault="003F6084" w:rsidP="00A24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6084">
        <w:rPr>
          <w:rFonts w:ascii="Times New Roman" w:hAnsi="Times New Roman" w:cs="Times New Roman"/>
          <w:b/>
          <w:sz w:val="24"/>
          <w:szCs w:val="24"/>
        </w:rPr>
        <w:t>Экономика</w:t>
      </w:r>
      <w:r w:rsidR="00750112">
        <w:rPr>
          <w:rFonts w:ascii="Times New Roman" w:hAnsi="Times New Roman" w:cs="Times New Roman"/>
          <w:b/>
          <w:sz w:val="24"/>
          <w:szCs w:val="24"/>
        </w:rPr>
        <w:t xml:space="preserve"> отрасли </w:t>
      </w:r>
    </w:p>
    <w:p w14:paraId="2041C94D" w14:textId="77777777" w:rsidR="00A24EB2" w:rsidRDefault="00A24EB2" w:rsidP="00A24E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226D382F" w14:textId="2AA9EA44" w:rsidR="00553B37" w:rsidRPr="00A24EB2" w:rsidRDefault="00A24EB2" w:rsidP="00A24E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3C1A001B" w14:textId="1BA093B7" w:rsidR="00753E95" w:rsidRPr="006B4BE2" w:rsidRDefault="009C5125" w:rsidP="006B4BE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486B09">
        <w:rPr>
          <w:rFonts w:ascii="Times New Roman" w:hAnsi="Times New Roman" w:cs="Times New Roman"/>
          <w:b/>
          <w:bCs/>
          <w:sz w:val="24"/>
          <w:szCs w:val="24"/>
        </w:rPr>
        <w:t>ПЗ_</w:t>
      </w:r>
      <w:r>
        <w:t xml:space="preserve"> </w:t>
      </w:r>
      <w:r w:rsidR="00486B09" w:rsidRPr="00486B09">
        <w:rPr>
          <w:rFonts w:ascii="Times New Roman" w:hAnsi="Times New Roman" w:cs="Times New Roman"/>
          <w:b/>
          <w:bCs/>
          <w:sz w:val="24"/>
          <w:szCs w:val="24"/>
        </w:rPr>
        <w:t>Социально – экономические характеристики отрасли «</w:t>
      </w:r>
      <w:proofErr w:type="spellStart"/>
      <w:r w:rsidR="00486B09" w:rsidRPr="00486B09">
        <w:rPr>
          <w:rFonts w:ascii="Times New Roman" w:hAnsi="Times New Roman" w:cs="Times New Roman"/>
          <w:b/>
          <w:bCs/>
          <w:sz w:val="24"/>
          <w:szCs w:val="24"/>
        </w:rPr>
        <w:t>Связь</w:t>
      </w:r>
      <w:proofErr w:type="gramStart"/>
      <w:r w:rsidR="00486B09" w:rsidRPr="00486B09">
        <w:rPr>
          <w:rFonts w:ascii="Times New Roman" w:hAnsi="Times New Roman" w:cs="Times New Roman"/>
          <w:b/>
          <w:bCs/>
          <w:sz w:val="24"/>
          <w:szCs w:val="24"/>
        </w:rPr>
        <w:t>»:ц</w:t>
      </w:r>
      <w:r w:rsidRPr="00486B09">
        <w:rPr>
          <w:rFonts w:ascii="Times New Roman" w:hAnsi="Times New Roman" w:cs="Times New Roman"/>
          <w:b/>
          <w:bCs/>
          <w:sz w:val="24"/>
          <w:szCs w:val="24"/>
        </w:rPr>
        <w:t>ифровая</w:t>
      </w:r>
      <w:proofErr w:type="spellEnd"/>
      <w:proofErr w:type="gramEnd"/>
      <w:r w:rsidR="00753E95" w:rsidRPr="00486B09">
        <w:rPr>
          <w:rFonts w:ascii="Times New Roman" w:hAnsi="Times New Roman" w:cs="Times New Roman"/>
          <w:b/>
          <w:bCs/>
          <w:sz w:val="24"/>
          <w:szCs w:val="24"/>
        </w:rPr>
        <w:t xml:space="preserve"> экономика региона: проблемы и перспективы</w:t>
      </w:r>
    </w:p>
    <w:p w14:paraId="674C1641" w14:textId="77777777" w:rsidR="00367399" w:rsidRPr="00367399" w:rsidRDefault="00E72CE2" w:rsidP="009C5125">
      <w:pPr>
        <w:pStyle w:val="a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67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Задание 1</w:t>
      </w:r>
      <w:r w:rsidR="009C5125" w:rsidRPr="003673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41C88D2" w14:textId="2F823D1F" w:rsidR="009C5125" w:rsidRPr="00367399" w:rsidRDefault="009C5125" w:rsidP="009C5125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399">
        <w:rPr>
          <w:rFonts w:ascii="Times New Roman" w:hAnsi="Times New Roman" w:cs="Times New Roman"/>
          <w:color w:val="000000" w:themeColor="text1"/>
          <w:sz w:val="24"/>
          <w:szCs w:val="24"/>
        </w:rPr>
        <w:t>Динамика уровня доступа населения к Интернету и причины его использования гражданами Российской Федераци</w:t>
      </w:r>
      <w:r w:rsidR="00817F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,2019 </w:t>
      </w:r>
      <w:r w:rsidRPr="00367399">
        <w:rPr>
          <w:rFonts w:ascii="Times New Roman" w:hAnsi="Times New Roman" w:cs="Times New Roman"/>
          <w:color w:val="000000" w:themeColor="text1"/>
          <w:sz w:val="24"/>
          <w:szCs w:val="24"/>
        </w:rPr>
        <w:t>– 2024 гг.</w:t>
      </w:r>
    </w:p>
    <w:p w14:paraId="75B9B302" w14:textId="77777777" w:rsidR="009C5125" w:rsidRPr="00367399" w:rsidRDefault="009C5125" w:rsidP="009C5125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55C245" w14:textId="6C2B2522" w:rsidR="001C3A9D" w:rsidRDefault="001C3A9D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 w:rsidRPr="001C3A9D">
        <w:rPr>
          <w:rFonts w:ascii="Times New Roman" w:hAnsi="Times New Roman" w:cs="Times New Roman"/>
          <w:sz w:val="24"/>
          <w:szCs w:val="24"/>
        </w:rPr>
        <w:t>ИСТОЧНИК</w:t>
      </w:r>
      <w:r w:rsidR="00606745">
        <w:rPr>
          <w:rFonts w:ascii="Times New Roman" w:hAnsi="Times New Roman" w:cs="Times New Roman"/>
          <w:sz w:val="24"/>
          <w:szCs w:val="24"/>
        </w:rPr>
        <w:t xml:space="preserve">И </w:t>
      </w:r>
      <w:r w:rsidRPr="001C3A9D">
        <w:rPr>
          <w:rFonts w:ascii="Times New Roman" w:hAnsi="Times New Roman" w:cs="Times New Roman"/>
          <w:sz w:val="24"/>
          <w:szCs w:val="24"/>
        </w:rPr>
        <w:t>ИНФОРМАЦИИ</w:t>
      </w:r>
      <w:r w:rsidR="009A61F9">
        <w:rPr>
          <w:rFonts w:ascii="Times New Roman" w:hAnsi="Times New Roman" w:cs="Times New Roman"/>
          <w:sz w:val="24"/>
          <w:szCs w:val="24"/>
        </w:rPr>
        <w:t xml:space="preserve"> (размещены по годам)</w:t>
      </w:r>
      <w:r w:rsidRPr="001C3A9D">
        <w:rPr>
          <w:rFonts w:ascii="Times New Roman" w:hAnsi="Times New Roman" w:cs="Times New Roman"/>
          <w:sz w:val="24"/>
          <w:szCs w:val="24"/>
        </w:rPr>
        <w:t>:</w:t>
      </w:r>
    </w:p>
    <w:p w14:paraId="4DD84965" w14:textId="4DDE3A71" w:rsidR="001C7ABC" w:rsidRDefault="00A878F9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hyperlink r:id="rId6" w:history="1">
        <w:r w:rsidR="009A61F9" w:rsidRPr="00F406D1">
          <w:rPr>
            <w:rStyle w:val="a3"/>
            <w:rFonts w:ascii="Times New Roman" w:hAnsi="Times New Roman" w:cs="Times New Roman"/>
            <w:sz w:val="24"/>
            <w:szCs w:val="24"/>
          </w:rPr>
          <w:t>https://www.hse.ru/primarydata/iio</w:t>
        </w:r>
      </w:hyperlink>
    </w:p>
    <w:p w14:paraId="0053E258" w14:textId="77777777" w:rsidR="009A61F9" w:rsidRDefault="009A61F9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0A0821C" w14:textId="08AC5500" w:rsidR="001C7ABC" w:rsidRDefault="001C7ABC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64598E5" w14:textId="7E5A3615" w:rsidR="001C7ABC" w:rsidRDefault="001C7ABC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D9CCD2" wp14:editId="07962DE6">
            <wp:extent cx="6299835" cy="3542030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9A37" w14:textId="77777777" w:rsidR="001C7ABC" w:rsidRDefault="001C7ABC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2F7DEF8" w14:textId="389AF304" w:rsidR="00606745" w:rsidRDefault="00606745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B69B7D2" w14:textId="7BDD3547" w:rsidR="00DE1CBA" w:rsidRDefault="0096726F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BC0D07" w:rsidRPr="00BC0D07">
        <w:rPr>
          <w:rFonts w:ascii="Times New Roman" w:hAnsi="Times New Roman" w:cs="Times New Roman"/>
          <w:sz w:val="24"/>
          <w:szCs w:val="24"/>
        </w:rPr>
        <w:t xml:space="preserve">Индикаторы цифровой экономики: </w:t>
      </w:r>
      <w:r w:rsidR="003A37CA" w:rsidRPr="00BC0D07">
        <w:rPr>
          <w:rFonts w:ascii="Times New Roman" w:hAnsi="Times New Roman" w:cs="Times New Roman"/>
          <w:sz w:val="24"/>
          <w:szCs w:val="24"/>
        </w:rPr>
        <w:t>2020:</w:t>
      </w:r>
      <w:r w:rsidR="00BC0D07" w:rsidRPr="00BC0D07">
        <w:rPr>
          <w:rFonts w:ascii="Times New Roman" w:hAnsi="Times New Roman" w:cs="Times New Roman"/>
          <w:sz w:val="24"/>
          <w:szCs w:val="24"/>
        </w:rPr>
        <w:t xml:space="preserve"> статистический сборник / Г. И. </w:t>
      </w:r>
      <w:proofErr w:type="spellStart"/>
      <w:r w:rsidR="00BC0D07" w:rsidRPr="00BC0D07">
        <w:rPr>
          <w:rFonts w:ascii="Times New Roman" w:hAnsi="Times New Roman" w:cs="Times New Roman"/>
          <w:sz w:val="24"/>
          <w:szCs w:val="24"/>
        </w:rPr>
        <w:t>Абдрахманова</w:t>
      </w:r>
      <w:proofErr w:type="spellEnd"/>
      <w:r w:rsidR="00BC0D07" w:rsidRPr="00BC0D07">
        <w:rPr>
          <w:rFonts w:ascii="Times New Roman" w:hAnsi="Times New Roman" w:cs="Times New Roman"/>
          <w:sz w:val="24"/>
          <w:szCs w:val="24"/>
        </w:rPr>
        <w:t xml:space="preserve">, К. О. Вишневский, Л. М. </w:t>
      </w:r>
      <w:proofErr w:type="spellStart"/>
      <w:r w:rsidR="00BC0D07" w:rsidRPr="00BC0D07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="00BC0D07" w:rsidRPr="00BC0D07">
        <w:rPr>
          <w:rFonts w:ascii="Times New Roman" w:hAnsi="Times New Roman" w:cs="Times New Roman"/>
          <w:sz w:val="24"/>
          <w:szCs w:val="24"/>
        </w:rPr>
        <w:t xml:space="preserve"> и др.; Нац. </w:t>
      </w:r>
      <w:proofErr w:type="spellStart"/>
      <w:r w:rsidR="00BC0D07" w:rsidRPr="00BC0D07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="00BC0D07" w:rsidRPr="00BC0D07">
        <w:rPr>
          <w:rFonts w:ascii="Times New Roman" w:hAnsi="Times New Roman" w:cs="Times New Roman"/>
          <w:sz w:val="24"/>
          <w:szCs w:val="24"/>
        </w:rPr>
        <w:t>. ун-т И60 «Высшая школа экономики». – М.: НИУ ВШЭ, 2020. – 360 с. – 300 экз. – ISBN 978-5-7598-2194-6 (в обл.).</w:t>
      </w:r>
    </w:p>
    <w:p w14:paraId="3F2C0FC2" w14:textId="77777777" w:rsidR="00BC0D07" w:rsidRDefault="00BC0D07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8428A5F" w14:textId="0FFBE5B3" w:rsidR="00DE1CBA" w:rsidRDefault="0096726F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</w:t>
      </w:r>
      <w:r w:rsidR="00DE1CBA" w:rsidRPr="00DE1CBA">
        <w:rPr>
          <w:rFonts w:ascii="Times New Roman" w:hAnsi="Times New Roman" w:cs="Times New Roman"/>
          <w:sz w:val="24"/>
          <w:szCs w:val="24"/>
        </w:rPr>
        <w:t xml:space="preserve">Индикаторы цифровой экономики: </w:t>
      </w:r>
      <w:r w:rsidR="003A37CA" w:rsidRPr="00DE1CBA">
        <w:rPr>
          <w:rFonts w:ascii="Times New Roman" w:hAnsi="Times New Roman" w:cs="Times New Roman"/>
          <w:sz w:val="24"/>
          <w:szCs w:val="24"/>
        </w:rPr>
        <w:t>2021:</w:t>
      </w:r>
      <w:r w:rsidR="00DE1CBA" w:rsidRPr="00DE1CBA">
        <w:rPr>
          <w:rFonts w:ascii="Times New Roman" w:hAnsi="Times New Roman" w:cs="Times New Roman"/>
          <w:sz w:val="24"/>
          <w:szCs w:val="24"/>
        </w:rPr>
        <w:t xml:space="preserve"> статистический сборник / Г. И. </w:t>
      </w:r>
      <w:proofErr w:type="spellStart"/>
      <w:r w:rsidR="00DE1CBA" w:rsidRPr="00DE1CBA">
        <w:rPr>
          <w:rFonts w:ascii="Times New Roman" w:hAnsi="Times New Roman" w:cs="Times New Roman"/>
          <w:sz w:val="24"/>
          <w:szCs w:val="24"/>
        </w:rPr>
        <w:t>Абдрахманова</w:t>
      </w:r>
      <w:proofErr w:type="spellEnd"/>
      <w:r w:rsidR="00DE1CBA" w:rsidRPr="00DE1CBA">
        <w:rPr>
          <w:rFonts w:ascii="Times New Roman" w:hAnsi="Times New Roman" w:cs="Times New Roman"/>
          <w:sz w:val="24"/>
          <w:szCs w:val="24"/>
        </w:rPr>
        <w:t xml:space="preserve">, К. О. Вишневский, Л. М. </w:t>
      </w:r>
      <w:proofErr w:type="spellStart"/>
      <w:r w:rsidR="00DE1CBA" w:rsidRPr="00DE1CBA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="00DE1CBA" w:rsidRPr="00DE1CBA">
        <w:rPr>
          <w:rFonts w:ascii="Times New Roman" w:hAnsi="Times New Roman" w:cs="Times New Roman"/>
          <w:sz w:val="24"/>
          <w:szCs w:val="24"/>
        </w:rPr>
        <w:t xml:space="preserve"> и др.; Нац. </w:t>
      </w:r>
      <w:proofErr w:type="spellStart"/>
      <w:r w:rsidR="00DE1CBA" w:rsidRPr="00DE1CBA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="00DE1CBA" w:rsidRPr="00DE1CBA">
        <w:rPr>
          <w:rFonts w:ascii="Times New Roman" w:hAnsi="Times New Roman" w:cs="Times New Roman"/>
          <w:sz w:val="24"/>
          <w:szCs w:val="24"/>
        </w:rPr>
        <w:t>. ун-т И60 «Высшая школа экономики». – М.: НИУ ВШЭ, 2021. – 380 с. – 300 экз. – ISBN 978-5-7598-2385-8 (в обл.).</w:t>
      </w:r>
    </w:p>
    <w:p w14:paraId="37BDCFC1" w14:textId="77777777" w:rsidR="00DE1CBA" w:rsidRDefault="00DE1CBA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C6A3C3A" w14:textId="0266B4B9" w:rsidR="0010216D" w:rsidRDefault="0096726F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  <w:r w:rsidR="0010216D" w:rsidRPr="0010216D">
        <w:rPr>
          <w:rFonts w:ascii="Times New Roman" w:hAnsi="Times New Roman" w:cs="Times New Roman"/>
          <w:sz w:val="24"/>
          <w:szCs w:val="24"/>
        </w:rPr>
        <w:t xml:space="preserve">Индикаторы цифровой экономики: </w:t>
      </w:r>
      <w:proofErr w:type="gramStart"/>
      <w:r w:rsidR="0010216D" w:rsidRPr="0010216D">
        <w:rPr>
          <w:rFonts w:ascii="Times New Roman" w:hAnsi="Times New Roman" w:cs="Times New Roman"/>
          <w:sz w:val="24"/>
          <w:szCs w:val="24"/>
        </w:rPr>
        <w:t>2022 :</w:t>
      </w:r>
      <w:proofErr w:type="gramEnd"/>
      <w:r w:rsidR="0010216D" w:rsidRPr="0010216D">
        <w:rPr>
          <w:rFonts w:ascii="Times New Roman" w:hAnsi="Times New Roman" w:cs="Times New Roman"/>
          <w:sz w:val="24"/>
          <w:szCs w:val="24"/>
        </w:rPr>
        <w:t xml:space="preserve"> статистический сборник / Г. И. </w:t>
      </w:r>
      <w:proofErr w:type="spellStart"/>
      <w:r w:rsidR="0010216D" w:rsidRPr="0010216D">
        <w:rPr>
          <w:rFonts w:ascii="Times New Roman" w:hAnsi="Times New Roman" w:cs="Times New Roman"/>
          <w:sz w:val="24"/>
          <w:szCs w:val="24"/>
        </w:rPr>
        <w:t>Абдрахманова</w:t>
      </w:r>
      <w:proofErr w:type="spellEnd"/>
      <w:r w:rsidR="0010216D" w:rsidRPr="0010216D">
        <w:rPr>
          <w:rFonts w:ascii="Times New Roman" w:hAnsi="Times New Roman" w:cs="Times New Roman"/>
          <w:sz w:val="24"/>
          <w:szCs w:val="24"/>
        </w:rPr>
        <w:t xml:space="preserve">, С. А. Васильковский, К. О. Вишневский, Л. М. </w:t>
      </w:r>
      <w:proofErr w:type="spellStart"/>
      <w:r w:rsidR="0010216D" w:rsidRPr="0010216D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="0010216D" w:rsidRPr="0010216D">
        <w:rPr>
          <w:rFonts w:ascii="Times New Roman" w:hAnsi="Times New Roman" w:cs="Times New Roman"/>
          <w:sz w:val="24"/>
          <w:szCs w:val="24"/>
        </w:rPr>
        <w:t xml:space="preserve"> и др.; И60 Нац. </w:t>
      </w:r>
      <w:proofErr w:type="spellStart"/>
      <w:r w:rsidR="0010216D" w:rsidRPr="0010216D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="0010216D" w:rsidRPr="0010216D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="0010216D" w:rsidRPr="0010216D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="0010216D" w:rsidRPr="0010216D">
        <w:rPr>
          <w:rFonts w:ascii="Times New Roman" w:hAnsi="Times New Roman" w:cs="Times New Roman"/>
          <w:sz w:val="24"/>
          <w:szCs w:val="24"/>
        </w:rPr>
        <w:t xml:space="preserve"> НИУ ВШЭ, 2023. – 332 с. – 300 экз. – ISBN 978-5-7598-2697-2 (в обл.).</w:t>
      </w:r>
    </w:p>
    <w:p w14:paraId="0D0D9370" w14:textId="77777777" w:rsidR="0010216D" w:rsidRDefault="0010216D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B60C103" w14:textId="2E937A90" w:rsidR="00606745" w:rsidRDefault="0096726F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****</w:t>
      </w:r>
      <w:r w:rsidR="00C750D7" w:rsidRPr="00C750D7">
        <w:rPr>
          <w:rFonts w:ascii="Times New Roman" w:hAnsi="Times New Roman" w:cs="Times New Roman"/>
          <w:sz w:val="24"/>
          <w:szCs w:val="24"/>
        </w:rPr>
        <w:t xml:space="preserve">Индикаторы цифровой экономики: </w:t>
      </w:r>
      <w:proofErr w:type="gramStart"/>
      <w:r w:rsidR="00C750D7" w:rsidRPr="00C750D7">
        <w:rPr>
          <w:rFonts w:ascii="Times New Roman" w:hAnsi="Times New Roman" w:cs="Times New Roman"/>
          <w:sz w:val="24"/>
          <w:szCs w:val="24"/>
        </w:rPr>
        <w:t>2024 :</w:t>
      </w:r>
      <w:proofErr w:type="gramEnd"/>
      <w:r w:rsidR="00C750D7" w:rsidRPr="00C750D7">
        <w:rPr>
          <w:rFonts w:ascii="Times New Roman" w:hAnsi="Times New Roman" w:cs="Times New Roman"/>
          <w:sz w:val="24"/>
          <w:szCs w:val="24"/>
        </w:rPr>
        <w:t xml:space="preserve"> статистический сборник / В. Л. Абашкин, Г. И. </w:t>
      </w:r>
      <w:proofErr w:type="spellStart"/>
      <w:r w:rsidR="00C750D7" w:rsidRPr="00C750D7">
        <w:rPr>
          <w:rFonts w:ascii="Times New Roman" w:hAnsi="Times New Roman" w:cs="Times New Roman"/>
          <w:sz w:val="24"/>
          <w:szCs w:val="24"/>
        </w:rPr>
        <w:t>Абдрахманова</w:t>
      </w:r>
      <w:proofErr w:type="spellEnd"/>
      <w:r w:rsidR="00C750D7" w:rsidRPr="00C750D7">
        <w:rPr>
          <w:rFonts w:ascii="Times New Roman" w:hAnsi="Times New Roman" w:cs="Times New Roman"/>
          <w:sz w:val="24"/>
          <w:szCs w:val="24"/>
        </w:rPr>
        <w:t xml:space="preserve">, К. О. Вишневский, Л. М. </w:t>
      </w:r>
      <w:proofErr w:type="spellStart"/>
      <w:r w:rsidR="00C750D7" w:rsidRPr="00C750D7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="00C750D7" w:rsidRPr="00C750D7">
        <w:rPr>
          <w:rFonts w:ascii="Times New Roman" w:hAnsi="Times New Roman" w:cs="Times New Roman"/>
          <w:sz w:val="24"/>
          <w:szCs w:val="24"/>
        </w:rPr>
        <w:t xml:space="preserve"> и др.; И60 Нац. </w:t>
      </w:r>
      <w:proofErr w:type="spellStart"/>
      <w:r w:rsidR="00C750D7" w:rsidRPr="00C750D7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="00C750D7" w:rsidRPr="00C750D7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="00C750D7" w:rsidRPr="00C750D7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="00C750D7" w:rsidRPr="00C750D7">
        <w:rPr>
          <w:rFonts w:ascii="Times New Roman" w:hAnsi="Times New Roman" w:cs="Times New Roman"/>
          <w:sz w:val="24"/>
          <w:szCs w:val="24"/>
        </w:rPr>
        <w:t xml:space="preserve"> ИСИЭЗ ВШЭ, 2024. – 276 с. – 350 экз. – ISBN 978-5-7598-3008-5 (в обл.).</w:t>
      </w:r>
    </w:p>
    <w:p w14:paraId="5FE96F01" w14:textId="77777777" w:rsidR="00C750D7" w:rsidRPr="00C750D7" w:rsidRDefault="00C750D7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A0AA01E" w14:textId="41F1AA66" w:rsidR="001C3A9D" w:rsidRPr="001C3A9D" w:rsidRDefault="0096726F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  <w:r w:rsidR="00606745" w:rsidRPr="00606745">
        <w:rPr>
          <w:rFonts w:ascii="Times New Roman" w:hAnsi="Times New Roman" w:cs="Times New Roman"/>
          <w:sz w:val="24"/>
          <w:szCs w:val="24"/>
        </w:rPr>
        <w:t xml:space="preserve">Индикаторы цифровой экономики: </w:t>
      </w:r>
      <w:proofErr w:type="gramStart"/>
      <w:r w:rsidR="00606745" w:rsidRPr="00606745">
        <w:rPr>
          <w:rFonts w:ascii="Times New Roman" w:hAnsi="Times New Roman" w:cs="Times New Roman"/>
          <w:sz w:val="24"/>
          <w:szCs w:val="24"/>
        </w:rPr>
        <w:t>2025 :</w:t>
      </w:r>
      <w:proofErr w:type="gramEnd"/>
      <w:r w:rsidR="00606745" w:rsidRPr="00606745">
        <w:rPr>
          <w:rFonts w:ascii="Times New Roman" w:hAnsi="Times New Roman" w:cs="Times New Roman"/>
          <w:sz w:val="24"/>
          <w:szCs w:val="24"/>
        </w:rPr>
        <w:t xml:space="preserve"> статистический сборник / В. Л. Абашкин, Г. И. </w:t>
      </w:r>
      <w:proofErr w:type="spellStart"/>
      <w:r w:rsidR="00606745" w:rsidRPr="00606745">
        <w:rPr>
          <w:rFonts w:ascii="Times New Roman" w:hAnsi="Times New Roman" w:cs="Times New Roman"/>
          <w:sz w:val="24"/>
          <w:szCs w:val="24"/>
        </w:rPr>
        <w:t>Абдрахманова</w:t>
      </w:r>
      <w:proofErr w:type="spellEnd"/>
      <w:r w:rsidR="00606745" w:rsidRPr="00606745">
        <w:rPr>
          <w:rFonts w:ascii="Times New Roman" w:hAnsi="Times New Roman" w:cs="Times New Roman"/>
          <w:sz w:val="24"/>
          <w:szCs w:val="24"/>
        </w:rPr>
        <w:t>, К. О. Вишневский, Л. М. </w:t>
      </w:r>
      <w:proofErr w:type="spellStart"/>
      <w:r w:rsidR="00606745" w:rsidRPr="00606745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="00606745" w:rsidRPr="00606745">
        <w:rPr>
          <w:rFonts w:ascii="Times New Roman" w:hAnsi="Times New Roman" w:cs="Times New Roman"/>
          <w:sz w:val="24"/>
          <w:szCs w:val="24"/>
        </w:rPr>
        <w:t xml:space="preserve"> и др.; И60 Нац. </w:t>
      </w:r>
      <w:proofErr w:type="spellStart"/>
      <w:r w:rsidR="00606745" w:rsidRPr="00606745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="00606745" w:rsidRPr="00606745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="00606745" w:rsidRPr="00606745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="00606745" w:rsidRPr="00606745">
        <w:rPr>
          <w:rFonts w:ascii="Times New Roman" w:hAnsi="Times New Roman" w:cs="Times New Roman"/>
          <w:sz w:val="24"/>
          <w:szCs w:val="24"/>
        </w:rPr>
        <w:t xml:space="preserve"> ИСИЭЗ ВШЭ, 2025. – 296 с. – 300 экз. – ISBN 978-5-7598-3029-0 (в обл.).</w:t>
      </w:r>
    </w:p>
    <w:p w14:paraId="6D39FD0A" w14:textId="7CEE789D" w:rsidR="00606745" w:rsidRDefault="00606745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3961DBD" w14:textId="77777777" w:rsidR="00977825" w:rsidRDefault="00977825" w:rsidP="001C3A9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4AD6A93" w14:textId="42994FF8" w:rsidR="001C3A9D" w:rsidRPr="001C3A9D" w:rsidRDefault="0096726F" w:rsidP="001C3A9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</w:t>
      </w:r>
      <w:r w:rsidR="001C3A9D" w:rsidRPr="001C3A9D">
        <w:rPr>
          <w:rFonts w:ascii="Times New Roman" w:hAnsi="Times New Roman" w:cs="Times New Roman"/>
          <w:sz w:val="24"/>
          <w:szCs w:val="24"/>
        </w:rPr>
        <w:t xml:space="preserve">Цифровая экономика: </w:t>
      </w:r>
      <w:r w:rsidR="006B4BE2" w:rsidRPr="001C3A9D">
        <w:rPr>
          <w:rFonts w:ascii="Times New Roman" w:hAnsi="Times New Roman" w:cs="Times New Roman"/>
          <w:sz w:val="24"/>
          <w:szCs w:val="24"/>
        </w:rPr>
        <w:t>2026:</w:t>
      </w:r>
      <w:r w:rsidR="001C3A9D" w:rsidRPr="001C3A9D">
        <w:rPr>
          <w:rFonts w:ascii="Times New Roman" w:hAnsi="Times New Roman" w:cs="Times New Roman"/>
          <w:sz w:val="24"/>
          <w:szCs w:val="24"/>
        </w:rPr>
        <w:t xml:space="preserve"> краткий статистический сборник / В. Л. Абашкин, Г. И. </w:t>
      </w:r>
      <w:proofErr w:type="spellStart"/>
      <w:r w:rsidR="001C3A9D" w:rsidRPr="001C3A9D">
        <w:rPr>
          <w:rFonts w:ascii="Times New Roman" w:hAnsi="Times New Roman" w:cs="Times New Roman"/>
          <w:sz w:val="24"/>
          <w:szCs w:val="24"/>
        </w:rPr>
        <w:t>Абдрахманова</w:t>
      </w:r>
      <w:proofErr w:type="spellEnd"/>
      <w:r w:rsidR="001C3A9D" w:rsidRPr="001C3A9D">
        <w:rPr>
          <w:rFonts w:ascii="Times New Roman" w:hAnsi="Times New Roman" w:cs="Times New Roman"/>
          <w:sz w:val="24"/>
          <w:szCs w:val="24"/>
        </w:rPr>
        <w:t xml:space="preserve">, К. О. Вишневский, Л. М. </w:t>
      </w:r>
      <w:proofErr w:type="spellStart"/>
      <w:r w:rsidR="001C3A9D" w:rsidRPr="001C3A9D">
        <w:rPr>
          <w:rFonts w:ascii="Times New Roman" w:hAnsi="Times New Roman" w:cs="Times New Roman"/>
          <w:sz w:val="24"/>
          <w:szCs w:val="24"/>
        </w:rPr>
        <w:t>Гохберг</w:t>
      </w:r>
      <w:proofErr w:type="spellEnd"/>
      <w:r w:rsidR="001C3A9D" w:rsidRPr="001C3A9D">
        <w:rPr>
          <w:rFonts w:ascii="Times New Roman" w:hAnsi="Times New Roman" w:cs="Times New Roman"/>
          <w:sz w:val="24"/>
          <w:szCs w:val="24"/>
        </w:rPr>
        <w:t xml:space="preserve"> и др.; Нац. </w:t>
      </w:r>
      <w:proofErr w:type="spellStart"/>
      <w:r w:rsidR="001C3A9D" w:rsidRPr="001C3A9D">
        <w:rPr>
          <w:rFonts w:ascii="Times New Roman" w:hAnsi="Times New Roman" w:cs="Times New Roman"/>
          <w:sz w:val="24"/>
          <w:szCs w:val="24"/>
        </w:rPr>
        <w:t>исслед</w:t>
      </w:r>
      <w:proofErr w:type="spellEnd"/>
      <w:r w:rsidR="001C3A9D" w:rsidRPr="001C3A9D">
        <w:rPr>
          <w:rFonts w:ascii="Times New Roman" w:hAnsi="Times New Roman" w:cs="Times New Roman"/>
          <w:sz w:val="24"/>
          <w:szCs w:val="24"/>
        </w:rPr>
        <w:t xml:space="preserve">. ун-т «Высшая школа экономики». – </w:t>
      </w:r>
      <w:proofErr w:type="gramStart"/>
      <w:r w:rsidR="001C3A9D" w:rsidRPr="001C3A9D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="001C3A9D" w:rsidRPr="001C3A9D">
        <w:rPr>
          <w:rFonts w:ascii="Times New Roman" w:hAnsi="Times New Roman" w:cs="Times New Roman"/>
          <w:sz w:val="24"/>
          <w:szCs w:val="24"/>
        </w:rPr>
        <w:t xml:space="preserve"> ИСИЭЗ ВШЭ, 2026. – 132 с. – 250 экз. – ISBN 978-5-7598-3045-0 (в обл.).</w:t>
      </w:r>
    </w:p>
    <w:p w14:paraId="3BDE74C6" w14:textId="77777777" w:rsidR="001C3A9D" w:rsidRPr="001C3A9D" w:rsidRDefault="001C3A9D" w:rsidP="001C3A9D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456E8D8" w14:textId="77777777" w:rsidR="001C3A9D" w:rsidRPr="001C3A9D" w:rsidRDefault="001C3A9D" w:rsidP="001C3A9D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BD70257" w14:textId="1C54B2DF" w:rsidR="00E72CE2" w:rsidRDefault="00E72CE2" w:rsidP="00E72CE2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85ED18D" w14:textId="689A056E" w:rsidR="00B85BF2" w:rsidRDefault="00B85BF2" w:rsidP="00E72CE2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7CF4CDC" w14:textId="77777777" w:rsidR="00B85BF2" w:rsidRPr="00753E95" w:rsidRDefault="00B85BF2" w:rsidP="00E72CE2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pPr w:leftFromText="180" w:rightFromText="180" w:vertAnchor="text" w:horzAnchor="margin" w:tblpY="182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134"/>
        <w:gridCol w:w="1275"/>
        <w:gridCol w:w="1418"/>
        <w:gridCol w:w="1559"/>
        <w:gridCol w:w="1701"/>
      </w:tblGrid>
      <w:tr w:rsidR="001A75C1" w:rsidRPr="00830BB9" w14:paraId="2BFA67A9" w14:textId="77777777" w:rsidTr="001A75C1">
        <w:trPr>
          <w:trHeight w:val="612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F69BB" w14:textId="77777777" w:rsidR="001A75C1" w:rsidRPr="00830BB9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Показатели</w:t>
            </w:r>
          </w:p>
        </w:tc>
        <w:tc>
          <w:tcPr>
            <w:tcW w:w="80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F03A0" w14:textId="77777777" w:rsidR="00830BB9" w:rsidRPr="00830BB9" w:rsidRDefault="00830BB9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 xml:space="preserve">Цифровая экономика: краткие статистические сборники по годам </w:t>
            </w:r>
          </w:p>
          <w:p w14:paraId="4A07E574" w14:textId="7788A2DB" w:rsidR="001A75C1" w:rsidRPr="00830BB9" w:rsidRDefault="00830BB9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(по указанным ссылкам в источнике информации, см. задание 1)</w:t>
            </w:r>
          </w:p>
        </w:tc>
      </w:tr>
      <w:tr w:rsidR="001A75C1" w:rsidRPr="00830BB9" w14:paraId="68FC5AB5" w14:textId="77777777" w:rsidTr="00EA32A8">
        <w:trPr>
          <w:trHeight w:val="397"/>
        </w:trPr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7940A" w14:textId="77777777" w:rsidR="001A75C1" w:rsidRPr="00830BB9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EF396" w14:textId="77777777" w:rsidR="001A75C1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  <w:p w14:paraId="60A70EB6" w14:textId="0B64A3F3" w:rsidR="003659EE" w:rsidRPr="00830BB9" w:rsidRDefault="00152016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152016">
              <w:rPr>
                <w:rFonts w:ascii="Times New Roman" w:hAnsi="Times New Roman" w:cs="Times New Roman"/>
                <w:sz w:val="20"/>
                <w:szCs w:val="20"/>
              </w:rPr>
              <w:t>Стр.1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E373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EA32A8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ECD7B" w14:textId="77777777" w:rsidR="001A75C1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2020</w:t>
            </w:r>
          </w:p>
          <w:p w14:paraId="03EC361C" w14:textId="24A6DF63" w:rsidR="00B85BF2" w:rsidRPr="00830BB9" w:rsidRDefault="00B85BF2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B85BF2">
              <w:rPr>
                <w:rFonts w:ascii="Times New Roman" w:hAnsi="Times New Roman" w:cs="Times New Roman"/>
                <w:sz w:val="20"/>
                <w:szCs w:val="20"/>
              </w:rPr>
              <w:t>Стр.167</w:t>
            </w:r>
            <w:r w:rsidR="00EA32A8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DB3C2" w14:textId="77777777" w:rsidR="001A75C1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  <w:p w14:paraId="17E4896B" w14:textId="6804EF6A" w:rsidR="00121F60" w:rsidRPr="00830BB9" w:rsidRDefault="00757294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57294">
              <w:rPr>
                <w:rFonts w:ascii="Times New Roman" w:hAnsi="Times New Roman" w:cs="Times New Roman"/>
                <w:sz w:val="20"/>
                <w:szCs w:val="20"/>
              </w:rPr>
              <w:t>Стр.16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EA32A8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D2671" w14:textId="77777777" w:rsidR="001A75C1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  <w:p w14:paraId="35789F05" w14:textId="1294B007" w:rsidR="00121F60" w:rsidRPr="00830BB9" w:rsidRDefault="00121F60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Стр.165</w:t>
            </w:r>
            <w:r w:rsidR="00EA32A8">
              <w:rPr>
                <w:rFonts w:ascii="Times New Roman" w:hAnsi="Times New Roman" w:cs="Times New Roman"/>
                <w:sz w:val="20"/>
                <w:szCs w:val="20"/>
              </w:rPr>
              <w:t>****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64B77" w14:textId="77777777" w:rsidR="001A75C1" w:rsidRPr="00830BB9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  <w:p w14:paraId="6F7951CA" w14:textId="0E2D33FD" w:rsidR="00830BB9" w:rsidRPr="00830BB9" w:rsidRDefault="00830BB9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Стр.173</w:t>
            </w:r>
            <w:r w:rsidR="00EA32A8">
              <w:rPr>
                <w:rFonts w:ascii="Times New Roman" w:hAnsi="Times New Roman" w:cs="Times New Roman"/>
                <w:sz w:val="20"/>
                <w:szCs w:val="20"/>
              </w:rPr>
              <w:t>*****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591A6" w14:textId="77777777" w:rsidR="001A75C1" w:rsidRPr="00830BB9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  <w:p w14:paraId="1C439D75" w14:textId="1C0E0906" w:rsidR="00830BB9" w:rsidRPr="00830BB9" w:rsidRDefault="00830BB9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30BB9">
              <w:rPr>
                <w:rFonts w:ascii="Times New Roman" w:hAnsi="Times New Roman" w:cs="Times New Roman"/>
                <w:sz w:val="20"/>
                <w:szCs w:val="20"/>
              </w:rPr>
              <w:t xml:space="preserve"> Стр.173</w:t>
            </w:r>
            <w:r w:rsidR="00EA32A8">
              <w:rPr>
                <w:rFonts w:ascii="Times New Roman" w:hAnsi="Times New Roman" w:cs="Times New Roman"/>
                <w:sz w:val="20"/>
                <w:szCs w:val="20"/>
              </w:rPr>
              <w:t>******</w:t>
            </w:r>
          </w:p>
        </w:tc>
      </w:tr>
      <w:tr w:rsidR="001A75C1" w:rsidRPr="00CF632D" w14:paraId="4CDCF93D" w14:textId="77777777" w:rsidTr="001A75C1">
        <w:trPr>
          <w:trHeight w:val="397"/>
        </w:trPr>
        <w:tc>
          <w:tcPr>
            <w:tcW w:w="97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BD5A" w14:textId="77777777" w:rsidR="001A75C1" w:rsidRPr="00CF632D" w:rsidRDefault="001A75C1" w:rsidP="001A75C1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1.Доступ населения в Интернет (доля обследованных домохозяйств, %)</w:t>
            </w:r>
          </w:p>
        </w:tc>
      </w:tr>
      <w:tr w:rsidR="001A75C1" w:rsidRPr="001A75C1" w14:paraId="2F14FAC5" w14:textId="77777777" w:rsidTr="00EA32A8">
        <w:trPr>
          <w:trHeight w:val="27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874E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 xml:space="preserve">Все население, в том числе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D959F" w14:textId="6DA9A91D" w:rsidR="001A75C1" w:rsidRPr="003659EE" w:rsidRDefault="003659EE" w:rsidP="003659EE">
            <w:pPr>
              <w:pStyle w:val="a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E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3659E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1F03E" w14:textId="35D379FB" w:rsidR="001A75C1" w:rsidRPr="003256B3" w:rsidRDefault="00442107" w:rsidP="00442107">
            <w:pPr>
              <w:pStyle w:val="a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256B3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  <w:r w:rsidR="003256B3" w:rsidRPr="003256B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3256B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A618D" w14:textId="249CD1A8" w:rsidR="001A75C1" w:rsidRPr="00CF632D" w:rsidRDefault="009A61F9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84</w:t>
            </w:r>
            <w:r w:rsidR="003256B3">
              <w:rPr>
                <w:rFonts w:ascii="Times New Roman" w:hAnsi="Times New Roman" w:cs="Times New Roman"/>
                <w:sz w:val="20"/>
                <w:szCs w:val="20"/>
              </w:rPr>
              <w:t>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D2EC6" w14:textId="73817244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81F85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87,9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E16FE" w14:textId="736568E6" w:rsidR="001A75C1" w:rsidRPr="00CF632D" w:rsidRDefault="007A749D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A749D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  <w:r w:rsidR="00FA68A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7A749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1A75C1" w:rsidRPr="001A75C1" w14:paraId="1579BA53" w14:textId="77777777" w:rsidTr="00EA32A8">
        <w:trPr>
          <w:trHeight w:val="55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53201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город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C336B" w14:textId="24707229" w:rsidR="001A75C1" w:rsidRPr="00804811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79,9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D6EA7" w14:textId="4ED9A712" w:rsidR="001A75C1" w:rsidRPr="00CF632D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82.8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AF441" w14:textId="44673B98" w:rsidR="001A75C1" w:rsidRPr="00804811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9378E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5298A" w14:textId="116AAA43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  <w:r w:rsidR="00FA68A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75CA3" w14:textId="01615DE1" w:rsidR="001A75C1" w:rsidRPr="00CF632D" w:rsidRDefault="00FA68A0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A68A0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FA68A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A75C1" w:rsidRPr="001A75C1" w14:paraId="5C85C881" w14:textId="77777777" w:rsidTr="00EA32A8">
        <w:trPr>
          <w:trHeight w:val="27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DC536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село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39843" w14:textId="2B93C7AE" w:rsidR="001A75C1" w:rsidRPr="00804811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67,7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50EB1" w14:textId="4834CDC3" w:rsidR="001A75C1" w:rsidRPr="00CF632D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71.6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179A9" w14:textId="314F2373" w:rsidR="001A75C1" w:rsidRPr="00804811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52EAC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C53FF" w14:textId="54F66AC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  <w:r w:rsidR="00FA68A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F63D5" w14:textId="1E42DE34" w:rsidR="001A75C1" w:rsidRPr="00CF632D" w:rsidRDefault="00C156D5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56D5">
              <w:rPr>
                <w:rFonts w:ascii="Times New Roman" w:hAnsi="Times New Roman" w:cs="Times New Roman"/>
                <w:sz w:val="20"/>
                <w:szCs w:val="20"/>
              </w:rPr>
              <w:t>85.9</w:t>
            </w:r>
          </w:p>
        </w:tc>
      </w:tr>
      <w:tr w:rsidR="001A75C1" w:rsidRPr="001A75C1" w14:paraId="1300476A" w14:textId="77777777" w:rsidTr="00EA32A8">
        <w:trPr>
          <w:trHeight w:val="27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9ECE2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Разрыв в доступе к Интернету между городским и сельским населением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162C8" w14:textId="4B698658" w:rsidR="001A75C1" w:rsidRPr="00CF632D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12,2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773D6" w14:textId="505CE93E" w:rsidR="001A75C1" w:rsidRPr="00CF632D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11,2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3C923" w14:textId="440FC99F" w:rsidR="001A75C1" w:rsidRPr="00CF632D" w:rsidRDefault="0080481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808E0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945F3" w14:textId="10585E25" w:rsidR="001A75C1" w:rsidRPr="00CF632D" w:rsidRDefault="00B13EF2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D6D8B" w14:textId="6B7B082B" w:rsidR="001A75C1" w:rsidRPr="00CF632D" w:rsidRDefault="00B13EF2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5,8</w:t>
            </w:r>
          </w:p>
        </w:tc>
      </w:tr>
      <w:tr w:rsidR="001A75C1" w:rsidRPr="001A75C1" w14:paraId="4418207C" w14:textId="77777777" w:rsidTr="001A75C1">
        <w:trPr>
          <w:trHeight w:val="276"/>
        </w:trPr>
        <w:tc>
          <w:tcPr>
            <w:tcW w:w="97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05FCA" w14:textId="77777777" w:rsidR="00CF632D" w:rsidRPr="00CF632D" w:rsidRDefault="001A75C1" w:rsidP="001A75C1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  <w:r w:rsidR="00CF632D"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Основные цели использования Интернета населением</w:t>
            </w:r>
            <w:r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Россия в</w:t>
            </w:r>
            <w:r w:rsidR="00CF632D"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2024 г.</w:t>
            </w:r>
          </w:p>
          <w:p w14:paraId="5CC6E7B0" w14:textId="74C01CAF" w:rsidR="007E7133" w:rsidRDefault="00CF632D" w:rsidP="007E7133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(доля обследованных домохозяйств, %</w:t>
            </w:r>
            <w:r w:rsidR="001A75C1" w:rsidRPr="00CF63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), стр.183</w:t>
            </w:r>
            <w:r w:rsidR="001C3A9D" w:rsidRPr="001C3A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3A9D" w:rsidRPr="001C3A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Цифровая экономика </w:t>
            </w:r>
            <w:proofErr w:type="gramStart"/>
            <w:r w:rsidR="001C3A9D" w:rsidRPr="001C3A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2026 :</w:t>
            </w:r>
            <w:proofErr w:type="gramEnd"/>
            <w:r w:rsidR="001C3A9D" w:rsidRPr="001C3A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краткий статистический сборник</w:t>
            </w:r>
          </w:p>
          <w:p w14:paraId="59F039C1" w14:textId="4C30E9DF" w:rsidR="007E7133" w:rsidRPr="001C3A9D" w:rsidRDefault="00A878F9" w:rsidP="007E7133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8" w:history="1">
              <w:r w:rsidR="006B4BE2" w:rsidRPr="001C3A9D">
                <w:rPr>
                  <w:rStyle w:val="a3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https://issek.hse.ru/news/1110990925.html</w:t>
              </w:r>
            </w:hyperlink>
          </w:p>
          <w:p w14:paraId="4B27774A" w14:textId="6FE47C00" w:rsidR="001A75C1" w:rsidRPr="00CF632D" w:rsidRDefault="001A75C1" w:rsidP="001A75C1">
            <w:pPr>
              <w:pStyle w:val="a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75C1" w:rsidRPr="001A75C1" w14:paraId="41480227" w14:textId="77777777" w:rsidTr="00EA32A8">
        <w:trPr>
          <w:trHeight w:val="27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2FD46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Для коммуникации, в т.ч.</w:t>
            </w:r>
          </w:p>
          <w:p w14:paraId="43DB6A87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 xml:space="preserve">звонки и </w:t>
            </w:r>
            <w:proofErr w:type="spellStart"/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видеоразговоры</w:t>
            </w:r>
            <w:proofErr w:type="spellEnd"/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, общение в социальных сетях, отправка или получение электронной почты</w:t>
            </w:r>
          </w:p>
          <w:p w14:paraId="53929FDF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C1E41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Для поиска и скачивания цифрового контента</w:t>
            </w:r>
          </w:p>
          <w:p w14:paraId="5AF18133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F65658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5B5F7C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6AF914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256CC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8A47B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Осуществление банковских операций</w:t>
            </w:r>
          </w:p>
          <w:p w14:paraId="5C3ACA63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7331A6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44868C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EA6927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D0AACD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545B3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Запись к врачу</w:t>
            </w:r>
          </w:p>
          <w:p w14:paraId="00BFCBF5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002715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E8297E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8CBC69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24E8E1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06C652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F315AD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3582E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Поиск информации, связанной со здоровьем</w:t>
            </w:r>
          </w:p>
          <w:p w14:paraId="14AA9762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7E46B1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AE810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55A014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EAF92E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6325B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Поиск вакансий, отправка резюме</w:t>
            </w:r>
          </w:p>
          <w:p w14:paraId="19A67BF7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EE8155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E4621C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94A9E7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470C0A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59EB2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CF632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4C5DBF2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939F1F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4C1153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416550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D85E77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ACE21B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6B1D18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75C1" w:rsidRPr="001A75C1" w14:paraId="1F74E2FA" w14:textId="77777777" w:rsidTr="00EA32A8">
        <w:trPr>
          <w:trHeight w:val="27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6352" w14:textId="30B0A0E2" w:rsidR="001A75C1" w:rsidRPr="000E63D3" w:rsidRDefault="000E63D3" w:rsidP="001A75C1">
            <w:pPr>
              <w:pStyle w:val="a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Звонки и видео разговоры – </w:t>
            </w:r>
            <w:r>
              <w:t>78</w:t>
            </w:r>
            <w:r>
              <w:br/>
              <w:t>Общение в соцсетях -73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9E967" w14:textId="67E6FEC8" w:rsidR="001A75C1" w:rsidRPr="00CF632D" w:rsidRDefault="00245E1D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BD920" w14:textId="790E7D2B" w:rsidR="001A75C1" w:rsidRPr="00CF632D" w:rsidRDefault="00245E1D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5A71F" w14:textId="14769DBD" w:rsidR="001A75C1" w:rsidRPr="00CF632D" w:rsidRDefault="00245E1D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92BE6" w14:textId="4C6D2771" w:rsidR="001A75C1" w:rsidRPr="00CF632D" w:rsidRDefault="00245E1D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5F604" w14:textId="59799A43" w:rsidR="001A75C1" w:rsidRPr="00CF632D" w:rsidRDefault="00245E1D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BBAAA" w14:textId="77777777" w:rsidR="001A75C1" w:rsidRPr="00CF632D" w:rsidRDefault="001A75C1" w:rsidP="001A75C1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20F8502" w14:textId="4DD44124" w:rsidR="00D176F6" w:rsidRDefault="00D176F6" w:rsidP="00E72CE2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2D3F29E" w14:textId="780F90DB" w:rsidR="00CF632D" w:rsidRDefault="00CF632D" w:rsidP="00E72CE2">
      <w:pPr>
        <w:pStyle w:val="a5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0054F5B" w14:textId="46C2525D" w:rsidR="00CF632D" w:rsidRPr="001A75C1" w:rsidRDefault="00CF632D" w:rsidP="00E72CE2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56F0BFBD" w14:textId="73617FD8" w:rsidR="00E72CE2" w:rsidRPr="00E72CE2" w:rsidRDefault="00E72CE2" w:rsidP="005F4CA5">
      <w:pPr>
        <w:pStyle w:val="a5"/>
        <w:rPr>
          <w:rFonts w:ascii="Times New Roman" w:hAnsi="Times New Roman" w:cs="Times New Roman"/>
          <w:bCs/>
          <w:sz w:val="20"/>
          <w:szCs w:val="20"/>
        </w:rPr>
      </w:pPr>
    </w:p>
    <w:p w14:paraId="6CF8A513" w14:textId="7D81ED7D" w:rsidR="00E72CE2" w:rsidRPr="005A29A1" w:rsidRDefault="00E72CE2" w:rsidP="00E72CE2">
      <w:pPr>
        <w:rPr>
          <w:rFonts w:ascii="Times New Roman" w:hAnsi="Times New Roman" w:cs="Times New Roman"/>
          <w:bCs/>
          <w:sz w:val="24"/>
          <w:szCs w:val="24"/>
        </w:rPr>
      </w:pPr>
      <w:r w:rsidRPr="008D1A7B">
        <w:rPr>
          <w:rFonts w:ascii="Times New Roman" w:hAnsi="Times New Roman" w:cs="Times New Roman"/>
          <w:bCs/>
          <w:sz w:val="24"/>
          <w:szCs w:val="24"/>
        </w:rPr>
        <w:t>Вывод</w:t>
      </w:r>
      <w:r w:rsidRPr="005A29A1">
        <w:rPr>
          <w:rFonts w:ascii="Times New Roman" w:hAnsi="Times New Roman" w:cs="Times New Roman"/>
          <w:bCs/>
          <w:sz w:val="24"/>
          <w:szCs w:val="24"/>
        </w:rPr>
        <w:t>:</w:t>
      </w:r>
      <w:r w:rsidR="00E92059">
        <w:rPr>
          <w:rFonts w:ascii="Times New Roman" w:hAnsi="Times New Roman" w:cs="Times New Roman"/>
          <w:bCs/>
          <w:sz w:val="24"/>
          <w:szCs w:val="24"/>
        </w:rPr>
        <w:br/>
      </w:r>
      <w:r w:rsidR="00E92059" w:rsidRPr="00CF632D">
        <w:rPr>
          <w:rFonts w:ascii="Times New Roman" w:hAnsi="Times New Roman" w:cs="Times New Roman"/>
          <w:sz w:val="20"/>
          <w:szCs w:val="20"/>
        </w:rPr>
        <w:t>Разрыв в доступе к Интернету между городским и сельским населением</w:t>
      </w:r>
      <w:r w:rsidR="00E92059">
        <w:rPr>
          <w:rFonts w:ascii="Times New Roman" w:hAnsi="Times New Roman" w:cs="Times New Roman"/>
          <w:sz w:val="20"/>
          <w:szCs w:val="20"/>
        </w:rPr>
        <w:t xml:space="preserve"> сокращается из года в год.</w:t>
      </w:r>
      <w:r w:rsidR="00E92059">
        <w:rPr>
          <w:rFonts w:ascii="Times New Roman" w:hAnsi="Times New Roman" w:cs="Times New Roman"/>
          <w:sz w:val="20"/>
          <w:szCs w:val="20"/>
        </w:rPr>
        <w:br/>
      </w:r>
      <w:r w:rsidR="00E92059">
        <w:t>Таким образом, Интернет для населения России стал прежде всего средством общения, получения развлекательного контента и доступа к государственным и финансовым услугам.</w:t>
      </w:r>
    </w:p>
    <w:p w14:paraId="4A4D5B28" w14:textId="623454C7" w:rsidR="005F4CA5" w:rsidRDefault="005F4CA5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0CA54CD5" w14:textId="3C81487E" w:rsidR="001A75C1" w:rsidRDefault="001A75C1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46C6DDB1" w14:textId="6CFEB67E" w:rsidR="001A75C1" w:rsidRDefault="001A75C1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02ABFBC9" w14:textId="1AE6F2D0" w:rsidR="00367399" w:rsidRDefault="00367399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28FDD029" w14:textId="77777777" w:rsidR="00367399" w:rsidRPr="00C13596" w:rsidRDefault="00367399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2ADD06CC" w14:textId="4B40B3A1" w:rsidR="00610128" w:rsidRPr="00371267" w:rsidRDefault="00610128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E72CE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58BBF94" w14:textId="4DA7B3E8" w:rsidR="003260A9" w:rsidRPr="003260A9" w:rsidRDefault="003260A9" w:rsidP="003260A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Исследование методом статист</w:t>
      </w:r>
      <w:r w:rsidR="003A37CA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ки -</w:t>
      </w:r>
      <w:r w:rsidR="00195AA5" w:rsidRPr="00371267">
        <w:rPr>
          <w:rFonts w:ascii="Times New Roman" w:hAnsi="Times New Roman" w:cs="Times New Roman"/>
          <w:sz w:val="24"/>
          <w:szCs w:val="24"/>
        </w:rPr>
        <w:t xml:space="preserve"> </w:t>
      </w:r>
      <w:r w:rsidRPr="003260A9">
        <w:rPr>
          <w:rFonts w:ascii="Times New Roman" w:hAnsi="Times New Roman" w:cs="Times New Roman"/>
          <w:b/>
          <w:bCs/>
          <w:sz w:val="24"/>
          <w:szCs w:val="24"/>
        </w:rPr>
        <w:t>сравнение</w:t>
      </w:r>
      <w:r w:rsidRPr="003260A9">
        <w:rPr>
          <w:rFonts w:ascii="Times New Roman" w:hAnsi="Times New Roman" w:cs="Times New Roman"/>
          <w:sz w:val="24"/>
          <w:szCs w:val="24"/>
        </w:rPr>
        <w:t xml:space="preserve"> основных социально-экономических показателей, оказывающих влияние на цифровое развитие российских регионов за 2024 год.</w:t>
      </w:r>
    </w:p>
    <w:p w14:paraId="12BD8082" w14:textId="3B656672" w:rsidR="00553B37" w:rsidRPr="00371267" w:rsidRDefault="00AE10BD" w:rsidP="00610128">
      <w:pPr>
        <w:pStyle w:val="a5"/>
        <w:rPr>
          <w:rFonts w:ascii="Times New Roman" w:hAnsi="Times New Roman" w:cs="Times New Roman"/>
          <w:sz w:val="24"/>
          <w:szCs w:val="24"/>
        </w:rPr>
      </w:pPr>
      <w:r w:rsidRPr="00371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8A63A7" w14:textId="103CD069" w:rsidR="00E46B0C" w:rsidRDefault="00E46B0C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>ИСТОЧНИК ИНФОРМАЦИИ:</w:t>
      </w:r>
    </w:p>
    <w:p w14:paraId="08140DDC" w14:textId="04646FDE" w:rsidR="0082592E" w:rsidRDefault="0082592E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43AF1" w14:textId="2FFF1F38" w:rsidR="0082592E" w:rsidRDefault="0082592E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82592E">
        <w:rPr>
          <w:rFonts w:ascii="Times New Roman" w:hAnsi="Times New Roman" w:cs="Times New Roman"/>
          <w:b/>
          <w:bCs/>
          <w:sz w:val="24"/>
          <w:szCs w:val="24"/>
        </w:rPr>
        <w:t>https://www.rosstat.gov.ru/folder/210/document/13204</w:t>
      </w:r>
    </w:p>
    <w:p w14:paraId="5EC478B9" w14:textId="3258463F" w:rsidR="004E634B" w:rsidRDefault="004E634B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7F8BAE15" w14:textId="794E6FFC" w:rsidR="004E634B" w:rsidRPr="004E634B" w:rsidRDefault="004E634B" w:rsidP="00610128">
      <w:pPr>
        <w:pStyle w:val="a5"/>
        <w:rPr>
          <w:rFonts w:ascii="Times New Roman" w:hAnsi="Times New Roman" w:cs="Times New Roman"/>
          <w:sz w:val="24"/>
          <w:szCs w:val="24"/>
        </w:rPr>
      </w:pPr>
      <w:r w:rsidRPr="004E634B">
        <w:rPr>
          <w:rFonts w:ascii="Times New Roman" w:hAnsi="Times New Roman" w:cs="Times New Roman"/>
          <w:sz w:val="24"/>
          <w:szCs w:val="24"/>
        </w:rPr>
        <w:t xml:space="preserve">Регионы России. Социально-экономические показатели. 2025: Р32 Стат. сб. / Росстат. </w:t>
      </w:r>
      <w:r w:rsidRPr="004E634B">
        <w:rPr>
          <w:rFonts w:ascii="Times New Roman" w:hAnsi="Times New Roman" w:cs="Times New Roman"/>
          <w:sz w:val="24"/>
          <w:szCs w:val="24"/>
        </w:rPr>
        <w:sym w:font="Symbol" w:char="F02D"/>
      </w:r>
      <w:r w:rsidRPr="004E634B">
        <w:rPr>
          <w:rFonts w:ascii="Times New Roman" w:hAnsi="Times New Roman" w:cs="Times New Roman"/>
          <w:sz w:val="24"/>
          <w:szCs w:val="24"/>
        </w:rPr>
        <w:t xml:space="preserve"> М., 2025. </w:t>
      </w:r>
      <w:r w:rsidRPr="004E634B">
        <w:rPr>
          <w:rFonts w:ascii="Times New Roman" w:hAnsi="Times New Roman" w:cs="Times New Roman"/>
          <w:sz w:val="24"/>
          <w:szCs w:val="24"/>
        </w:rPr>
        <w:sym w:font="Symbol" w:char="F02D"/>
      </w:r>
      <w:r w:rsidRPr="004E634B">
        <w:rPr>
          <w:rFonts w:ascii="Times New Roman" w:hAnsi="Times New Roman" w:cs="Times New Roman"/>
          <w:sz w:val="24"/>
          <w:szCs w:val="24"/>
        </w:rPr>
        <w:t xml:space="preserve"> 1035.</w:t>
      </w:r>
    </w:p>
    <w:p w14:paraId="326E79FA" w14:textId="534A455C" w:rsidR="008758B0" w:rsidRDefault="008758B0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6353B695" w14:textId="514F79B8" w:rsidR="008758B0" w:rsidRDefault="00035500" w:rsidP="00610128">
      <w:pPr>
        <w:pStyle w:val="a5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FD67F9" wp14:editId="5031F658">
            <wp:extent cx="6299835" cy="3542030"/>
            <wp:effectExtent l="0" t="0" r="571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5F17" w14:textId="64AE71BE" w:rsidR="008758B0" w:rsidRDefault="008758B0" w:rsidP="00610128">
      <w:pPr>
        <w:pStyle w:val="a5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EFEBC59" wp14:editId="3885C068">
            <wp:extent cx="6299835" cy="3542030"/>
            <wp:effectExtent l="0" t="0" r="571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EC55" w14:textId="0B8DA44E" w:rsidR="00B31FBB" w:rsidRDefault="00B31FBB">
      <w:pPr>
        <w:rPr>
          <w:rFonts w:ascii="Times New Roman" w:hAnsi="Times New Roman" w:cs="Times New Roman"/>
          <w:sz w:val="24"/>
          <w:szCs w:val="24"/>
        </w:rPr>
      </w:pPr>
    </w:p>
    <w:p w14:paraId="5B535ADD" w14:textId="05270FD9" w:rsidR="001B0E80" w:rsidRPr="005A29A1" w:rsidRDefault="00FB2F48" w:rsidP="005A29A1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5A29A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D1A7B" w:rsidRPr="005A29A1">
        <w:rPr>
          <w:rFonts w:ascii="Times New Roman" w:hAnsi="Times New Roman" w:cs="Times New Roman"/>
          <w:sz w:val="24"/>
          <w:szCs w:val="24"/>
        </w:rPr>
        <w:t>2</w:t>
      </w:r>
      <w:r w:rsidRPr="005A29A1">
        <w:rPr>
          <w:rFonts w:ascii="Times New Roman" w:hAnsi="Times New Roman" w:cs="Times New Roman"/>
          <w:sz w:val="24"/>
          <w:szCs w:val="24"/>
        </w:rPr>
        <w:t xml:space="preserve">- </w:t>
      </w:r>
      <w:r w:rsidR="00E344EF" w:rsidRPr="005A29A1">
        <w:rPr>
          <w:rFonts w:ascii="Times New Roman" w:hAnsi="Times New Roman" w:cs="Times New Roman"/>
          <w:sz w:val="24"/>
          <w:szCs w:val="24"/>
          <w:lang w:eastAsia="ru-RU"/>
        </w:rPr>
        <w:t xml:space="preserve">Сравнение основных социально-экономических показателей, оказывающих влияние на цифровое развитие российских регионов за </w:t>
      </w:r>
      <w:r w:rsidR="00B849E1" w:rsidRPr="005A29A1">
        <w:rPr>
          <w:rFonts w:ascii="Times New Roman" w:hAnsi="Times New Roman" w:cs="Times New Roman"/>
          <w:sz w:val="24"/>
          <w:szCs w:val="24"/>
          <w:lang w:eastAsia="ru-RU"/>
        </w:rPr>
        <w:t>2024 год</w:t>
      </w:r>
      <w:r w:rsidR="00E344EF" w:rsidRPr="005A29A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tbl>
      <w:tblPr>
        <w:tblpPr w:leftFromText="180" w:rightFromText="180" w:vertAnchor="text" w:horzAnchor="margin" w:tblpXSpec="center" w:tblpY="255"/>
        <w:tblW w:w="9953" w:type="dxa"/>
        <w:tblLook w:val="04A0" w:firstRow="1" w:lastRow="0" w:firstColumn="1" w:lastColumn="0" w:noHBand="0" w:noVBand="1"/>
      </w:tblPr>
      <w:tblGrid>
        <w:gridCol w:w="1748"/>
        <w:gridCol w:w="1770"/>
        <w:gridCol w:w="1735"/>
        <w:gridCol w:w="1598"/>
        <w:gridCol w:w="1759"/>
        <w:gridCol w:w="1759"/>
      </w:tblGrid>
      <w:tr w:rsidR="00D77954" w:rsidRPr="001B0E80" w14:paraId="5E2967BD" w14:textId="77777777" w:rsidTr="00D77954">
        <w:trPr>
          <w:trHeight w:val="612"/>
        </w:trPr>
        <w:tc>
          <w:tcPr>
            <w:tcW w:w="1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51C91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 xml:space="preserve">Субъект </w:t>
            </w:r>
          </w:p>
        </w:tc>
        <w:tc>
          <w:tcPr>
            <w:tcW w:w="820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513C8" w14:textId="77777777" w:rsidR="00D77954" w:rsidRDefault="00D77954" w:rsidP="00D77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7954">
              <w:rPr>
                <w:rFonts w:ascii="Times New Roman" w:hAnsi="Times New Roman" w:cs="Times New Roman"/>
                <w:sz w:val="20"/>
                <w:szCs w:val="20"/>
              </w:rPr>
              <w:t>Факторы цифрового развития</w:t>
            </w:r>
          </w:p>
          <w:p w14:paraId="0924D4E0" w14:textId="3ADC8E81" w:rsidR="00CB5BD1" w:rsidRDefault="00CB5BD1" w:rsidP="00D77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5BD1">
              <w:rPr>
                <w:rFonts w:ascii="Times New Roman" w:hAnsi="Times New Roman" w:cs="Times New Roman"/>
                <w:sz w:val="20"/>
                <w:szCs w:val="20"/>
              </w:rPr>
              <w:t>Регионы России. Социально-экономические показатели. 2025: Р32 Стат. сб. / Росстат</w:t>
            </w:r>
          </w:p>
          <w:p w14:paraId="3ABC5E6B" w14:textId="63254127" w:rsidR="00CB5BD1" w:rsidRDefault="00A878F9" w:rsidP="00CB5BD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11" w:history="1">
              <w:r w:rsidR="00CB5BD1" w:rsidRPr="00CB5BD1">
                <w:rPr>
                  <w:rStyle w:val="a3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https://www.rosstat.gov.ru/folder/210/document/13204</w:t>
              </w:r>
            </w:hyperlink>
          </w:p>
          <w:p w14:paraId="464C9844" w14:textId="77777777" w:rsidR="00CB5BD1" w:rsidRPr="00CB5BD1" w:rsidRDefault="00CB5BD1" w:rsidP="00CB5BD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A53C514" w14:textId="77777777" w:rsidR="00CB5BD1" w:rsidRDefault="00CB5BD1" w:rsidP="00D77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BFACA5" w14:textId="2614DB11" w:rsidR="00CB5BD1" w:rsidRPr="00AB1F68" w:rsidRDefault="00CB5BD1" w:rsidP="00D77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7954" w:rsidRPr="001B0E80" w14:paraId="711626A9" w14:textId="77777777" w:rsidTr="00D77954">
        <w:trPr>
          <w:trHeight w:val="397"/>
        </w:trPr>
        <w:tc>
          <w:tcPr>
            <w:tcW w:w="17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D9D31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7729B" w14:textId="40A023E5" w:rsidR="00D77954" w:rsidRDefault="00D77954" w:rsidP="008009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60E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Валовой региональный продукт на душу населения</w:t>
            </w:r>
          </w:p>
          <w:p w14:paraId="5A8DE972" w14:textId="02E1C8EC" w:rsidR="005A5AC9" w:rsidRDefault="005A5AC9" w:rsidP="008009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2023 г.</w:t>
            </w:r>
          </w:p>
          <w:p w14:paraId="2A4DD81F" w14:textId="47A4BAE6" w:rsidR="00D77954" w:rsidRDefault="00D77954" w:rsidP="008009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60E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5A5AC9" w:rsidRPr="005A5AC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="005A5AC9" w:rsidRPr="005A5AC9">
              <w:rPr>
                <w:rFonts w:ascii="Times New Roman" w:hAnsi="Times New Roman" w:cs="Times New Roman"/>
                <w:sz w:val="20"/>
                <w:szCs w:val="20"/>
              </w:rPr>
              <w:t>млрд руб.</w:t>
            </w:r>
            <w:r w:rsidRPr="005A5AC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  <w:p w14:paraId="15A2F1EF" w14:textId="77777777" w:rsidR="005A5AC9" w:rsidRPr="005A5AC9" w:rsidRDefault="005A5AC9" w:rsidP="008009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7281247" w14:textId="5DFCF3D0" w:rsidR="005A5AC9" w:rsidRDefault="005A5AC9" w:rsidP="005A5AC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831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стр.18 </w:t>
            </w:r>
          </w:p>
          <w:p w14:paraId="4C225AB6" w14:textId="5CFEE463" w:rsidR="00EA1A33" w:rsidRDefault="00EA1A33" w:rsidP="005A5AC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398C95DD" w14:textId="77777777" w:rsidR="00EA1A33" w:rsidRDefault="00EA1A33" w:rsidP="005A5AC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5A865194" w14:textId="6DF48C34" w:rsidR="009C2F7D" w:rsidRDefault="009C2F7D" w:rsidP="005A5AC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59B3A73E" w14:textId="5C23D535" w:rsidR="009C2F7D" w:rsidRDefault="009C2F7D" w:rsidP="005A5AC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65B72A5E" w14:textId="77777777" w:rsidR="009C2F7D" w:rsidRPr="00583159" w:rsidRDefault="009C2F7D" w:rsidP="005A5AC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443BF62E" w14:textId="77777777" w:rsidR="00D77954" w:rsidRDefault="00D77954" w:rsidP="008009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F2F9114" w14:textId="77777777" w:rsidR="00D77954" w:rsidRDefault="00D77954" w:rsidP="008009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D7E18EA" w14:textId="77777777" w:rsidR="00D77954" w:rsidRDefault="00D77954" w:rsidP="008009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045157" w14:textId="0768E0A0" w:rsidR="00D77954" w:rsidRPr="00D60EEE" w:rsidRDefault="00D77954" w:rsidP="008009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ACBD5" w14:textId="77777777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1F6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Затраты на внедрение и использование цифровых технологий </w:t>
            </w:r>
          </w:p>
          <w:p w14:paraId="13B17038" w14:textId="31CB77EC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1F6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(млн руб.)</w:t>
            </w:r>
          </w:p>
          <w:p w14:paraId="65C47232" w14:textId="3C5DE3B9" w:rsidR="00E051EF" w:rsidRDefault="00E051EF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F31BF76" w14:textId="4634C6E4" w:rsidR="00E051EF" w:rsidRPr="00E051EF" w:rsidRDefault="00E051EF" w:rsidP="00E051EF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051E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стр.</w:t>
            </w:r>
            <w:r w:rsidR="003A44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832</w:t>
            </w:r>
          </w:p>
          <w:p w14:paraId="78F5F7D6" w14:textId="77777777" w:rsidR="00E051EF" w:rsidRDefault="00E051EF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C1C2669" w14:textId="5EFA8061" w:rsidR="009C2F7D" w:rsidRDefault="009C2F7D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B1BFB5B" w14:textId="0B869E0A" w:rsidR="009C2F7D" w:rsidRDefault="009C2F7D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669A027" w14:textId="77777777" w:rsidR="009C2F7D" w:rsidRDefault="009C2F7D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0B94E42" w14:textId="7FFBEBA7" w:rsidR="00664E2F" w:rsidRDefault="00664E2F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E8C4FEA" w14:textId="77777777" w:rsidR="00664E2F" w:rsidRDefault="00664E2F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DEEEA8E" w14:textId="77777777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811BDD6" w14:textId="77777777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BB584CF" w14:textId="77777777" w:rsidR="00D77954" w:rsidRPr="00AB1F6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2121E5" w14:textId="77777777" w:rsidR="00D77954" w:rsidRPr="00610128" w:rsidRDefault="00D77954" w:rsidP="00A913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B1AA" w14:textId="77777777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5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Среднедушевые денежные доходы</w:t>
            </w:r>
          </w:p>
          <w:p w14:paraId="244A4566" w14:textId="6E91B21B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5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(в месяц),</w:t>
            </w:r>
          </w:p>
          <w:p w14:paraId="4A1E1DB1" w14:textId="3A4804AF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A5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руб.</w:t>
            </w:r>
          </w:p>
          <w:p w14:paraId="77E87EB8" w14:textId="615E0857" w:rsidR="006F6AFA" w:rsidRDefault="006F6AFA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831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стр.18 </w:t>
            </w:r>
          </w:p>
          <w:p w14:paraId="6F72CF43" w14:textId="22863F7E" w:rsidR="00EA1A33" w:rsidRDefault="00EA1A33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133E8BE2" w14:textId="61891F09" w:rsidR="00EA1A33" w:rsidRDefault="00EA1A33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6478967A" w14:textId="77777777" w:rsidR="00EA1A33" w:rsidRDefault="00EA1A33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40060B08" w14:textId="42E1F591" w:rsidR="009C2F7D" w:rsidRDefault="009C2F7D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71969656" w14:textId="39125934" w:rsidR="009C2F7D" w:rsidRDefault="009C2F7D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0FF4F264" w14:textId="77777777" w:rsidR="009C2F7D" w:rsidRPr="00583159" w:rsidRDefault="009C2F7D" w:rsidP="0061012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32AD000C" w14:textId="77777777" w:rsidR="006F6AFA" w:rsidRDefault="006F6AFA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552A302" w14:textId="77777777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B18D6D8" w14:textId="77777777" w:rsidR="00D77954" w:rsidRDefault="00D77954" w:rsidP="0061012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A0ECAE9" w14:textId="77777777" w:rsidR="00D77954" w:rsidRPr="00FA59C1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12CE3E" w14:textId="77777777" w:rsidR="00D77954" w:rsidRPr="00610128" w:rsidRDefault="00D77954" w:rsidP="00A913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98E70" w14:textId="77777777" w:rsidR="00D77954" w:rsidRDefault="00D77954" w:rsidP="00AC48F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8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Численность активных абонентов фиксированного широкополосного доступа</w:t>
            </w:r>
          </w:p>
          <w:p w14:paraId="6FAE2D3B" w14:textId="3D3FC87C" w:rsidR="00D77954" w:rsidRPr="00720337" w:rsidRDefault="00D77954" w:rsidP="00AC48F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203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 сети Интернет </w:t>
            </w:r>
          </w:p>
          <w:p w14:paraId="52FB0308" w14:textId="2962CF31" w:rsidR="00B40338" w:rsidRPr="00720337" w:rsidRDefault="00720337" w:rsidP="00AC48F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20337">
              <w:rPr>
                <w:rFonts w:ascii="Times New Roman" w:hAnsi="Times New Roman" w:cs="Times New Roman"/>
                <w:sz w:val="20"/>
                <w:szCs w:val="20"/>
              </w:rPr>
              <w:t>на 100 человек населения</w:t>
            </w:r>
          </w:p>
          <w:p w14:paraId="3BCAF760" w14:textId="77777777" w:rsidR="00B40338" w:rsidRDefault="00B40338" w:rsidP="00AC48F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B5E8D66" w14:textId="0131A9FB" w:rsidR="00A3306C" w:rsidRDefault="00A3306C" w:rsidP="00A3306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3306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стр.845</w:t>
            </w:r>
          </w:p>
          <w:p w14:paraId="6952A59F" w14:textId="22A8C1BF" w:rsidR="00EA1A33" w:rsidRDefault="00EA1A33" w:rsidP="00A3306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3F1D7A6D" w14:textId="68EE90B8" w:rsidR="00EA1A33" w:rsidRDefault="00EA1A33" w:rsidP="00A3306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2332DCFB" w14:textId="77777777" w:rsidR="00EA1A33" w:rsidRDefault="00EA1A33" w:rsidP="00A3306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4BE2B92B" w14:textId="53E67392" w:rsidR="009C2F7D" w:rsidRDefault="009C2F7D" w:rsidP="00A3306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4AEC96C8" w14:textId="77777777" w:rsidR="009C2F7D" w:rsidRPr="00A3306C" w:rsidRDefault="009C2F7D" w:rsidP="00A3306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7F15B9D0" w14:textId="77777777" w:rsidR="00664E2F" w:rsidRDefault="00664E2F" w:rsidP="00AC48F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8904774" w14:textId="77777777" w:rsidR="00D77954" w:rsidRDefault="00D77954" w:rsidP="00AC48F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7F07C6" w14:textId="45EC629F" w:rsidR="00D77954" w:rsidRPr="00AC48FD" w:rsidRDefault="00D77954" w:rsidP="00AC48F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2E1D0" w14:textId="77777777" w:rsidR="00B849E1" w:rsidRPr="00B849E1" w:rsidRDefault="00B849E1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9E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Численность активных абонентов мобильного широкополосного доступа к сети Интернет</w:t>
            </w:r>
          </w:p>
          <w:p w14:paraId="360A8C71" w14:textId="085DDE28" w:rsidR="009C2F7D" w:rsidRPr="00720337" w:rsidRDefault="00B849E1" w:rsidP="009C2F7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9E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C2F7D" w:rsidRPr="00720337">
              <w:rPr>
                <w:rFonts w:ascii="Times New Roman" w:hAnsi="Times New Roman" w:cs="Times New Roman"/>
                <w:sz w:val="20"/>
                <w:szCs w:val="20"/>
              </w:rPr>
              <w:t xml:space="preserve"> на 100 человек населения</w:t>
            </w:r>
          </w:p>
          <w:p w14:paraId="071206DB" w14:textId="66347990" w:rsidR="00D77954" w:rsidRDefault="00D77954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6286D0C" w14:textId="77777777" w:rsidR="009C2F7D" w:rsidRDefault="009C2F7D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7EC0FC5" w14:textId="71543F81" w:rsidR="009C2F7D" w:rsidRDefault="009C2F7D" w:rsidP="009C2F7D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3306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стр.845</w:t>
            </w:r>
          </w:p>
          <w:p w14:paraId="48152C27" w14:textId="6F4BAA68" w:rsidR="00EA1A33" w:rsidRDefault="00EA1A33" w:rsidP="009C2F7D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44D55A9B" w14:textId="77777777" w:rsidR="00EA1A33" w:rsidRDefault="00EA1A33" w:rsidP="009C2F7D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7BDE9272" w14:textId="77777777" w:rsidR="00A35E05" w:rsidRPr="00A3306C" w:rsidRDefault="00A35E05" w:rsidP="009C2F7D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074B723F" w14:textId="746A89A4" w:rsidR="00720337" w:rsidRDefault="00720337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62F3F9B" w14:textId="77777777" w:rsidR="00720337" w:rsidRDefault="00720337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018BE16" w14:textId="77777777" w:rsidR="00664E2F" w:rsidRDefault="00664E2F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0FE7C8D" w14:textId="77777777" w:rsidR="00B849E1" w:rsidRDefault="00B849E1" w:rsidP="00B849E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75A2AB1" w14:textId="599DACE4" w:rsidR="00B849E1" w:rsidRPr="00610128" w:rsidRDefault="00B849E1" w:rsidP="00B849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7954" w:rsidRPr="001B0E80" w14:paraId="167C6BF2" w14:textId="77777777" w:rsidTr="00D77954">
        <w:trPr>
          <w:trHeight w:val="276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6275D" w14:textId="77777777" w:rsidR="00D77954" w:rsidRPr="00610128" w:rsidRDefault="00D77954" w:rsidP="0061012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Российская Федерация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124C" w14:textId="0D61D1E6" w:rsidR="00D77954" w:rsidRPr="00076757" w:rsidRDefault="00076757" w:rsidP="00610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7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157</w:t>
            </w:r>
            <w:r w:rsidR="00A54D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0767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074</w:t>
            </w:r>
            <w:r w:rsidR="00A54D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7BCA8" w14:textId="3D2ADF99" w:rsidR="00D77954" w:rsidRPr="00610128" w:rsidRDefault="00A44792" w:rsidP="00610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47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5 244 053,0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D6B12" w14:textId="2C1B902A" w:rsidR="00D77954" w:rsidRPr="00610128" w:rsidRDefault="00CD5118" w:rsidP="00610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51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63</w:t>
            </w:r>
            <w:r w:rsidR="00A54D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CD51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959</w:t>
            </w:r>
            <w:r w:rsidR="00A54D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,0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17CEA" w14:textId="05C42157" w:rsidR="00D77954" w:rsidRPr="00DF1077" w:rsidRDefault="00DF1077" w:rsidP="00297D6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F107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1DBA5" w14:textId="1957C81A" w:rsidR="00D77954" w:rsidRPr="007735B7" w:rsidRDefault="00B6511F" w:rsidP="005306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51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123,5</w:t>
            </w:r>
          </w:p>
        </w:tc>
      </w:tr>
      <w:tr w:rsidR="00D77954" w:rsidRPr="001B0E80" w14:paraId="2DB9B4F6" w14:textId="77777777" w:rsidTr="00D77954">
        <w:trPr>
          <w:trHeight w:val="552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5DC62" w14:textId="77777777" w:rsidR="00D77954" w:rsidRPr="00E204A4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04A4"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481A8" w14:textId="5268EE9C" w:rsidR="00D77954" w:rsidRPr="00610128" w:rsidRDefault="002E55B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54 102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ECCA5" w14:textId="683975A9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3 730 722,8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D9BC7" w14:textId="2601DE8E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87 109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DDFDD" w14:textId="28325AB7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30,6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1C81A" w14:textId="155E1752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137,4</w:t>
            </w:r>
          </w:p>
        </w:tc>
      </w:tr>
      <w:tr w:rsidR="00D77954" w:rsidRPr="001B0E80" w14:paraId="6567DE91" w14:textId="77777777" w:rsidTr="00D77954">
        <w:trPr>
          <w:trHeight w:val="276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0054A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Северо-Западный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7C7C1" w14:textId="421E920E" w:rsidR="00D77954" w:rsidRPr="00610128" w:rsidRDefault="002E55B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19 262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70D6E" w14:textId="2397964B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419 632,9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B1864" w14:textId="1E05C85F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70 360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38FAB" w14:textId="4B0DBBC5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26,5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B56B4" w14:textId="0BA9CCBE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139,3</w:t>
            </w:r>
          </w:p>
        </w:tc>
      </w:tr>
      <w:tr w:rsidR="00D77954" w:rsidRPr="001B0E80" w14:paraId="6DFACDB4" w14:textId="77777777" w:rsidTr="00D77954">
        <w:trPr>
          <w:trHeight w:val="276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26021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Южный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EAAB5" w14:textId="672A074B" w:rsidR="00D77954" w:rsidRPr="00610128" w:rsidRDefault="002E55B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10 993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797A0" w14:textId="4012EB61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124 272,2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0C5F8" w14:textId="5960B490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53 419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783B2" w14:textId="1B5EF444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24,8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4443D" w14:textId="48387865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114,2</w:t>
            </w:r>
          </w:p>
        </w:tc>
      </w:tr>
      <w:tr w:rsidR="00D77954" w:rsidRPr="001B0E80" w14:paraId="07D0EAF3" w14:textId="77777777" w:rsidTr="00D77954">
        <w:trPr>
          <w:trHeight w:val="276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26FE5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Северо-Кавказский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B879F" w14:textId="70547599" w:rsidR="00D77954" w:rsidRPr="00610128" w:rsidRDefault="005B13B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3 569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EBA06" w14:textId="04D000AF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20 326,0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35B29" w14:textId="38B9CA8B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40 706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D0BB7" w14:textId="5FC9A399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13,1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71A75" w14:textId="09102CF5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80,7</w:t>
            </w:r>
          </w:p>
        </w:tc>
      </w:tr>
      <w:tr w:rsidR="00D77954" w:rsidRPr="001B0E80" w14:paraId="2C36AE5D" w14:textId="77777777" w:rsidTr="00D77954">
        <w:trPr>
          <w:trHeight w:val="276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23208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Приволжский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6613B" w14:textId="7B48E60B" w:rsidR="00D77954" w:rsidRPr="00610128" w:rsidRDefault="005B13B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22 013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CE5E2" w14:textId="7769FADC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398 183,2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BD397" w14:textId="3646AFD1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49 604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0FC15" w14:textId="74EAC6BA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37C41" w14:textId="4691E87D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121,1</w:t>
            </w:r>
          </w:p>
        </w:tc>
      </w:tr>
      <w:tr w:rsidR="00D77954" w:rsidRPr="001B0E80" w14:paraId="775F6587" w14:textId="77777777" w:rsidTr="00D77954">
        <w:trPr>
          <w:trHeight w:val="278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BFBBA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Уральский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4F585" w14:textId="1711ABFA" w:rsidR="00D77954" w:rsidRPr="00610128" w:rsidRDefault="005B13B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23 044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BDF30" w14:textId="0D92D288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219 904,9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DEF2F" w14:textId="7ED90074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63 365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DA123" w14:textId="167ED413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28,8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B84FF" w14:textId="10FE44B1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122,8</w:t>
            </w:r>
          </w:p>
        </w:tc>
      </w:tr>
      <w:tr w:rsidR="00D77954" w:rsidRPr="001B0E80" w14:paraId="014A55E1" w14:textId="77777777" w:rsidTr="00D77954">
        <w:trPr>
          <w:trHeight w:val="528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6DA90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Сибирский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B9D27" w14:textId="0C046401" w:rsidR="00D77954" w:rsidRPr="00610128" w:rsidRDefault="005B13B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13 962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8CF04" w14:textId="7FC2235D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220 065,2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A8ADE" w14:textId="5F8A3D96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50 597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E4C41" w14:textId="43EB3654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25,3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018C8" w14:textId="213B3CE2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118,1</w:t>
            </w:r>
          </w:p>
        </w:tc>
      </w:tr>
      <w:tr w:rsidR="00D77954" w:rsidRPr="001B0E80" w14:paraId="33AF0178" w14:textId="77777777" w:rsidTr="00D77954">
        <w:trPr>
          <w:trHeight w:val="528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D54AF" w14:textId="77777777" w:rsidR="00D77954" w:rsidRPr="00610128" w:rsidRDefault="00D77954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Дальневосточный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67D0A" w14:textId="682B2AD5" w:rsidR="00D77954" w:rsidRPr="00610128" w:rsidRDefault="005B13B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10 129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7C834" w14:textId="2F02161C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110 945,8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853BD" w14:textId="2654E903" w:rsidR="00D77954" w:rsidRPr="00610128" w:rsidRDefault="00A63295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67 846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1378D" w14:textId="17B283CB" w:rsidR="00D77954" w:rsidRPr="00610128" w:rsidRDefault="00F91979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21,3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CF769" w14:textId="62709A36" w:rsidR="00D77954" w:rsidRPr="00610128" w:rsidRDefault="008C536D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120,4</w:t>
            </w:r>
          </w:p>
        </w:tc>
      </w:tr>
    </w:tbl>
    <w:p w14:paraId="56E65B39" w14:textId="27DA43DB" w:rsidR="00610128" w:rsidRDefault="00413794" w:rsidP="00610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1D8D36" w14:textId="77777777" w:rsidR="00610128" w:rsidRPr="00EE40EC" w:rsidRDefault="00610128" w:rsidP="00610128">
      <w:pPr>
        <w:rPr>
          <w:rFonts w:ascii="Times New Roman" w:hAnsi="Times New Roman" w:cs="Times New Roman"/>
          <w:sz w:val="24"/>
          <w:szCs w:val="24"/>
        </w:rPr>
      </w:pPr>
      <w:bookmarkStart w:id="0" w:name="_Hlk192535812"/>
      <w:r w:rsidRPr="00EE40EC">
        <w:rPr>
          <w:rFonts w:ascii="Times New Roman" w:hAnsi="Times New Roman" w:cs="Times New Roman"/>
          <w:sz w:val="24"/>
          <w:szCs w:val="24"/>
        </w:rPr>
        <w:t>Вывод(ы):</w:t>
      </w:r>
    </w:p>
    <w:p w14:paraId="649E6031" w14:textId="7A202128" w:rsidR="00001E16" w:rsidRDefault="00264391" w:rsidP="00610128">
      <w:pPr>
        <w:rPr>
          <w:rFonts w:ascii="Times New Roman" w:hAnsi="Times New Roman" w:cs="Times New Roman"/>
          <w:sz w:val="24"/>
          <w:szCs w:val="24"/>
        </w:rPr>
      </w:pPr>
      <w:r>
        <w:t xml:space="preserve">Цифровое развитие регионов крайне неравномерно. </w:t>
      </w:r>
      <w:r>
        <w:rPr>
          <w:rStyle w:val="ab"/>
        </w:rPr>
        <w:t>Центральный, Северо-Западный и Уральский округа</w:t>
      </w:r>
      <w:r>
        <w:t xml:space="preserve"> являются безусловными лидерами по всем показателям. </w:t>
      </w:r>
      <w:r>
        <w:rPr>
          <w:rStyle w:val="ab"/>
        </w:rPr>
        <w:t>Северо-Кавказский ФО</w:t>
      </w:r>
      <w:r>
        <w:t xml:space="preserve"> демонстрирует глубокое отставание, требующее целевых программ по развитию цифровой инфраструктуры и повышению доходов населения. Корреляция между ВРП, доходами и затратами на цифровые технологии очень высока – богатые регионы инвестируют в цифровизацию и получают более высокую проникновенность услуг</w:t>
      </w:r>
      <w:r w:rsidR="00610128" w:rsidRPr="00EE40EC">
        <w:rPr>
          <w:rFonts w:ascii="Times New Roman" w:hAnsi="Times New Roman" w:cs="Times New Roman"/>
          <w:sz w:val="24"/>
          <w:szCs w:val="24"/>
        </w:rPr>
        <w:t>.</w:t>
      </w:r>
    </w:p>
    <w:p w14:paraId="3DA4F3CB" w14:textId="7402A05B" w:rsidR="00E35094" w:rsidRPr="00E35094" w:rsidRDefault="00E35094" w:rsidP="00610128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60EEE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Валовой региональный продукт на душу населения</w:t>
      </w:r>
      <w:r>
        <w:rPr>
          <w:rStyle w:val="ab"/>
        </w:rPr>
        <w:br/>
      </w:r>
      <w:r w:rsidRPr="00E350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981B0F" wp14:editId="6671306F">
            <wp:extent cx="6299835" cy="19621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b"/>
        </w:rPr>
        <w:br/>
        <w:t>Затраты на внедрение цифровых технологий (млн руб.)</w:t>
      </w:r>
      <w:r>
        <w:rPr>
          <w:rStyle w:val="ab"/>
        </w:rPr>
        <w:br/>
      </w:r>
      <w:r w:rsidRPr="00E350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4889C" wp14:editId="5341C767">
            <wp:extent cx="6299835" cy="1768475"/>
            <wp:effectExtent l="0" t="0" r="571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b"/>
        </w:rPr>
        <w:br/>
        <w:t>Среднедушевые денежные доходы (руб./</w:t>
      </w:r>
      <w:proofErr w:type="spellStart"/>
      <w:r>
        <w:rPr>
          <w:rStyle w:val="ab"/>
        </w:rPr>
        <w:t>мес</w:t>
      </w:r>
      <w:proofErr w:type="spellEnd"/>
      <w:r>
        <w:rPr>
          <w:rStyle w:val="ab"/>
        </w:rPr>
        <w:t>)</w:t>
      </w:r>
      <w:r>
        <w:rPr>
          <w:rStyle w:val="ab"/>
        </w:rPr>
        <w:br/>
      </w:r>
      <w:r w:rsidRPr="00E350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412431" wp14:editId="29729E7A">
            <wp:extent cx="6299835" cy="1934845"/>
            <wp:effectExtent l="0" t="0" r="571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b"/>
        </w:rPr>
        <w:br/>
        <w:t>Фиксированный широкополосный доступ (абонентов на 100 чел.)</w:t>
      </w:r>
      <w:r>
        <w:rPr>
          <w:rStyle w:val="ab"/>
        </w:rPr>
        <w:br/>
      </w:r>
      <w:r w:rsidRPr="00E350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677138" wp14:editId="5D16FA1E">
            <wp:extent cx="6299835" cy="202692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b"/>
        </w:rPr>
        <w:br/>
      </w:r>
      <w:r>
        <w:rPr>
          <w:rStyle w:val="ab"/>
        </w:rPr>
        <w:lastRenderedPageBreak/>
        <w:t>Мобильный широкополосный доступ (абонентов на 100 чел.)</w:t>
      </w:r>
      <w:r>
        <w:rPr>
          <w:rStyle w:val="ab"/>
        </w:rPr>
        <w:br/>
      </w:r>
      <w:r w:rsidRPr="00E350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73BD8" wp14:editId="79228106">
            <wp:extent cx="6299835" cy="226695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9B4A" w14:textId="2FEA14EC" w:rsidR="00D477D2" w:rsidRPr="00D477D2" w:rsidRDefault="00D477D2" w:rsidP="00D477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77D2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DDE2C2A" w14:textId="02974B9C" w:rsidR="003260A9" w:rsidRPr="00D477D2" w:rsidRDefault="00D477D2" w:rsidP="00D477D2">
      <w:pPr>
        <w:rPr>
          <w:rFonts w:ascii="Times New Roman" w:hAnsi="Times New Roman" w:cs="Times New Roman"/>
          <w:sz w:val="24"/>
          <w:szCs w:val="24"/>
        </w:rPr>
      </w:pPr>
      <w:r w:rsidRPr="00D477D2">
        <w:rPr>
          <w:rFonts w:ascii="Times New Roman" w:hAnsi="Times New Roman" w:cs="Times New Roman"/>
          <w:sz w:val="24"/>
          <w:szCs w:val="24"/>
        </w:rPr>
        <w:t>Исследование методом статистки</w:t>
      </w:r>
      <w:r w:rsidR="00B6796A">
        <w:rPr>
          <w:rFonts w:ascii="Times New Roman" w:hAnsi="Times New Roman" w:cs="Times New Roman"/>
          <w:sz w:val="24"/>
          <w:szCs w:val="24"/>
        </w:rPr>
        <w:t xml:space="preserve"> -расчёт абсолютных </w:t>
      </w:r>
      <w:r w:rsidR="00C23171">
        <w:rPr>
          <w:rFonts w:ascii="Times New Roman" w:hAnsi="Times New Roman" w:cs="Times New Roman"/>
          <w:sz w:val="24"/>
          <w:szCs w:val="24"/>
        </w:rPr>
        <w:t>отклонений</w:t>
      </w:r>
      <w:r w:rsidR="00C23171" w:rsidRPr="00D477D2">
        <w:rPr>
          <w:rFonts w:ascii="Times New Roman" w:hAnsi="Times New Roman" w:cs="Times New Roman"/>
          <w:sz w:val="24"/>
          <w:szCs w:val="24"/>
        </w:rPr>
        <w:t>: АНАЛИЗ</w:t>
      </w:r>
      <w:r w:rsidR="00140A8D">
        <w:rPr>
          <w:rFonts w:ascii="Times New Roman" w:hAnsi="Times New Roman" w:cs="Times New Roman"/>
          <w:b/>
          <w:bCs/>
          <w:sz w:val="24"/>
          <w:szCs w:val="24"/>
        </w:rPr>
        <w:t xml:space="preserve"> И ОЦЕНКА КОЛИЧЕСТВА</w:t>
      </w:r>
      <w:r w:rsidR="00140A8D" w:rsidRPr="00140A8D">
        <w:rPr>
          <w:rFonts w:ascii="Times New Roman" w:hAnsi="Times New Roman" w:cs="Times New Roman"/>
          <w:sz w:val="24"/>
          <w:szCs w:val="24"/>
        </w:rPr>
        <w:t xml:space="preserve"> ОРГАНИЗАЦИЙ</w:t>
      </w:r>
      <w:r w:rsidR="00140A8D" w:rsidRPr="00140A8D">
        <w:rPr>
          <w:rFonts w:ascii="Times New Roman" w:hAnsi="Times New Roman" w:cs="Times New Roman"/>
          <w:bCs/>
          <w:sz w:val="24"/>
          <w:szCs w:val="24"/>
        </w:rPr>
        <w:t xml:space="preserve"> ПО ВИДАМ ЭКОНОМИЧЕСКОЙ ДЕЯТЕЛЬНОСТИ В РФ </w:t>
      </w:r>
      <w:r w:rsidR="00140A8D" w:rsidRPr="00140A8D">
        <w:rPr>
          <w:rFonts w:ascii="Times New Roman" w:hAnsi="Times New Roman" w:cs="Times New Roman"/>
          <w:sz w:val="24"/>
          <w:szCs w:val="24"/>
        </w:rPr>
        <w:t xml:space="preserve">за 2022-2024 </w:t>
      </w:r>
      <w:proofErr w:type="spellStart"/>
      <w:r w:rsidR="00140A8D" w:rsidRPr="00140A8D">
        <w:rPr>
          <w:rFonts w:ascii="Times New Roman" w:hAnsi="Times New Roman" w:cs="Times New Roman"/>
          <w:sz w:val="24"/>
          <w:szCs w:val="24"/>
        </w:rPr>
        <w:t>г.г</w:t>
      </w:r>
      <w:proofErr w:type="spellEnd"/>
      <w:r w:rsidR="00140A8D" w:rsidRPr="00140A8D">
        <w:rPr>
          <w:rFonts w:ascii="Times New Roman" w:hAnsi="Times New Roman" w:cs="Times New Roman"/>
          <w:sz w:val="24"/>
          <w:szCs w:val="24"/>
        </w:rPr>
        <w:t>.</w:t>
      </w:r>
    </w:p>
    <w:p w14:paraId="21FA3D4B" w14:textId="488101A5" w:rsidR="00D477D2" w:rsidRPr="00D477D2" w:rsidRDefault="00D477D2" w:rsidP="00D477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77D2">
        <w:rPr>
          <w:rFonts w:ascii="Times New Roman" w:hAnsi="Times New Roman" w:cs="Times New Roman"/>
          <w:b/>
          <w:bCs/>
          <w:sz w:val="24"/>
          <w:szCs w:val="24"/>
        </w:rPr>
        <w:t>ИСТОЧНИК ИНФОРМАЦИИ:</w:t>
      </w:r>
      <w:r w:rsidRPr="00D477D2">
        <w:rPr>
          <w:rFonts w:ascii="Times New Roman" w:hAnsi="Times New Roman" w:cs="Times New Roman"/>
          <w:sz w:val="24"/>
          <w:szCs w:val="24"/>
        </w:rPr>
        <w:t xml:space="preserve"> </w:t>
      </w:r>
      <w:r w:rsidRPr="00D477D2">
        <w:rPr>
          <w:rFonts w:ascii="Times New Roman" w:hAnsi="Times New Roman" w:cs="Times New Roman"/>
          <w:b/>
          <w:bCs/>
          <w:sz w:val="24"/>
          <w:szCs w:val="24"/>
        </w:rPr>
        <w:t xml:space="preserve">Регионы России. Социально-экономические показатели. СБОРНИКИ </w:t>
      </w:r>
      <w:r>
        <w:rPr>
          <w:rFonts w:ascii="Times New Roman" w:hAnsi="Times New Roman" w:cs="Times New Roman"/>
          <w:b/>
          <w:bCs/>
          <w:sz w:val="24"/>
          <w:szCs w:val="24"/>
        </w:rPr>
        <w:t>по ссылке</w:t>
      </w:r>
    </w:p>
    <w:p w14:paraId="180E306E" w14:textId="39F02363" w:rsidR="00D477D2" w:rsidRDefault="00A878F9" w:rsidP="00D477D2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7" w:history="1">
        <w:r w:rsidR="00D477D2" w:rsidRPr="00D477D2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https://www.rosstat.gov.ru/folder/210/document/13204</w:t>
        </w:r>
      </w:hyperlink>
    </w:p>
    <w:p w14:paraId="24525490" w14:textId="06E23F8E" w:rsidR="00D477D2" w:rsidRPr="00D477D2" w:rsidRDefault="00D477D2" w:rsidP="00D477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ACD2F9" wp14:editId="5ABEF126">
            <wp:extent cx="6299835" cy="354203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31A8" w14:textId="77777777" w:rsidR="00D477D2" w:rsidRPr="00D477D2" w:rsidRDefault="00D477D2" w:rsidP="00D477D2">
      <w:pPr>
        <w:rPr>
          <w:rFonts w:ascii="Times New Roman" w:hAnsi="Times New Roman" w:cs="Times New Roman"/>
          <w:sz w:val="24"/>
          <w:szCs w:val="24"/>
        </w:rPr>
      </w:pPr>
    </w:p>
    <w:p w14:paraId="1EB295A0" w14:textId="3B73DDA1" w:rsidR="00001E16" w:rsidRDefault="00D477D2" w:rsidP="00610128">
      <w:pPr>
        <w:rPr>
          <w:rFonts w:ascii="Times New Roman" w:hAnsi="Times New Roman" w:cs="Times New Roman"/>
          <w:sz w:val="24"/>
          <w:szCs w:val="24"/>
        </w:rPr>
      </w:pPr>
      <w:r w:rsidRPr="00D477D2">
        <w:rPr>
          <w:rFonts w:ascii="Times New Roman" w:hAnsi="Times New Roman" w:cs="Times New Roman"/>
          <w:sz w:val="24"/>
          <w:szCs w:val="24"/>
        </w:rPr>
        <w:t xml:space="preserve">Регионы России. Социально-экономические показатели. </w:t>
      </w:r>
      <w:r>
        <w:rPr>
          <w:rFonts w:ascii="Times New Roman" w:hAnsi="Times New Roman" w:cs="Times New Roman"/>
          <w:sz w:val="24"/>
          <w:szCs w:val="24"/>
        </w:rPr>
        <w:t xml:space="preserve">СБОРНИКИ </w:t>
      </w:r>
    </w:p>
    <w:p w14:paraId="2ADD2918" w14:textId="7FF95037" w:rsidR="00001E16" w:rsidRDefault="00001E16" w:rsidP="00001E16">
      <w:pPr>
        <w:rPr>
          <w:rFonts w:ascii="Times New Roman" w:hAnsi="Times New Roman" w:cs="Times New Roman"/>
          <w:sz w:val="24"/>
          <w:szCs w:val="24"/>
        </w:rPr>
      </w:pPr>
      <w:r w:rsidRPr="009E470D">
        <w:rPr>
          <w:rFonts w:ascii="Times New Roman" w:hAnsi="Times New Roman" w:cs="Times New Roman"/>
          <w:bCs/>
          <w:sz w:val="24"/>
          <w:szCs w:val="24"/>
        </w:rPr>
        <w:t xml:space="preserve">Таблица 3. </w:t>
      </w:r>
      <w:r w:rsidR="0006497C" w:rsidRPr="009E470D">
        <w:rPr>
          <w:rFonts w:ascii="Times New Roman" w:hAnsi="Times New Roman" w:cs="Times New Roman"/>
          <w:sz w:val="24"/>
          <w:szCs w:val="24"/>
        </w:rPr>
        <w:t>РАСПРЕДЕЛЕНИЕ ЧИСЛА ОРГАНИЗАЦИЙ</w:t>
      </w:r>
      <w:r w:rsidRPr="009E47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7BF8" w:rsidRPr="009E470D">
        <w:rPr>
          <w:rFonts w:ascii="Times New Roman" w:hAnsi="Times New Roman" w:cs="Times New Roman"/>
          <w:bCs/>
          <w:sz w:val="24"/>
          <w:szCs w:val="24"/>
        </w:rPr>
        <w:t xml:space="preserve">ПО ВИДАМ ЭКОНОМИЧЕСКОЙ ДЕЯТЕЛЬНОСТИ </w:t>
      </w:r>
      <w:r w:rsidR="005F175E">
        <w:rPr>
          <w:rFonts w:ascii="Times New Roman" w:hAnsi="Times New Roman" w:cs="Times New Roman"/>
          <w:bCs/>
          <w:sz w:val="24"/>
          <w:szCs w:val="24"/>
        </w:rPr>
        <w:t xml:space="preserve">В РФ </w:t>
      </w:r>
      <w:r w:rsidRPr="009E470D">
        <w:rPr>
          <w:rFonts w:ascii="Times New Roman" w:hAnsi="Times New Roman" w:cs="Times New Roman"/>
          <w:sz w:val="24"/>
          <w:szCs w:val="24"/>
        </w:rPr>
        <w:t xml:space="preserve">за 2022-2024 </w:t>
      </w:r>
      <w:proofErr w:type="spellStart"/>
      <w:r w:rsidRPr="009E470D">
        <w:rPr>
          <w:rFonts w:ascii="Times New Roman" w:hAnsi="Times New Roman" w:cs="Times New Roman"/>
          <w:sz w:val="24"/>
          <w:szCs w:val="24"/>
        </w:rPr>
        <w:t>г.г</w:t>
      </w:r>
      <w:proofErr w:type="spellEnd"/>
      <w:r w:rsidRPr="009E470D">
        <w:rPr>
          <w:rFonts w:ascii="Times New Roman" w:hAnsi="Times New Roman" w:cs="Times New Roman"/>
          <w:sz w:val="24"/>
          <w:szCs w:val="24"/>
        </w:rPr>
        <w:t>.</w:t>
      </w:r>
    </w:p>
    <w:p w14:paraId="6348F6E4" w14:textId="77777777" w:rsidR="004E4941" w:rsidRPr="009E470D" w:rsidRDefault="004E4941" w:rsidP="00001E16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418"/>
        <w:gridCol w:w="1275"/>
        <w:gridCol w:w="1418"/>
        <w:gridCol w:w="1559"/>
        <w:gridCol w:w="1565"/>
      </w:tblGrid>
      <w:tr w:rsidR="004E4941" w:rsidRPr="00E72CE2" w14:paraId="3A36BB7C" w14:textId="77777777" w:rsidTr="004E4941">
        <w:trPr>
          <w:trHeight w:val="664"/>
          <w:jc w:val="center"/>
        </w:trPr>
        <w:tc>
          <w:tcPr>
            <w:tcW w:w="2405" w:type="dxa"/>
            <w:vAlign w:val="center"/>
          </w:tcPr>
          <w:p w14:paraId="75B2AB51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Виды экономической деятельности</w:t>
            </w:r>
          </w:p>
          <w:p w14:paraId="15676795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9E001F0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79F200F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06D6500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17E49C6" w14:textId="6E9DA26F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4E0F26A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2022</w:t>
            </w:r>
          </w:p>
          <w:p w14:paraId="7B58747F" w14:textId="385BD5C9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Стр.</w:t>
            </w:r>
            <w:r w:rsidR="006D5D81">
              <w:rPr>
                <w:rFonts w:ascii="Times New Roman" w:hAnsi="Times New Roman" w:cs="Times New Roman"/>
                <w:bCs/>
                <w:sz w:val="20"/>
                <w:szCs w:val="20"/>
              </w:rPr>
              <w:t>516</w:t>
            </w:r>
          </w:p>
          <w:p w14:paraId="65498249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93777DF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22AF7FB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BE80719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4C0C346" w14:textId="15781C72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2100F8D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2023</w:t>
            </w:r>
          </w:p>
          <w:p w14:paraId="2BB01B20" w14:textId="1C27BF89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62B70">
              <w:rPr>
                <w:rFonts w:ascii="Times New Roman" w:hAnsi="Times New Roman" w:cs="Times New Roman"/>
                <w:bCs/>
                <w:sz w:val="20"/>
                <w:szCs w:val="20"/>
              </w:rPr>
              <w:t>Стр.</w:t>
            </w:r>
            <w:r w:rsidR="00931FB9">
              <w:rPr>
                <w:rFonts w:ascii="Times New Roman" w:hAnsi="Times New Roman" w:cs="Times New Roman"/>
                <w:bCs/>
                <w:sz w:val="20"/>
                <w:szCs w:val="20"/>
              </w:rPr>
              <w:t>518</w:t>
            </w:r>
          </w:p>
          <w:p w14:paraId="00C49E40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42A196D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C5DA56E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E4B2BE0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D3153C4" w14:textId="1FA028D5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8673AE1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2024</w:t>
            </w:r>
          </w:p>
          <w:p w14:paraId="50C180C4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62B70">
              <w:rPr>
                <w:rFonts w:ascii="Times New Roman" w:hAnsi="Times New Roman" w:cs="Times New Roman"/>
                <w:bCs/>
                <w:sz w:val="20"/>
                <w:szCs w:val="20"/>
              </w:rPr>
              <w:t>Стр.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484</w:t>
            </w:r>
          </w:p>
          <w:p w14:paraId="04060D1E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FD7E24A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22E1D5C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D23918B" w14:textId="77777777" w:rsidR="004E4941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B4A97D0" w14:textId="2E293002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3661E79" w14:textId="77777777" w:rsidR="004E4941" w:rsidRPr="00E72CE2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Отклонение (абсолютное)</w:t>
            </w:r>
          </w:p>
          <w:p w14:paraId="4FABD13C" w14:textId="5F7EAC28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+;-</w:t>
            </w:r>
          </w:p>
          <w:p w14:paraId="7A18FC12" w14:textId="77777777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99F5F3D" w14:textId="6FC88165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2024 к</w:t>
            </w:r>
          </w:p>
          <w:p w14:paraId="1D1424DC" w14:textId="78360AD3" w:rsidR="004E4941" w:rsidRDefault="004E4941" w:rsidP="00BF7C4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2023</w:t>
            </w:r>
          </w:p>
          <w:p w14:paraId="4C4A3DC8" w14:textId="573108AE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F26F20D" w14:textId="77777777" w:rsidR="004E4941" w:rsidRPr="00E72CE2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3E8DCD2" w14:textId="77777777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65" w:type="dxa"/>
            <w:vAlign w:val="center"/>
          </w:tcPr>
          <w:p w14:paraId="4EBE8C4C" w14:textId="21077AE4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E4941">
              <w:rPr>
                <w:rFonts w:ascii="Times New Roman" w:hAnsi="Times New Roman" w:cs="Times New Roman"/>
                <w:bCs/>
                <w:sz w:val="20"/>
                <w:szCs w:val="20"/>
              </w:rPr>
              <w:t>Отклонение (абсолютное)</w:t>
            </w:r>
          </w:p>
          <w:p w14:paraId="7F192D9A" w14:textId="6C4B77C1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E4941">
              <w:rPr>
                <w:rFonts w:ascii="Times New Roman" w:hAnsi="Times New Roman" w:cs="Times New Roman"/>
                <w:bCs/>
                <w:sz w:val="20"/>
                <w:szCs w:val="20"/>
              </w:rPr>
              <w:t>+;-</w:t>
            </w:r>
          </w:p>
          <w:p w14:paraId="263E07EC" w14:textId="77777777" w:rsidR="004E4941" w:rsidRDefault="004E4941" w:rsidP="004E494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C9065DF" w14:textId="77777777" w:rsidR="004E4941" w:rsidRP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E4941">
              <w:rPr>
                <w:rFonts w:ascii="Times New Roman" w:hAnsi="Times New Roman" w:cs="Times New Roman"/>
                <w:bCs/>
                <w:sz w:val="20"/>
                <w:szCs w:val="20"/>
              </w:rPr>
              <w:t>2024 к</w:t>
            </w:r>
          </w:p>
          <w:p w14:paraId="0AA0F960" w14:textId="68785544" w:rsidR="004E4941" w:rsidRP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E4941">
              <w:rPr>
                <w:rFonts w:ascii="Times New Roman" w:hAnsi="Times New Roman" w:cs="Times New Roman"/>
                <w:bCs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  <w:p w14:paraId="214025B0" w14:textId="34F29A71" w:rsid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A1BC228" w14:textId="77777777" w:rsidR="004E4941" w:rsidRPr="004E4941" w:rsidRDefault="004E4941" w:rsidP="004E494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B9FBD86" w14:textId="3DFA3C52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4E4941" w:rsidRPr="00E72CE2" w14:paraId="79AB7147" w14:textId="77777777" w:rsidTr="004E4941">
        <w:trPr>
          <w:trHeight w:val="352"/>
          <w:jc w:val="center"/>
        </w:trPr>
        <w:tc>
          <w:tcPr>
            <w:tcW w:w="2405" w:type="dxa"/>
            <w:vAlign w:val="center"/>
          </w:tcPr>
          <w:p w14:paraId="1B766CB9" w14:textId="77777777" w:rsidR="004E4941" w:rsidRPr="005F175E" w:rsidRDefault="004E4941" w:rsidP="00204D9F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17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Всего,</w:t>
            </w:r>
          </w:p>
          <w:p w14:paraId="60C35CFC" w14:textId="013CFB04" w:rsidR="004E4941" w:rsidRPr="00E72CE2" w:rsidRDefault="004E4941" w:rsidP="00204D9F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5F175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в т.ч. по видам деятельности</w:t>
            </w:r>
          </w:p>
        </w:tc>
        <w:tc>
          <w:tcPr>
            <w:tcW w:w="1418" w:type="dxa"/>
            <w:vAlign w:val="center"/>
          </w:tcPr>
          <w:p w14:paraId="41D320B0" w14:textId="65987C8B" w:rsidR="004E4941" w:rsidRPr="000500E9" w:rsidRDefault="004E4941" w:rsidP="00204D9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00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3 285 118</w:t>
            </w:r>
          </w:p>
        </w:tc>
        <w:tc>
          <w:tcPr>
            <w:tcW w:w="1275" w:type="dxa"/>
            <w:vAlign w:val="center"/>
          </w:tcPr>
          <w:p w14:paraId="5B99E46A" w14:textId="4F645199" w:rsidR="004E4941" w:rsidRPr="00A03C8D" w:rsidRDefault="004E4941" w:rsidP="00204D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77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3 264 192</w:t>
            </w:r>
          </w:p>
        </w:tc>
        <w:tc>
          <w:tcPr>
            <w:tcW w:w="1418" w:type="dxa"/>
            <w:vAlign w:val="center"/>
          </w:tcPr>
          <w:p w14:paraId="39DCA69A" w14:textId="777AE938" w:rsidR="004E4941" w:rsidRPr="00E72CE2" w:rsidRDefault="004E4941" w:rsidP="00204D9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75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3 271 669</w:t>
            </w:r>
          </w:p>
        </w:tc>
        <w:tc>
          <w:tcPr>
            <w:tcW w:w="1559" w:type="dxa"/>
            <w:vAlign w:val="center"/>
          </w:tcPr>
          <w:p w14:paraId="1BDB21F7" w14:textId="1364D001" w:rsidR="004E4941" w:rsidRPr="00E72CE2" w:rsidRDefault="002A1C1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Style w:val="ab"/>
              </w:rPr>
              <w:t>+7 477</w:t>
            </w:r>
          </w:p>
        </w:tc>
        <w:tc>
          <w:tcPr>
            <w:tcW w:w="1565" w:type="dxa"/>
            <w:vAlign w:val="center"/>
          </w:tcPr>
          <w:p w14:paraId="60F03198" w14:textId="61FC1EEC" w:rsidR="004E4941" w:rsidRPr="00E72CE2" w:rsidRDefault="002A1C1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Style w:val="ab"/>
              </w:rPr>
              <w:t>–13 449</w:t>
            </w:r>
          </w:p>
        </w:tc>
      </w:tr>
      <w:tr w:rsidR="004E4941" w:rsidRPr="00E72CE2" w14:paraId="7336CEDA" w14:textId="77777777" w:rsidTr="004E4941">
        <w:trPr>
          <w:trHeight w:val="435"/>
          <w:jc w:val="center"/>
        </w:trPr>
        <w:tc>
          <w:tcPr>
            <w:tcW w:w="2405" w:type="dxa"/>
            <w:vAlign w:val="center"/>
          </w:tcPr>
          <w:p w14:paraId="0E7F243D" w14:textId="77777777" w:rsidR="004E4941" w:rsidRPr="00E72CE2" w:rsidRDefault="004E4941" w:rsidP="00204D9F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Сельское, лесное хозяйство, охота, рыболовство и рыбоводство</w:t>
            </w:r>
          </w:p>
        </w:tc>
        <w:tc>
          <w:tcPr>
            <w:tcW w:w="1418" w:type="dxa"/>
            <w:vAlign w:val="center"/>
          </w:tcPr>
          <w:p w14:paraId="3E9DFD52" w14:textId="4D69ACB9" w:rsidR="004E4941" w:rsidRPr="00056B92" w:rsidRDefault="00056B92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56B92">
              <w:rPr>
                <w:rFonts w:ascii="Times New Roman" w:hAnsi="Times New Roman" w:cs="Times New Roman"/>
                <w:sz w:val="20"/>
                <w:szCs w:val="20"/>
              </w:rPr>
              <w:t>88 627</w:t>
            </w:r>
          </w:p>
        </w:tc>
        <w:tc>
          <w:tcPr>
            <w:tcW w:w="1275" w:type="dxa"/>
            <w:vAlign w:val="center"/>
          </w:tcPr>
          <w:p w14:paraId="4E0BFF5E" w14:textId="1675294C" w:rsidR="004E4941" w:rsidRPr="00E72CE2" w:rsidRDefault="004E4941" w:rsidP="005F175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0D12">
              <w:rPr>
                <w:rFonts w:ascii="Times New Roman" w:hAnsi="Times New Roman" w:cs="Times New Roman"/>
                <w:bCs/>
                <w:sz w:val="20"/>
                <w:szCs w:val="20"/>
              </w:rPr>
              <w:t>86 453</w:t>
            </w:r>
          </w:p>
        </w:tc>
        <w:tc>
          <w:tcPr>
            <w:tcW w:w="1418" w:type="dxa"/>
            <w:vAlign w:val="center"/>
          </w:tcPr>
          <w:p w14:paraId="3D50850D" w14:textId="19125E10" w:rsidR="004E4941" w:rsidRPr="003C0D12" w:rsidRDefault="004E494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C0D12">
              <w:rPr>
                <w:rFonts w:ascii="Times New Roman" w:hAnsi="Times New Roman" w:cs="Times New Roman"/>
                <w:bCs/>
                <w:sz w:val="20"/>
                <w:szCs w:val="20"/>
              </w:rPr>
              <w:t>84 590</w:t>
            </w:r>
          </w:p>
        </w:tc>
        <w:tc>
          <w:tcPr>
            <w:tcW w:w="1559" w:type="dxa"/>
            <w:vAlign w:val="center"/>
          </w:tcPr>
          <w:p w14:paraId="763FF3A0" w14:textId="7E13329D" w:rsidR="004E4941" w:rsidRPr="00E72CE2" w:rsidRDefault="002A1C1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–1 863</w:t>
            </w:r>
          </w:p>
        </w:tc>
        <w:tc>
          <w:tcPr>
            <w:tcW w:w="1565" w:type="dxa"/>
            <w:vAlign w:val="center"/>
          </w:tcPr>
          <w:p w14:paraId="550D1DA3" w14:textId="1B7B8068" w:rsidR="004E4941" w:rsidRPr="00E72CE2" w:rsidRDefault="002A1C1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–4 037</w:t>
            </w:r>
          </w:p>
        </w:tc>
      </w:tr>
      <w:tr w:rsidR="004E4941" w:rsidRPr="00E72CE2" w14:paraId="107465E2" w14:textId="77777777" w:rsidTr="004E4941">
        <w:trPr>
          <w:trHeight w:val="435"/>
          <w:jc w:val="center"/>
        </w:trPr>
        <w:tc>
          <w:tcPr>
            <w:tcW w:w="2405" w:type="dxa"/>
            <w:vAlign w:val="center"/>
          </w:tcPr>
          <w:p w14:paraId="18AA7CD4" w14:textId="77777777" w:rsidR="004E4941" w:rsidRPr="00E72CE2" w:rsidRDefault="004E4941" w:rsidP="00204D9F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Добыча полезных ископаемых</w:t>
            </w:r>
          </w:p>
        </w:tc>
        <w:tc>
          <w:tcPr>
            <w:tcW w:w="1418" w:type="dxa"/>
            <w:vAlign w:val="center"/>
          </w:tcPr>
          <w:p w14:paraId="5F839FC3" w14:textId="1DFF6C92" w:rsidR="004E4941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17 025</w:t>
            </w:r>
          </w:p>
        </w:tc>
        <w:tc>
          <w:tcPr>
            <w:tcW w:w="1275" w:type="dxa"/>
            <w:vAlign w:val="center"/>
          </w:tcPr>
          <w:p w14:paraId="5794F85F" w14:textId="4BBD748F" w:rsidR="004E4941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17 308</w:t>
            </w:r>
          </w:p>
        </w:tc>
        <w:tc>
          <w:tcPr>
            <w:tcW w:w="1418" w:type="dxa"/>
            <w:vAlign w:val="center"/>
          </w:tcPr>
          <w:p w14:paraId="09092A02" w14:textId="2D53BBA6" w:rsidR="004E4941" w:rsidRPr="00E72CE2" w:rsidRDefault="005B179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17 657</w:t>
            </w:r>
          </w:p>
        </w:tc>
        <w:tc>
          <w:tcPr>
            <w:tcW w:w="1559" w:type="dxa"/>
            <w:vAlign w:val="center"/>
          </w:tcPr>
          <w:p w14:paraId="2DD53C72" w14:textId="7F492939" w:rsidR="004E4941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+349</w:t>
            </w:r>
          </w:p>
        </w:tc>
        <w:tc>
          <w:tcPr>
            <w:tcW w:w="1565" w:type="dxa"/>
            <w:vAlign w:val="center"/>
          </w:tcPr>
          <w:p w14:paraId="3F9D4BDE" w14:textId="2EE4F42F" w:rsidR="004E4941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+632</w:t>
            </w:r>
          </w:p>
        </w:tc>
      </w:tr>
      <w:tr w:rsidR="004E4941" w:rsidRPr="00E72CE2" w14:paraId="5A2DAAB2" w14:textId="77777777" w:rsidTr="004E4941">
        <w:trPr>
          <w:trHeight w:val="313"/>
          <w:jc w:val="center"/>
        </w:trPr>
        <w:tc>
          <w:tcPr>
            <w:tcW w:w="2405" w:type="dxa"/>
            <w:vAlign w:val="center"/>
          </w:tcPr>
          <w:p w14:paraId="5C754799" w14:textId="77777777" w:rsidR="004E4941" w:rsidRPr="00E16BD5" w:rsidRDefault="004E4941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Обрабатывающие производства</w:t>
            </w:r>
          </w:p>
        </w:tc>
        <w:tc>
          <w:tcPr>
            <w:tcW w:w="1418" w:type="dxa"/>
            <w:vAlign w:val="center"/>
          </w:tcPr>
          <w:p w14:paraId="1A4890C6" w14:textId="793F31CC" w:rsidR="004E4941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252 209</w:t>
            </w:r>
          </w:p>
        </w:tc>
        <w:tc>
          <w:tcPr>
            <w:tcW w:w="1275" w:type="dxa"/>
            <w:vAlign w:val="center"/>
          </w:tcPr>
          <w:p w14:paraId="6CE6CDC0" w14:textId="3EB40257" w:rsidR="004E4941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254 175</w:t>
            </w:r>
          </w:p>
        </w:tc>
        <w:tc>
          <w:tcPr>
            <w:tcW w:w="1418" w:type="dxa"/>
            <w:vAlign w:val="center"/>
          </w:tcPr>
          <w:p w14:paraId="6D702613" w14:textId="3E85DF7A" w:rsidR="004E4941" w:rsidRPr="00E72CE2" w:rsidRDefault="005B179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257 794</w:t>
            </w:r>
          </w:p>
        </w:tc>
        <w:tc>
          <w:tcPr>
            <w:tcW w:w="1559" w:type="dxa"/>
            <w:vAlign w:val="center"/>
          </w:tcPr>
          <w:p w14:paraId="625657F0" w14:textId="45139A51" w:rsidR="004E4941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+3 619</w:t>
            </w:r>
          </w:p>
        </w:tc>
        <w:tc>
          <w:tcPr>
            <w:tcW w:w="1565" w:type="dxa"/>
            <w:vAlign w:val="center"/>
          </w:tcPr>
          <w:p w14:paraId="02719354" w14:textId="328F511C" w:rsidR="004E4941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+5 585</w:t>
            </w:r>
          </w:p>
        </w:tc>
      </w:tr>
      <w:tr w:rsidR="004E4941" w:rsidRPr="00E72CE2" w14:paraId="0621015D" w14:textId="77777777" w:rsidTr="004E4941">
        <w:trPr>
          <w:trHeight w:val="642"/>
          <w:jc w:val="center"/>
        </w:trPr>
        <w:tc>
          <w:tcPr>
            <w:tcW w:w="2405" w:type="dxa"/>
            <w:vAlign w:val="center"/>
          </w:tcPr>
          <w:p w14:paraId="24FA5CD0" w14:textId="77777777" w:rsidR="004E4941" w:rsidRPr="00E16BD5" w:rsidRDefault="004E4941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vAlign w:val="center"/>
          </w:tcPr>
          <w:p w14:paraId="33C7627E" w14:textId="2DA27E2A" w:rsidR="004E4941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18 320</w:t>
            </w:r>
          </w:p>
        </w:tc>
        <w:tc>
          <w:tcPr>
            <w:tcW w:w="1275" w:type="dxa"/>
            <w:vAlign w:val="center"/>
          </w:tcPr>
          <w:p w14:paraId="031A47D4" w14:textId="485BF676" w:rsidR="004E4941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17 617</w:t>
            </w:r>
          </w:p>
        </w:tc>
        <w:tc>
          <w:tcPr>
            <w:tcW w:w="1418" w:type="dxa"/>
            <w:vAlign w:val="center"/>
          </w:tcPr>
          <w:p w14:paraId="22425181" w14:textId="60895CC9" w:rsidR="004E4941" w:rsidRPr="00E72CE2" w:rsidRDefault="005B179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17 117</w:t>
            </w:r>
          </w:p>
        </w:tc>
        <w:tc>
          <w:tcPr>
            <w:tcW w:w="1559" w:type="dxa"/>
            <w:vAlign w:val="center"/>
          </w:tcPr>
          <w:p w14:paraId="1C662F31" w14:textId="1CCD8A01" w:rsidR="004E4941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–500</w:t>
            </w:r>
          </w:p>
        </w:tc>
        <w:tc>
          <w:tcPr>
            <w:tcW w:w="1565" w:type="dxa"/>
            <w:vAlign w:val="center"/>
          </w:tcPr>
          <w:p w14:paraId="653D9243" w14:textId="4A7A5DB8" w:rsidR="004E4941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–1 203</w:t>
            </w:r>
          </w:p>
        </w:tc>
      </w:tr>
      <w:tr w:rsidR="004E4941" w:rsidRPr="00E72CE2" w14:paraId="0138B227" w14:textId="77777777" w:rsidTr="004E4941">
        <w:trPr>
          <w:trHeight w:val="415"/>
          <w:jc w:val="center"/>
        </w:trPr>
        <w:tc>
          <w:tcPr>
            <w:tcW w:w="2405" w:type="dxa"/>
            <w:vAlign w:val="center"/>
          </w:tcPr>
          <w:p w14:paraId="3B3E0B47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418" w:type="dxa"/>
            <w:vAlign w:val="center"/>
          </w:tcPr>
          <w:p w14:paraId="56436900" w14:textId="1A6BA850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21 136</w:t>
            </w:r>
          </w:p>
        </w:tc>
        <w:tc>
          <w:tcPr>
            <w:tcW w:w="1275" w:type="dxa"/>
            <w:vAlign w:val="center"/>
          </w:tcPr>
          <w:p w14:paraId="73200667" w14:textId="2EAB681C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20 631</w:t>
            </w:r>
          </w:p>
        </w:tc>
        <w:tc>
          <w:tcPr>
            <w:tcW w:w="1418" w:type="dxa"/>
            <w:vAlign w:val="center"/>
          </w:tcPr>
          <w:p w14:paraId="2EA2A2B7" w14:textId="03D966D5" w:rsidR="00001E16" w:rsidRPr="00E72CE2" w:rsidRDefault="005B179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20 274</w:t>
            </w:r>
          </w:p>
        </w:tc>
        <w:tc>
          <w:tcPr>
            <w:tcW w:w="3124" w:type="dxa"/>
            <w:gridSpan w:val="2"/>
            <w:vAlign w:val="center"/>
          </w:tcPr>
          <w:p w14:paraId="304925B7" w14:textId="6438F614" w:rsidR="00001E16" w:rsidRPr="00950B11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–357             –862</w:t>
            </w:r>
          </w:p>
        </w:tc>
      </w:tr>
      <w:tr w:rsidR="004E4941" w:rsidRPr="00E72CE2" w14:paraId="443A03E6" w14:textId="77777777" w:rsidTr="004E4941">
        <w:trPr>
          <w:trHeight w:val="313"/>
          <w:jc w:val="center"/>
        </w:trPr>
        <w:tc>
          <w:tcPr>
            <w:tcW w:w="2405" w:type="dxa"/>
            <w:vAlign w:val="center"/>
          </w:tcPr>
          <w:p w14:paraId="77173F62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Строительство</w:t>
            </w:r>
          </w:p>
        </w:tc>
        <w:tc>
          <w:tcPr>
            <w:tcW w:w="1418" w:type="dxa"/>
            <w:vAlign w:val="center"/>
          </w:tcPr>
          <w:p w14:paraId="51E77BCD" w14:textId="165E68A1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395 438</w:t>
            </w:r>
          </w:p>
        </w:tc>
        <w:tc>
          <w:tcPr>
            <w:tcW w:w="1275" w:type="dxa"/>
            <w:vAlign w:val="center"/>
          </w:tcPr>
          <w:p w14:paraId="38854DC0" w14:textId="104776E1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390 124</w:t>
            </w:r>
          </w:p>
        </w:tc>
        <w:tc>
          <w:tcPr>
            <w:tcW w:w="1418" w:type="dxa"/>
            <w:vAlign w:val="center"/>
          </w:tcPr>
          <w:p w14:paraId="6D049644" w14:textId="58F3BB61" w:rsidR="00001E16" w:rsidRPr="00E72CE2" w:rsidRDefault="005B179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389 787</w:t>
            </w:r>
          </w:p>
        </w:tc>
        <w:tc>
          <w:tcPr>
            <w:tcW w:w="3124" w:type="dxa"/>
            <w:gridSpan w:val="2"/>
            <w:vAlign w:val="center"/>
          </w:tcPr>
          <w:p w14:paraId="64058E89" w14:textId="08C45726" w:rsidR="00001E16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–337            –5 651</w:t>
            </w:r>
          </w:p>
        </w:tc>
      </w:tr>
      <w:tr w:rsidR="004E4941" w:rsidRPr="00E72CE2" w14:paraId="128DEFD3" w14:textId="77777777" w:rsidTr="004E4941">
        <w:trPr>
          <w:trHeight w:val="313"/>
          <w:jc w:val="center"/>
        </w:trPr>
        <w:tc>
          <w:tcPr>
            <w:tcW w:w="2405" w:type="dxa"/>
            <w:vAlign w:val="center"/>
          </w:tcPr>
          <w:p w14:paraId="00B45823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Торговля оптовая и розничная, ремонт автотранспортных средств и мотоциклов,</w:t>
            </w:r>
          </w:p>
          <w:p w14:paraId="21A5F86E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Деятельность гостиниц и предприятий общественного питания</w:t>
            </w:r>
          </w:p>
          <w:p w14:paraId="773852E6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6D13D13" w14:textId="653D33E1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823 943</w:t>
            </w:r>
            <w:r>
              <w:br/>
              <w:t>80 211</w:t>
            </w:r>
          </w:p>
        </w:tc>
        <w:tc>
          <w:tcPr>
            <w:tcW w:w="1275" w:type="dxa"/>
            <w:vAlign w:val="center"/>
          </w:tcPr>
          <w:p w14:paraId="6420D957" w14:textId="79C0B57C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811 268</w:t>
            </w:r>
            <w:r>
              <w:br/>
              <w:t>79 533</w:t>
            </w:r>
          </w:p>
        </w:tc>
        <w:tc>
          <w:tcPr>
            <w:tcW w:w="1418" w:type="dxa"/>
            <w:vAlign w:val="center"/>
          </w:tcPr>
          <w:p w14:paraId="5B3EDDD5" w14:textId="531E56E5" w:rsidR="00001E16" w:rsidRPr="00E72CE2" w:rsidRDefault="005B179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806 254</w:t>
            </w:r>
            <w:r>
              <w:br/>
              <w:t>80 986</w:t>
            </w:r>
          </w:p>
        </w:tc>
        <w:tc>
          <w:tcPr>
            <w:tcW w:w="3124" w:type="dxa"/>
            <w:gridSpan w:val="2"/>
            <w:vAlign w:val="center"/>
          </w:tcPr>
          <w:p w14:paraId="3E06E391" w14:textId="3FAA4CFC" w:rsidR="00001E16" w:rsidRDefault="001C0E09" w:rsidP="00204D9F">
            <w:pPr>
              <w:jc w:val="center"/>
            </w:pPr>
            <w:r>
              <w:t>–5 014          –17 689</w:t>
            </w:r>
          </w:p>
          <w:p w14:paraId="15D11E8E" w14:textId="4E40D2B2" w:rsidR="001C0E09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+1 453          +775</w:t>
            </w:r>
          </w:p>
        </w:tc>
      </w:tr>
      <w:tr w:rsidR="004E4941" w:rsidRPr="00E72CE2" w14:paraId="0317A5B9" w14:textId="77777777" w:rsidTr="004E4941">
        <w:trPr>
          <w:trHeight w:val="435"/>
          <w:jc w:val="center"/>
        </w:trPr>
        <w:tc>
          <w:tcPr>
            <w:tcW w:w="2405" w:type="dxa"/>
            <w:vAlign w:val="center"/>
          </w:tcPr>
          <w:p w14:paraId="6A363B01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Транспортировка и хранение,</w:t>
            </w:r>
          </w:p>
          <w:p w14:paraId="3D828EE6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Деятельность в области информации и связи</w:t>
            </w:r>
          </w:p>
        </w:tc>
        <w:tc>
          <w:tcPr>
            <w:tcW w:w="1418" w:type="dxa"/>
            <w:vAlign w:val="center"/>
          </w:tcPr>
          <w:p w14:paraId="54B0D8DB" w14:textId="5A5B7B20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lastRenderedPageBreak/>
              <w:t>200 772</w:t>
            </w:r>
            <w:r>
              <w:br/>
              <w:t>109 597</w:t>
            </w:r>
          </w:p>
        </w:tc>
        <w:tc>
          <w:tcPr>
            <w:tcW w:w="1275" w:type="dxa"/>
            <w:vAlign w:val="center"/>
          </w:tcPr>
          <w:p w14:paraId="1F7C3874" w14:textId="739CE728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203 815</w:t>
            </w:r>
            <w:r>
              <w:br/>
              <w:t>112 838</w:t>
            </w:r>
          </w:p>
        </w:tc>
        <w:tc>
          <w:tcPr>
            <w:tcW w:w="1418" w:type="dxa"/>
            <w:vAlign w:val="center"/>
          </w:tcPr>
          <w:p w14:paraId="7B8E8D62" w14:textId="24514BE6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209 530</w:t>
            </w:r>
            <w:r>
              <w:br/>
              <w:t>115 497</w:t>
            </w:r>
          </w:p>
        </w:tc>
        <w:tc>
          <w:tcPr>
            <w:tcW w:w="3124" w:type="dxa"/>
            <w:gridSpan w:val="2"/>
            <w:vAlign w:val="center"/>
          </w:tcPr>
          <w:p w14:paraId="26D2E13D" w14:textId="0532F816" w:rsidR="00001E16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+5 715       +8 758</w:t>
            </w:r>
            <w:r>
              <w:br/>
              <w:t>+2 659        +5 900</w:t>
            </w:r>
          </w:p>
        </w:tc>
      </w:tr>
      <w:tr w:rsidR="004E4941" w:rsidRPr="00E72CE2" w14:paraId="3FD9B785" w14:textId="77777777" w:rsidTr="004E4941">
        <w:trPr>
          <w:trHeight w:val="313"/>
          <w:jc w:val="center"/>
        </w:trPr>
        <w:tc>
          <w:tcPr>
            <w:tcW w:w="2405" w:type="dxa"/>
            <w:vAlign w:val="center"/>
          </w:tcPr>
          <w:p w14:paraId="3D3D6567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финансовая и страховая, Деятельность по операциям с недвижимым имуществом</w:t>
            </w:r>
          </w:p>
        </w:tc>
        <w:tc>
          <w:tcPr>
            <w:tcW w:w="1418" w:type="dxa"/>
            <w:vAlign w:val="center"/>
          </w:tcPr>
          <w:p w14:paraId="7767E6ED" w14:textId="7C4EAECD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52 574</w:t>
            </w:r>
            <w:r>
              <w:br/>
              <w:t>298 019</w:t>
            </w:r>
          </w:p>
        </w:tc>
        <w:tc>
          <w:tcPr>
            <w:tcW w:w="1275" w:type="dxa"/>
            <w:vAlign w:val="center"/>
          </w:tcPr>
          <w:p w14:paraId="68130004" w14:textId="411B7FB7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51 586</w:t>
            </w:r>
            <w:r>
              <w:br/>
              <w:t>297 562</w:t>
            </w:r>
          </w:p>
        </w:tc>
        <w:tc>
          <w:tcPr>
            <w:tcW w:w="1418" w:type="dxa"/>
            <w:vAlign w:val="center"/>
          </w:tcPr>
          <w:p w14:paraId="3BF48547" w14:textId="21F7B8FB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51 709</w:t>
            </w:r>
            <w:r>
              <w:br/>
              <w:t>298 604</w:t>
            </w:r>
          </w:p>
        </w:tc>
        <w:tc>
          <w:tcPr>
            <w:tcW w:w="3124" w:type="dxa"/>
            <w:gridSpan w:val="2"/>
            <w:vAlign w:val="center"/>
          </w:tcPr>
          <w:p w14:paraId="5A9E2C9E" w14:textId="77777777" w:rsidR="00001E16" w:rsidRDefault="001C0E09" w:rsidP="00204D9F">
            <w:pPr>
              <w:jc w:val="center"/>
            </w:pPr>
            <w:r>
              <w:t>+123        –865</w:t>
            </w:r>
          </w:p>
          <w:p w14:paraId="2EA9B6E2" w14:textId="162491F9" w:rsidR="001C0E09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+1 042       +585</w:t>
            </w:r>
          </w:p>
        </w:tc>
      </w:tr>
      <w:tr w:rsidR="004E4941" w:rsidRPr="00E72CE2" w14:paraId="6538FE12" w14:textId="77777777" w:rsidTr="004E4941">
        <w:trPr>
          <w:trHeight w:val="415"/>
          <w:jc w:val="center"/>
        </w:trPr>
        <w:tc>
          <w:tcPr>
            <w:tcW w:w="2405" w:type="dxa"/>
            <w:vAlign w:val="center"/>
          </w:tcPr>
          <w:p w14:paraId="1E6244BB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профессиональная, научная и техническая, Деятельность административная и сопутствующие дополнительные услуги</w:t>
            </w:r>
          </w:p>
        </w:tc>
        <w:tc>
          <w:tcPr>
            <w:tcW w:w="1418" w:type="dxa"/>
            <w:vAlign w:val="center"/>
          </w:tcPr>
          <w:p w14:paraId="3AF3847D" w14:textId="0C6DE671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277 837</w:t>
            </w:r>
            <w:r>
              <w:br/>
              <w:t>127 799</w:t>
            </w:r>
          </w:p>
        </w:tc>
        <w:tc>
          <w:tcPr>
            <w:tcW w:w="1275" w:type="dxa"/>
            <w:vAlign w:val="center"/>
          </w:tcPr>
          <w:p w14:paraId="2B2E7EFC" w14:textId="3BACAA16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273 125</w:t>
            </w:r>
            <w:r>
              <w:br/>
              <w:t>128 200</w:t>
            </w:r>
          </w:p>
        </w:tc>
        <w:tc>
          <w:tcPr>
            <w:tcW w:w="1418" w:type="dxa"/>
            <w:vAlign w:val="center"/>
          </w:tcPr>
          <w:p w14:paraId="31CA5FA4" w14:textId="758FF8CB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272 466</w:t>
            </w:r>
            <w:r>
              <w:br/>
              <w:t>128 666</w:t>
            </w:r>
          </w:p>
        </w:tc>
        <w:tc>
          <w:tcPr>
            <w:tcW w:w="3124" w:type="dxa"/>
            <w:gridSpan w:val="2"/>
            <w:vAlign w:val="center"/>
          </w:tcPr>
          <w:p w14:paraId="66818322" w14:textId="7413AA21" w:rsidR="00001E16" w:rsidRDefault="001C0E09" w:rsidP="00204D9F">
            <w:pPr>
              <w:jc w:val="center"/>
            </w:pPr>
            <w:r>
              <w:t>–659       –5 371</w:t>
            </w:r>
          </w:p>
          <w:p w14:paraId="3BC3E51B" w14:textId="03A267CA" w:rsidR="001C0E09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+466      +867</w:t>
            </w:r>
          </w:p>
        </w:tc>
      </w:tr>
      <w:tr w:rsidR="004E4941" w:rsidRPr="00E72CE2" w14:paraId="028C73FE" w14:textId="77777777" w:rsidTr="004E4941">
        <w:trPr>
          <w:trHeight w:val="313"/>
          <w:jc w:val="center"/>
        </w:trPr>
        <w:tc>
          <w:tcPr>
            <w:tcW w:w="2405" w:type="dxa"/>
            <w:vAlign w:val="center"/>
          </w:tcPr>
          <w:p w14:paraId="5677DA65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Государственное управление и обеспечение военной</w:t>
            </w:r>
          </w:p>
          <w:p w14:paraId="4F023712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безопасности, социальное обеспечение</w:t>
            </w:r>
          </w:p>
        </w:tc>
        <w:tc>
          <w:tcPr>
            <w:tcW w:w="1418" w:type="dxa"/>
            <w:vAlign w:val="center"/>
          </w:tcPr>
          <w:p w14:paraId="23079A56" w14:textId="39680C56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82 843</w:t>
            </w:r>
          </w:p>
        </w:tc>
        <w:tc>
          <w:tcPr>
            <w:tcW w:w="1275" w:type="dxa"/>
            <w:vAlign w:val="center"/>
          </w:tcPr>
          <w:p w14:paraId="75B8A530" w14:textId="526D09C8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80 066</w:t>
            </w:r>
          </w:p>
        </w:tc>
        <w:tc>
          <w:tcPr>
            <w:tcW w:w="1418" w:type="dxa"/>
            <w:vAlign w:val="center"/>
          </w:tcPr>
          <w:p w14:paraId="47A61B5F" w14:textId="1E946E80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78 242</w:t>
            </w:r>
          </w:p>
        </w:tc>
        <w:tc>
          <w:tcPr>
            <w:tcW w:w="3124" w:type="dxa"/>
            <w:gridSpan w:val="2"/>
            <w:vAlign w:val="center"/>
          </w:tcPr>
          <w:p w14:paraId="4A74EBF2" w14:textId="78F7EABA" w:rsidR="00001E16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–1 824         –4 601</w:t>
            </w:r>
          </w:p>
        </w:tc>
      </w:tr>
      <w:tr w:rsidR="004E4941" w:rsidRPr="00E72CE2" w14:paraId="62EE8874" w14:textId="77777777" w:rsidTr="004E4941">
        <w:trPr>
          <w:trHeight w:val="313"/>
          <w:jc w:val="center"/>
        </w:trPr>
        <w:tc>
          <w:tcPr>
            <w:tcW w:w="2405" w:type="dxa"/>
            <w:vAlign w:val="center"/>
          </w:tcPr>
          <w:p w14:paraId="614A78EA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1418" w:type="dxa"/>
            <w:vAlign w:val="center"/>
          </w:tcPr>
          <w:p w14:paraId="010D9835" w14:textId="58465CC0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121 573</w:t>
            </w:r>
          </w:p>
        </w:tc>
        <w:tc>
          <w:tcPr>
            <w:tcW w:w="1275" w:type="dxa"/>
            <w:vAlign w:val="center"/>
          </w:tcPr>
          <w:p w14:paraId="0194E2A7" w14:textId="69D22CF1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122 718</w:t>
            </w:r>
          </w:p>
        </w:tc>
        <w:tc>
          <w:tcPr>
            <w:tcW w:w="1418" w:type="dxa"/>
            <w:vAlign w:val="center"/>
          </w:tcPr>
          <w:p w14:paraId="47C7D964" w14:textId="77904C26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121 891</w:t>
            </w:r>
          </w:p>
        </w:tc>
        <w:tc>
          <w:tcPr>
            <w:tcW w:w="3124" w:type="dxa"/>
            <w:gridSpan w:val="2"/>
            <w:vAlign w:val="center"/>
          </w:tcPr>
          <w:p w14:paraId="58EBA38F" w14:textId="4D1E9F10" w:rsidR="00001E16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–827        +318</w:t>
            </w:r>
          </w:p>
        </w:tc>
      </w:tr>
      <w:tr w:rsidR="004E4941" w:rsidRPr="00E72CE2" w14:paraId="7F20FE4D" w14:textId="77777777" w:rsidTr="004E4941">
        <w:trPr>
          <w:trHeight w:val="642"/>
          <w:jc w:val="center"/>
        </w:trPr>
        <w:tc>
          <w:tcPr>
            <w:tcW w:w="2405" w:type="dxa"/>
            <w:vAlign w:val="center"/>
          </w:tcPr>
          <w:p w14:paraId="73F5AC5E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в области здравоохранения и социальных услуг</w:t>
            </w:r>
          </w:p>
        </w:tc>
        <w:tc>
          <w:tcPr>
            <w:tcW w:w="1418" w:type="dxa"/>
            <w:vAlign w:val="center"/>
          </w:tcPr>
          <w:p w14:paraId="32E2975F" w14:textId="600159AE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83 701</w:t>
            </w:r>
          </w:p>
        </w:tc>
        <w:tc>
          <w:tcPr>
            <w:tcW w:w="1275" w:type="dxa"/>
            <w:vAlign w:val="center"/>
          </w:tcPr>
          <w:p w14:paraId="39D5EFDA" w14:textId="1929A746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85 540</w:t>
            </w:r>
          </w:p>
        </w:tc>
        <w:tc>
          <w:tcPr>
            <w:tcW w:w="1418" w:type="dxa"/>
            <w:vAlign w:val="center"/>
          </w:tcPr>
          <w:p w14:paraId="5F5F5DF4" w14:textId="6B0DC712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87 317</w:t>
            </w:r>
          </w:p>
        </w:tc>
        <w:tc>
          <w:tcPr>
            <w:tcW w:w="3124" w:type="dxa"/>
            <w:gridSpan w:val="2"/>
            <w:vAlign w:val="center"/>
          </w:tcPr>
          <w:p w14:paraId="68A438B9" w14:textId="0CB7F1DC" w:rsidR="00001E16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+1 777       +3 616</w:t>
            </w:r>
          </w:p>
        </w:tc>
      </w:tr>
      <w:tr w:rsidR="004E4941" w:rsidRPr="00E72CE2" w14:paraId="18B57B7C" w14:textId="77777777" w:rsidTr="004E4941">
        <w:trPr>
          <w:trHeight w:val="642"/>
          <w:jc w:val="center"/>
        </w:trPr>
        <w:tc>
          <w:tcPr>
            <w:tcW w:w="2405" w:type="dxa"/>
            <w:vAlign w:val="center"/>
          </w:tcPr>
          <w:p w14:paraId="2FC8BBCC" w14:textId="77777777" w:rsidR="00001E16" w:rsidRPr="00E16BD5" w:rsidRDefault="00001E16" w:rsidP="00204D9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Другие виды экономической деятельности</w:t>
            </w:r>
          </w:p>
        </w:tc>
        <w:tc>
          <w:tcPr>
            <w:tcW w:w="1418" w:type="dxa"/>
            <w:vAlign w:val="center"/>
          </w:tcPr>
          <w:p w14:paraId="42D94345" w14:textId="16EC48E3" w:rsidR="00001E16" w:rsidRPr="00E72CE2" w:rsidRDefault="00CE2556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160 496</w:t>
            </w:r>
          </w:p>
        </w:tc>
        <w:tc>
          <w:tcPr>
            <w:tcW w:w="1275" w:type="dxa"/>
            <w:vAlign w:val="center"/>
          </w:tcPr>
          <w:p w14:paraId="23F696D1" w14:textId="08585C5A" w:rsidR="00001E16" w:rsidRPr="00E72CE2" w:rsidRDefault="00914BB1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160 538</w:t>
            </w:r>
          </w:p>
        </w:tc>
        <w:tc>
          <w:tcPr>
            <w:tcW w:w="1418" w:type="dxa"/>
            <w:vAlign w:val="center"/>
          </w:tcPr>
          <w:p w14:paraId="4604A738" w14:textId="41821292" w:rsidR="00001E16" w:rsidRPr="00E72CE2" w:rsidRDefault="005A2D3D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161 322</w:t>
            </w:r>
          </w:p>
        </w:tc>
        <w:tc>
          <w:tcPr>
            <w:tcW w:w="3124" w:type="dxa"/>
            <w:gridSpan w:val="2"/>
            <w:vAlign w:val="center"/>
          </w:tcPr>
          <w:p w14:paraId="3B8FDA46" w14:textId="20F78D6A" w:rsidR="00001E16" w:rsidRPr="00E72CE2" w:rsidRDefault="001C0E09" w:rsidP="00204D9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+784        +826</w:t>
            </w:r>
          </w:p>
        </w:tc>
      </w:tr>
    </w:tbl>
    <w:p w14:paraId="054F058A" w14:textId="77777777" w:rsidR="00001E16" w:rsidRPr="00E72CE2" w:rsidRDefault="00001E16" w:rsidP="00001E16">
      <w:pPr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08764370" w14:textId="3C05CF58" w:rsidR="00001E16" w:rsidRDefault="00001E16" w:rsidP="00610128">
      <w:pPr>
        <w:rPr>
          <w:rFonts w:ascii="Times New Roman" w:hAnsi="Times New Roman" w:cs="Times New Roman"/>
          <w:sz w:val="24"/>
          <w:szCs w:val="24"/>
        </w:rPr>
      </w:pPr>
    </w:p>
    <w:p w14:paraId="3215A4B4" w14:textId="77777777" w:rsidR="00EE4727" w:rsidRPr="00EE4727" w:rsidRDefault="00EE4727" w:rsidP="00EE4727">
      <w:pPr>
        <w:rPr>
          <w:rFonts w:ascii="Times New Roman" w:hAnsi="Times New Roman" w:cs="Times New Roman"/>
          <w:sz w:val="24"/>
          <w:szCs w:val="24"/>
        </w:rPr>
      </w:pPr>
      <w:r w:rsidRPr="00EE4727">
        <w:rPr>
          <w:rFonts w:ascii="Times New Roman" w:hAnsi="Times New Roman" w:cs="Times New Roman"/>
          <w:sz w:val="24"/>
          <w:szCs w:val="24"/>
        </w:rPr>
        <w:t>Вывод(ы):</w:t>
      </w:r>
    </w:p>
    <w:p w14:paraId="4C167FF9" w14:textId="77777777" w:rsidR="0029512E" w:rsidRDefault="0029512E" w:rsidP="0029512E">
      <w:pPr>
        <w:pStyle w:val="ds-markdown-paragraph"/>
      </w:pPr>
      <w:r>
        <w:t>За 2022–2024 гг. общее число организаций в РФ сократилось на 13 449, но в 2024 году наметился небольшой рост (+7 477 к 2023 г.), что говорит о стабилизации экономики. Наиболее сильное падение произошло в оптовой и розничной торговле (–17 689), строительстве (–5 651), профессиональной и научной деятельности (–5 371), сельском хозяйстве (–4 037) и госуправлении (–4 601). Одновременно устойчивый рост наблюдается в транспортировке и хранении (+8 758), информации и связи (+5 900), обрабатывающих производствах (+5 585) и здравоохранении (+3 616). Таким образом, структурная перестройка идёт в сторону цифровизации, логистики и реального сектора при сокращении традиционной торговли и части услуг.</w:t>
      </w:r>
    </w:p>
    <w:p w14:paraId="45F02A86" w14:textId="299C426E" w:rsidR="00001E16" w:rsidRDefault="00001E16" w:rsidP="00610128">
      <w:pPr>
        <w:rPr>
          <w:rFonts w:ascii="Times New Roman" w:hAnsi="Times New Roman" w:cs="Times New Roman"/>
          <w:sz w:val="24"/>
          <w:szCs w:val="24"/>
        </w:rPr>
      </w:pPr>
    </w:p>
    <w:p w14:paraId="6AAD3114" w14:textId="77777777" w:rsidR="00001E16" w:rsidRPr="00EE40EC" w:rsidRDefault="00001E16" w:rsidP="00610128">
      <w:pPr>
        <w:rPr>
          <w:rFonts w:ascii="Times New Roman" w:hAnsi="Times New Roman" w:cs="Times New Roman"/>
          <w:sz w:val="24"/>
          <w:szCs w:val="24"/>
        </w:rPr>
      </w:pPr>
    </w:p>
    <w:p w14:paraId="2CC0D731" w14:textId="7D0C3110" w:rsidR="00610128" w:rsidRPr="00EE40EC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7B0C653E" w14:textId="77777777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p w14:paraId="6EC60D71" w14:textId="77777777" w:rsidR="00050D2C" w:rsidRPr="00001E16" w:rsidRDefault="00050D2C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C24963" w14:textId="77777777" w:rsidR="009C22FC" w:rsidRPr="00246EDD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30E9AAD9" w14:textId="0F4C2279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sectPr w:rsidR="00610128" w:rsidSect="00553B37">
      <w:footerReference w:type="default" r:id="rId19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241B9" w14:textId="77777777" w:rsidR="00A878F9" w:rsidRDefault="00A878F9" w:rsidP="00A86B83">
      <w:pPr>
        <w:spacing w:after="0" w:line="240" w:lineRule="auto"/>
      </w:pPr>
      <w:r>
        <w:separator/>
      </w:r>
    </w:p>
  </w:endnote>
  <w:endnote w:type="continuationSeparator" w:id="0">
    <w:p w14:paraId="72D9CBC2" w14:textId="77777777" w:rsidR="00A878F9" w:rsidRDefault="00A878F9" w:rsidP="00A8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573602"/>
      <w:docPartObj>
        <w:docPartGallery w:val="Page Numbers (Bottom of Page)"/>
        <w:docPartUnique/>
      </w:docPartObj>
    </w:sdtPr>
    <w:sdtEndPr/>
    <w:sdtContent>
      <w:p w14:paraId="037A6B3A" w14:textId="0F9446C5" w:rsidR="00A86B83" w:rsidRDefault="00A86B8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1D7CB9" w14:textId="77777777" w:rsidR="00A86B83" w:rsidRDefault="00A86B8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833A0" w14:textId="77777777" w:rsidR="00A878F9" w:rsidRDefault="00A878F9" w:rsidP="00A86B83">
      <w:pPr>
        <w:spacing w:after="0" w:line="240" w:lineRule="auto"/>
      </w:pPr>
      <w:r>
        <w:separator/>
      </w:r>
    </w:p>
  </w:footnote>
  <w:footnote w:type="continuationSeparator" w:id="0">
    <w:p w14:paraId="7E06AB9C" w14:textId="77777777" w:rsidR="00A878F9" w:rsidRDefault="00A878F9" w:rsidP="00A86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18"/>
    <w:rsid w:val="00001E16"/>
    <w:rsid w:val="0001620B"/>
    <w:rsid w:val="000201F7"/>
    <w:rsid w:val="00035500"/>
    <w:rsid w:val="00047B49"/>
    <w:rsid w:val="000500E9"/>
    <w:rsid w:val="00050D2C"/>
    <w:rsid w:val="00056B92"/>
    <w:rsid w:val="00063AC0"/>
    <w:rsid w:val="0006497C"/>
    <w:rsid w:val="00066886"/>
    <w:rsid w:val="00076757"/>
    <w:rsid w:val="00083D79"/>
    <w:rsid w:val="00084584"/>
    <w:rsid w:val="00084EDA"/>
    <w:rsid w:val="00087A68"/>
    <w:rsid w:val="000A649E"/>
    <w:rsid w:val="000B3B93"/>
    <w:rsid w:val="000B76DA"/>
    <w:rsid w:val="000E63D3"/>
    <w:rsid w:val="0010216D"/>
    <w:rsid w:val="00110959"/>
    <w:rsid w:val="00121C63"/>
    <w:rsid w:val="00121F60"/>
    <w:rsid w:val="00126965"/>
    <w:rsid w:val="0013590E"/>
    <w:rsid w:val="00140A8D"/>
    <w:rsid w:val="00152016"/>
    <w:rsid w:val="00160284"/>
    <w:rsid w:val="00182D11"/>
    <w:rsid w:val="001874F5"/>
    <w:rsid w:val="0019297D"/>
    <w:rsid w:val="00192B29"/>
    <w:rsid w:val="00195AA5"/>
    <w:rsid w:val="001A75C1"/>
    <w:rsid w:val="001B0E80"/>
    <w:rsid w:val="001C0E09"/>
    <w:rsid w:val="001C3A9D"/>
    <w:rsid w:val="001C7ABC"/>
    <w:rsid w:val="001F6A56"/>
    <w:rsid w:val="001F75B1"/>
    <w:rsid w:val="00224A31"/>
    <w:rsid w:val="00237A5B"/>
    <w:rsid w:val="00244539"/>
    <w:rsid w:val="00245E1D"/>
    <w:rsid w:val="00246EDD"/>
    <w:rsid w:val="002608DA"/>
    <w:rsid w:val="00264391"/>
    <w:rsid w:val="0026543F"/>
    <w:rsid w:val="00275B14"/>
    <w:rsid w:val="002813E2"/>
    <w:rsid w:val="00281E2B"/>
    <w:rsid w:val="0029512E"/>
    <w:rsid w:val="00297D61"/>
    <w:rsid w:val="002A1C1D"/>
    <w:rsid w:val="002A2D40"/>
    <w:rsid w:val="002A7364"/>
    <w:rsid w:val="002B5D73"/>
    <w:rsid w:val="002E501F"/>
    <w:rsid w:val="002E55B4"/>
    <w:rsid w:val="002F0597"/>
    <w:rsid w:val="002F4893"/>
    <w:rsid w:val="002F5256"/>
    <w:rsid w:val="002F5738"/>
    <w:rsid w:val="00310A19"/>
    <w:rsid w:val="003256B3"/>
    <w:rsid w:val="003260A9"/>
    <w:rsid w:val="00350B03"/>
    <w:rsid w:val="003635AC"/>
    <w:rsid w:val="003659EE"/>
    <w:rsid w:val="00367399"/>
    <w:rsid w:val="00371267"/>
    <w:rsid w:val="003712E7"/>
    <w:rsid w:val="003A37CA"/>
    <w:rsid w:val="003A449B"/>
    <w:rsid w:val="003A4A09"/>
    <w:rsid w:val="003A796E"/>
    <w:rsid w:val="003C0D12"/>
    <w:rsid w:val="003D5146"/>
    <w:rsid w:val="003F379B"/>
    <w:rsid w:val="003F6084"/>
    <w:rsid w:val="00403E8E"/>
    <w:rsid w:val="00413794"/>
    <w:rsid w:val="00425C36"/>
    <w:rsid w:val="0043501A"/>
    <w:rsid w:val="0044100C"/>
    <w:rsid w:val="004415FD"/>
    <w:rsid w:val="00442107"/>
    <w:rsid w:val="0044605C"/>
    <w:rsid w:val="00452F3F"/>
    <w:rsid w:val="0047769C"/>
    <w:rsid w:val="00486B09"/>
    <w:rsid w:val="004A0C79"/>
    <w:rsid w:val="004A7549"/>
    <w:rsid w:val="004C4FAA"/>
    <w:rsid w:val="004D09D2"/>
    <w:rsid w:val="004D2CE2"/>
    <w:rsid w:val="004D784A"/>
    <w:rsid w:val="004D7C3C"/>
    <w:rsid w:val="004E4941"/>
    <w:rsid w:val="004E634B"/>
    <w:rsid w:val="0050763F"/>
    <w:rsid w:val="00523C76"/>
    <w:rsid w:val="005306C0"/>
    <w:rsid w:val="00546092"/>
    <w:rsid w:val="00547961"/>
    <w:rsid w:val="00553B37"/>
    <w:rsid w:val="00555A23"/>
    <w:rsid w:val="00582E68"/>
    <w:rsid w:val="00583159"/>
    <w:rsid w:val="005A29A1"/>
    <w:rsid w:val="005A2D3D"/>
    <w:rsid w:val="005A5AC9"/>
    <w:rsid w:val="005B13B2"/>
    <w:rsid w:val="005B1796"/>
    <w:rsid w:val="005B5BD9"/>
    <w:rsid w:val="005D1463"/>
    <w:rsid w:val="005D6340"/>
    <w:rsid w:val="005E24BD"/>
    <w:rsid w:val="005E741A"/>
    <w:rsid w:val="005F175E"/>
    <w:rsid w:val="005F1E6D"/>
    <w:rsid w:val="005F4CA5"/>
    <w:rsid w:val="005F5A90"/>
    <w:rsid w:val="00606745"/>
    <w:rsid w:val="00610128"/>
    <w:rsid w:val="00642FE2"/>
    <w:rsid w:val="00664E2F"/>
    <w:rsid w:val="00672D43"/>
    <w:rsid w:val="00672F2D"/>
    <w:rsid w:val="006807F7"/>
    <w:rsid w:val="006854CC"/>
    <w:rsid w:val="0069137E"/>
    <w:rsid w:val="006A32FB"/>
    <w:rsid w:val="006B3EB9"/>
    <w:rsid w:val="006B4BE2"/>
    <w:rsid w:val="006C3618"/>
    <w:rsid w:val="006D5D81"/>
    <w:rsid w:val="006E47B2"/>
    <w:rsid w:val="006F25E3"/>
    <w:rsid w:val="006F6AFA"/>
    <w:rsid w:val="00706779"/>
    <w:rsid w:val="007122CF"/>
    <w:rsid w:val="00716AEF"/>
    <w:rsid w:val="00720337"/>
    <w:rsid w:val="007229C0"/>
    <w:rsid w:val="00742A85"/>
    <w:rsid w:val="00750112"/>
    <w:rsid w:val="00753E95"/>
    <w:rsid w:val="00757294"/>
    <w:rsid w:val="00761360"/>
    <w:rsid w:val="0077338F"/>
    <w:rsid w:val="007735B7"/>
    <w:rsid w:val="00780D04"/>
    <w:rsid w:val="007A1359"/>
    <w:rsid w:val="007A749D"/>
    <w:rsid w:val="007A7719"/>
    <w:rsid w:val="007D1529"/>
    <w:rsid w:val="007E6FE2"/>
    <w:rsid w:val="007E7133"/>
    <w:rsid w:val="007F04B5"/>
    <w:rsid w:val="007F1FFC"/>
    <w:rsid w:val="007F6A4F"/>
    <w:rsid w:val="00800977"/>
    <w:rsid w:val="00803290"/>
    <w:rsid w:val="00804811"/>
    <w:rsid w:val="00807FAD"/>
    <w:rsid w:val="00817F09"/>
    <w:rsid w:val="0082592E"/>
    <w:rsid w:val="00830BB9"/>
    <w:rsid w:val="00842C50"/>
    <w:rsid w:val="0087488E"/>
    <w:rsid w:val="008758B0"/>
    <w:rsid w:val="00884A98"/>
    <w:rsid w:val="00887710"/>
    <w:rsid w:val="00892976"/>
    <w:rsid w:val="00894D61"/>
    <w:rsid w:val="008B28B7"/>
    <w:rsid w:val="008C536D"/>
    <w:rsid w:val="008C6E32"/>
    <w:rsid w:val="008D1A7B"/>
    <w:rsid w:val="008D4A22"/>
    <w:rsid w:val="008F3CB0"/>
    <w:rsid w:val="00914BB1"/>
    <w:rsid w:val="00920799"/>
    <w:rsid w:val="00931FB9"/>
    <w:rsid w:val="00934CEC"/>
    <w:rsid w:val="0093782C"/>
    <w:rsid w:val="00950B11"/>
    <w:rsid w:val="00955A9A"/>
    <w:rsid w:val="00962B70"/>
    <w:rsid w:val="009649DE"/>
    <w:rsid w:val="0096726F"/>
    <w:rsid w:val="00977825"/>
    <w:rsid w:val="009878B8"/>
    <w:rsid w:val="00987F1D"/>
    <w:rsid w:val="00994390"/>
    <w:rsid w:val="00995393"/>
    <w:rsid w:val="009A61F9"/>
    <w:rsid w:val="009A625E"/>
    <w:rsid w:val="009B0265"/>
    <w:rsid w:val="009B19B9"/>
    <w:rsid w:val="009B6BEB"/>
    <w:rsid w:val="009C1F27"/>
    <w:rsid w:val="009C22FC"/>
    <w:rsid w:val="009C2F7D"/>
    <w:rsid w:val="009C5125"/>
    <w:rsid w:val="009D5672"/>
    <w:rsid w:val="009E35C4"/>
    <w:rsid w:val="009E470D"/>
    <w:rsid w:val="009F44AD"/>
    <w:rsid w:val="00A00469"/>
    <w:rsid w:val="00A03C8D"/>
    <w:rsid w:val="00A114C7"/>
    <w:rsid w:val="00A24EB2"/>
    <w:rsid w:val="00A308CA"/>
    <w:rsid w:val="00A3306C"/>
    <w:rsid w:val="00A35E05"/>
    <w:rsid w:val="00A44792"/>
    <w:rsid w:val="00A5275F"/>
    <w:rsid w:val="00A54DA8"/>
    <w:rsid w:val="00A57B27"/>
    <w:rsid w:val="00A63295"/>
    <w:rsid w:val="00A67BF8"/>
    <w:rsid w:val="00A86B83"/>
    <w:rsid w:val="00A878F9"/>
    <w:rsid w:val="00A91381"/>
    <w:rsid w:val="00A97BCA"/>
    <w:rsid w:val="00AB1F68"/>
    <w:rsid w:val="00AC3605"/>
    <w:rsid w:val="00AC48FD"/>
    <w:rsid w:val="00AD1DC8"/>
    <w:rsid w:val="00AE10BD"/>
    <w:rsid w:val="00AF56AF"/>
    <w:rsid w:val="00B073B1"/>
    <w:rsid w:val="00B10840"/>
    <w:rsid w:val="00B13EF2"/>
    <w:rsid w:val="00B17F4D"/>
    <w:rsid w:val="00B240EB"/>
    <w:rsid w:val="00B31FBB"/>
    <w:rsid w:val="00B40338"/>
    <w:rsid w:val="00B52BF2"/>
    <w:rsid w:val="00B6511F"/>
    <w:rsid w:val="00B6796A"/>
    <w:rsid w:val="00B839C6"/>
    <w:rsid w:val="00B849E1"/>
    <w:rsid w:val="00B85BF2"/>
    <w:rsid w:val="00BB0429"/>
    <w:rsid w:val="00BC0D07"/>
    <w:rsid w:val="00BD3F67"/>
    <w:rsid w:val="00BF3F40"/>
    <w:rsid w:val="00BF77E8"/>
    <w:rsid w:val="00BF7C43"/>
    <w:rsid w:val="00C13596"/>
    <w:rsid w:val="00C156D5"/>
    <w:rsid w:val="00C23171"/>
    <w:rsid w:val="00C37E45"/>
    <w:rsid w:val="00C51E5E"/>
    <w:rsid w:val="00C640B2"/>
    <w:rsid w:val="00C750D7"/>
    <w:rsid w:val="00CB5BD1"/>
    <w:rsid w:val="00CC3C74"/>
    <w:rsid w:val="00CD5118"/>
    <w:rsid w:val="00CD719F"/>
    <w:rsid w:val="00CE2556"/>
    <w:rsid w:val="00CE4CE5"/>
    <w:rsid w:val="00CE4F1F"/>
    <w:rsid w:val="00CF20C1"/>
    <w:rsid w:val="00CF632D"/>
    <w:rsid w:val="00CF72A5"/>
    <w:rsid w:val="00D049B0"/>
    <w:rsid w:val="00D11C9C"/>
    <w:rsid w:val="00D176F6"/>
    <w:rsid w:val="00D34954"/>
    <w:rsid w:val="00D40280"/>
    <w:rsid w:val="00D4163A"/>
    <w:rsid w:val="00D477D2"/>
    <w:rsid w:val="00D54322"/>
    <w:rsid w:val="00D60EEE"/>
    <w:rsid w:val="00D77954"/>
    <w:rsid w:val="00D85B8F"/>
    <w:rsid w:val="00DB5193"/>
    <w:rsid w:val="00DC6B55"/>
    <w:rsid w:val="00DC6CDF"/>
    <w:rsid w:val="00DE1CBA"/>
    <w:rsid w:val="00DE7740"/>
    <w:rsid w:val="00DE7AB3"/>
    <w:rsid w:val="00DF1077"/>
    <w:rsid w:val="00E04674"/>
    <w:rsid w:val="00E051EF"/>
    <w:rsid w:val="00E16BD5"/>
    <w:rsid w:val="00E204A4"/>
    <w:rsid w:val="00E21C90"/>
    <w:rsid w:val="00E26237"/>
    <w:rsid w:val="00E344EF"/>
    <w:rsid w:val="00E35094"/>
    <w:rsid w:val="00E37303"/>
    <w:rsid w:val="00E46B0C"/>
    <w:rsid w:val="00E72CE2"/>
    <w:rsid w:val="00E779F4"/>
    <w:rsid w:val="00E81F8E"/>
    <w:rsid w:val="00E92059"/>
    <w:rsid w:val="00EA1A33"/>
    <w:rsid w:val="00EA32A8"/>
    <w:rsid w:val="00EB7138"/>
    <w:rsid w:val="00ED0AC6"/>
    <w:rsid w:val="00EE0B87"/>
    <w:rsid w:val="00EE40EC"/>
    <w:rsid w:val="00EE4727"/>
    <w:rsid w:val="00F276D2"/>
    <w:rsid w:val="00F3415F"/>
    <w:rsid w:val="00F374A5"/>
    <w:rsid w:val="00F45B74"/>
    <w:rsid w:val="00F53CF9"/>
    <w:rsid w:val="00F54DB9"/>
    <w:rsid w:val="00F74D10"/>
    <w:rsid w:val="00F85323"/>
    <w:rsid w:val="00F90F05"/>
    <w:rsid w:val="00F91979"/>
    <w:rsid w:val="00F949EB"/>
    <w:rsid w:val="00FA59C1"/>
    <w:rsid w:val="00FA5F0F"/>
    <w:rsid w:val="00FA68A0"/>
    <w:rsid w:val="00FA6BDE"/>
    <w:rsid w:val="00FB0C38"/>
    <w:rsid w:val="00FB2F48"/>
    <w:rsid w:val="00FC2E73"/>
    <w:rsid w:val="00FD3F8F"/>
    <w:rsid w:val="00FD4BDC"/>
    <w:rsid w:val="00FE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57228"/>
  <w15:chartTrackingRefBased/>
  <w15:docId w15:val="{48A4AB7F-9EFA-498B-8740-CF187062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1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7F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87F1D"/>
    <w:rPr>
      <w:color w:val="605E5C"/>
      <w:shd w:val="clear" w:color="auto" w:fill="E1DFDD"/>
    </w:rPr>
  </w:style>
  <w:style w:type="paragraph" w:styleId="a5">
    <w:name w:val="No Spacing"/>
    <w:uiPriority w:val="1"/>
    <w:qFormat/>
    <w:rsid w:val="00610128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86B83"/>
  </w:style>
  <w:style w:type="paragraph" w:styleId="a8">
    <w:name w:val="footer"/>
    <w:basedOn w:val="a"/>
    <w:link w:val="a9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86B83"/>
  </w:style>
  <w:style w:type="character" w:styleId="aa">
    <w:name w:val="FollowedHyperlink"/>
    <w:basedOn w:val="a0"/>
    <w:uiPriority w:val="99"/>
    <w:semiHidden/>
    <w:unhideWhenUsed/>
    <w:rsid w:val="00D477D2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264391"/>
    <w:rPr>
      <w:b/>
      <w:bCs/>
    </w:rPr>
  </w:style>
  <w:style w:type="paragraph" w:customStyle="1" w:styleId="ds-markdown-paragraph">
    <w:name w:val="ds-markdown-paragraph"/>
    <w:basedOn w:val="a"/>
    <w:rsid w:val="00295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06326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1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30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91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05109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88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70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73115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56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475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14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1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4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ek.hse.ru/news/1110990925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rosstat.gov.ru/folder/210/document/13204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hse.ru/primarydata/iio" TargetMode="External"/><Relationship Id="rId11" Type="http://schemas.openxmlformats.org/officeDocument/2006/relationships/hyperlink" Target="https://www.rosstat.gov.ru/folder/210/document/13204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1382</Words>
  <Characters>7884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Федоренко</dc:creator>
  <cp:keywords/>
  <dc:description/>
  <cp:lastModifiedBy>Дмитрий Филимонов</cp:lastModifiedBy>
  <cp:revision>23</cp:revision>
  <dcterms:created xsi:type="dcterms:W3CDTF">2026-04-06T22:21:00Z</dcterms:created>
  <dcterms:modified xsi:type="dcterms:W3CDTF">2026-06-02T21:14:00Z</dcterms:modified>
</cp:coreProperties>
</file>