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73DBD" w14:textId="77777777" w:rsidR="00225C24" w:rsidRDefault="00225C24" w:rsidP="00225C24">
      <w:pPr>
        <w:tabs>
          <w:tab w:val="left" w:pos="4050"/>
          <w:tab w:val="left" w:pos="9356"/>
        </w:tabs>
        <w:spacing w:line="240" w:lineRule="auto"/>
        <w:ind w:right="-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jdgxs"/>
      <w:bookmarkEnd w:id="0"/>
    </w:p>
    <w:p w14:paraId="31F84C95" w14:textId="77777777" w:rsidR="00225C24" w:rsidRDefault="00225C24" w:rsidP="00225C24">
      <w:pPr>
        <w:tabs>
          <w:tab w:val="left" w:pos="9356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1D9ED090" w14:textId="77777777" w:rsidR="00225C24" w:rsidRDefault="00225C24" w:rsidP="00225C24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70B3F562" w14:textId="77777777" w:rsidR="00225C24" w:rsidRDefault="00225C24" w:rsidP="00225C24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«САНКТ-ПЕТЕРБУРГСКИЙ ГОСУДАРСТВЕННЫЙ УНИВЕРСИТЕТ ТЕЛЕКОММУНИКАЦИЙ ИМ. ПРОФ. М. А. БОНЧ-БРУЕВИЧА»</w:t>
      </w:r>
    </w:p>
    <w:p w14:paraId="42D99EF9" w14:textId="77777777" w:rsidR="00225C24" w:rsidRDefault="00225C24" w:rsidP="00225C24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1B47F5D" w14:textId="2E79ADCB" w:rsidR="00225C24" w:rsidRDefault="00225C24" w:rsidP="00225C24">
      <w:pPr>
        <w:tabs>
          <w:tab w:val="left" w:pos="9356"/>
        </w:tabs>
        <w:spacing w:before="3120"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br/>
        <w:t>ЛАБОРАТОРНАЯ РАБОТА №1</w:t>
      </w:r>
    </w:p>
    <w:p w14:paraId="75AC7941" w14:textId="7113A300" w:rsidR="00225C24" w:rsidRPr="00225C24" w:rsidRDefault="00225C24" w:rsidP="00225C24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25C24">
        <w:rPr>
          <w:rFonts w:ascii="Times New Roman" w:hAnsi="Times New Roman" w:cs="Times New Roman"/>
          <w:b/>
          <w:bCs/>
          <w:sz w:val="36"/>
          <w:szCs w:val="36"/>
        </w:rPr>
        <w:t>ИМИТАЦИОННОЕ МОДЕЛИРОВАНИЕ СЛУЧАЙНЫХ ПОТОКОВ</w:t>
      </w:r>
    </w:p>
    <w:p w14:paraId="74B49F55" w14:textId="77777777" w:rsidR="00225C24" w:rsidRDefault="00225C24" w:rsidP="00225C24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старший 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</w:t>
      </w:r>
      <w:r w:rsidRPr="00225C24">
        <w:rPr>
          <w:rFonts w:ascii="Times New Roman" w:hAnsi="Times New Roman" w:cs="Times New Roman"/>
          <w:sz w:val="24"/>
          <w:szCs w:val="24"/>
        </w:rPr>
        <w:t>Гребенщикова А.А.</w:t>
      </w:r>
    </w:p>
    <w:p w14:paraId="50516F4C" w14:textId="77777777" w:rsidR="00225C24" w:rsidRDefault="00225C24" w:rsidP="00225C24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подпись, дата</w:t>
      </w:r>
    </w:p>
    <w:p w14:paraId="5F279458" w14:textId="77777777" w:rsidR="00225C24" w:rsidRDefault="00225C24" w:rsidP="00225C24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</w:pPr>
    </w:p>
    <w:p w14:paraId="0C72D6BA" w14:textId="1DF9B229" w:rsidR="00225C24" w:rsidRDefault="00225C24" w:rsidP="00225C24">
      <w:pPr>
        <w:tabs>
          <w:tab w:val="left" w:pos="0"/>
          <w:tab w:val="left" w:pos="3544"/>
          <w:tab w:val="left" w:pos="5812"/>
          <w:tab w:val="right" w:pos="9356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группа ИКПИ-32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2CA4607C" w14:textId="77777777" w:rsidR="00225C24" w:rsidRDefault="00225C24" w:rsidP="00225C24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 дата</w:t>
      </w:r>
    </w:p>
    <w:p w14:paraId="39163064" w14:textId="77777777" w:rsidR="00225C24" w:rsidRDefault="00225C24" w:rsidP="00225C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4B40C6" w14:textId="77777777" w:rsidR="00225C24" w:rsidRDefault="00225C24" w:rsidP="00225C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00BA9B" w14:textId="77777777" w:rsidR="00225C24" w:rsidRDefault="00225C24" w:rsidP="00225C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039B82" w14:textId="77777777" w:rsidR="00225C24" w:rsidRDefault="00225C24" w:rsidP="00225C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71A3D7" w14:textId="77777777" w:rsidR="00225C24" w:rsidRDefault="00225C24" w:rsidP="00225C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7523C" w14:textId="77777777" w:rsidR="00225C24" w:rsidRDefault="00225C24" w:rsidP="00225C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E1E94B" w14:textId="0F3489DE" w:rsidR="00225C24" w:rsidRDefault="00225C24">
      <w:pPr>
        <w:spacing w:line="259" w:lineRule="auto"/>
      </w:pPr>
      <w:r>
        <w:br w:type="page"/>
      </w:r>
    </w:p>
    <w:p w14:paraId="6D99BB40" w14:textId="043757B5" w:rsidR="00364FA3" w:rsidRPr="00F8451D" w:rsidRDefault="00225C24" w:rsidP="00225C2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845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Моделирование простейшего потока</w:t>
      </w:r>
    </w:p>
    <w:p w14:paraId="09C36619" w14:textId="77777777" w:rsidR="00F8451D" w:rsidRDefault="00225C24" w:rsidP="00F8451D">
      <w:pPr>
        <w:pStyle w:val="a3"/>
        <w:keepNext/>
        <w:jc w:val="center"/>
      </w:pPr>
      <w:r w:rsidRPr="00225C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98F58" wp14:editId="3CB2B03F">
            <wp:extent cx="5486400" cy="403489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645" cy="4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B15D" w14:textId="47919A9B" w:rsidR="00225C24" w:rsidRPr="00F8451D" w:rsidRDefault="00F8451D" w:rsidP="00F8451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en-US"/>
        </w:rPr>
      </w:pP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A3D2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 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Структура модели</w:t>
      </w:r>
    </w:p>
    <w:p w14:paraId="2F03CD3F" w14:textId="77777777" w:rsidR="00F8451D" w:rsidRDefault="00225C24" w:rsidP="00F8451D">
      <w:pPr>
        <w:keepNext/>
        <w:jc w:val="center"/>
      </w:pPr>
      <w:r>
        <w:br/>
      </w:r>
      <w:r w:rsidRPr="00225C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0F6C5" wp14:editId="271C94BE">
            <wp:extent cx="4747260" cy="38739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0974" cy="388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01C4" w14:textId="562CD4D9" w:rsidR="00F8451D" w:rsidRDefault="00F8451D" w:rsidP="00F8451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A3D2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 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Свойства элементов модели</w:t>
      </w:r>
    </w:p>
    <w:p w14:paraId="36036577" w14:textId="77777777" w:rsidR="00F8451D" w:rsidRDefault="00225C24" w:rsidP="00F8451D">
      <w:pPr>
        <w:pStyle w:val="a4"/>
        <w:keepNext/>
        <w:jc w:val="center"/>
      </w:pPr>
      <w:r>
        <w:lastRenderedPageBreak/>
        <w:br/>
      </w:r>
      <w:r w:rsidR="005A3E69" w:rsidRPr="005A3E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93368" wp14:editId="6FC15344">
            <wp:extent cx="6661150" cy="4130675"/>
            <wp:effectExtent l="0" t="0" r="635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931E" w14:textId="37BA6F15" w:rsidR="00225C24" w:rsidRDefault="00F8451D" w:rsidP="00F8451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A3D2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Проверка работы модели</w:t>
      </w:r>
    </w:p>
    <w:p w14:paraId="4FF89112" w14:textId="2017DD69" w:rsidR="00F8451D" w:rsidRDefault="00F8451D" w:rsidP="00F8451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8451D">
        <w:rPr>
          <w:rFonts w:ascii="Times New Roman" w:hAnsi="Times New Roman" w:cs="Times New Roman"/>
          <w:b/>
          <w:bCs/>
          <w:sz w:val="28"/>
          <w:szCs w:val="28"/>
        </w:rPr>
        <w:t>Моделирование нестационарного потока</w:t>
      </w:r>
    </w:p>
    <w:p w14:paraId="538EA45C" w14:textId="77777777" w:rsidR="00F8451D" w:rsidRDefault="00F8451D" w:rsidP="00F8451D">
      <w:pPr>
        <w:pStyle w:val="a3"/>
        <w:keepNext/>
      </w:pPr>
      <w:r w:rsidRPr="00F845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1CEB88" wp14:editId="4256045C">
            <wp:extent cx="5516880" cy="3805542"/>
            <wp:effectExtent l="0" t="0" r="762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3083" cy="381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5F79" w14:textId="4F74570F" w:rsidR="00F8451D" w:rsidRDefault="00F8451D" w:rsidP="00F8451D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A3D2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845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Структура модели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нестационарного потока</w:t>
      </w:r>
    </w:p>
    <w:p w14:paraId="7389460A" w14:textId="33DA8B9C" w:rsidR="003F562A" w:rsidRPr="003F562A" w:rsidRDefault="003F562A" w:rsidP="003F562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56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Моделирование неординарного потока</w:t>
      </w:r>
    </w:p>
    <w:p w14:paraId="4557752A" w14:textId="77777777" w:rsidR="003F562A" w:rsidRDefault="003F562A" w:rsidP="003F562A">
      <w:pPr>
        <w:keepNext/>
      </w:pPr>
      <w:r w:rsidRPr="003F562A">
        <w:rPr>
          <w:noProof/>
          <w:lang w:val="en-US"/>
        </w:rPr>
        <w:drawing>
          <wp:inline distT="0" distB="0" distL="0" distR="0" wp14:anchorId="62C414BF" wp14:editId="371920AF">
            <wp:extent cx="6661150" cy="4048760"/>
            <wp:effectExtent l="0" t="0" r="635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F71F" w14:textId="07EA001C" w:rsidR="00F8451D" w:rsidRPr="003F562A" w:rsidRDefault="003F562A" w:rsidP="003F562A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F562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F562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F562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F562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A3D2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3F562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F562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Структура модели неординарного потока</w:t>
      </w:r>
    </w:p>
    <w:p w14:paraId="01B40989" w14:textId="72DE6F02" w:rsidR="003F562A" w:rsidRPr="003F562A" w:rsidRDefault="003F562A" w:rsidP="00F8451D"/>
    <w:p w14:paraId="5A55A04E" w14:textId="5DF59D85" w:rsidR="003F562A" w:rsidRDefault="003F562A" w:rsidP="003F562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562A">
        <w:rPr>
          <w:rFonts w:ascii="Times New Roman" w:hAnsi="Times New Roman" w:cs="Times New Roman"/>
          <w:b/>
          <w:bCs/>
          <w:sz w:val="28"/>
          <w:szCs w:val="28"/>
        </w:rPr>
        <w:t>Моделирование потока с последействием</w:t>
      </w:r>
    </w:p>
    <w:p w14:paraId="32A8E802" w14:textId="74E2AA68" w:rsidR="003F562A" w:rsidRDefault="003F562A" w:rsidP="003F562A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3F56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6BD745" wp14:editId="03A53B5A">
            <wp:extent cx="6028690" cy="3655145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968" cy="36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5942" w14:textId="265D0E06" w:rsidR="00CA3D2D" w:rsidRDefault="00CA3D2D" w:rsidP="003F562A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FB5E0" w14:textId="45743BE0" w:rsidR="00CA3D2D" w:rsidRDefault="00CA3D2D" w:rsidP="00CA3D2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3D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Модель </w:t>
      </w:r>
      <w:proofErr w:type="spellStart"/>
      <w:r w:rsidRPr="00CA3D2D">
        <w:rPr>
          <w:rFonts w:ascii="Times New Roman" w:hAnsi="Times New Roman" w:cs="Times New Roman"/>
          <w:b/>
          <w:bCs/>
          <w:sz w:val="28"/>
          <w:szCs w:val="28"/>
        </w:rPr>
        <w:t>on</w:t>
      </w:r>
      <w:proofErr w:type="spellEnd"/>
      <w:r w:rsidRPr="00CA3D2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A3D2D">
        <w:rPr>
          <w:rFonts w:ascii="Times New Roman" w:hAnsi="Times New Roman" w:cs="Times New Roman"/>
          <w:b/>
          <w:bCs/>
          <w:sz w:val="28"/>
          <w:szCs w:val="28"/>
        </w:rPr>
        <w:t>off</w:t>
      </w:r>
      <w:proofErr w:type="spellEnd"/>
      <w:r w:rsidRPr="00CA3D2D">
        <w:rPr>
          <w:rFonts w:ascii="Times New Roman" w:hAnsi="Times New Roman" w:cs="Times New Roman"/>
          <w:b/>
          <w:bCs/>
          <w:sz w:val="28"/>
          <w:szCs w:val="28"/>
        </w:rPr>
        <w:t xml:space="preserve"> (моделирование пачечного потока)</w:t>
      </w:r>
    </w:p>
    <w:p w14:paraId="63ACA2DA" w14:textId="77777777" w:rsidR="00CA3D2D" w:rsidRDefault="00CA3D2D" w:rsidP="00CA3D2D">
      <w:pPr>
        <w:pStyle w:val="a3"/>
        <w:keepNext/>
      </w:pPr>
      <w:r w:rsidRPr="00CA3D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32948E" wp14:editId="39F98768">
            <wp:extent cx="6242050" cy="4346823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9219" cy="43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E11E" w14:textId="0F5D6D0D" w:rsidR="00CA3D2D" w:rsidRPr="006C714C" w:rsidRDefault="00CA3D2D" w:rsidP="006C714C">
      <w:pPr>
        <w:pStyle w:val="a4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6C714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Модель </w:t>
      </w:r>
      <w:proofErr w:type="spellStart"/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on</w:t>
      </w:r>
      <w:proofErr w:type="spellEnd"/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/</w:t>
      </w:r>
      <w:proofErr w:type="spellStart"/>
      <w:r w:rsidRPr="006C71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off</w:t>
      </w:r>
      <w:proofErr w:type="spellEnd"/>
    </w:p>
    <w:sectPr w:rsidR="00CA3D2D" w:rsidRPr="006C714C" w:rsidSect="00225C24">
      <w:pgSz w:w="11906" w:h="16838"/>
      <w:pgMar w:top="1134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A3A27"/>
    <w:multiLevelType w:val="hybridMultilevel"/>
    <w:tmpl w:val="932A5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DD"/>
    <w:rsid w:val="00225C24"/>
    <w:rsid w:val="00364FA3"/>
    <w:rsid w:val="003710FF"/>
    <w:rsid w:val="003F562A"/>
    <w:rsid w:val="005A3E69"/>
    <w:rsid w:val="006C714C"/>
    <w:rsid w:val="00BF49DD"/>
    <w:rsid w:val="00CA3D2D"/>
    <w:rsid w:val="00F8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399B9"/>
  <w15:chartTrackingRefBased/>
  <w15:docId w15:val="{C392CDC4-70B5-4D3A-9D5C-73D9E35B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C24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C2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8451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5</cp:revision>
  <dcterms:created xsi:type="dcterms:W3CDTF">2025-10-26T22:48:00Z</dcterms:created>
  <dcterms:modified xsi:type="dcterms:W3CDTF">2025-10-27T14:20:00Z</dcterms:modified>
</cp:coreProperties>
</file>