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9D24" w14:textId="77777777" w:rsidR="0095570A" w:rsidRDefault="0095570A" w:rsidP="00F76C22">
      <w:pPr>
        <w:pStyle w:val="Default"/>
        <w:jc w:val="center"/>
      </w:pPr>
      <w:r>
        <w:t>Федеральное государственное образовательное бюджетное учреждение</w:t>
      </w:r>
    </w:p>
    <w:p w14:paraId="2F953F74" w14:textId="77777777" w:rsidR="0095570A" w:rsidRDefault="0095570A" w:rsidP="00F76C22">
      <w:pPr>
        <w:pStyle w:val="Default"/>
        <w:jc w:val="center"/>
      </w:pPr>
      <w:r>
        <w:t>высшего профессионального образования</w:t>
      </w:r>
    </w:p>
    <w:p w14:paraId="0BB00E29" w14:textId="77777777" w:rsidR="0095570A" w:rsidRDefault="0095570A" w:rsidP="00F76C22">
      <w:pPr>
        <w:pStyle w:val="Default"/>
        <w:jc w:val="center"/>
      </w:pPr>
      <w:r>
        <w:t>«Санкт-Петербургский государственный университет телекоммуникаций</w:t>
      </w:r>
    </w:p>
    <w:p w14:paraId="7C1C01E3" w14:textId="77777777" w:rsidR="0095570A" w:rsidRDefault="0095570A" w:rsidP="00F76C22">
      <w:pPr>
        <w:pStyle w:val="Default"/>
        <w:jc w:val="center"/>
      </w:pPr>
      <w:r>
        <w:t>им. проф. М.А. Бонч-Бруевича»</w:t>
      </w:r>
    </w:p>
    <w:p w14:paraId="5FAA7DB7" w14:textId="77777777" w:rsidR="00CF7D4C" w:rsidRDefault="00CF7D4C" w:rsidP="0095570A">
      <w:pPr>
        <w:pStyle w:val="Default"/>
        <w:jc w:val="center"/>
      </w:pPr>
    </w:p>
    <w:p w14:paraId="3431ECB5" w14:textId="77777777" w:rsidR="00CF7D4C" w:rsidRDefault="00CF7D4C" w:rsidP="0095570A">
      <w:pPr>
        <w:pStyle w:val="Default"/>
        <w:jc w:val="center"/>
      </w:pPr>
    </w:p>
    <w:p w14:paraId="18F5A970" w14:textId="77777777" w:rsidR="00F76C22" w:rsidRDefault="00F76C22" w:rsidP="0095570A">
      <w:pPr>
        <w:pStyle w:val="Default"/>
        <w:jc w:val="center"/>
      </w:pPr>
    </w:p>
    <w:p w14:paraId="205E0207" w14:textId="77777777" w:rsidR="00CF7D4C" w:rsidRDefault="00CF7D4C" w:rsidP="00CF7D4C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sz w:val="28"/>
          <w:szCs w:val="28"/>
          <w:u w:val="single"/>
        </w:rPr>
        <w:t>Инфокоммуникационных сетей и систем</w:t>
      </w:r>
    </w:p>
    <w:p w14:paraId="5180925F" w14:textId="77777777" w:rsidR="00CF7D4C" w:rsidRDefault="00CF7D4C" w:rsidP="00CF7D4C">
      <w:pPr>
        <w:pStyle w:val="Default"/>
        <w:spacing w:line="72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Программной инженерии и вычислительной техники</w:t>
      </w:r>
    </w:p>
    <w:p w14:paraId="51C57D1F" w14:textId="77777777" w:rsidR="00CF7D4C" w:rsidRDefault="00CF7D4C" w:rsidP="0095570A">
      <w:pPr>
        <w:pStyle w:val="Default"/>
        <w:jc w:val="center"/>
      </w:pPr>
    </w:p>
    <w:p w14:paraId="690F4D66" w14:textId="77777777" w:rsidR="00870D30" w:rsidRDefault="00870D30" w:rsidP="0095570A">
      <w:pPr>
        <w:pStyle w:val="Default"/>
        <w:jc w:val="center"/>
      </w:pPr>
    </w:p>
    <w:p w14:paraId="628895BA" w14:textId="77777777" w:rsidR="00870D30" w:rsidRDefault="00870D30" w:rsidP="0095570A">
      <w:pPr>
        <w:pStyle w:val="Default"/>
        <w:jc w:val="center"/>
      </w:pPr>
    </w:p>
    <w:p w14:paraId="7B33CF02" w14:textId="77777777" w:rsidR="00F76C22" w:rsidRDefault="00F76C22" w:rsidP="0095570A">
      <w:pPr>
        <w:pStyle w:val="Default"/>
        <w:jc w:val="center"/>
      </w:pPr>
    </w:p>
    <w:p w14:paraId="548002A0" w14:textId="77777777" w:rsidR="00F76C22" w:rsidRDefault="00F76C22" w:rsidP="0095570A">
      <w:pPr>
        <w:pStyle w:val="Default"/>
        <w:jc w:val="center"/>
      </w:pPr>
    </w:p>
    <w:p w14:paraId="463C35C6" w14:textId="77777777" w:rsidR="00F76C22" w:rsidRDefault="00F76C22" w:rsidP="0095570A">
      <w:pPr>
        <w:pStyle w:val="Default"/>
        <w:jc w:val="center"/>
      </w:pPr>
    </w:p>
    <w:p w14:paraId="6D651DDD" w14:textId="77777777" w:rsidR="00F76C22" w:rsidRDefault="00F76C22" w:rsidP="0095570A">
      <w:pPr>
        <w:pStyle w:val="Default"/>
        <w:jc w:val="center"/>
      </w:pPr>
    </w:p>
    <w:p w14:paraId="307C7B81" w14:textId="308ACAA8" w:rsidR="00870D30" w:rsidRDefault="00870D30" w:rsidP="00870D30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Отчёт по дисциплине:</w:t>
      </w:r>
    </w:p>
    <w:p w14:paraId="329AD96F" w14:textId="45F91D61" w:rsidR="00870D30" w:rsidRPr="00870D30" w:rsidRDefault="00870D30" w:rsidP="00870D30">
      <w:pPr>
        <w:pStyle w:val="Default"/>
        <w:jc w:val="center"/>
        <w:rPr>
          <w:sz w:val="32"/>
          <w:szCs w:val="32"/>
        </w:rPr>
      </w:pPr>
      <w:r w:rsidRPr="00870D30">
        <w:rPr>
          <w:sz w:val="32"/>
          <w:szCs w:val="32"/>
        </w:rPr>
        <w:t>«</w:t>
      </w:r>
      <w:r w:rsidR="00120ADB">
        <w:rPr>
          <w:sz w:val="32"/>
          <w:szCs w:val="32"/>
        </w:rPr>
        <w:t>Алгоритмы и структуры данных</w:t>
      </w:r>
      <w:r w:rsidRPr="00870D30">
        <w:rPr>
          <w:sz w:val="32"/>
          <w:szCs w:val="32"/>
        </w:rPr>
        <w:t>»</w:t>
      </w:r>
    </w:p>
    <w:p w14:paraId="79943B6E" w14:textId="79FC4E54" w:rsidR="00870D30" w:rsidRPr="00201E91" w:rsidRDefault="00120ADB" w:rsidP="00870D30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</w:t>
      </w:r>
      <w:r w:rsidR="00870D30">
        <w:rPr>
          <w:sz w:val="32"/>
          <w:szCs w:val="32"/>
        </w:rPr>
        <w:t>работа №</w:t>
      </w:r>
      <w:r w:rsidR="00CD2638" w:rsidRPr="009B0C8E">
        <w:rPr>
          <w:sz w:val="32"/>
          <w:szCs w:val="32"/>
        </w:rPr>
        <w:t>3</w:t>
      </w:r>
    </w:p>
    <w:p w14:paraId="59240B75" w14:textId="77777777" w:rsidR="009B0C8E" w:rsidRPr="00201E91" w:rsidRDefault="009B0C8E" w:rsidP="00870D30">
      <w:pPr>
        <w:pStyle w:val="Default"/>
        <w:jc w:val="center"/>
        <w:rPr>
          <w:sz w:val="32"/>
          <w:szCs w:val="32"/>
        </w:rPr>
      </w:pPr>
    </w:p>
    <w:p w14:paraId="7A4E877C" w14:textId="6A73D690" w:rsidR="00F76C22" w:rsidRPr="00E4792E" w:rsidRDefault="009B0C8E" w:rsidP="00870D30">
      <w:pPr>
        <w:pStyle w:val="Default"/>
        <w:jc w:val="center"/>
        <w:rPr>
          <w:b/>
        </w:rPr>
      </w:pPr>
      <w:r w:rsidRPr="00C65024">
        <w:rPr>
          <w:b/>
          <w:bCs/>
          <w:sz w:val="28"/>
          <w:szCs w:val="28"/>
        </w:rPr>
        <w:t>ИТЕРАТИВНЫЕ И РЕКУРСИВНЫЕ АЛГОРИТМЫ</w:t>
      </w:r>
    </w:p>
    <w:p w14:paraId="194B1054" w14:textId="77777777" w:rsidR="00D96C09" w:rsidRPr="00E4792E" w:rsidRDefault="00D96C09" w:rsidP="00870D30">
      <w:pPr>
        <w:pStyle w:val="Default"/>
        <w:jc w:val="center"/>
        <w:rPr>
          <w:b/>
        </w:rPr>
      </w:pPr>
    </w:p>
    <w:p w14:paraId="60CC9FE3" w14:textId="77777777" w:rsidR="00F76C22" w:rsidRDefault="00F76C22" w:rsidP="00870D30">
      <w:pPr>
        <w:pStyle w:val="Default"/>
        <w:jc w:val="center"/>
        <w:rPr>
          <w:b/>
        </w:rPr>
      </w:pPr>
    </w:p>
    <w:p w14:paraId="27496F08" w14:textId="77777777" w:rsidR="00F76C22" w:rsidRDefault="00F76C22" w:rsidP="00870D30">
      <w:pPr>
        <w:pStyle w:val="Default"/>
        <w:jc w:val="center"/>
        <w:rPr>
          <w:b/>
        </w:rPr>
      </w:pPr>
    </w:p>
    <w:p w14:paraId="60AD8D59" w14:textId="77777777" w:rsidR="00F76C22" w:rsidRDefault="00F76C22" w:rsidP="00870D30">
      <w:pPr>
        <w:pStyle w:val="Default"/>
        <w:jc w:val="center"/>
        <w:rPr>
          <w:b/>
        </w:rPr>
      </w:pPr>
    </w:p>
    <w:p w14:paraId="16638882" w14:textId="77777777" w:rsidR="00F76C22" w:rsidRDefault="00F76C22" w:rsidP="00870D30">
      <w:pPr>
        <w:pStyle w:val="Default"/>
        <w:jc w:val="center"/>
        <w:rPr>
          <w:b/>
        </w:rPr>
      </w:pPr>
    </w:p>
    <w:p w14:paraId="45F4F525" w14:textId="77777777" w:rsidR="00F76C22" w:rsidRDefault="00F76C22" w:rsidP="00870D30">
      <w:pPr>
        <w:pStyle w:val="Default"/>
        <w:jc w:val="center"/>
        <w:rPr>
          <w:b/>
        </w:rPr>
      </w:pPr>
    </w:p>
    <w:p w14:paraId="3F890C58" w14:textId="77777777" w:rsidR="00F76C22" w:rsidRDefault="00F76C22" w:rsidP="00870D30">
      <w:pPr>
        <w:pStyle w:val="Default"/>
        <w:jc w:val="center"/>
        <w:rPr>
          <w:b/>
        </w:rPr>
      </w:pPr>
    </w:p>
    <w:p w14:paraId="5287E93C" w14:textId="77777777" w:rsidR="00F76C22" w:rsidRDefault="00F76C22" w:rsidP="00870D30">
      <w:pPr>
        <w:pStyle w:val="Default"/>
        <w:jc w:val="center"/>
        <w:rPr>
          <w:b/>
        </w:rPr>
      </w:pPr>
    </w:p>
    <w:p w14:paraId="2EC41C55" w14:textId="77777777" w:rsidR="00F76C22" w:rsidRDefault="00F76C22" w:rsidP="00870D30">
      <w:pPr>
        <w:pStyle w:val="Default"/>
        <w:jc w:val="center"/>
        <w:rPr>
          <w:b/>
        </w:rPr>
      </w:pPr>
    </w:p>
    <w:p w14:paraId="68628C7C" w14:textId="77777777" w:rsidR="00F76C22" w:rsidRDefault="00F76C22" w:rsidP="00870D30">
      <w:pPr>
        <w:pStyle w:val="Default"/>
        <w:jc w:val="center"/>
        <w:rPr>
          <w:b/>
        </w:rPr>
      </w:pPr>
    </w:p>
    <w:p w14:paraId="501339CD" w14:textId="77777777" w:rsidR="00F76C22" w:rsidRDefault="00F76C22" w:rsidP="00870D30">
      <w:pPr>
        <w:pStyle w:val="Default"/>
        <w:jc w:val="center"/>
        <w:rPr>
          <w:b/>
        </w:rPr>
      </w:pPr>
    </w:p>
    <w:p w14:paraId="171464C9" w14:textId="7388618E" w:rsidR="00F76C22" w:rsidRDefault="00F76C22" w:rsidP="00F76C22">
      <w:pPr>
        <w:pStyle w:val="Default"/>
        <w:ind w:left="7513" w:hanging="2835"/>
        <w:rPr>
          <w:sz w:val="28"/>
          <w:szCs w:val="28"/>
        </w:rPr>
      </w:pPr>
      <w:r>
        <w:rPr>
          <w:sz w:val="28"/>
          <w:szCs w:val="28"/>
        </w:rPr>
        <w:t>Выполнил студент:</w:t>
      </w:r>
    </w:p>
    <w:p w14:paraId="046B3B2E" w14:textId="583CB2B2" w:rsidR="00F76C22" w:rsidRPr="00F13CD4" w:rsidRDefault="009365C2" w:rsidP="00F76C22">
      <w:pPr>
        <w:pStyle w:val="Default"/>
        <w:ind w:left="7513" w:hanging="2835"/>
        <w:rPr>
          <w:sz w:val="26"/>
          <w:szCs w:val="26"/>
        </w:rPr>
      </w:pPr>
      <w:r>
        <w:rPr>
          <w:sz w:val="26"/>
          <w:szCs w:val="26"/>
        </w:rPr>
        <w:t>Филимонов Д</w:t>
      </w:r>
      <w:r w:rsidR="001C5167">
        <w:rPr>
          <w:sz w:val="26"/>
          <w:szCs w:val="26"/>
        </w:rPr>
        <w:t>.</w:t>
      </w:r>
      <w:r>
        <w:rPr>
          <w:sz w:val="26"/>
          <w:szCs w:val="26"/>
        </w:rPr>
        <w:t>Е.</w:t>
      </w:r>
      <w:r w:rsidR="00F76C22">
        <w:rPr>
          <w:sz w:val="26"/>
          <w:szCs w:val="26"/>
        </w:rPr>
        <w:t>, ИКПИ-32</w:t>
      </w:r>
    </w:p>
    <w:p w14:paraId="5F4BAC0B" w14:textId="77777777" w:rsidR="00F76C22" w:rsidRDefault="00F76C22" w:rsidP="00F76C22">
      <w:pPr>
        <w:pStyle w:val="Default"/>
        <w:ind w:left="7513" w:hanging="2835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75140739" w14:textId="638381B8" w:rsidR="00F76C22" w:rsidRDefault="003454DF" w:rsidP="00F76C22">
      <w:pPr>
        <w:pStyle w:val="Default"/>
        <w:ind w:left="7513" w:hanging="2835"/>
        <w:rPr>
          <w:sz w:val="26"/>
          <w:szCs w:val="26"/>
        </w:rPr>
      </w:pPr>
      <w:r>
        <w:rPr>
          <w:sz w:val="26"/>
          <w:szCs w:val="26"/>
        </w:rPr>
        <w:t xml:space="preserve">КТН доцент </w:t>
      </w:r>
      <w:r w:rsidR="00D315C7">
        <w:rPr>
          <w:sz w:val="26"/>
          <w:szCs w:val="26"/>
        </w:rPr>
        <w:t xml:space="preserve">Дагаев А. В.    </w:t>
      </w:r>
      <w:r w:rsidR="00F76C22">
        <w:rPr>
          <w:sz w:val="26"/>
          <w:szCs w:val="26"/>
        </w:rPr>
        <w:t>__________</w:t>
      </w:r>
    </w:p>
    <w:p w14:paraId="1C660A39" w14:textId="3FF82B6D" w:rsidR="00F76C22" w:rsidRDefault="00D315C7" w:rsidP="00F76C22">
      <w:pPr>
        <w:pStyle w:val="Default"/>
        <w:spacing w:line="720" w:lineRule="auto"/>
        <w:ind w:left="7513" w:hanging="283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        </w:t>
      </w:r>
      <w:r w:rsidR="003454DF">
        <w:rPr>
          <w:i/>
          <w:iCs/>
          <w:sz w:val="22"/>
          <w:szCs w:val="22"/>
        </w:rPr>
        <w:tab/>
        <w:t xml:space="preserve">        </w:t>
      </w:r>
      <w:r w:rsidR="00F76C22">
        <w:rPr>
          <w:i/>
          <w:iCs/>
          <w:sz w:val="22"/>
          <w:szCs w:val="22"/>
        </w:rPr>
        <w:t>(подпись)</w:t>
      </w:r>
    </w:p>
    <w:p w14:paraId="11A2F192" w14:textId="77777777" w:rsidR="00F76C22" w:rsidRDefault="00F76C22" w:rsidP="00F76C22">
      <w:pPr>
        <w:pStyle w:val="Default"/>
        <w:jc w:val="center"/>
        <w:rPr>
          <w:sz w:val="28"/>
          <w:szCs w:val="28"/>
        </w:rPr>
      </w:pPr>
    </w:p>
    <w:p w14:paraId="5ED9F3F6" w14:textId="77777777" w:rsidR="00F76C22" w:rsidRDefault="00F76C22" w:rsidP="00F76C22">
      <w:pPr>
        <w:pStyle w:val="Default"/>
        <w:rPr>
          <w:sz w:val="28"/>
          <w:szCs w:val="28"/>
        </w:rPr>
      </w:pPr>
    </w:p>
    <w:p w14:paraId="0E75AAAB" w14:textId="77777777" w:rsidR="00F76C22" w:rsidRDefault="00F76C22" w:rsidP="00F76C22">
      <w:pPr>
        <w:pStyle w:val="Default"/>
        <w:rPr>
          <w:sz w:val="28"/>
          <w:szCs w:val="28"/>
        </w:rPr>
      </w:pPr>
    </w:p>
    <w:p w14:paraId="25C74D49" w14:textId="77777777" w:rsidR="001C5167" w:rsidRDefault="001C5167" w:rsidP="00F76C22">
      <w:pPr>
        <w:pStyle w:val="Default"/>
        <w:jc w:val="center"/>
        <w:rPr>
          <w:sz w:val="28"/>
          <w:szCs w:val="28"/>
        </w:rPr>
      </w:pPr>
    </w:p>
    <w:p w14:paraId="365B0848" w14:textId="77777777" w:rsidR="001C5167" w:rsidRDefault="001C5167" w:rsidP="00F76C22">
      <w:pPr>
        <w:pStyle w:val="Default"/>
        <w:jc w:val="center"/>
        <w:rPr>
          <w:sz w:val="28"/>
          <w:szCs w:val="28"/>
        </w:rPr>
      </w:pPr>
    </w:p>
    <w:p w14:paraId="6566038F" w14:textId="69ECA3F6" w:rsidR="00F76C22" w:rsidRDefault="00F76C22" w:rsidP="00F76C2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5717704" w14:textId="73F419E7" w:rsidR="004D081B" w:rsidRDefault="00F76C22" w:rsidP="004D081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D5E3C">
        <w:rPr>
          <w:sz w:val="28"/>
          <w:szCs w:val="28"/>
        </w:rPr>
        <w:t>5</w:t>
      </w:r>
      <w:r>
        <w:rPr>
          <w:sz w:val="28"/>
          <w:szCs w:val="28"/>
        </w:rPr>
        <w:t>г.</w:t>
      </w:r>
    </w:p>
    <w:p w14:paraId="3606F1D0" w14:textId="729B93CD" w:rsidR="009C7D9B" w:rsidRDefault="008D5E3C" w:rsidP="004D081B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Цель работы</w:t>
      </w:r>
    </w:p>
    <w:p w14:paraId="490CF322" w14:textId="1CE1727C" w:rsidR="00A87FA0" w:rsidRDefault="00DF51AB" w:rsidP="00DF51AB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настоящей лабораторной работы является </w:t>
      </w:r>
      <w:r w:rsidRPr="00C65024">
        <w:rPr>
          <w:sz w:val="28"/>
          <w:szCs w:val="28"/>
        </w:rPr>
        <w:t>изуч</w:t>
      </w:r>
      <w:r>
        <w:rPr>
          <w:sz w:val="28"/>
          <w:szCs w:val="28"/>
        </w:rPr>
        <w:t>ение</w:t>
      </w:r>
      <w:r w:rsidRPr="00C65024">
        <w:rPr>
          <w:sz w:val="28"/>
          <w:szCs w:val="28"/>
        </w:rPr>
        <w:t xml:space="preserve"> алгоритм</w:t>
      </w:r>
      <w:r>
        <w:rPr>
          <w:sz w:val="28"/>
          <w:szCs w:val="28"/>
        </w:rPr>
        <w:t xml:space="preserve">ов оптимизации, а также </w:t>
      </w:r>
      <w:r w:rsidRPr="00C65024">
        <w:rPr>
          <w:sz w:val="28"/>
          <w:szCs w:val="28"/>
        </w:rPr>
        <w:t>исследова</w:t>
      </w:r>
      <w:r>
        <w:rPr>
          <w:sz w:val="28"/>
          <w:szCs w:val="28"/>
        </w:rPr>
        <w:t>ние</w:t>
      </w:r>
      <w:r w:rsidRPr="00C65024">
        <w:rPr>
          <w:sz w:val="28"/>
          <w:szCs w:val="28"/>
        </w:rPr>
        <w:t xml:space="preserve"> эффективност</w:t>
      </w:r>
      <w:r>
        <w:rPr>
          <w:sz w:val="28"/>
          <w:szCs w:val="28"/>
        </w:rPr>
        <w:t>и</w:t>
      </w:r>
      <w:r w:rsidRPr="00C65024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использования выбранных алгоритмов</w:t>
      </w:r>
      <w:r w:rsidRPr="00C65024">
        <w:rPr>
          <w:sz w:val="28"/>
          <w:szCs w:val="28"/>
        </w:rPr>
        <w:t>.</w:t>
      </w:r>
    </w:p>
    <w:p w14:paraId="696BE2A3" w14:textId="77777777" w:rsidR="00180357" w:rsidRDefault="00180357" w:rsidP="00DF51AB">
      <w:pPr>
        <w:pStyle w:val="Default"/>
        <w:ind w:firstLine="708"/>
        <w:jc w:val="both"/>
        <w:rPr>
          <w:sz w:val="28"/>
          <w:szCs w:val="28"/>
        </w:rPr>
      </w:pPr>
    </w:p>
    <w:p w14:paraId="0C4B6CFE" w14:textId="0E27D6CA" w:rsidR="00067375" w:rsidRDefault="00DE2200" w:rsidP="00067375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</w:t>
      </w:r>
      <w:r w:rsidR="00067375" w:rsidRPr="00067375">
        <w:rPr>
          <w:b/>
          <w:bCs/>
          <w:sz w:val="32"/>
          <w:szCs w:val="32"/>
        </w:rPr>
        <w:t>задани</w:t>
      </w:r>
      <w:r>
        <w:rPr>
          <w:b/>
          <w:bCs/>
          <w:sz w:val="32"/>
          <w:szCs w:val="32"/>
        </w:rPr>
        <w:t>я</w:t>
      </w:r>
    </w:p>
    <w:p w14:paraId="63B7C62F" w14:textId="76532DF7" w:rsidR="00522C3B" w:rsidRPr="00AE1595" w:rsidRDefault="00522C3B" w:rsidP="00522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В данном задании необходимо реализовать </w:t>
      </w:r>
      <w:r>
        <w:rPr>
          <w:rFonts w:ascii="Times New Roman" w:hAnsi="Times New Roman" w:cs="Times New Roman"/>
          <w:color w:val="000000"/>
          <w:sz w:val="28"/>
          <w:szCs w:val="28"/>
        </w:rPr>
        <w:t>три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E1595">
        <w:rPr>
          <w:rFonts w:ascii="Times New Roman" w:hAnsi="Times New Roman" w:cs="Times New Roman"/>
          <w:color w:val="000000"/>
          <w:sz w:val="28"/>
          <w:szCs w:val="28"/>
        </w:rPr>
        <w:t xml:space="preserve">метода </w:t>
      </w:r>
      <w:r>
        <w:rPr>
          <w:rFonts w:ascii="Times New Roman" w:hAnsi="Times New Roman" w:cs="Times New Roman"/>
          <w:color w:val="000000"/>
          <w:sz w:val="28"/>
          <w:szCs w:val="28"/>
        </w:rPr>
        <w:t>нахождения экстремум</w:t>
      </w:r>
      <w:r w:rsidR="00AE1595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функции одной переменной</w:t>
      </w:r>
      <w:r w:rsidRPr="00522C3B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7731B8E" w14:textId="5EF2F148" w:rsidR="00522C3B" w:rsidRPr="00180357" w:rsidRDefault="00AE1595" w:rsidP="00522C3B">
      <w:pPr>
        <w:pStyle w:val="a8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 дихотомии</w:t>
      </w:r>
    </w:p>
    <w:p w14:paraId="2DBB6BE5" w14:textId="69D4709C" w:rsidR="00180357" w:rsidRPr="00180357" w:rsidRDefault="00180357" w:rsidP="00522C3B">
      <w:pPr>
        <w:pStyle w:val="a8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 золотого сечения</w:t>
      </w:r>
    </w:p>
    <w:p w14:paraId="58B75A5C" w14:textId="7178C598" w:rsidR="00180357" w:rsidRPr="00180357" w:rsidRDefault="00180357" w:rsidP="00522C3B">
      <w:pPr>
        <w:pStyle w:val="a8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 градиентного спуска (для минимума функции)</w:t>
      </w:r>
    </w:p>
    <w:p w14:paraId="1C3AD7B6" w14:textId="48887564" w:rsidR="00522C3B" w:rsidRPr="00257F13" w:rsidRDefault="00522C3B" w:rsidP="00522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П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>осле реализации следует провести анализ производительности алгоритмов. Для этого необходимо:</w:t>
      </w:r>
    </w:p>
    <w:p w14:paraId="18722468" w14:textId="77777777" w:rsidR="00522C3B" w:rsidRPr="00257F13" w:rsidRDefault="00522C3B" w:rsidP="00522C3B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Тестировать алгоритмы на различных значениях точности вычислений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DEB619A" w14:textId="77777777" w:rsidR="00522C3B" w:rsidRPr="00257F13" w:rsidRDefault="00522C3B" w:rsidP="00522C3B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Каждый метод необходимо запускать 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>10 000 раз и вычислять среднее время выполнения.</w:t>
      </w:r>
    </w:p>
    <w:p w14:paraId="7A0C3725" w14:textId="77777777" w:rsidR="00522C3B" w:rsidRPr="00257F13" w:rsidRDefault="00522C3B" w:rsidP="00522C3B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Построить графики зависимости времени выполнения от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точности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1AC7D5A" w14:textId="77777777" w:rsidR="00522C3B" w:rsidRPr="00257F13" w:rsidRDefault="00522C3B" w:rsidP="00522C3B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Сравнить результаты, сделать выводы о сложности и эффективности каждого </w:t>
      </w:r>
      <w:r>
        <w:rPr>
          <w:rFonts w:ascii="Times New Roman" w:hAnsi="Times New Roman" w:cs="Times New Roman"/>
          <w:color w:val="000000"/>
          <w:sz w:val="28"/>
          <w:szCs w:val="28"/>
        </w:rPr>
        <w:t>алгоритма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151C9BA" w14:textId="77777777" w:rsidR="00522C3B" w:rsidRDefault="00522C3B" w:rsidP="00522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Результаты анализа представить в виде графиков и выводов.</w:t>
      </w:r>
    </w:p>
    <w:p w14:paraId="090DA8F9" w14:textId="77777777" w:rsidR="00E70AD2" w:rsidRDefault="00E70AD2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8BF8942" w14:textId="77777777" w:rsidR="00E70AD2" w:rsidRPr="00303A9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03A9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Описание программы</w:t>
      </w:r>
    </w:p>
    <w:p w14:paraId="64041C45" w14:textId="73A67C5E" w:rsidR="00C253D0" w:rsidRDefault="00F94846" w:rsidP="00AD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разработана на языке </w:t>
      </w:r>
      <w:r w:rsidR="00E70AD2" w:rsidRPr="004E299C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="00165F9A" w:rsidRPr="004E299C">
        <w:rPr>
          <w:rFonts w:ascii="Times New Roman" w:hAnsi="Times New Roman" w:cs="Times New Roman"/>
          <w:color w:val="000000"/>
          <w:sz w:val="28"/>
          <w:szCs w:val="28"/>
        </w:rPr>
        <w:t>++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в среде </w:t>
      </w:r>
      <w:r w:rsidR="00E70AD2" w:rsidRPr="004E299C">
        <w:rPr>
          <w:rFonts w:ascii="Times New Roman" w:hAnsi="Times New Roman" w:cs="Times New Roman"/>
          <w:color w:val="000000"/>
          <w:sz w:val="28"/>
          <w:szCs w:val="28"/>
        </w:rPr>
        <w:t>Visual Studio.</w:t>
      </w:r>
      <w:r w:rsidR="00C253D0">
        <w:rPr>
          <w:rFonts w:ascii="Times New Roman" w:hAnsi="Times New Roman" w:cs="Times New Roman"/>
          <w:color w:val="000000"/>
          <w:sz w:val="28"/>
          <w:szCs w:val="28"/>
        </w:rPr>
        <w:t xml:space="preserve"> Ниже приведены используемые библиотки и методы.</w:t>
      </w:r>
    </w:p>
    <w:p w14:paraId="34783907" w14:textId="79FFC3B6" w:rsidR="00AD4C3C" w:rsidRPr="001D364B" w:rsidRDefault="00AD4C3C" w:rsidP="00AD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D364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Библиотеки:</w:t>
      </w:r>
    </w:p>
    <w:p w14:paraId="03308B34" w14:textId="77777777" w:rsidR="00AD4C3C" w:rsidRPr="00AD4C3C" w:rsidRDefault="00AD4C3C" w:rsidP="00AD4C3C">
      <w:pPr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&lt;iostream&gt; – для вывода данных в консоль (std::cout).</w:t>
      </w:r>
    </w:p>
    <w:p w14:paraId="7858EC34" w14:textId="77777777" w:rsidR="00AD4C3C" w:rsidRPr="00AD4C3C" w:rsidRDefault="00AD4C3C" w:rsidP="00AD4C3C">
      <w:pPr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&lt;cmath&gt; – для математических операций (std::fabs, std::sqrt).</w:t>
      </w:r>
    </w:p>
    <w:p w14:paraId="066A8E71" w14:textId="77777777" w:rsidR="00AD4C3C" w:rsidRPr="00AD4C3C" w:rsidRDefault="00AD4C3C" w:rsidP="00AD4C3C">
      <w:pPr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&lt;chrono&gt; – для измерения времени выполнения (std::chrono::high_resolution_clock, duration).</w:t>
      </w:r>
    </w:p>
    <w:p w14:paraId="40E73FB8" w14:textId="77777777" w:rsidR="00AD4C3C" w:rsidRPr="00AD4C3C" w:rsidRDefault="00AD4C3C" w:rsidP="00AD4C3C">
      <w:pPr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&lt;vector&gt; – для хранения массива значений точности.</w:t>
      </w:r>
    </w:p>
    <w:p w14:paraId="0284584E" w14:textId="77777777" w:rsidR="00AD4C3C" w:rsidRPr="00AD4C3C" w:rsidRDefault="00AD4C3C" w:rsidP="00AD4C3C">
      <w:pPr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&lt;functional&gt; – для работы с функциями (std::function).</w:t>
      </w:r>
    </w:p>
    <w:p w14:paraId="2A3C4F60" w14:textId="77777777" w:rsidR="00AD4C3C" w:rsidRPr="00AD4C3C" w:rsidRDefault="00AD4C3C" w:rsidP="00AD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Методы:</w:t>
      </w:r>
    </w:p>
    <w:p w14:paraId="66BDE1B4" w14:textId="77777777" w:rsidR="00AD4C3C" w:rsidRPr="00AD4C3C" w:rsidRDefault="00AD4C3C" w:rsidP="00AD4C3C">
      <w:pPr>
        <w:numPr>
          <w:ilvl w:val="0"/>
          <w:numId w:val="4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Метод дихотомии (Dichotomy)</w:t>
      </w:r>
    </w:p>
    <w:p w14:paraId="1D88A057" w14:textId="77777777" w:rsidR="00AD4C3C" w:rsidRPr="00AD4C3C" w:rsidRDefault="00AD4C3C" w:rsidP="00AD4C3C">
      <w:pPr>
        <w:numPr>
          <w:ilvl w:val="1"/>
          <w:numId w:val="43"/>
        </w:numPr>
        <w:shd w:val="clear" w:color="auto" w:fill="FFFFFF"/>
        <w:tabs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Разделяет отрезок пополам и сужает границы поиска, сравнивая значения функции в соседних точках.</w:t>
      </w:r>
    </w:p>
    <w:p w14:paraId="1D7BFD4E" w14:textId="77777777" w:rsidR="00AD4C3C" w:rsidRPr="00AD4C3C" w:rsidRDefault="00AD4C3C" w:rsidP="00AD4C3C">
      <w:pPr>
        <w:numPr>
          <w:ilvl w:val="0"/>
          <w:numId w:val="4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Метод золотого сечения (GoldenSection)</w:t>
      </w:r>
    </w:p>
    <w:p w14:paraId="38B148B1" w14:textId="77777777" w:rsidR="00AD4C3C" w:rsidRPr="00AD4C3C" w:rsidRDefault="00AD4C3C" w:rsidP="00AD4C3C">
      <w:pPr>
        <w:numPr>
          <w:ilvl w:val="1"/>
          <w:numId w:val="43"/>
        </w:numPr>
        <w:shd w:val="clear" w:color="auto" w:fill="FFFFFF"/>
        <w:tabs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Использует коэффициент золотого сечения для более эффективного уменьшения области поиска.</w:t>
      </w:r>
    </w:p>
    <w:p w14:paraId="043E805A" w14:textId="77777777" w:rsidR="00AD4C3C" w:rsidRPr="00AD4C3C" w:rsidRDefault="00AD4C3C" w:rsidP="00AD4C3C">
      <w:pPr>
        <w:numPr>
          <w:ilvl w:val="0"/>
          <w:numId w:val="4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Метод градиентного спуска (GradientDescent)</w:t>
      </w:r>
    </w:p>
    <w:p w14:paraId="6CCEAC33" w14:textId="77777777" w:rsidR="00AD4C3C" w:rsidRPr="00AD4C3C" w:rsidRDefault="00AD4C3C" w:rsidP="00AD4C3C">
      <w:pPr>
        <w:numPr>
          <w:ilvl w:val="1"/>
          <w:numId w:val="43"/>
        </w:numPr>
        <w:shd w:val="clear" w:color="auto" w:fill="FFFFFF"/>
        <w:tabs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Использует производную для итеративного приближения к минимуму функции.</w:t>
      </w:r>
    </w:p>
    <w:p w14:paraId="4FB10083" w14:textId="77777777" w:rsidR="00AD4C3C" w:rsidRPr="00AD4C3C" w:rsidRDefault="00AD4C3C" w:rsidP="00AD4C3C">
      <w:pPr>
        <w:numPr>
          <w:ilvl w:val="0"/>
          <w:numId w:val="4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t>Функции</w:t>
      </w:r>
      <w:r w:rsidRPr="00AD4C3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D4C3C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AD4C3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D4C3C">
        <w:rPr>
          <w:rFonts w:ascii="Times New Roman" w:hAnsi="Times New Roman" w:cs="Times New Roman"/>
          <w:color w:val="000000"/>
          <w:sz w:val="28"/>
          <w:szCs w:val="28"/>
        </w:rPr>
        <w:t>измерения</w:t>
      </w:r>
      <w:r w:rsidRPr="00AD4C3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D4C3C">
        <w:rPr>
          <w:rFonts w:ascii="Times New Roman" w:hAnsi="Times New Roman" w:cs="Times New Roman"/>
          <w:color w:val="000000"/>
          <w:sz w:val="28"/>
          <w:szCs w:val="28"/>
        </w:rPr>
        <w:t>времени</w:t>
      </w:r>
      <w:r w:rsidRPr="00AD4C3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(CheckDichotomy, CheckGoldenSection, CheckGradientDescent)</w:t>
      </w:r>
    </w:p>
    <w:p w14:paraId="546D6F4A" w14:textId="77777777" w:rsidR="00AD4C3C" w:rsidRPr="00AD4C3C" w:rsidRDefault="00AD4C3C" w:rsidP="00AD4C3C">
      <w:pPr>
        <w:numPr>
          <w:ilvl w:val="1"/>
          <w:numId w:val="43"/>
        </w:numPr>
        <w:shd w:val="clear" w:color="auto" w:fill="FFFFFF"/>
        <w:tabs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4C3C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Запускают соответствующий метод 10 000 раз и вычисляют среднее время выполнения.</w:t>
      </w:r>
    </w:p>
    <w:p w14:paraId="4C3CC903" w14:textId="77777777" w:rsidR="0066414A" w:rsidRPr="00C253D0" w:rsidRDefault="0066414A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079097" w14:textId="1E06E0F7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03A9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Описание </w:t>
      </w:r>
      <w:r w:rsidR="00DC53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методов</w:t>
      </w:r>
    </w:p>
    <w:p w14:paraId="630432B5" w14:textId="48F878D7" w:rsidR="004E299C" w:rsidRPr="00E4792E" w:rsidRDefault="004E299C" w:rsidP="004E29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479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="00AF3C1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 дихотомии</w:t>
      </w:r>
    </w:p>
    <w:p w14:paraId="331A4670" w14:textId="77777777" w:rsidR="004E299C" w:rsidRDefault="004E299C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299C">
        <w:rPr>
          <w:rFonts w:ascii="Times New Roman" w:hAnsi="Times New Roman" w:cs="Times New Roman"/>
          <w:color w:val="000000"/>
          <w:sz w:val="28"/>
          <w:szCs w:val="28"/>
        </w:rPr>
        <w:t>Принцип работы:</w:t>
      </w:r>
    </w:p>
    <w:p w14:paraId="3C30CECB" w14:textId="3D26D7AD" w:rsidR="00AF3C11" w:rsidRDefault="00AF3C11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AF3C11">
        <w:rPr>
          <w:rFonts w:ascii="Times New Roman" w:hAnsi="Times New Roman" w:cs="Times New Roman"/>
          <w:color w:val="000000"/>
          <w:sz w:val="28"/>
          <w:szCs w:val="28"/>
        </w:rPr>
        <w:t xml:space="preserve">Метод дихотомии основан на последовательном делении отрезка пополам с целью нахождения минимума функции. На каждом шаге выбираются две точки, находящиеся по обе стороны от середины интервала, и вычисляются значения функции в этих точках. Если значение в первой точке меньше, правая часть отрезка отбрасывается, иначе отбрасывается левая. </w:t>
      </w:r>
    </w:p>
    <w:p w14:paraId="3A548B29" w14:textId="77777777" w:rsidR="004068C5" w:rsidRDefault="00A2031D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2031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F2D3EC4" wp14:editId="45CDC5B6">
            <wp:extent cx="1244664" cy="1009702"/>
            <wp:effectExtent l="0" t="0" r="0" b="0"/>
            <wp:docPr id="172934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8C5"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AA1AB1F" w14:textId="586B86CC" w:rsidR="00F03049" w:rsidRDefault="004068C5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</w:t>
      </w:r>
      <w:r w:rsidRPr="00A203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A2031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Формулы нахождения точек в методе дихотомии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6CB2A290" w14:textId="6133A26E" w:rsidR="004068C5" w:rsidRPr="004068C5" w:rsidRDefault="004068C5" w:rsidP="00F030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границы отрезка, </w:t>
      </w:r>
      <w:r>
        <w:rPr>
          <w:rFonts w:ascii="Times New Roman" w:hAnsi="Times New Roman" w:cs="Times New Roman"/>
          <w:color w:val="000000"/>
          <w:sz w:val="28"/>
          <w:szCs w:val="28"/>
        </w:rPr>
        <w:sym w:font="Symbol" w:char="F065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значение точности</w:t>
      </w:r>
    </w:p>
    <w:p w14:paraId="7352AD67" w14:textId="77777777" w:rsidR="00A2031D" w:rsidRPr="00A2031D" w:rsidRDefault="00A2031D" w:rsidP="00F030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1CD521" w14:textId="377A058F" w:rsidR="00AF3C11" w:rsidRPr="00201E91" w:rsidRDefault="00AF3C11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AF3C11">
        <w:rPr>
          <w:rFonts w:ascii="Times New Roman" w:hAnsi="Times New Roman" w:cs="Times New Roman"/>
          <w:color w:val="000000"/>
          <w:sz w:val="28"/>
          <w:szCs w:val="28"/>
        </w:rPr>
        <w:t>Процесс повторяется до тех пор, пока длина оставшегося интервала не станет меньше заданной точности.</w:t>
      </w:r>
    </w:p>
    <w:p w14:paraId="11956A56" w14:textId="77777777" w:rsidR="00BD524D" w:rsidRPr="00201E91" w:rsidRDefault="00BD524D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7E528E" w14:textId="244F2B23" w:rsidR="00F56B8F" w:rsidRPr="004E299C" w:rsidRDefault="004E299C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479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="00892C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 золотого сечения</w:t>
      </w:r>
    </w:p>
    <w:p w14:paraId="5ACA5EF6" w14:textId="77777777" w:rsidR="004E299C" w:rsidRPr="004E299C" w:rsidRDefault="004E299C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299C">
        <w:rPr>
          <w:rFonts w:ascii="Times New Roman" w:hAnsi="Times New Roman" w:cs="Times New Roman"/>
          <w:color w:val="000000"/>
          <w:sz w:val="28"/>
          <w:szCs w:val="28"/>
        </w:rPr>
        <w:t>Принцип работы:</w:t>
      </w:r>
    </w:p>
    <w:p w14:paraId="20CF2CD5" w14:textId="77777777" w:rsidR="007C225B" w:rsidRDefault="00F94846" w:rsidP="00F56B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F56B8F" w:rsidRPr="00F56B8F">
        <w:rPr>
          <w:rFonts w:ascii="Times New Roman" w:hAnsi="Times New Roman" w:cs="Times New Roman"/>
          <w:color w:val="000000"/>
          <w:sz w:val="28"/>
          <w:szCs w:val="28"/>
        </w:rPr>
        <w:t xml:space="preserve">Метод золотого сечения представляет собой усовершенствованную версию дихотомии, в которой используется коэффициент золотого сечения (~1.618) для более эффективного уменьшения области поиска. В отличие от дихотомии, данный метод позволяет переиспользовать одну из точек на следующем шаге, что снижает количество вычислений функции. На каждом этапе отрезок делится в пропорции золотого сечения, после чего сравниваются значения функции в выбранных точках, и менее перспективная часть интервала исключается. </w:t>
      </w:r>
    </w:p>
    <w:p w14:paraId="55ACA16E" w14:textId="46F7BCA6" w:rsidR="009A6AC3" w:rsidRPr="009365C2" w:rsidRDefault="007C225B" w:rsidP="00F56B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F56B8F" w:rsidRPr="00F56B8F">
        <w:rPr>
          <w:rFonts w:ascii="Times New Roman" w:hAnsi="Times New Roman" w:cs="Times New Roman"/>
          <w:color w:val="000000"/>
          <w:sz w:val="28"/>
          <w:szCs w:val="28"/>
        </w:rPr>
        <w:t>Этот процесс продолжается до тех пор, пока размер интервала не станет меньше требуемой точности.</w:t>
      </w:r>
    </w:p>
    <w:p w14:paraId="1CCCB364" w14:textId="77777777" w:rsidR="004068C5" w:rsidRDefault="00505FF5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05FF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6850F0E" wp14:editId="599F5F41">
            <wp:extent cx="1987652" cy="2101958"/>
            <wp:effectExtent l="0" t="0" r="0" b="0"/>
            <wp:docPr id="200408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0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8C5"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EE4DFF" w14:textId="740ABB99" w:rsidR="00505FF5" w:rsidRDefault="004068C5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Рис.</w:t>
      </w:r>
      <w:r w:rsidRPr="00A203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5FF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A2031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Формулы нахождения точек в методе золотого сечения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63B1D0FB" w14:textId="1623F48C" w:rsidR="004068C5" w:rsidRPr="004068C5" w:rsidRDefault="004068C5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границы отрезка,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φ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коэффициент золотого сечения</w:t>
      </w:r>
    </w:p>
    <w:p w14:paraId="74107397" w14:textId="77777777" w:rsidR="00BD524D" w:rsidRPr="00201E91" w:rsidRDefault="00BD524D" w:rsidP="00F56B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C25F1B" w14:textId="4C079F7B" w:rsidR="00F56B8F" w:rsidRDefault="00BB1E48" w:rsidP="00BB1E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Pr="00BB1E4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 градиентного спуска</w:t>
      </w:r>
    </w:p>
    <w:p w14:paraId="5AA147B5" w14:textId="77777777" w:rsidR="00BB1E48" w:rsidRPr="004E299C" w:rsidRDefault="00BB1E48" w:rsidP="00BB1E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299C">
        <w:rPr>
          <w:rFonts w:ascii="Times New Roman" w:hAnsi="Times New Roman" w:cs="Times New Roman"/>
          <w:color w:val="000000"/>
          <w:sz w:val="28"/>
          <w:szCs w:val="28"/>
        </w:rPr>
        <w:t>Принцип работы:</w:t>
      </w:r>
    </w:p>
    <w:p w14:paraId="00C5BAE5" w14:textId="77777777" w:rsidR="00DC5398" w:rsidRDefault="007C225B" w:rsidP="00BB1E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C225B">
        <w:rPr>
          <w:rFonts w:ascii="Times New Roman" w:hAnsi="Times New Roman" w:cs="Times New Roman"/>
          <w:color w:val="000000"/>
          <w:sz w:val="28"/>
          <w:szCs w:val="28"/>
        </w:rPr>
        <w:t xml:space="preserve">Метод градиентного спуска работает на основе информации о производной функции и позволяет находить минимум, делая шаги в направлении наибольшего убывания. Алгоритм начинается с некоторой стартовой точки и на каждом шаге вычисляет градиент, который показывает направление наибольшего роста функции. Затем точка обновляется в направлении, противоположном градиенту, с некоторым коэффициентом обучения, который регулирует длину шага. </w:t>
      </w:r>
    </w:p>
    <w:p w14:paraId="5504E745" w14:textId="55002B65" w:rsidR="00BB1E48" w:rsidRPr="009365C2" w:rsidRDefault="00DC5398" w:rsidP="00BB1E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C225B" w:rsidRPr="007C225B">
        <w:rPr>
          <w:rFonts w:ascii="Times New Roman" w:hAnsi="Times New Roman" w:cs="Times New Roman"/>
          <w:color w:val="000000"/>
          <w:sz w:val="28"/>
          <w:szCs w:val="28"/>
        </w:rPr>
        <w:t>Процесс продолжается до тех пор, пока модуль градиента не станет меньше заданной точности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7C225B" w:rsidRPr="007C225B">
        <w:rPr>
          <w:rFonts w:ascii="Times New Roman" w:hAnsi="Times New Roman" w:cs="Times New Roman"/>
          <w:color w:val="000000"/>
          <w:sz w:val="28"/>
          <w:szCs w:val="28"/>
        </w:rPr>
        <w:t xml:space="preserve"> или не будет достигнуто максимальное число итераций.</w:t>
      </w:r>
    </w:p>
    <w:p w14:paraId="3721231C" w14:textId="77777777" w:rsidR="004068C5" w:rsidRDefault="00505FF5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05FF5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0E7A3327" wp14:editId="01091891">
            <wp:extent cx="2038455" cy="406421"/>
            <wp:effectExtent l="0" t="0" r="0" b="0"/>
            <wp:docPr id="22411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8C5"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AB93E46" w14:textId="0D4CC902" w:rsidR="00505FF5" w:rsidRPr="004068C5" w:rsidRDefault="004068C5" w:rsidP="00406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</w:t>
      </w:r>
      <w:r w:rsidRPr="00A203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5FF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A2031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Формула метода градиентного спуска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71B345F4" w14:textId="6D781C92" w:rsidR="004068C5" w:rsidRPr="004068C5" w:rsidRDefault="004068C5" w:rsidP="00505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де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xn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– 1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068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значение параметра на предыдущем шаге,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f′(x)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производная исследуемой функции,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α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коэфф. шага </w:t>
      </w:r>
    </w:p>
    <w:p w14:paraId="4D3D69A4" w14:textId="77777777" w:rsidR="00505FF5" w:rsidRPr="00505FF5" w:rsidRDefault="00505FF5" w:rsidP="00505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C8E55E" w14:textId="74F9EA06" w:rsidR="0082525C" w:rsidRPr="00A87FA0" w:rsidRDefault="009A6AC3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87FA0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Сравнение </w:t>
      </w:r>
      <w:r w:rsidR="00B5287F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методов</w:t>
      </w:r>
    </w:p>
    <w:p w14:paraId="3E77C7E1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Рассмотрим функцию:</w:t>
      </w:r>
    </w:p>
    <w:p w14:paraId="143BE5B9" w14:textId="0490E881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 xml:space="preserve">f(x) = (x - 2)^2 + 1 </w:t>
      </w:r>
    </w:p>
    <w:p w14:paraId="6EA877BC" w14:textId="2F452C0E" w:rsidR="00920B69" w:rsidRPr="00201E91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Она имеет единственный минимум в точке x = 2 с минимальным значением</w:t>
      </w:r>
      <w:r w:rsidR="00732EAB" w:rsidRPr="00732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f(2) = 1.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br/>
        <w:t xml:space="preserve">Рассмотрим, как три метода находят минимум на интервале [0, 5] при точности </w:t>
      </w:r>
      <w:r w:rsidR="00732EAB">
        <w:rPr>
          <w:rFonts w:ascii="Times New Roman" w:hAnsi="Times New Roman" w:cs="Times New Roman"/>
          <w:color w:val="000000"/>
          <w:sz w:val="28"/>
          <w:szCs w:val="28"/>
        </w:rPr>
        <w:sym w:font="Symbol" w:char="F065"/>
      </w:r>
      <w:r w:rsidR="00732EAB" w:rsidRPr="00732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732EAB" w:rsidRPr="00732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6039E4" w:rsidRPr="006039E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1.</w:t>
      </w:r>
    </w:p>
    <w:p w14:paraId="3136A2B6" w14:textId="77777777" w:rsidR="000D30E2" w:rsidRPr="00201E91" w:rsidRDefault="000D30E2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006633A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Метод дихотомии</w:t>
      </w:r>
    </w:p>
    <w:p w14:paraId="280782A2" w14:textId="77777777" w:rsidR="006525AA" w:rsidRPr="006525AA" w:rsidRDefault="00920B69" w:rsidP="006525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: Начальные границы интервала: a = 0, b = 5.</w:t>
      </w:r>
    </w:p>
    <w:p w14:paraId="201992B2" w14:textId="149B61E6" w:rsidR="00920B69" w:rsidRPr="006525AA" w:rsidRDefault="00920B69" w:rsidP="006525AA">
      <w:pPr>
        <w:pStyle w:val="a8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</w:rPr>
        <w:t>Середина отрезка:</w:t>
      </w:r>
    </w:p>
    <w:p w14:paraId="101D7C5A" w14:textId="2F65DD88" w:rsidR="00920B69" w:rsidRPr="006525AA" w:rsidRDefault="006039E4" w:rsidP="006525AA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m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0+5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62019E" w:rsidRPr="006525A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56383953" w14:textId="77777777" w:rsidR="00920B69" w:rsidRPr="006525AA" w:rsidRDefault="00920B69" w:rsidP="006525AA">
      <w:pPr>
        <w:pStyle w:val="a8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</w:rPr>
        <w:t>Выбираем две точки рядом:</w:t>
      </w:r>
    </w:p>
    <w:p w14:paraId="45FBFA92" w14:textId="57A18A14" w:rsidR="00920B69" w:rsidRPr="006525AA" w:rsidRDefault="00920B69" w:rsidP="006525AA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xm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039E4">
        <w:sym w:font="Symbol" w:char="F065"/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59409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4,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xm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039E4">
        <w:sym w:font="Symbol" w:char="F065"/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59409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2.6 </w:t>
      </w:r>
    </w:p>
    <w:p w14:paraId="6EC88F93" w14:textId="77777777" w:rsidR="00920B69" w:rsidRPr="006525AA" w:rsidRDefault="00920B69" w:rsidP="006525AA">
      <w:pPr>
        <w:pStyle w:val="a8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</w:rPr>
        <w:t>Вычисляем значения функции:</w:t>
      </w:r>
    </w:p>
    <w:p w14:paraId="1F38E0C2" w14:textId="399B9E03" w:rsidR="00920B69" w:rsidRPr="006525AA" w:rsidRDefault="00920B69" w:rsidP="006525AA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</w:rPr>
        <w:t>f(2.4)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(2.4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2)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>^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2+1=1.16,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f(2.6)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(2.6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>2)</w:t>
      </w:r>
      <w:r w:rsidR="006039E4" w:rsidRPr="006525AA">
        <w:rPr>
          <w:rFonts w:ascii="Times New Roman" w:hAnsi="Times New Roman" w:cs="Times New Roman"/>
          <w:color w:val="000000"/>
          <w:sz w:val="28"/>
          <w:szCs w:val="28"/>
        </w:rPr>
        <w:t>^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2+1=1.36 </w:t>
      </w:r>
    </w:p>
    <w:p w14:paraId="64132ABF" w14:textId="5972A848" w:rsidR="00920B69" w:rsidRPr="006525AA" w:rsidRDefault="00920B69" w:rsidP="006525AA">
      <w:pPr>
        <w:pStyle w:val="a8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</w:rPr>
        <w:t>Так как f(2.4) &lt; f(2.6), минимум находится левее, значит обновляем границы: b = 2.5.</w:t>
      </w:r>
    </w:p>
    <w:p w14:paraId="4E5BCB09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2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006ECB1" w14:textId="24B2F986" w:rsidR="000D30E2" w:rsidRPr="006525AA" w:rsidRDefault="000D30E2" w:rsidP="006525AA">
      <w:pPr>
        <w:pStyle w:val="a8"/>
        <w:numPr>
          <w:ilvl w:val="0"/>
          <w:numId w:val="4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0+2.5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)/</w:t>
      </w:r>
      <w:r w:rsidR="00920B69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2=1.25</w:t>
      </w:r>
    </w:p>
    <w:p w14:paraId="0E6F5807" w14:textId="77777777" w:rsidR="000D30E2" w:rsidRPr="006525AA" w:rsidRDefault="00920B69" w:rsidP="006525AA">
      <w:pPr>
        <w:pStyle w:val="a8"/>
        <w:numPr>
          <w:ilvl w:val="0"/>
          <w:numId w:val="4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x1=1.15,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x2=1.35</w:t>
      </w:r>
    </w:p>
    <w:p w14:paraId="3288F675" w14:textId="2EC02554" w:rsidR="00920B69" w:rsidRPr="006525AA" w:rsidRDefault="00920B69" w:rsidP="006525AA">
      <w:pPr>
        <w:pStyle w:val="a8"/>
        <w:numPr>
          <w:ilvl w:val="0"/>
          <w:numId w:val="4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f(1.15)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(1.15−2)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^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+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1.7225,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f(1.35)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= (1.</w:t>
      </w:r>
      <w:r w:rsidR="00720DD0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="000D30E2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−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2)^2 + 1 = 1.4225</w:t>
      </w:r>
      <w:r w:rsidR="00F02313"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B63A658" w14:textId="72797AD4" w:rsidR="00920B69" w:rsidRPr="006525AA" w:rsidRDefault="00920B69" w:rsidP="006525AA">
      <w:pPr>
        <w:pStyle w:val="a8"/>
        <w:numPr>
          <w:ilvl w:val="0"/>
          <w:numId w:val="4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Так как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(1.35) &lt;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(1.15), обновляем </w:t>
      </w:r>
      <w:r w:rsidRPr="006525AA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6525AA">
        <w:rPr>
          <w:rFonts w:ascii="Times New Roman" w:hAnsi="Times New Roman" w:cs="Times New Roman"/>
          <w:color w:val="000000"/>
          <w:sz w:val="28"/>
          <w:szCs w:val="28"/>
        </w:rPr>
        <w:t xml:space="preserve"> = 1.25.</w:t>
      </w:r>
    </w:p>
    <w:p w14:paraId="48F14E84" w14:textId="575AD3BA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94096">
        <w:rPr>
          <w:rFonts w:ascii="Times New Roman" w:hAnsi="Times New Roman" w:cs="Times New Roman"/>
          <w:color w:val="000000"/>
          <w:sz w:val="28"/>
          <w:szCs w:val="28"/>
        </w:rPr>
        <w:lastRenderedPageBreak/>
        <w:t>Шаги продолжаются,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 xml:space="preserve"> пока длина интервала не станет &lt; 0.1. В итоге </w:t>
      </w:r>
      <w:r w:rsidR="00594096">
        <w:rPr>
          <w:rFonts w:ascii="Times New Roman" w:hAnsi="Times New Roman" w:cs="Times New Roman"/>
          <w:color w:val="000000"/>
          <w:sz w:val="28"/>
          <w:szCs w:val="28"/>
        </w:rPr>
        <w:t xml:space="preserve">за </w:t>
      </w:r>
      <w:r w:rsidR="00594096" w:rsidRPr="005940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 шага</w:t>
      </w:r>
      <w:r w:rsid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получаем:</w:t>
      </w:r>
    </w:p>
    <w:p w14:paraId="6D7C06F5" w14:textId="52251284" w:rsidR="00920B69" w:rsidRPr="00201E91" w:rsidRDefault="00F02313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  <w:lang w:val="en-US"/>
        </w:rPr>
        <w:t>min</w:t>
      </w:r>
      <w:r w:rsidRPr="00201E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201E91">
        <w:rPr>
          <w:rFonts w:ascii="Times New Roman" w:hAnsi="Times New Roman" w:cs="Times New Roman"/>
          <w:color w:val="000000"/>
          <w:sz w:val="28"/>
          <w:szCs w:val="28"/>
        </w:rPr>
        <w:t>≈</w:t>
      </w:r>
      <w:r w:rsidRPr="00201E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201E91">
        <w:rPr>
          <w:rFonts w:ascii="Times New Roman" w:hAnsi="Times New Roman" w:cs="Times New Roman"/>
          <w:color w:val="000000"/>
          <w:sz w:val="28"/>
          <w:szCs w:val="28"/>
        </w:rPr>
        <w:t>2.0</w:t>
      </w:r>
    </w:p>
    <w:p w14:paraId="7D98D5DF" w14:textId="77777777" w:rsidR="009115F8" w:rsidRPr="00201E91" w:rsidRDefault="009115F8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A23D193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Метод золотого сечения</w:t>
      </w:r>
    </w:p>
    <w:p w14:paraId="5B2BD5E2" w14:textId="77777777" w:rsidR="00920B69" w:rsidRPr="00A346EC" w:rsidRDefault="00920B69" w:rsidP="00A34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</w:rPr>
        <w:t>Коэффициент золотого сечения:</w:t>
      </w:r>
    </w:p>
    <w:p w14:paraId="3BB92501" w14:textId="5034DCA3" w:rsidR="00920B69" w:rsidRPr="00A346EC" w:rsidRDefault="00C47F59" w:rsidP="00A34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</w:rPr>
        <w:t>φ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920B69" w:rsidRPr="00A346EC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B05DF" w:rsidRPr="00A346EC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920B69" w:rsidRPr="00A346EC">
        <w:rPr>
          <w:rFonts w:ascii="Times New Roman" w:hAnsi="Times New Roman" w:cs="Times New Roman"/>
          <w:color w:val="000000"/>
          <w:sz w:val="28"/>
          <w:szCs w:val="28"/>
        </w:rPr>
        <w:t>1+</w:t>
      </w:r>
      <w:r w:rsidR="00EB05DF">
        <w:sym w:font="Symbol" w:char="F0D6"/>
      </w:r>
      <w:r w:rsidR="00EB05DF" w:rsidRPr="00A346EC">
        <w:rPr>
          <w:rFonts w:ascii="Times New Roman" w:hAnsi="Times New Roman" w:cs="Times New Roman"/>
          <w:color w:val="000000"/>
          <w:sz w:val="28"/>
          <w:szCs w:val="28"/>
        </w:rPr>
        <w:t>5)/</w:t>
      </w:r>
      <w:r w:rsidR="00920B69" w:rsidRPr="00A346EC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2517CC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920B69" w:rsidRPr="00A346EC">
        <w:rPr>
          <w:rFonts w:ascii="Times New Roman" w:hAnsi="Times New Roman" w:cs="Times New Roman"/>
          <w:color w:val="000000"/>
          <w:sz w:val="28"/>
          <w:szCs w:val="28"/>
        </w:rPr>
        <w:t>≈</w:t>
      </w:r>
      <w:r w:rsidR="002517CC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920B69" w:rsidRPr="00A346EC">
        <w:rPr>
          <w:rFonts w:ascii="Times New Roman" w:hAnsi="Times New Roman" w:cs="Times New Roman"/>
          <w:color w:val="000000"/>
          <w:sz w:val="28"/>
          <w:szCs w:val="28"/>
        </w:rPr>
        <w:t>1.618</w:t>
      </w:r>
    </w:p>
    <w:p w14:paraId="48CD7267" w14:textId="77777777" w:rsidR="00920B69" w:rsidRPr="00A346EC" w:rsidRDefault="00920B69" w:rsidP="00A346EC">
      <w:pPr>
        <w:pStyle w:val="a8"/>
        <w:numPr>
          <w:ilvl w:val="0"/>
          <w:numId w:val="4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</w:rPr>
        <w:t>Начальные точки:</w:t>
      </w:r>
    </w:p>
    <w:p w14:paraId="54BBE851" w14:textId="19A1E041" w:rsidR="006D3C45" w:rsidRPr="00A346EC" w:rsidRDefault="00920B69" w:rsidP="00A346EC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</w:rPr>
        <w:t>x1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="00C47F59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– (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b−a</w:t>
      </w:r>
      <w:r w:rsidR="00C47F59" w:rsidRPr="00A346EC">
        <w:rPr>
          <w:rFonts w:ascii="Times New Roman" w:hAnsi="Times New Roman" w:cs="Times New Roman"/>
          <w:color w:val="000000"/>
          <w:sz w:val="28"/>
          <w:szCs w:val="28"/>
        </w:rPr>
        <w:t>)/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φ</w:t>
      </w:r>
      <w:r w:rsidR="00C47F59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C47F59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C47F59" w:rsidRPr="00A346EC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5−0</w:t>
      </w:r>
      <w:r w:rsidR="00C47F59" w:rsidRPr="00A346EC">
        <w:rPr>
          <w:rFonts w:ascii="Times New Roman" w:hAnsi="Times New Roman" w:cs="Times New Roman"/>
          <w:color w:val="000000"/>
          <w:sz w:val="28"/>
          <w:szCs w:val="28"/>
        </w:rPr>
        <w:t>)/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1.618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≈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1.91</w:t>
      </w:r>
    </w:p>
    <w:p w14:paraId="1528F89E" w14:textId="33EE6F8C" w:rsidR="006D3C45" w:rsidRPr="00A346EC" w:rsidRDefault="00920B69" w:rsidP="00A346EC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x2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+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b−a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)/</w:t>
      </w:r>
      <w:r w:rsidRPr="00A346EC">
        <w:rPr>
          <w:rFonts w:ascii="Times New Roman" w:hAnsi="Times New Roman" w:cs="Times New Roman"/>
          <w:color w:val="000000"/>
          <w:sz w:val="28"/>
          <w:szCs w:val="28"/>
        </w:rPr>
        <w:t>φ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+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5−0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)/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1.618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≈</w:t>
      </w:r>
      <w:r w:rsidR="006D3C45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3.09</w:t>
      </w:r>
    </w:p>
    <w:p w14:paraId="1E1AD8D9" w14:textId="2489B349" w:rsidR="00A346EC" w:rsidRPr="00A346EC" w:rsidRDefault="00A346EC" w:rsidP="00A346EC">
      <w:pPr>
        <w:pStyle w:val="a8"/>
        <w:numPr>
          <w:ilvl w:val="0"/>
          <w:numId w:val="4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</w:rPr>
        <w:t>Значения функции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AE4F319" w14:textId="77777777" w:rsidR="00A346EC" w:rsidRPr="00A346EC" w:rsidRDefault="00920B69" w:rsidP="00A346EC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f(1.91)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(1.91−2)</w:t>
      </w:r>
      <w:r w:rsidR="008B31A7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^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+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1.0081</w:t>
      </w:r>
    </w:p>
    <w:p w14:paraId="0CAAA77F" w14:textId="50CE717F" w:rsidR="00920B69" w:rsidRPr="00A346EC" w:rsidRDefault="00920B69" w:rsidP="00A346EC">
      <w:pPr>
        <w:pStyle w:val="a8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f(3.09)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= (</w:t>
      </w:r>
      <w:r w:rsidR="005D690B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3.09−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2)^2 + 1 = 1.</w:t>
      </w:r>
      <w:r w:rsidR="00CD20FF"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11</w:t>
      </w:r>
      <w:r w:rsidRPr="00A346EC">
        <w:rPr>
          <w:rFonts w:ascii="Times New Roman" w:hAnsi="Times New Roman" w:cs="Times New Roman"/>
          <w:color w:val="000000"/>
          <w:sz w:val="28"/>
          <w:szCs w:val="28"/>
          <w:lang w:val="en-US"/>
        </w:rPr>
        <w:t>81</w:t>
      </w:r>
    </w:p>
    <w:p w14:paraId="09E870F5" w14:textId="6AA13E40" w:rsidR="00920B69" w:rsidRPr="00A346EC" w:rsidRDefault="00920B69" w:rsidP="00A346EC">
      <w:pPr>
        <w:pStyle w:val="a8"/>
        <w:numPr>
          <w:ilvl w:val="0"/>
          <w:numId w:val="4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346EC">
        <w:rPr>
          <w:rFonts w:ascii="Times New Roman" w:hAnsi="Times New Roman" w:cs="Times New Roman"/>
          <w:color w:val="000000"/>
          <w:sz w:val="28"/>
          <w:szCs w:val="28"/>
        </w:rPr>
        <w:t>Так как f(1.91) &lt; f(3.09), сдвигаем границу: b = 3.09.</w:t>
      </w:r>
    </w:p>
    <w:p w14:paraId="354214DC" w14:textId="7CD23669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Следующие итерации продолжают сужение интервала с переиспользованием точек. В итоге</w:t>
      </w:r>
      <w:r w:rsidR="00594096">
        <w:rPr>
          <w:rFonts w:ascii="Times New Roman" w:hAnsi="Times New Roman" w:cs="Times New Roman"/>
          <w:color w:val="000000"/>
          <w:sz w:val="28"/>
          <w:szCs w:val="28"/>
        </w:rPr>
        <w:t xml:space="preserve"> за </w:t>
      </w:r>
      <w:r w:rsidR="00594096" w:rsidRPr="005940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 шага</w:t>
      </w:r>
      <w:r w:rsidR="00594096">
        <w:rPr>
          <w:rFonts w:ascii="Times New Roman" w:hAnsi="Times New Roman" w:cs="Times New Roman"/>
          <w:color w:val="000000"/>
          <w:sz w:val="28"/>
          <w:szCs w:val="28"/>
        </w:rPr>
        <w:t xml:space="preserve"> получаем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A53BFE7" w14:textId="050E1217" w:rsidR="009115F8" w:rsidRPr="00201E91" w:rsidRDefault="00A346EC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</w:rPr>
        <w:t>min</w:t>
      </w:r>
      <w:r w:rsidRPr="00201E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</w:rPr>
        <w:t>≈</w:t>
      </w:r>
      <w:r w:rsidRPr="00201E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</w:rPr>
        <w:t>2.0</w:t>
      </w:r>
    </w:p>
    <w:p w14:paraId="56188A0C" w14:textId="77777777" w:rsidR="009115F8" w:rsidRPr="00201E91" w:rsidRDefault="009115F8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2D58CC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Метод градиентного спуска</w:t>
      </w:r>
    </w:p>
    <w:p w14:paraId="57B45171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Производная функции:</w:t>
      </w:r>
    </w:p>
    <w:p w14:paraId="3BA532E5" w14:textId="50537C62" w:rsidR="00920B69" w:rsidRPr="009365C2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f′(x)=2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 xml:space="preserve">(x−2) </w:t>
      </w:r>
    </w:p>
    <w:p w14:paraId="4B9E42AC" w14:textId="1AD60A5A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Начальная точка: x0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0, шаг α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0.1</w:t>
      </w:r>
    </w:p>
    <w:p w14:paraId="1170A544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80E0F2" w14:textId="01F1BF0C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x1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x0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αf′(x0)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714061" w:rsidRPr="007140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1F005F" w:rsidRPr="001F005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1F005F" w:rsidRPr="001F005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0.1</w:t>
      </w:r>
      <w:r w:rsidR="001F005F" w:rsidRPr="001F005F">
        <w:rPr>
          <w:rFonts w:ascii="Cambria Math" w:hAnsi="Cambria Math" w:cs="Cambria Math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(2</w:t>
      </w:r>
      <w:r w:rsidR="001F005F" w:rsidRPr="00245084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(0−2))</w:t>
      </w:r>
      <w:r w:rsidR="00245084" w:rsidRPr="002450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245084" w:rsidRPr="002450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 xml:space="preserve">0.4 </w:t>
      </w:r>
    </w:p>
    <w:p w14:paraId="50426314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2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DDFD4D4" w14:textId="2FC2130A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x2</w:t>
      </w:r>
      <w:r w:rsidR="00053B1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053B1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0.4</w:t>
      </w:r>
      <w:r w:rsidR="00053B1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053B1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0.1</w:t>
      </w:r>
      <w:r w:rsidR="00367B9C" w:rsidRPr="00594096">
        <w:rPr>
          <w:rFonts w:ascii="Cambria Math" w:hAnsi="Cambria Math" w:cs="Cambria Math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(2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(0.4−2))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 xml:space="preserve">0.76 </w:t>
      </w:r>
    </w:p>
    <w:p w14:paraId="2EF48556" w14:textId="77777777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3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5ABF02F" w14:textId="21586C96" w:rsidR="00920B69" w:rsidRPr="00594096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0B69">
        <w:rPr>
          <w:rFonts w:ascii="Times New Roman" w:hAnsi="Times New Roman" w:cs="Times New Roman"/>
          <w:color w:val="000000"/>
          <w:sz w:val="28"/>
          <w:szCs w:val="28"/>
        </w:rPr>
        <w:t>x3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0.76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0.1</w:t>
      </w:r>
      <w:r w:rsidR="00367B9C" w:rsidRPr="00594096">
        <w:rPr>
          <w:rFonts w:ascii="Cambria Math" w:hAnsi="Cambria Math" w:cs="Cambria Math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(2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(0.76−2))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367B9C" w:rsidRPr="005940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1.008</w:t>
      </w:r>
    </w:p>
    <w:p w14:paraId="602A20E6" w14:textId="04D0C663" w:rsidR="00920B69" w:rsidRPr="00920B69" w:rsidRDefault="00920B69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F5738">
        <w:rPr>
          <w:rFonts w:ascii="Times New Roman" w:hAnsi="Times New Roman" w:cs="Times New Roman"/>
          <w:color w:val="000000"/>
          <w:sz w:val="28"/>
          <w:szCs w:val="28"/>
        </w:rPr>
        <w:t>Шаги продолжаются,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 xml:space="preserve"> пока |f'(x)| &lt;</w:t>
      </w:r>
      <w:r w:rsidR="004D3695" w:rsidRPr="004D36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0.1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br/>
        <w:t>В итоге</w:t>
      </w:r>
      <w:r w:rsidR="00594096">
        <w:rPr>
          <w:rFonts w:ascii="Times New Roman" w:hAnsi="Times New Roman" w:cs="Times New Roman"/>
          <w:color w:val="000000"/>
          <w:sz w:val="28"/>
          <w:szCs w:val="28"/>
        </w:rPr>
        <w:t xml:space="preserve"> за </w:t>
      </w:r>
      <w:r w:rsidR="00594096" w:rsidRPr="005940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8 шагов</w:t>
      </w:r>
      <w:r w:rsidR="00594096">
        <w:rPr>
          <w:rFonts w:ascii="Times New Roman" w:hAnsi="Times New Roman" w:cs="Times New Roman"/>
          <w:color w:val="000000"/>
          <w:sz w:val="28"/>
          <w:szCs w:val="28"/>
        </w:rPr>
        <w:t xml:space="preserve"> получаем</w:t>
      </w:r>
      <w:r w:rsidRPr="00920B6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0EAC8FB" w14:textId="5B0B154A" w:rsidR="00920B69" w:rsidRPr="00920B69" w:rsidRDefault="004E3322" w:rsidP="00920B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</w:rPr>
        <w:t>min</w:t>
      </w:r>
      <w:r w:rsidRPr="004E33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</w:rPr>
        <w:t>≈</w:t>
      </w:r>
      <w:r w:rsidRPr="004E33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0B69" w:rsidRPr="00920B69">
        <w:rPr>
          <w:rFonts w:ascii="Times New Roman" w:hAnsi="Times New Roman" w:cs="Times New Roman"/>
          <w:color w:val="000000"/>
          <w:sz w:val="28"/>
          <w:szCs w:val="28"/>
        </w:rPr>
        <w:t>1.98</w:t>
      </w:r>
    </w:p>
    <w:p w14:paraId="584B619E" w14:textId="77777777" w:rsidR="0066414A" w:rsidRPr="00E70AD2" w:rsidRDefault="0066414A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C4237D6" w14:textId="77777777" w:rsidR="00653FAE" w:rsidRDefault="00401DF6" w:rsidP="00653F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Работа </w:t>
      </w:r>
      <w:r w:rsidR="00BB207E" w:rsidRPr="00F0768B">
        <w:rPr>
          <w:rFonts w:ascii="Times New Roman" w:eastAsia="Times New Roman" w:hAnsi="Times New Roman" w:cs="Times New Roman"/>
          <w:b/>
          <w:bCs/>
          <w:sz w:val="32"/>
          <w:szCs w:val="32"/>
        </w:rPr>
        <w:t>программы</w:t>
      </w:r>
    </w:p>
    <w:p w14:paraId="65186BA3" w14:textId="1117A6C1" w:rsidR="00FF500F" w:rsidRPr="00653FAE" w:rsidRDefault="00795B67" w:rsidP="00795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FF500F">
        <w:rPr>
          <w:rFonts w:ascii="Times New Roman" w:eastAsia="Times New Roman" w:hAnsi="Times New Roman" w:cs="Times New Roman"/>
          <w:sz w:val="28"/>
          <w:szCs w:val="28"/>
        </w:rPr>
        <w:t xml:space="preserve">Полученные 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</w:t>
      </w:r>
      <w:r w:rsidR="00FF500F">
        <w:rPr>
          <w:rFonts w:ascii="Times New Roman" w:eastAsia="Times New Roman" w:hAnsi="Times New Roman" w:cs="Times New Roman"/>
          <w:sz w:val="28"/>
          <w:szCs w:val="28"/>
        </w:rPr>
        <w:t>результаты представлены в виде таблицы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(таблица </w:t>
      </w:r>
      <w:r w:rsidR="004E3322" w:rsidRPr="004E3322">
        <w:rPr>
          <w:rFonts w:ascii="Times New Roman" w:eastAsia="Times New Roman" w:hAnsi="Times New Roman" w:cs="Times New Roman"/>
          <w:sz w:val="28"/>
          <w:szCs w:val="28"/>
        </w:rPr>
        <w:t>1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>)</w:t>
      </w:r>
      <w:r w:rsidR="00FF500F">
        <w:rPr>
          <w:rFonts w:ascii="Times New Roman" w:eastAsia="Times New Roman" w:hAnsi="Times New Roman" w:cs="Times New Roman"/>
          <w:sz w:val="28"/>
          <w:szCs w:val="28"/>
        </w:rPr>
        <w:t xml:space="preserve"> и графиков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(рис. </w:t>
      </w:r>
      <w:r w:rsidR="00505FF5">
        <w:rPr>
          <w:rFonts w:ascii="Times New Roman" w:eastAsia="Times New Roman" w:hAnsi="Times New Roman" w:cs="Times New Roman"/>
          <w:sz w:val="28"/>
          <w:szCs w:val="28"/>
        </w:rPr>
        <w:t>4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05FF5">
        <w:rPr>
          <w:rFonts w:ascii="Times New Roman" w:eastAsia="Times New Roman" w:hAnsi="Times New Roman" w:cs="Times New Roman"/>
          <w:sz w:val="28"/>
          <w:szCs w:val="28"/>
        </w:rPr>
        <w:t>7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>)</w:t>
      </w:r>
      <w:r w:rsidR="00FF500F" w:rsidRPr="00FF500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6305" w:type="dxa"/>
        <w:tblInd w:w="1082" w:type="dxa"/>
        <w:tblLook w:val="04A0" w:firstRow="1" w:lastRow="0" w:firstColumn="1" w:lastColumn="0" w:noHBand="0" w:noVBand="1"/>
      </w:tblPr>
      <w:tblGrid>
        <w:gridCol w:w="1088"/>
        <w:gridCol w:w="1299"/>
        <w:gridCol w:w="1838"/>
        <w:gridCol w:w="2080"/>
      </w:tblGrid>
      <w:tr w:rsidR="002F11DC" w14:paraId="023660B3" w14:textId="77777777" w:rsidTr="002F11DC">
        <w:trPr>
          <w:trHeight w:val="15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2203B" w14:textId="6F873E9C" w:rsidR="00330AD6" w:rsidRDefault="00330AD6" w:rsidP="002F1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Точность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3F12" w14:textId="08619F4C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Дихотомия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3B0F3B87" w14:textId="4E9C6BA8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Золотое сечение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6B8767" w14:textId="23BA645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Градиентный спуск</w:t>
            </w:r>
          </w:p>
        </w:tc>
      </w:tr>
      <w:tr w:rsidR="002F11DC" w14:paraId="0724CD04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B28642D" w14:textId="6CAC1D78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98188C" w14:textId="147CCBD4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0,09521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0F2898E" w14:textId="449DA428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0,13381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93C621" w14:textId="5A11335D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0,27949</w:t>
            </w:r>
          </w:p>
        </w:tc>
      </w:tr>
      <w:tr w:rsidR="002F11DC" w14:paraId="7E90FC83" w14:textId="77777777" w:rsidTr="002F11DC">
        <w:trPr>
          <w:trHeight w:val="148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D9B632" w14:textId="686A32ED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02F684B" w14:textId="5FDACECC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0,10563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C0CDB3" w14:textId="6E52AF90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0,14094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A03EAA" w14:textId="518D9E4E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0,36049</w:t>
            </w:r>
          </w:p>
        </w:tc>
      </w:tr>
      <w:tr w:rsidR="002F11DC" w14:paraId="72658E1F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3417FE" w14:textId="11DA62CC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891C0D" w14:textId="4140E24E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0,12674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060213" w14:textId="579E8286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0,16550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A8D90" w14:textId="28C24906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0,43967</w:t>
            </w:r>
          </w:p>
        </w:tc>
      </w:tr>
      <w:tr w:rsidR="002F11DC" w14:paraId="7A4F0D5B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A4009" w14:textId="60222C5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D476E03" w14:textId="32E9AD4A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0,14447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5453A3" w14:textId="0F6DA9BF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0,19161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9794B" w14:textId="47F30BA9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0,54460</w:t>
            </w:r>
          </w:p>
        </w:tc>
      </w:tr>
      <w:tr w:rsidR="002F11DC" w14:paraId="447ACEBA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C05777" w14:textId="44894BFC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1,00E-06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E8505C" w14:textId="235EB7F7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0,16887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15FDB59" w14:textId="18C6ECEE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0,21831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6EBDF9" w14:textId="0DEA9EA4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0,62213</w:t>
            </w:r>
          </w:p>
        </w:tc>
      </w:tr>
      <w:tr w:rsidR="002F11DC" w14:paraId="1F877113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9842C" w14:textId="03E35C13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3305438" w14:textId="4C0C667F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0,18925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01B9FB8" w14:textId="2659F0F6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0,25413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CB123D" w14:textId="6F1339D2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0,70097</w:t>
            </w:r>
          </w:p>
        </w:tc>
      </w:tr>
      <w:tr w:rsidR="002F11DC" w14:paraId="7B78E3B5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9A13F" w14:textId="0186550F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E7BC255" w14:textId="73424B9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0,20222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CDB058D" w14:textId="03D56E63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0,28568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70E7C8" w14:textId="3163420B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0,81290</w:t>
            </w:r>
          </w:p>
        </w:tc>
      </w:tr>
      <w:tr w:rsidR="002F11DC" w14:paraId="28451970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C480ED" w14:textId="609B137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92ECC5" w14:textId="67005266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0,22196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7923841" w14:textId="6FF248AC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0,31658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4E4A9" w14:textId="35E40908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0,88025</w:t>
            </w:r>
          </w:p>
        </w:tc>
      </w:tr>
      <w:tr w:rsidR="002F11DC" w14:paraId="27C316DA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EDA2D8" w14:textId="67B5F2CE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08D2B69" w14:textId="4A8F4DF9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0,24416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2C72732" w14:textId="35E1A3B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0,34797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379105" w14:textId="4DDE774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0,97681</w:t>
            </w:r>
          </w:p>
        </w:tc>
      </w:tr>
      <w:tr w:rsidR="002F11DC" w14:paraId="57CF7886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507F38" w14:textId="7812747F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52D2889" w14:textId="2A83868B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0,26348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078FB86" w14:textId="66CD156B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0,37250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55EF71" w14:textId="0C2E06F6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1,05451</w:t>
            </w:r>
          </w:p>
        </w:tc>
      </w:tr>
      <w:tr w:rsidR="002F11DC" w14:paraId="7B775B3D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F888B" w14:textId="5B8F7C9B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360A7E" w14:textId="2A6B0BAF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0,27924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3D8759" w14:textId="4AD331A7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0,40545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7E39AC" w14:textId="4FA5B6F8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1,14204</w:t>
            </w:r>
          </w:p>
        </w:tc>
      </w:tr>
      <w:tr w:rsidR="002F11DC" w14:paraId="47058B65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F438C2" w14:textId="143ED46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0323F39" w14:textId="715D8EB4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0,29755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2B031E5" w14:textId="6C685D4B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0,43100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76DCE9" w14:textId="1713384B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1,23153</w:t>
            </w:r>
          </w:p>
        </w:tc>
      </w:tr>
      <w:tr w:rsidR="002F11DC" w14:paraId="3DC8091D" w14:textId="77777777" w:rsidTr="002F11DC">
        <w:trPr>
          <w:trHeight w:val="1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C176BC" w14:textId="16993681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AF4EA5B" w14:textId="5C106989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0,31949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0CF79A8" w14:textId="293CD2E5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0,47562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7AD849" w14:textId="70551179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1,31819</w:t>
            </w:r>
          </w:p>
        </w:tc>
      </w:tr>
      <w:tr w:rsidR="002F11DC" w14:paraId="7A5975E7" w14:textId="77777777" w:rsidTr="002F11DC">
        <w:trPr>
          <w:trHeight w:val="15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1277E7" w14:textId="4307F22D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1,00E-15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658EA5A4" w14:textId="68278BE8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0,34152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2C7584C8" w14:textId="3E84F182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0,50203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73BE54" w14:textId="4A6A7E00" w:rsidR="00330AD6" w:rsidRDefault="00330AD6" w:rsidP="002F11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1,44205</w:t>
            </w:r>
          </w:p>
        </w:tc>
      </w:tr>
    </w:tbl>
    <w:p w14:paraId="7F992E9C" w14:textId="77777777" w:rsidR="0003572D" w:rsidRPr="00110242" w:rsidRDefault="0003572D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E04E86" w14:textId="231055E2" w:rsidR="008F002D" w:rsidRPr="003F1D93" w:rsidRDefault="008F002D" w:rsidP="003F1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002D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4E3322" w:rsidRPr="004E3322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F1D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bookmarkStart w:id="0" w:name="_Hlk191892537"/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bookmarkEnd w:id="0"/>
      <w:r w:rsidR="003F1D93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="00094C2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2151">
        <w:rPr>
          <w:rFonts w:ascii="Times New Roman" w:hAnsi="Times New Roman" w:cs="Times New Roman"/>
          <w:color w:val="000000"/>
          <w:sz w:val="28"/>
          <w:szCs w:val="28"/>
        </w:rPr>
        <w:t>работы алгоритмов</w:t>
      </w:r>
      <w:r w:rsidR="00CF72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2151">
        <w:rPr>
          <w:rFonts w:ascii="Times New Roman" w:hAnsi="Times New Roman" w:cs="Times New Roman"/>
          <w:color w:val="000000"/>
          <w:sz w:val="28"/>
          <w:szCs w:val="28"/>
        </w:rPr>
        <w:t>в зависимости от точности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6057113F" w14:textId="2112D442" w:rsidR="00B63A3B" w:rsidRDefault="00301A4E" w:rsidP="00D3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6A65B6B9" wp14:editId="3BB86797">
            <wp:extent cx="5943600" cy="3352800"/>
            <wp:effectExtent l="0" t="0" r="0" b="0"/>
            <wp:docPr id="42922332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33DE471-56EC-4F1E-8BC3-565D40766D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D5FE47C" w14:textId="1DD64728" w:rsidR="00B63A3B" w:rsidRPr="00303A92" w:rsidRDefault="0012258F" w:rsidP="00B63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05FF5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: "Сравнение </w:t>
      </w:r>
      <w:r w:rsidR="00301A4E">
        <w:rPr>
          <w:rFonts w:ascii="Times New Roman" w:hAnsi="Times New Roman" w:cs="Times New Roman"/>
          <w:color w:val="000000"/>
          <w:sz w:val="28"/>
          <w:szCs w:val="28"/>
        </w:rPr>
        <w:t>трёх</w:t>
      </w:r>
      <w:r w:rsidR="004364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алгоритмов."</w:t>
      </w:r>
    </w:p>
    <w:p w14:paraId="5FCA4257" w14:textId="77777777" w:rsidR="00B63A3B" w:rsidRDefault="00B63A3B" w:rsidP="00D3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62505E" w14:textId="601A6400" w:rsidR="00B63A3B" w:rsidRDefault="000B3BDC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7B35EE" wp14:editId="1CB88A9C">
            <wp:extent cx="4597400" cy="2736850"/>
            <wp:effectExtent l="0" t="0" r="12700" b="6350"/>
            <wp:docPr id="165272021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3A37FDA-16FD-42F1-87C5-454D186DA1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7050018" w14:textId="4245999A" w:rsidR="00B63A3B" w:rsidRPr="00303A92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05FF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"Среднее время</w:t>
      </w:r>
      <w:r w:rsidR="00CE3730">
        <w:rPr>
          <w:rFonts w:ascii="Times New Roman" w:hAnsi="Times New Roman" w:cs="Times New Roman"/>
          <w:color w:val="000000"/>
          <w:sz w:val="28"/>
          <w:szCs w:val="28"/>
        </w:rPr>
        <w:t xml:space="preserve"> работы метода </w:t>
      </w:r>
      <w:r w:rsidR="000B3BDC">
        <w:rPr>
          <w:rFonts w:ascii="Times New Roman" w:hAnsi="Times New Roman" w:cs="Times New Roman"/>
          <w:color w:val="000000"/>
          <w:sz w:val="28"/>
          <w:szCs w:val="28"/>
        </w:rPr>
        <w:t>дихотомии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."</w:t>
      </w:r>
    </w:p>
    <w:p w14:paraId="04EB7A17" w14:textId="7394CA65" w:rsidR="00B63A3B" w:rsidRDefault="00227D30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E256D84" wp14:editId="17D762EB">
            <wp:extent cx="4451350" cy="2597150"/>
            <wp:effectExtent l="0" t="0" r="6350" b="12700"/>
            <wp:docPr id="63802898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EE01EF2-7EDB-41CB-8F11-97C0B14DCB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EABD9E4" w14:textId="607E4DFB" w:rsidR="00B63A3B" w:rsidRPr="00201E91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05FF5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</w:t>
      </w:r>
      <w:r w:rsidR="00D64C5E" w:rsidRPr="00D64C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64C5E" w:rsidRPr="00303A92">
        <w:rPr>
          <w:rFonts w:ascii="Times New Roman" w:hAnsi="Times New Roman" w:cs="Times New Roman"/>
          <w:color w:val="000000"/>
          <w:sz w:val="28"/>
          <w:szCs w:val="28"/>
        </w:rPr>
        <w:t>Среднее время</w:t>
      </w:r>
      <w:r w:rsidR="00D64C5E">
        <w:rPr>
          <w:rFonts w:ascii="Times New Roman" w:hAnsi="Times New Roman" w:cs="Times New Roman"/>
          <w:color w:val="000000"/>
          <w:sz w:val="28"/>
          <w:szCs w:val="28"/>
        </w:rPr>
        <w:t xml:space="preserve"> работы метода золотого сечения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."</w:t>
      </w:r>
    </w:p>
    <w:p w14:paraId="4F182A9B" w14:textId="77777777" w:rsidR="00926485" w:rsidRPr="00201E91" w:rsidRDefault="00926485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740D7F" w14:textId="748FA9AE" w:rsidR="00C2544E" w:rsidRDefault="00AF19D7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66D6F0C" wp14:editId="0E2EA250">
            <wp:extent cx="4425950" cy="2432050"/>
            <wp:effectExtent l="0" t="0" r="12700" b="6350"/>
            <wp:docPr id="45268521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5B56F42-3319-406B-AFB6-C7057AD2FF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D28ABC2" w14:textId="6FDF758A" w:rsidR="00C2544E" w:rsidRPr="00303A92" w:rsidRDefault="00C2544E" w:rsidP="00C254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</w:t>
      </w:r>
      <w:r w:rsidR="00505FF5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: "</w:t>
      </w:r>
      <w:r w:rsidRPr="00D64C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Среднее время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работы метода градиентного спуска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."</w:t>
      </w:r>
    </w:p>
    <w:p w14:paraId="66F89157" w14:textId="77777777" w:rsidR="0066414A" w:rsidRPr="00F0768B" w:rsidRDefault="0066414A" w:rsidP="005728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BF1673" w14:textId="77777777" w:rsidR="00927C47" w:rsidRDefault="00927C47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3121FDE3" w14:textId="7C1DF7F9" w:rsidR="001F7750" w:rsidRDefault="001F7750" w:rsidP="001F7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F775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312BA307" w14:textId="73D0BFB7" w:rsidR="00001CEF" w:rsidRPr="00711F07" w:rsidRDefault="001E01D8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638">
        <w:rPr>
          <w:rFonts w:ascii="Times New Roman" w:eastAsia="Times New Roman" w:hAnsi="Times New Roman" w:cs="Times New Roman"/>
          <w:sz w:val="28"/>
          <w:szCs w:val="28"/>
        </w:rPr>
        <w:tab/>
      </w:r>
      <w:r w:rsidR="00001CEF">
        <w:rPr>
          <w:rFonts w:ascii="Times New Roman" w:eastAsia="Times New Roman" w:hAnsi="Times New Roman" w:cs="Times New Roman"/>
          <w:sz w:val="28"/>
          <w:szCs w:val="28"/>
        </w:rPr>
        <w:t>В ходе</w:t>
      </w:r>
      <w:r w:rsidR="00034F39">
        <w:rPr>
          <w:rFonts w:ascii="Times New Roman" w:eastAsia="Times New Roman" w:hAnsi="Times New Roman" w:cs="Times New Roman"/>
          <w:sz w:val="28"/>
          <w:szCs w:val="28"/>
        </w:rPr>
        <w:t xml:space="preserve"> проделанной</w:t>
      </w:r>
      <w:r w:rsidR="00001CEF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</w:t>
      </w:r>
      <w:r w:rsidR="00034F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6F36">
        <w:rPr>
          <w:rFonts w:ascii="Times New Roman" w:eastAsia="Times New Roman" w:hAnsi="Times New Roman" w:cs="Times New Roman"/>
          <w:sz w:val="28"/>
          <w:szCs w:val="28"/>
        </w:rPr>
        <w:t>были выполнены следующие пункты</w:t>
      </w:r>
      <w:r w:rsidR="00C56F36" w:rsidRPr="00711F0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3981A3" w14:textId="6F3F215F" w:rsidR="00001CEF" w:rsidRDefault="003F719E" w:rsidP="00F9484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Описаны </w:t>
      </w:r>
      <w:r w:rsidR="00C96991">
        <w:rPr>
          <w:rFonts w:ascii="Times New Roman" w:eastAsia="Times New Roman" w:hAnsi="Times New Roman" w:cs="Times New Roman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7682">
        <w:rPr>
          <w:rFonts w:ascii="Times New Roman" w:eastAsia="Times New Roman" w:hAnsi="Times New Roman" w:cs="Times New Roman"/>
          <w:sz w:val="28"/>
          <w:szCs w:val="28"/>
        </w:rPr>
        <w:t>дихотомии, золотого сечения и градиентного спуска</w:t>
      </w:r>
    </w:p>
    <w:p w14:paraId="0D9C53D2" w14:textId="57CED5C2" w:rsidR="003F719E" w:rsidRPr="00001CEF" w:rsidRDefault="003F719E" w:rsidP="00F9484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Выполнено пошаговое сравнение </w:t>
      </w:r>
      <w:r w:rsidR="00C96991">
        <w:rPr>
          <w:rFonts w:ascii="Times New Roman" w:eastAsia="Times New Roman" w:hAnsi="Times New Roman" w:cs="Times New Roman"/>
          <w:sz w:val="28"/>
          <w:szCs w:val="28"/>
        </w:rPr>
        <w:t>методов</w:t>
      </w:r>
    </w:p>
    <w:p w14:paraId="288CD193" w14:textId="270B8F5F" w:rsidR="00C56F36" w:rsidRPr="003F719E" w:rsidRDefault="000839F9" w:rsidP="00F9484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</w:t>
      </w:r>
      <w:r w:rsidR="003F719E">
        <w:rPr>
          <w:rFonts w:ascii="Times New Roman" w:eastAsia="Times New Roman" w:hAnsi="Times New Roman" w:cs="Times New Roman"/>
          <w:sz w:val="28"/>
          <w:szCs w:val="28"/>
        </w:rPr>
        <w:t>ы указанные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5153">
        <w:rPr>
          <w:rFonts w:ascii="Times New Roman" w:eastAsia="Times New Roman" w:hAnsi="Times New Roman" w:cs="Times New Roman"/>
          <w:sz w:val="28"/>
          <w:szCs w:val="28"/>
        </w:rPr>
        <w:t>методы</w:t>
      </w:r>
    </w:p>
    <w:p w14:paraId="26A5537D" w14:textId="30868A6C" w:rsidR="000839F9" w:rsidRDefault="000839F9" w:rsidP="00F9484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</w:t>
      </w:r>
      <w:r w:rsidR="00FE30DA">
        <w:rPr>
          <w:rFonts w:ascii="Times New Roman" w:eastAsia="Times New Roman" w:hAnsi="Times New Roman" w:cs="Times New Roman"/>
          <w:sz w:val="28"/>
          <w:szCs w:val="28"/>
        </w:rPr>
        <w:t xml:space="preserve">ы измерения времени </w:t>
      </w:r>
      <w:r w:rsidR="004837FC">
        <w:rPr>
          <w:rFonts w:ascii="Times New Roman" w:eastAsia="Times New Roman" w:hAnsi="Times New Roman" w:cs="Times New Roman"/>
          <w:sz w:val="28"/>
          <w:szCs w:val="28"/>
        </w:rPr>
        <w:t>работы алгоритмов в зависимости от точности</w:t>
      </w:r>
    </w:p>
    <w:p w14:paraId="23176D10" w14:textId="001F5023" w:rsidR="00483A3E" w:rsidRPr="00FF500F" w:rsidRDefault="00483A3E" w:rsidP="00F9484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Построены графики для визуализации и сравнения результатов</w:t>
      </w:r>
    </w:p>
    <w:p w14:paraId="5F97E326" w14:textId="20159761" w:rsidR="00CD1F63" w:rsidRPr="00CD1F63" w:rsidRDefault="00487D96" w:rsidP="00CD1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На основе результатов можно сделать выводы, что д</w:t>
      </w:r>
      <w:r w:rsidR="00CD1F63" w:rsidRPr="00487D96">
        <w:rPr>
          <w:rFonts w:ascii="Times New Roman" w:eastAsia="Times New Roman" w:hAnsi="Times New Roman" w:cs="Times New Roman"/>
          <w:sz w:val="28"/>
          <w:szCs w:val="28"/>
        </w:rPr>
        <w:t>ихотомия и золотое сечение</w:t>
      </w:r>
      <w:r w:rsidR="00CD1F63" w:rsidRPr="00CD1F63">
        <w:rPr>
          <w:rFonts w:ascii="Times New Roman" w:eastAsia="Times New Roman" w:hAnsi="Times New Roman" w:cs="Times New Roman"/>
          <w:sz w:val="28"/>
          <w:szCs w:val="28"/>
        </w:rPr>
        <w:t xml:space="preserve"> достигают минимума с примерно одинаковой скоростью</w:t>
      </w:r>
      <w:r>
        <w:rPr>
          <w:rFonts w:ascii="Times New Roman" w:eastAsia="Times New Roman" w:hAnsi="Times New Roman" w:cs="Times New Roman"/>
          <w:sz w:val="28"/>
          <w:szCs w:val="28"/>
        </w:rPr>
        <w:t>. Г</w:t>
      </w:r>
      <w:r w:rsidR="00CD1F63" w:rsidRPr="00CD1F63">
        <w:rPr>
          <w:rFonts w:ascii="Times New Roman" w:eastAsia="Times New Roman" w:hAnsi="Times New Roman" w:cs="Times New Roman"/>
          <w:sz w:val="28"/>
          <w:szCs w:val="28"/>
        </w:rPr>
        <w:t>радиентный спуск быстрее сходится, но зависит от выбора шага α</w:t>
      </w:r>
      <w:r w:rsidR="00CD1F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A9BA52" w14:textId="60F222F0" w:rsidR="00FF500F" w:rsidRDefault="00FF500F" w:rsidP="00F948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9152D3" w14:textId="77777777" w:rsidR="00EF0B6F" w:rsidRPr="008F5598" w:rsidRDefault="00EF0B6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A82BC2" w14:textId="77777777" w:rsidR="00711F07" w:rsidRPr="001C5999" w:rsidRDefault="00711F07" w:rsidP="00711F0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7AD7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1C599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07AD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5BFCF0F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11B4F05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&lt;cmath&gt;</w:t>
      </w:r>
    </w:p>
    <w:p w14:paraId="65755E2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&lt;chrono&gt;</w:t>
      </w:r>
    </w:p>
    <w:p w14:paraId="62A9AD2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&lt;vector&gt;</w:t>
      </w:r>
    </w:p>
    <w:p w14:paraId="2264606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&lt;functional&gt;</w:t>
      </w:r>
    </w:p>
    <w:p w14:paraId="7FD206F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762CFA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std;</w:t>
      </w:r>
    </w:p>
    <w:p w14:paraId="64C53F43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std::chrono;</w:t>
      </w:r>
    </w:p>
    <w:p w14:paraId="7E18E85E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C97681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Dichotomy(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78123A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(fabs(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040B932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xm =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2;</w:t>
      </w:r>
    </w:p>
    <w:p w14:paraId="3E0D879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x1 = xm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8183A59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x2 = xm +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483378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x1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x2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8F63604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xm;</w:t>
      </w:r>
    </w:p>
    <w:p w14:paraId="188340F3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E5F69B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2D68721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xm;</w:t>
      </w:r>
    </w:p>
    <w:p w14:paraId="1AEDD511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113B88E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C9BEF1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2;</w:t>
      </w:r>
    </w:p>
    <w:p w14:paraId="652FEE1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ACEC78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CA06BF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GoldenSection(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671B2E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phi = (1 + sqrt(5)) / 2;</w:t>
      </w:r>
    </w:p>
    <w:p w14:paraId="52E99991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x1 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phi;</w:t>
      </w:r>
    </w:p>
    <w:p w14:paraId="66B5325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x2 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phi;</w:t>
      </w:r>
    </w:p>
    <w:p w14:paraId="5059AF5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(fabs(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1BA9689E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x1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x2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D1F231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x2;</w:t>
      </w:r>
    </w:p>
    <w:p w14:paraId="3E929501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x2 = x1;</w:t>
      </w:r>
    </w:p>
    <w:p w14:paraId="186B2B2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x1 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phi;</w:t>
      </w:r>
    </w:p>
    <w:p w14:paraId="6263E85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DD60629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06B72C9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x1;</w:t>
      </w:r>
    </w:p>
    <w:p w14:paraId="3C363A3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x1 = x2;</w:t>
      </w:r>
    </w:p>
    <w:p w14:paraId="0764A4B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x2 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phi;</w:t>
      </w:r>
    </w:p>
    <w:p w14:paraId="3B0F5ADE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71DC971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CC5E93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/ 2;</w:t>
      </w:r>
    </w:p>
    <w:p w14:paraId="3F91A64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1A582F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59EBB1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GradientDescent(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df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x0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alpha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maxIter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1000) {</w:t>
      </w:r>
    </w:p>
    <w:p w14:paraId="457B338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 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x0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27465F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maxIter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66775BE3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grad 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df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C0CFA0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(fabs(grad)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68E1450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521C68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BCA1099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x -=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alpha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* grad;</w:t>
      </w:r>
    </w:p>
    <w:p w14:paraId="31EB721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0855C5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x;</w:t>
      </w:r>
    </w:p>
    <w:p w14:paraId="07332F2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1A38BB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A346C1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CheckDichotomy(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18244C9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totalTime = 0;</w:t>
      </w:r>
    </w:p>
    <w:p w14:paraId="439AC4DF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237F899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 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6ECD180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Dichotomy(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D1F9FA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stop 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513CC513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totalTime +=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duration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micro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&gt;(stop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start).count();</w:t>
      </w:r>
    </w:p>
    <w:p w14:paraId="236149F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65F36F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totalTime /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DCC57F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357FF24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1E3E284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CheckGoldenSection(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E75C502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totalTime = 0;</w:t>
      </w:r>
    </w:p>
    <w:p w14:paraId="1713BCA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6B397E8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 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17B8DB4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GoldenSection(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9C1674C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stop 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7BA49809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totalTime +=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duration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micro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&gt;(stop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start).count();</w:t>
      </w:r>
    </w:p>
    <w:p w14:paraId="746991C5" w14:textId="77777777" w:rsid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10A2031" w14:textId="77777777" w:rsid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totalTime /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iterations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4C81A163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419258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3C1D90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CheckGradientDescent(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)&gt;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df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x0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alpha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6EB0B13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totalTime = 0;</w:t>
      </w:r>
    </w:p>
    <w:p w14:paraId="0B8BA7F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i++) {</w:t>
      </w:r>
    </w:p>
    <w:p w14:paraId="07B72A2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 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18D93DA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GradientDescent(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df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x0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alpha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epsilon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11F634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stop 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high_resolution_clock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::now();</w:t>
      </w:r>
    </w:p>
    <w:p w14:paraId="0C3036F8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totalTime +=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duration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micro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&gt;(stop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-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start).count();</w:t>
      </w:r>
    </w:p>
    <w:p w14:paraId="30B986F6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87B4E0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totalTime /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iterations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D6E3BE4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8FC5445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339CEF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main() {</w:t>
      </w:r>
    </w:p>
    <w:p w14:paraId="3BC64CF3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setlocale(</w:t>
      </w:r>
      <w:r w:rsidRPr="0059753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182D0F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 = [](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- 2) *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- 2) + 1; };</w:t>
      </w:r>
    </w:p>
    <w:p w14:paraId="52980AB1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df = [](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2 * (</w:t>
      </w:r>
      <w:r w:rsidRPr="0059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- 2); };</w:t>
      </w:r>
    </w:p>
    <w:p w14:paraId="2DDF1C84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355C33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 = 0, b = 5, alpha = 0.1, x0 = 0;</w:t>
      </w:r>
    </w:p>
    <w:p w14:paraId="6C2F68A7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checkCount = 10000;</w:t>
      </w:r>
    </w:p>
    <w:p w14:paraId="71CEADAD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vector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accuracy = { 1e-2, 1e-3, 1e-4, 1e-5, 1e-6, 1e-7, 1e-8, 1e-9, 1e-10, 1e-11, 1e-12, 1e-13, 1e-14, 1e-15 };</w:t>
      </w:r>
    </w:p>
    <w:p w14:paraId="20E9ABF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F775F7A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9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acc : accuracy) {</w:t>
      </w:r>
    </w:p>
    <w:p w14:paraId="61969400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cout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Точность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acc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68B8A52E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cout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Метод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дихотомии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x_min =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Dichotomy(f, a, b, acc)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время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CheckDichotomy(f, a, b, acc, checkCount)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мкс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0EA5C61B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cout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Метод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золотого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сечения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x_min =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GoldenSection(f, a, b, acc)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время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CheckGoldenSection(f, a, b, acc, checkCount)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мкс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08ADBEF9" w14:textId="77777777" w:rsidR="00597534" w:rsidRP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cout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Метод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градиентного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спуска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x_min =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GradientDescent(f, df, x0, alpha, acc)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время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 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CheckGradientDescent(f, df, x0, alpha, acc, checkCount)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мкс</w:t>
      </w:r>
      <w:r w:rsidRPr="00597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975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endl;</w:t>
      </w:r>
    </w:p>
    <w:p w14:paraId="0C83FCAD" w14:textId="77777777" w:rsid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9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endl;</w:t>
      </w:r>
    </w:p>
    <w:p w14:paraId="3E811E63" w14:textId="77777777" w:rsid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7A7795E0" w14:textId="77777777" w:rsid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58BDB161" w14:textId="77777777" w:rsidR="00597534" w:rsidRDefault="00597534" w:rsidP="00597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698D0691" w14:textId="77777777" w:rsidR="00B57CCB" w:rsidRPr="00B57CCB" w:rsidRDefault="00B57CCB" w:rsidP="00B57C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Roboto" w:eastAsia="Times New Roman" w:hAnsi="Roboto" w:cs="Times New Roman"/>
          <w:sz w:val="24"/>
          <w:szCs w:val="24"/>
        </w:rPr>
      </w:pPr>
    </w:p>
    <w:p w14:paraId="05569FB8" w14:textId="72597C58" w:rsidR="00711F07" w:rsidRPr="00577762" w:rsidRDefault="00711F07" w:rsidP="00B57C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Roboto" w:eastAsia="Times New Roman" w:hAnsi="Roboto" w:cs="Times New Roman"/>
          <w:sz w:val="24"/>
          <w:szCs w:val="24"/>
          <w:lang w:val="en-US"/>
        </w:rPr>
      </w:pPr>
    </w:p>
    <w:sectPr w:rsidR="00711F07" w:rsidRPr="00577762" w:rsidSect="00A81EE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7A12D" w14:textId="77777777" w:rsidR="00F9277A" w:rsidRDefault="00F9277A" w:rsidP="00F64CC9">
      <w:pPr>
        <w:spacing w:after="0" w:line="240" w:lineRule="auto"/>
      </w:pPr>
      <w:r>
        <w:separator/>
      </w:r>
    </w:p>
  </w:endnote>
  <w:endnote w:type="continuationSeparator" w:id="0">
    <w:p w14:paraId="2BB44090" w14:textId="77777777" w:rsidR="00F9277A" w:rsidRDefault="00F9277A" w:rsidP="00F6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3216281"/>
      <w:docPartObj>
        <w:docPartGallery w:val="Page Numbers (Bottom of Page)"/>
        <w:docPartUnique/>
      </w:docPartObj>
    </w:sdtPr>
    <w:sdtEndPr/>
    <w:sdtContent>
      <w:p w14:paraId="59A6E336" w14:textId="063B89DE" w:rsidR="00F64CC9" w:rsidRDefault="00F64C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475B92" w14:textId="77777777" w:rsidR="00F64CC9" w:rsidRDefault="00F64C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727A5" w14:textId="77777777" w:rsidR="00F9277A" w:rsidRDefault="00F9277A" w:rsidP="00F64CC9">
      <w:pPr>
        <w:spacing w:after="0" w:line="240" w:lineRule="auto"/>
      </w:pPr>
      <w:r>
        <w:separator/>
      </w:r>
    </w:p>
  </w:footnote>
  <w:footnote w:type="continuationSeparator" w:id="0">
    <w:p w14:paraId="52931BE9" w14:textId="77777777" w:rsidR="00F9277A" w:rsidRDefault="00F9277A" w:rsidP="00F64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7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9A62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25446E"/>
    <w:multiLevelType w:val="multilevel"/>
    <w:tmpl w:val="E62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EDC"/>
    <w:multiLevelType w:val="hybridMultilevel"/>
    <w:tmpl w:val="E4DA02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C3F71"/>
    <w:multiLevelType w:val="hybridMultilevel"/>
    <w:tmpl w:val="1CBCD1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F0A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78665F"/>
    <w:multiLevelType w:val="multilevel"/>
    <w:tmpl w:val="FB8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07DF1"/>
    <w:multiLevelType w:val="multilevel"/>
    <w:tmpl w:val="D62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E5E68"/>
    <w:multiLevelType w:val="multilevel"/>
    <w:tmpl w:val="EFD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479DE"/>
    <w:multiLevelType w:val="hybridMultilevel"/>
    <w:tmpl w:val="29EC9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4268F"/>
    <w:multiLevelType w:val="multilevel"/>
    <w:tmpl w:val="C98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466EF"/>
    <w:multiLevelType w:val="multilevel"/>
    <w:tmpl w:val="328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A0E2F"/>
    <w:multiLevelType w:val="multilevel"/>
    <w:tmpl w:val="B1B0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613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C80EA9"/>
    <w:multiLevelType w:val="multilevel"/>
    <w:tmpl w:val="35E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46781"/>
    <w:multiLevelType w:val="hybridMultilevel"/>
    <w:tmpl w:val="87E83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A43A5"/>
    <w:multiLevelType w:val="hybridMultilevel"/>
    <w:tmpl w:val="A8902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3764C"/>
    <w:multiLevelType w:val="multilevel"/>
    <w:tmpl w:val="4CC21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C71977"/>
    <w:multiLevelType w:val="multilevel"/>
    <w:tmpl w:val="EB6C13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EB554F"/>
    <w:multiLevelType w:val="multilevel"/>
    <w:tmpl w:val="EBE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F2FB8"/>
    <w:multiLevelType w:val="multilevel"/>
    <w:tmpl w:val="E1CC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91FCD"/>
    <w:multiLevelType w:val="multilevel"/>
    <w:tmpl w:val="60BE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595FB2"/>
    <w:multiLevelType w:val="multilevel"/>
    <w:tmpl w:val="1AB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461A0"/>
    <w:multiLevelType w:val="multilevel"/>
    <w:tmpl w:val="4CC21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B66392"/>
    <w:multiLevelType w:val="multilevel"/>
    <w:tmpl w:val="2C8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B5EC7"/>
    <w:multiLevelType w:val="multilevel"/>
    <w:tmpl w:val="75B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95FA3"/>
    <w:multiLevelType w:val="multilevel"/>
    <w:tmpl w:val="5D5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83B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45278E"/>
    <w:multiLevelType w:val="multilevel"/>
    <w:tmpl w:val="B728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9F0DC7"/>
    <w:multiLevelType w:val="multilevel"/>
    <w:tmpl w:val="6E6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B44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76D3CAC"/>
    <w:multiLevelType w:val="multilevel"/>
    <w:tmpl w:val="8D8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A33F0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3" w15:restartNumberingAfterBreak="0">
    <w:nsid w:val="57F11108"/>
    <w:multiLevelType w:val="hybridMultilevel"/>
    <w:tmpl w:val="AAEC9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FA4091"/>
    <w:multiLevelType w:val="multilevel"/>
    <w:tmpl w:val="84F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869EB"/>
    <w:multiLevelType w:val="multilevel"/>
    <w:tmpl w:val="47C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553E8"/>
    <w:multiLevelType w:val="hybridMultilevel"/>
    <w:tmpl w:val="7416D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B86F0B"/>
    <w:multiLevelType w:val="multilevel"/>
    <w:tmpl w:val="B0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362FA"/>
    <w:multiLevelType w:val="multilevel"/>
    <w:tmpl w:val="D1E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91EBA"/>
    <w:multiLevelType w:val="multilevel"/>
    <w:tmpl w:val="17A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E7F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AF51783"/>
    <w:multiLevelType w:val="hybridMultilevel"/>
    <w:tmpl w:val="45787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85CBD"/>
    <w:multiLevelType w:val="multilevel"/>
    <w:tmpl w:val="22F6AB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3111A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B007E72"/>
    <w:multiLevelType w:val="multilevel"/>
    <w:tmpl w:val="EB6C13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F967088"/>
    <w:multiLevelType w:val="hybridMultilevel"/>
    <w:tmpl w:val="547EDB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BD44FC"/>
    <w:multiLevelType w:val="hybridMultilevel"/>
    <w:tmpl w:val="A2D416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5"/>
  </w:num>
  <w:num w:numId="4">
    <w:abstractNumId w:val="33"/>
  </w:num>
  <w:num w:numId="5">
    <w:abstractNumId w:val="14"/>
  </w:num>
  <w:num w:numId="6">
    <w:abstractNumId w:val="35"/>
  </w:num>
  <w:num w:numId="7">
    <w:abstractNumId w:val="21"/>
  </w:num>
  <w:num w:numId="8">
    <w:abstractNumId w:val="12"/>
  </w:num>
  <w:num w:numId="9">
    <w:abstractNumId w:val="27"/>
  </w:num>
  <w:num w:numId="10">
    <w:abstractNumId w:val="13"/>
  </w:num>
  <w:num w:numId="11">
    <w:abstractNumId w:val="34"/>
  </w:num>
  <w:num w:numId="12">
    <w:abstractNumId w:val="7"/>
  </w:num>
  <w:num w:numId="13">
    <w:abstractNumId w:val="1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</w:num>
  <w:num w:numId="16">
    <w:abstractNumId w:val="24"/>
  </w:num>
  <w:num w:numId="17">
    <w:abstractNumId w:val="8"/>
  </w:num>
  <w:num w:numId="18">
    <w:abstractNumId w:val="10"/>
  </w:num>
  <w:num w:numId="19">
    <w:abstractNumId w:val="31"/>
  </w:num>
  <w:num w:numId="20">
    <w:abstractNumId w:val="20"/>
  </w:num>
  <w:num w:numId="21">
    <w:abstractNumId w:val="22"/>
  </w:num>
  <w:num w:numId="22">
    <w:abstractNumId w:val="37"/>
  </w:num>
  <w:num w:numId="23">
    <w:abstractNumId w:val="19"/>
  </w:num>
  <w:num w:numId="24">
    <w:abstractNumId w:val="29"/>
  </w:num>
  <w:num w:numId="25">
    <w:abstractNumId w:val="2"/>
  </w:num>
  <w:num w:numId="26">
    <w:abstractNumId w:val="25"/>
  </w:num>
  <w:num w:numId="27">
    <w:abstractNumId w:val="39"/>
  </w:num>
  <w:num w:numId="28">
    <w:abstractNumId w:val="42"/>
  </w:num>
  <w:num w:numId="29">
    <w:abstractNumId w:val="0"/>
  </w:num>
  <w:num w:numId="30">
    <w:abstractNumId w:val="32"/>
  </w:num>
  <w:num w:numId="31">
    <w:abstractNumId w:val="1"/>
  </w:num>
  <w:num w:numId="32">
    <w:abstractNumId w:val="30"/>
  </w:num>
  <w:num w:numId="33">
    <w:abstractNumId w:val="43"/>
  </w:num>
  <w:num w:numId="34">
    <w:abstractNumId w:val="40"/>
  </w:num>
  <w:num w:numId="35">
    <w:abstractNumId w:val="23"/>
  </w:num>
  <w:num w:numId="36">
    <w:abstractNumId w:val="17"/>
  </w:num>
  <w:num w:numId="37">
    <w:abstractNumId w:val="18"/>
  </w:num>
  <w:num w:numId="38">
    <w:abstractNumId w:val="44"/>
  </w:num>
  <w:num w:numId="39">
    <w:abstractNumId w:val="16"/>
  </w:num>
  <w:num w:numId="40">
    <w:abstractNumId w:val="45"/>
  </w:num>
  <w:num w:numId="41">
    <w:abstractNumId w:val="36"/>
  </w:num>
  <w:num w:numId="42">
    <w:abstractNumId w:val="6"/>
  </w:num>
  <w:num w:numId="43">
    <w:abstractNumId w:val="28"/>
  </w:num>
  <w:num w:numId="44">
    <w:abstractNumId w:val="41"/>
  </w:num>
  <w:num w:numId="45">
    <w:abstractNumId w:val="38"/>
  </w:num>
  <w:num w:numId="46">
    <w:abstractNumId w:val="46"/>
  </w:num>
  <w:num w:numId="47">
    <w:abstractNumId w:val="4"/>
  </w:num>
  <w:num w:numId="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F2"/>
    <w:rsid w:val="00000C93"/>
    <w:rsid w:val="00001CEF"/>
    <w:rsid w:val="0000203C"/>
    <w:rsid w:val="0000219E"/>
    <w:rsid w:val="000210EF"/>
    <w:rsid w:val="00021A55"/>
    <w:rsid w:val="00021BC2"/>
    <w:rsid w:val="000220E8"/>
    <w:rsid w:val="00031524"/>
    <w:rsid w:val="00034F39"/>
    <w:rsid w:val="0003572D"/>
    <w:rsid w:val="0003601F"/>
    <w:rsid w:val="00041688"/>
    <w:rsid w:val="00052A74"/>
    <w:rsid w:val="000532CB"/>
    <w:rsid w:val="00053B1C"/>
    <w:rsid w:val="000559B8"/>
    <w:rsid w:val="00063605"/>
    <w:rsid w:val="0006406E"/>
    <w:rsid w:val="00066DA5"/>
    <w:rsid w:val="00067375"/>
    <w:rsid w:val="0008323E"/>
    <w:rsid w:val="000839F9"/>
    <w:rsid w:val="00094C21"/>
    <w:rsid w:val="00096C63"/>
    <w:rsid w:val="000B015F"/>
    <w:rsid w:val="000B3BDC"/>
    <w:rsid w:val="000B5A3A"/>
    <w:rsid w:val="000B6627"/>
    <w:rsid w:val="000C368B"/>
    <w:rsid w:val="000C54E0"/>
    <w:rsid w:val="000C7C80"/>
    <w:rsid w:val="000D30E2"/>
    <w:rsid w:val="000E4F9E"/>
    <w:rsid w:val="000E6575"/>
    <w:rsid w:val="000F1455"/>
    <w:rsid w:val="000F34A0"/>
    <w:rsid w:val="000F4112"/>
    <w:rsid w:val="00110242"/>
    <w:rsid w:val="00120ADB"/>
    <w:rsid w:val="0012258F"/>
    <w:rsid w:val="001259AF"/>
    <w:rsid w:val="00127630"/>
    <w:rsid w:val="001331E2"/>
    <w:rsid w:val="00133BB3"/>
    <w:rsid w:val="00144B90"/>
    <w:rsid w:val="00144DDA"/>
    <w:rsid w:val="001479F1"/>
    <w:rsid w:val="001552EA"/>
    <w:rsid w:val="00157B2C"/>
    <w:rsid w:val="001648EE"/>
    <w:rsid w:val="00165F9A"/>
    <w:rsid w:val="00176E14"/>
    <w:rsid w:val="00180357"/>
    <w:rsid w:val="0018187B"/>
    <w:rsid w:val="001821E7"/>
    <w:rsid w:val="00193B68"/>
    <w:rsid w:val="0019619B"/>
    <w:rsid w:val="00197293"/>
    <w:rsid w:val="00197682"/>
    <w:rsid w:val="001A725D"/>
    <w:rsid w:val="001B1A95"/>
    <w:rsid w:val="001B2101"/>
    <w:rsid w:val="001B5153"/>
    <w:rsid w:val="001B59FA"/>
    <w:rsid w:val="001C5167"/>
    <w:rsid w:val="001C5999"/>
    <w:rsid w:val="001D15A1"/>
    <w:rsid w:val="001D21FE"/>
    <w:rsid w:val="001D364B"/>
    <w:rsid w:val="001E01D8"/>
    <w:rsid w:val="001E694F"/>
    <w:rsid w:val="001E7177"/>
    <w:rsid w:val="001F005F"/>
    <w:rsid w:val="001F7750"/>
    <w:rsid w:val="001F7964"/>
    <w:rsid w:val="00201E91"/>
    <w:rsid w:val="0021565C"/>
    <w:rsid w:val="00215EAC"/>
    <w:rsid w:val="002212A7"/>
    <w:rsid w:val="00227D30"/>
    <w:rsid w:val="0023613E"/>
    <w:rsid w:val="00242C5F"/>
    <w:rsid w:val="00245084"/>
    <w:rsid w:val="0025052C"/>
    <w:rsid w:val="002517CC"/>
    <w:rsid w:val="00257F13"/>
    <w:rsid w:val="00261452"/>
    <w:rsid w:val="00261470"/>
    <w:rsid w:val="00262D6F"/>
    <w:rsid w:val="00265C5B"/>
    <w:rsid w:val="00273B25"/>
    <w:rsid w:val="002750B6"/>
    <w:rsid w:val="00284B65"/>
    <w:rsid w:val="0028559D"/>
    <w:rsid w:val="00292DC6"/>
    <w:rsid w:val="002B29B1"/>
    <w:rsid w:val="002B45B7"/>
    <w:rsid w:val="002C1F57"/>
    <w:rsid w:val="002D7675"/>
    <w:rsid w:val="002F11DC"/>
    <w:rsid w:val="00301A4E"/>
    <w:rsid w:val="00303A92"/>
    <w:rsid w:val="00306F04"/>
    <w:rsid w:val="00317AAE"/>
    <w:rsid w:val="0032107C"/>
    <w:rsid w:val="00322151"/>
    <w:rsid w:val="00324351"/>
    <w:rsid w:val="00325CB3"/>
    <w:rsid w:val="00330AD6"/>
    <w:rsid w:val="003337CC"/>
    <w:rsid w:val="00336D79"/>
    <w:rsid w:val="00342A91"/>
    <w:rsid w:val="003454DF"/>
    <w:rsid w:val="00351903"/>
    <w:rsid w:val="00352038"/>
    <w:rsid w:val="00354701"/>
    <w:rsid w:val="00354AC6"/>
    <w:rsid w:val="00362BAA"/>
    <w:rsid w:val="00367B9C"/>
    <w:rsid w:val="00376845"/>
    <w:rsid w:val="00383709"/>
    <w:rsid w:val="00391340"/>
    <w:rsid w:val="00397496"/>
    <w:rsid w:val="00397E82"/>
    <w:rsid w:val="003A7956"/>
    <w:rsid w:val="003B2367"/>
    <w:rsid w:val="003B46A1"/>
    <w:rsid w:val="003C1D3D"/>
    <w:rsid w:val="003C306F"/>
    <w:rsid w:val="003C30AF"/>
    <w:rsid w:val="003D08A2"/>
    <w:rsid w:val="003D0C4A"/>
    <w:rsid w:val="003D2375"/>
    <w:rsid w:val="003E0351"/>
    <w:rsid w:val="003E386A"/>
    <w:rsid w:val="003E43F5"/>
    <w:rsid w:val="003E7616"/>
    <w:rsid w:val="003F0A1E"/>
    <w:rsid w:val="003F1D93"/>
    <w:rsid w:val="003F719E"/>
    <w:rsid w:val="00401DF6"/>
    <w:rsid w:val="00403260"/>
    <w:rsid w:val="004068C5"/>
    <w:rsid w:val="004145FA"/>
    <w:rsid w:val="0041727E"/>
    <w:rsid w:val="00423E7B"/>
    <w:rsid w:val="00436493"/>
    <w:rsid w:val="00451976"/>
    <w:rsid w:val="0045661E"/>
    <w:rsid w:val="004621E8"/>
    <w:rsid w:val="00466A2B"/>
    <w:rsid w:val="00474977"/>
    <w:rsid w:val="004837FC"/>
    <w:rsid w:val="00483A3E"/>
    <w:rsid w:val="0048780B"/>
    <w:rsid w:val="00487D96"/>
    <w:rsid w:val="004914FA"/>
    <w:rsid w:val="00496DFF"/>
    <w:rsid w:val="004A2315"/>
    <w:rsid w:val="004A267A"/>
    <w:rsid w:val="004A2B77"/>
    <w:rsid w:val="004A4BB2"/>
    <w:rsid w:val="004A4F49"/>
    <w:rsid w:val="004D081B"/>
    <w:rsid w:val="004D3695"/>
    <w:rsid w:val="004E299C"/>
    <w:rsid w:val="004E3322"/>
    <w:rsid w:val="004E6570"/>
    <w:rsid w:val="004E7A25"/>
    <w:rsid w:val="005059F2"/>
    <w:rsid w:val="00505FF5"/>
    <w:rsid w:val="00507EED"/>
    <w:rsid w:val="00511CCE"/>
    <w:rsid w:val="005155DB"/>
    <w:rsid w:val="00522C3B"/>
    <w:rsid w:val="00561F0F"/>
    <w:rsid w:val="00564402"/>
    <w:rsid w:val="00564AAC"/>
    <w:rsid w:val="0056645F"/>
    <w:rsid w:val="00567BB0"/>
    <w:rsid w:val="005728B0"/>
    <w:rsid w:val="0057328E"/>
    <w:rsid w:val="00576154"/>
    <w:rsid w:val="00577762"/>
    <w:rsid w:val="00581FC9"/>
    <w:rsid w:val="00593501"/>
    <w:rsid w:val="00594096"/>
    <w:rsid w:val="00597534"/>
    <w:rsid w:val="005A02EB"/>
    <w:rsid w:val="005B6305"/>
    <w:rsid w:val="005B64AA"/>
    <w:rsid w:val="005C41C0"/>
    <w:rsid w:val="005D4B6F"/>
    <w:rsid w:val="005D594A"/>
    <w:rsid w:val="005D690B"/>
    <w:rsid w:val="005E3D53"/>
    <w:rsid w:val="005E755A"/>
    <w:rsid w:val="005E7DE8"/>
    <w:rsid w:val="006039E4"/>
    <w:rsid w:val="0062019E"/>
    <w:rsid w:val="00623147"/>
    <w:rsid w:val="00626AE7"/>
    <w:rsid w:val="00646985"/>
    <w:rsid w:val="006525AA"/>
    <w:rsid w:val="00653FAE"/>
    <w:rsid w:val="00663752"/>
    <w:rsid w:val="0066414A"/>
    <w:rsid w:val="00672AEA"/>
    <w:rsid w:val="00673DE2"/>
    <w:rsid w:val="00680705"/>
    <w:rsid w:val="006844D0"/>
    <w:rsid w:val="0068660B"/>
    <w:rsid w:val="00686FA9"/>
    <w:rsid w:val="00690419"/>
    <w:rsid w:val="006A0482"/>
    <w:rsid w:val="006A2C78"/>
    <w:rsid w:val="006B6635"/>
    <w:rsid w:val="006B6F0E"/>
    <w:rsid w:val="006C087A"/>
    <w:rsid w:val="006C1448"/>
    <w:rsid w:val="006C72BA"/>
    <w:rsid w:val="006D1796"/>
    <w:rsid w:val="006D3C45"/>
    <w:rsid w:val="006D4ABE"/>
    <w:rsid w:val="006E627D"/>
    <w:rsid w:val="006E711A"/>
    <w:rsid w:val="006F08D1"/>
    <w:rsid w:val="006F5738"/>
    <w:rsid w:val="007041FC"/>
    <w:rsid w:val="007103FC"/>
    <w:rsid w:val="00711F07"/>
    <w:rsid w:val="00712EEE"/>
    <w:rsid w:val="00714061"/>
    <w:rsid w:val="00714664"/>
    <w:rsid w:val="00720DD0"/>
    <w:rsid w:val="00732EAB"/>
    <w:rsid w:val="0073664E"/>
    <w:rsid w:val="00755176"/>
    <w:rsid w:val="00756124"/>
    <w:rsid w:val="007573D7"/>
    <w:rsid w:val="007574C3"/>
    <w:rsid w:val="00764D36"/>
    <w:rsid w:val="00772820"/>
    <w:rsid w:val="00776096"/>
    <w:rsid w:val="00776470"/>
    <w:rsid w:val="007836E1"/>
    <w:rsid w:val="00783E0E"/>
    <w:rsid w:val="00790381"/>
    <w:rsid w:val="00793023"/>
    <w:rsid w:val="00795B67"/>
    <w:rsid w:val="007A3261"/>
    <w:rsid w:val="007A6325"/>
    <w:rsid w:val="007B1F9F"/>
    <w:rsid w:val="007B4021"/>
    <w:rsid w:val="007C225B"/>
    <w:rsid w:val="007C5A98"/>
    <w:rsid w:val="007E0F87"/>
    <w:rsid w:val="007F4209"/>
    <w:rsid w:val="007F51BA"/>
    <w:rsid w:val="00802065"/>
    <w:rsid w:val="00823032"/>
    <w:rsid w:val="0082525C"/>
    <w:rsid w:val="00826077"/>
    <w:rsid w:val="00832DD0"/>
    <w:rsid w:val="008445CE"/>
    <w:rsid w:val="00855131"/>
    <w:rsid w:val="0085725D"/>
    <w:rsid w:val="00863934"/>
    <w:rsid w:val="008667C1"/>
    <w:rsid w:val="00870D30"/>
    <w:rsid w:val="00871BF9"/>
    <w:rsid w:val="008820B8"/>
    <w:rsid w:val="00891158"/>
    <w:rsid w:val="00892CE7"/>
    <w:rsid w:val="00894A27"/>
    <w:rsid w:val="00897DEA"/>
    <w:rsid w:val="008B150E"/>
    <w:rsid w:val="008B31A7"/>
    <w:rsid w:val="008B715E"/>
    <w:rsid w:val="008D1B13"/>
    <w:rsid w:val="008D374A"/>
    <w:rsid w:val="008D5E3C"/>
    <w:rsid w:val="008D6A75"/>
    <w:rsid w:val="008E7B52"/>
    <w:rsid w:val="008F002D"/>
    <w:rsid w:val="008F5598"/>
    <w:rsid w:val="00900F22"/>
    <w:rsid w:val="009032A1"/>
    <w:rsid w:val="00903E61"/>
    <w:rsid w:val="009115F8"/>
    <w:rsid w:val="00915EB3"/>
    <w:rsid w:val="00916533"/>
    <w:rsid w:val="00920B69"/>
    <w:rsid w:val="00921FA6"/>
    <w:rsid w:val="00926485"/>
    <w:rsid w:val="00927C47"/>
    <w:rsid w:val="00935916"/>
    <w:rsid w:val="009365C2"/>
    <w:rsid w:val="009374B3"/>
    <w:rsid w:val="00945007"/>
    <w:rsid w:val="00952045"/>
    <w:rsid w:val="00954DCC"/>
    <w:rsid w:val="00955089"/>
    <w:rsid w:val="0095570A"/>
    <w:rsid w:val="00970741"/>
    <w:rsid w:val="009731CE"/>
    <w:rsid w:val="00976B00"/>
    <w:rsid w:val="00985971"/>
    <w:rsid w:val="009875BF"/>
    <w:rsid w:val="0099671A"/>
    <w:rsid w:val="009968D0"/>
    <w:rsid w:val="009A0562"/>
    <w:rsid w:val="009A4776"/>
    <w:rsid w:val="009A6AC3"/>
    <w:rsid w:val="009A6D0A"/>
    <w:rsid w:val="009B0C8E"/>
    <w:rsid w:val="009B4511"/>
    <w:rsid w:val="009B69CE"/>
    <w:rsid w:val="009C7D9B"/>
    <w:rsid w:val="009D2A17"/>
    <w:rsid w:val="009D73A4"/>
    <w:rsid w:val="009E49F8"/>
    <w:rsid w:val="00A045C8"/>
    <w:rsid w:val="00A04B75"/>
    <w:rsid w:val="00A06AEA"/>
    <w:rsid w:val="00A2031D"/>
    <w:rsid w:val="00A346EC"/>
    <w:rsid w:val="00A511E7"/>
    <w:rsid w:val="00A540E8"/>
    <w:rsid w:val="00A64608"/>
    <w:rsid w:val="00A674B0"/>
    <w:rsid w:val="00A728B8"/>
    <w:rsid w:val="00A75EC7"/>
    <w:rsid w:val="00A80F4D"/>
    <w:rsid w:val="00A81B80"/>
    <w:rsid w:val="00A81EEA"/>
    <w:rsid w:val="00A87FA0"/>
    <w:rsid w:val="00AA0D6A"/>
    <w:rsid w:val="00AA1CA6"/>
    <w:rsid w:val="00AA225D"/>
    <w:rsid w:val="00AA2F3D"/>
    <w:rsid w:val="00AB0658"/>
    <w:rsid w:val="00AB36DC"/>
    <w:rsid w:val="00AC2F0D"/>
    <w:rsid w:val="00AC7591"/>
    <w:rsid w:val="00AD279D"/>
    <w:rsid w:val="00AD2C52"/>
    <w:rsid w:val="00AD3394"/>
    <w:rsid w:val="00AD4C3C"/>
    <w:rsid w:val="00AD671B"/>
    <w:rsid w:val="00AD7EFD"/>
    <w:rsid w:val="00AE1595"/>
    <w:rsid w:val="00AE6488"/>
    <w:rsid w:val="00AE731C"/>
    <w:rsid w:val="00AF19D7"/>
    <w:rsid w:val="00AF3C11"/>
    <w:rsid w:val="00AF76F9"/>
    <w:rsid w:val="00B01AE9"/>
    <w:rsid w:val="00B05A10"/>
    <w:rsid w:val="00B07AD7"/>
    <w:rsid w:val="00B11920"/>
    <w:rsid w:val="00B14915"/>
    <w:rsid w:val="00B22F94"/>
    <w:rsid w:val="00B269C6"/>
    <w:rsid w:val="00B374EA"/>
    <w:rsid w:val="00B5287F"/>
    <w:rsid w:val="00B55890"/>
    <w:rsid w:val="00B57CCB"/>
    <w:rsid w:val="00B63A3B"/>
    <w:rsid w:val="00B659D1"/>
    <w:rsid w:val="00B71958"/>
    <w:rsid w:val="00B77D3A"/>
    <w:rsid w:val="00B86AC7"/>
    <w:rsid w:val="00B90412"/>
    <w:rsid w:val="00B93453"/>
    <w:rsid w:val="00BA2A7F"/>
    <w:rsid w:val="00BB08E2"/>
    <w:rsid w:val="00BB11C6"/>
    <w:rsid w:val="00BB1E48"/>
    <w:rsid w:val="00BB207E"/>
    <w:rsid w:val="00BB5934"/>
    <w:rsid w:val="00BB676A"/>
    <w:rsid w:val="00BC7D7C"/>
    <w:rsid w:val="00BD071C"/>
    <w:rsid w:val="00BD524D"/>
    <w:rsid w:val="00BD5D33"/>
    <w:rsid w:val="00BD7E29"/>
    <w:rsid w:val="00BE0372"/>
    <w:rsid w:val="00BE5ADD"/>
    <w:rsid w:val="00BE75E0"/>
    <w:rsid w:val="00BF53F9"/>
    <w:rsid w:val="00BF79FE"/>
    <w:rsid w:val="00C01C90"/>
    <w:rsid w:val="00C06108"/>
    <w:rsid w:val="00C253D0"/>
    <w:rsid w:val="00C2544E"/>
    <w:rsid w:val="00C40183"/>
    <w:rsid w:val="00C40F0D"/>
    <w:rsid w:val="00C41019"/>
    <w:rsid w:val="00C47713"/>
    <w:rsid w:val="00C47F59"/>
    <w:rsid w:val="00C553E1"/>
    <w:rsid w:val="00C56F36"/>
    <w:rsid w:val="00C623C9"/>
    <w:rsid w:val="00C62D52"/>
    <w:rsid w:val="00C63EEB"/>
    <w:rsid w:val="00C71D5E"/>
    <w:rsid w:val="00C7201B"/>
    <w:rsid w:val="00C73AD2"/>
    <w:rsid w:val="00C753CB"/>
    <w:rsid w:val="00C763EE"/>
    <w:rsid w:val="00C7762E"/>
    <w:rsid w:val="00C92D6C"/>
    <w:rsid w:val="00C94322"/>
    <w:rsid w:val="00C96991"/>
    <w:rsid w:val="00CA7E25"/>
    <w:rsid w:val="00CB1A8A"/>
    <w:rsid w:val="00CC1C29"/>
    <w:rsid w:val="00CC5105"/>
    <w:rsid w:val="00CC7424"/>
    <w:rsid w:val="00CC7F39"/>
    <w:rsid w:val="00CD13B0"/>
    <w:rsid w:val="00CD1F63"/>
    <w:rsid w:val="00CD20FF"/>
    <w:rsid w:val="00CD2638"/>
    <w:rsid w:val="00CE3730"/>
    <w:rsid w:val="00CF36C4"/>
    <w:rsid w:val="00CF72B2"/>
    <w:rsid w:val="00CF7D4C"/>
    <w:rsid w:val="00D07788"/>
    <w:rsid w:val="00D15BE2"/>
    <w:rsid w:val="00D20CCD"/>
    <w:rsid w:val="00D23B32"/>
    <w:rsid w:val="00D315C7"/>
    <w:rsid w:val="00D32801"/>
    <w:rsid w:val="00D32B45"/>
    <w:rsid w:val="00D32DB2"/>
    <w:rsid w:val="00D45E56"/>
    <w:rsid w:val="00D51B44"/>
    <w:rsid w:val="00D54A0D"/>
    <w:rsid w:val="00D630B6"/>
    <w:rsid w:val="00D64C5E"/>
    <w:rsid w:val="00D67317"/>
    <w:rsid w:val="00D71529"/>
    <w:rsid w:val="00D7185E"/>
    <w:rsid w:val="00D84A77"/>
    <w:rsid w:val="00D93B53"/>
    <w:rsid w:val="00D943CA"/>
    <w:rsid w:val="00D96C09"/>
    <w:rsid w:val="00D96C71"/>
    <w:rsid w:val="00DA5E95"/>
    <w:rsid w:val="00DA7741"/>
    <w:rsid w:val="00DB70C4"/>
    <w:rsid w:val="00DC5398"/>
    <w:rsid w:val="00DC624B"/>
    <w:rsid w:val="00DC6B53"/>
    <w:rsid w:val="00DD49A9"/>
    <w:rsid w:val="00DE2200"/>
    <w:rsid w:val="00DE271F"/>
    <w:rsid w:val="00DF363A"/>
    <w:rsid w:val="00DF51AB"/>
    <w:rsid w:val="00DF7510"/>
    <w:rsid w:val="00E00D01"/>
    <w:rsid w:val="00E079AE"/>
    <w:rsid w:val="00E1510E"/>
    <w:rsid w:val="00E21460"/>
    <w:rsid w:val="00E22A19"/>
    <w:rsid w:val="00E31DB5"/>
    <w:rsid w:val="00E32F8E"/>
    <w:rsid w:val="00E341C6"/>
    <w:rsid w:val="00E420E5"/>
    <w:rsid w:val="00E4792E"/>
    <w:rsid w:val="00E47A2A"/>
    <w:rsid w:val="00E5530E"/>
    <w:rsid w:val="00E70AD2"/>
    <w:rsid w:val="00E737BF"/>
    <w:rsid w:val="00E80752"/>
    <w:rsid w:val="00E85728"/>
    <w:rsid w:val="00E96BAF"/>
    <w:rsid w:val="00EA0143"/>
    <w:rsid w:val="00EA134A"/>
    <w:rsid w:val="00EA18E5"/>
    <w:rsid w:val="00EB05DF"/>
    <w:rsid w:val="00EB63AE"/>
    <w:rsid w:val="00ED63D7"/>
    <w:rsid w:val="00EE2CB9"/>
    <w:rsid w:val="00EE6A66"/>
    <w:rsid w:val="00EE712F"/>
    <w:rsid w:val="00EF0B6F"/>
    <w:rsid w:val="00EF24F1"/>
    <w:rsid w:val="00EF6F13"/>
    <w:rsid w:val="00F02313"/>
    <w:rsid w:val="00F03049"/>
    <w:rsid w:val="00F0768B"/>
    <w:rsid w:val="00F1216F"/>
    <w:rsid w:val="00F15D36"/>
    <w:rsid w:val="00F15EEC"/>
    <w:rsid w:val="00F17255"/>
    <w:rsid w:val="00F20622"/>
    <w:rsid w:val="00F22BD2"/>
    <w:rsid w:val="00F272F9"/>
    <w:rsid w:val="00F33F26"/>
    <w:rsid w:val="00F40636"/>
    <w:rsid w:val="00F41286"/>
    <w:rsid w:val="00F42269"/>
    <w:rsid w:val="00F44960"/>
    <w:rsid w:val="00F4582D"/>
    <w:rsid w:val="00F51BCF"/>
    <w:rsid w:val="00F56B8F"/>
    <w:rsid w:val="00F64CC9"/>
    <w:rsid w:val="00F71DCA"/>
    <w:rsid w:val="00F76C22"/>
    <w:rsid w:val="00F7796A"/>
    <w:rsid w:val="00F9277A"/>
    <w:rsid w:val="00F94846"/>
    <w:rsid w:val="00F95F10"/>
    <w:rsid w:val="00F97680"/>
    <w:rsid w:val="00F9768B"/>
    <w:rsid w:val="00FC21F8"/>
    <w:rsid w:val="00FD49A7"/>
    <w:rsid w:val="00FD4EE7"/>
    <w:rsid w:val="00FD5AEB"/>
    <w:rsid w:val="00FE0E99"/>
    <w:rsid w:val="00FE301E"/>
    <w:rsid w:val="00FE30DA"/>
    <w:rsid w:val="00FF4A96"/>
    <w:rsid w:val="00FF500F"/>
    <w:rsid w:val="00FF5C06"/>
    <w:rsid w:val="00FF6144"/>
    <w:rsid w:val="38CC8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A274"/>
  <w15:chartTrackingRefBased/>
  <w15:docId w15:val="{8FADFE52-0093-4C1A-A8A5-EE92CC73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8C5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B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C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95570A"/>
    <w:pPr>
      <w:suppressAutoHyphens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F64C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F64CC9"/>
  </w:style>
  <w:style w:type="paragraph" w:styleId="a5">
    <w:name w:val="footer"/>
    <w:basedOn w:val="a"/>
    <w:link w:val="a6"/>
    <w:uiPriority w:val="99"/>
    <w:unhideWhenUsed/>
    <w:rsid w:val="00F64C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F64CC9"/>
  </w:style>
  <w:style w:type="character" w:styleId="a7">
    <w:name w:val="Placeholder Text"/>
    <w:basedOn w:val="a0"/>
    <w:uiPriority w:val="99"/>
    <w:semiHidden/>
    <w:rsid w:val="003C306F"/>
    <w:rPr>
      <w:color w:val="666666"/>
    </w:rPr>
  </w:style>
  <w:style w:type="paragraph" w:styleId="a8">
    <w:name w:val="List Paragraph"/>
    <w:basedOn w:val="a"/>
    <w:uiPriority w:val="34"/>
    <w:qFormat/>
    <w:rsid w:val="00AD7EFD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DA7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77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linewrapper">
    <w:name w:val="line_wrapper"/>
    <w:basedOn w:val="a0"/>
    <w:rsid w:val="00DA7741"/>
  </w:style>
  <w:style w:type="table" w:styleId="a9">
    <w:name w:val="Table Grid"/>
    <w:basedOn w:val="a1"/>
    <w:uiPriority w:val="39"/>
    <w:rsid w:val="00AA0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D4C3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20B6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4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0d33d3ece9506a1/Labs/AiSD/Lab_3/Lab_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0d33d3ece9506a1/Labs/AiSD/Lab_3/Lab_3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0d33d3ece9506a1/Labs/AiSD/Lab_3/Lab_3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0d33d3ece9506a1/Labs/AiSD/Lab_3/Lab_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743422077081112"/>
          <c:y val="5.0512190721304681E-2"/>
          <c:w val="0.86205586175884319"/>
          <c:h val="0.7041090891876603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Дихотомия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Лист1!$A$2:$A$15</c:f>
              <c:numCache>
                <c:formatCode>0.00E+00</c:formatCode>
                <c:ptCount val="14"/>
                <c:pt idx="0">
                  <c:v>0.01</c:v>
                </c:pt>
                <c:pt idx="1">
                  <c:v>1E-3</c:v>
                </c:pt>
                <c:pt idx="2">
                  <c:v>1E-4</c:v>
                </c:pt>
                <c:pt idx="3">
                  <c:v>1.0000000000000001E-5</c:v>
                </c:pt>
                <c:pt idx="4">
                  <c:v>9.9999999999999995E-7</c:v>
                </c:pt>
                <c:pt idx="5">
                  <c:v>9.9999999999999995E-8</c:v>
                </c:pt>
                <c:pt idx="6">
                  <c:v>1E-8</c:v>
                </c:pt>
                <c:pt idx="7">
                  <c:v>1.0000000000000001E-9</c:v>
                </c:pt>
                <c:pt idx="8">
                  <c:v>1E-10</c:v>
                </c:pt>
                <c:pt idx="9">
                  <c:v>9.9999999999999994E-12</c:v>
                </c:pt>
                <c:pt idx="10">
                  <c:v>9.9999999999999998E-13</c:v>
                </c:pt>
                <c:pt idx="11">
                  <c:v>1E-13</c:v>
                </c:pt>
                <c:pt idx="12">
                  <c:v>1E-14</c:v>
                </c:pt>
                <c:pt idx="13">
                  <c:v>1.0000000000000001E-15</c:v>
                </c:pt>
              </c:numCache>
            </c:num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9.5210000000000003E-2</c:v>
                </c:pt>
                <c:pt idx="1">
                  <c:v>0.10563</c:v>
                </c:pt>
                <c:pt idx="2">
                  <c:v>0.12673999999999999</c:v>
                </c:pt>
                <c:pt idx="3">
                  <c:v>0.14446999999999999</c:v>
                </c:pt>
                <c:pt idx="4">
                  <c:v>0.16886999999999999</c:v>
                </c:pt>
                <c:pt idx="5">
                  <c:v>0.18925</c:v>
                </c:pt>
                <c:pt idx="6">
                  <c:v>0.20222000000000001</c:v>
                </c:pt>
                <c:pt idx="7">
                  <c:v>0.22195999999999999</c:v>
                </c:pt>
                <c:pt idx="8">
                  <c:v>0.24415999999999999</c:v>
                </c:pt>
                <c:pt idx="9">
                  <c:v>0.26347999999999999</c:v>
                </c:pt>
                <c:pt idx="10">
                  <c:v>0.27923999999999999</c:v>
                </c:pt>
                <c:pt idx="11">
                  <c:v>0.29754999999999998</c:v>
                </c:pt>
                <c:pt idx="12">
                  <c:v>0.31949</c:v>
                </c:pt>
                <c:pt idx="13">
                  <c:v>0.34151999999999999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83-47C9-9847-79A494BE77B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Золотое сечение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Лист1!$A$2:$A$15</c:f>
              <c:numCache>
                <c:formatCode>0.00E+00</c:formatCode>
                <c:ptCount val="14"/>
                <c:pt idx="0">
                  <c:v>0.01</c:v>
                </c:pt>
                <c:pt idx="1">
                  <c:v>1E-3</c:v>
                </c:pt>
                <c:pt idx="2">
                  <c:v>1E-4</c:v>
                </c:pt>
                <c:pt idx="3">
                  <c:v>1.0000000000000001E-5</c:v>
                </c:pt>
                <c:pt idx="4">
                  <c:v>9.9999999999999995E-7</c:v>
                </c:pt>
                <c:pt idx="5">
                  <c:v>9.9999999999999995E-8</c:v>
                </c:pt>
                <c:pt idx="6">
                  <c:v>1E-8</c:v>
                </c:pt>
                <c:pt idx="7">
                  <c:v>1.0000000000000001E-9</c:v>
                </c:pt>
                <c:pt idx="8">
                  <c:v>1E-10</c:v>
                </c:pt>
                <c:pt idx="9">
                  <c:v>9.9999999999999994E-12</c:v>
                </c:pt>
                <c:pt idx="10">
                  <c:v>9.9999999999999998E-13</c:v>
                </c:pt>
                <c:pt idx="11">
                  <c:v>1E-13</c:v>
                </c:pt>
                <c:pt idx="12">
                  <c:v>1E-14</c:v>
                </c:pt>
                <c:pt idx="13">
                  <c:v>1.0000000000000001E-15</c:v>
                </c:pt>
              </c:numCache>
            </c:numRef>
          </c:cat>
          <c:val>
            <c:numRef>
              <c:f>Лист1!$C$2:$C$15</c:f>
              <c:numCache>
                <c:formatCode>0.00000</c:formatCode>
                <c:ptCount val="14"/>
                <c:pt idx="0">
                  <c:v>0.13381000000000001</c:v>
                </c:pt>
                <c:pt idx="1">
                  <c:v>0.14094000000000001</c:v>
                </c:pt>
                <c:pt idx="2">
                  <c:v>0.16550000000000001</c:v>
                </c:pt>
                <c:pt idx="3">
                  <c:v>0.19161</c:v>
                </c:pt>
                <c:pt idx="4">
                  <c:v>0.21831</c:v>
                </c:pt>
                <c:pt idx="5">
                  <c:v>0.25413000000000002</c:v>
                </c:pt>
                <c:pt idx="6">
                  <c:v>0.28567999999999999</c:v>
                </c:pt>
                <c:pt idx="7">
                  <c:v>0.31657999999999997</c:v>
                </c:pt>
                <c:pt idx="8">
                  <c:v>0.34797</c:v>
                </c:pt>
                <c:pt idx="9">
                  <c:v>0.3725</c:v>
                </c:pt>
                <c:pt idx="10">
                  <c:v>0.40544999999999998</c:v>
                </c:pt>
                <c:pt idx="11">
                  <c:v>0.43099999999999999</c:v>
                </c:pt>
                <c:pt idx="12">
                  <c:v>0.47561999999999999</c:v>
                </c:pt>
                <c:pt idx="13">
                  <c:v>0.50202999999999998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83-47C9-9847-79A494BE77B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Градиентный спуск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val>
            <c:numRef>
              <c:f>Лист1!$D$2:$D$15</c:f>
              <c:numCache>
                <c:formatCode>0.00000</c:formatCode>
                <c:ptCount val="14"/>
                <c:pt idx="0">
                  <c:v>0.27949000000000002</c:v>
                </c:pt>
                <c:pt idx="1">
                  <c:v>0.36048999999999998</c:v>
                </c:pt>
                <c:pt idx="2">
                  <c:v>0.43967000000000001</c:v>
                </c:pt>
                <c:pt idx="3">
                  <c:v>0.54459999999999997</c:v>
                </c:pt>
                <c:pt idx="4">
                  <c:v>0.62212999999999996</c:v>
                </c:pt>
                <c:pt idx="5">
                  <c:v>0.70096999999999998</c:v>
                </c:pt>
                <c:pt idx="6">
                  <c:v>0.81289999999999996</c:v>
                </c:pt>
                <c:pt idx="7">
                  <c:v>0.88024999999999998</c:v>
                </c:pt>
                <c:pt idx="8">
                  <c:v>0.97680999999999996</c:v>
                </c:pt>
                <c:pt idx="9">
                  <c:v>1.0545100000000001</c:v>
                </c:pt>
                <c:pt idx="10">
                  <c:v>1.1420399999999999</c:v>
                </c:pt>
                <c:pt idx="11">
                  <c:v>1.23153</c:v>
                </c:pt>
                <c:pt idx="12">
                  <c:v>1.31819</c:v>
                </c:pt>
                <c:pt idx="13">
                  <c:v>1.4420500000000001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183-47C9-9847-79A494BE77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>
                    <a:solidFill>
                      <a:sysClr val="windowText" lastClr="000000"/>
                    </a:solidFill>
                  </a:rPr>
                  <a:t>Точность</a:t>
                </a:r>
              </a:p>
            </c:rich>
          </c:tx>
          <c:layout>
            <c:manualLayout>
              <c:xMode val="edge"/>
              <c:yMode val="edge"/>
              <c:x val="0.48647047865190279"/>
              <c:y val="0.9031996806850756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t,</a:t>
                </a:r>
                <a:r>
                  <a:rPr lang="en-US" baseline="0">
                    <a:solidFill>
                      <a:sysClr val="windowText" lastClr="000000"/>
                    </a:solidFill>
                  </a:rPr>
                  <a:t> </a:t>
                </a:r>
                <a:r>
                  <a:rPr lang="ru-RU" baseline="0">
                    <a:solidFill>
                      <a:sysClr val="windowText" lastClr="000000"/>
                    </a:solidFill>
                  </a:rPr>
                  <a:t>мкс</a:t>
                </a:r>
              </a:p>
            </c:rich>
          </c:tx>
          <c:layout>
            <c:manualLayout>
              <c:xMode val="edge"/>
              <c:yMode val="edge"/>
              <c:x val="0"/>
              <c:y val="0.3854501251859646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9058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2192654076721195"/>
          <c:y val="5.0691244239631339E-2"/>
          <c:w val="0.83882900561886908"/>
          <c:h val="7.4054621304292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400" b="0"/>
              <a:t>Дихотомия</a:t>
            </a:r>
            <a:endParaRPr lang="en-US" sz="1400" b="0"/>
          </a:p>
        </c:rich>
      </c:tx>
      <c:layout>
        <c:manualLayout>
          <c:xMode val="edge"/>
          <c:yMode val="edge"/>
          <c:x val="0.17261887153608563"/>
          <c:y val="5.4112209291703954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5032642761096038"/>
          <c:y val="4.2291967026838968E-2"/>
          <c:w val="0.8037224062754097"/>
          <c:h val="0.68861131023089706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Дихотомия</c:v>
                </c:pt>
              </c:strCache>
            </c:strRef>
          </c:tx>
          <c:marker>
            <c:symbol val="none"/>
          </c:marker>
          <c:trendline>
            <c:trendlineType val="linear"/>
            <c:dispRSqr val="0"/>
            <c:dispEq val="0"/>
          </c:trendline>
          <c:cat>
            <c:numRef>
              <c:f>Лист1!$A$2:$A$15</c:f>
              <c:numCache>
                <c:formatCode>0.00E+00</c:formatCode>
                <c:ptCount val="14"/>
                <c:pt idx="0">
                  <c:v>0.01</c:v>
                </c:pt>
                <c:pt idx="1">
                  <c:v>1E-3</c:v>
                </c:pt>
                <c:pt idx="2">
                  <c:v>1E-4</c:v>
                </c:pt>
                <c:pt idx="3">
                  <c:v>1.0000000000000001E-5</c:v>
                </c:pt>
                <c:pt idx="4">
                  <c:v>9.9999999999999995E-7</c:v>
                </c:pt>
                <c:pt idx="5">
                  <c:v>9.9999999999999995E-8</c:v>
                </c:pt>
                <c:pt idx="6">
                  <c:v>1E-8</c:v>
                </c:pt>
                <c:pt idx="7">
                  <c:v>1.0000000000000001E-9</c:v>
                </c:pt>
                <c:pt idx="8">
                  <c:v>1E-10</c:v>
                </c:pt>
                <c:pt idx="9">
                  <c:v>9.9999999999999994E-12</c:v>
                </c:pt>
                <c:pt idx="10">
                  <c:v>9.9999999999999998E-13</c:v>
                </c:pt>
                <c:pt idx="11">
                  <c:v>1E-13</c:v>
                </c:pt>
                <c:pt idx="12">
                  <c:v>1E-14</c:v>
                </c:pt>
                <c:pt idx="13">
                  <c:v>1.0000000000000001E-15</c:v>
                </c:pt>
              </c:numCache>
            </c:num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9.5210000000000003E-2</c:v>
                </c:pt>
                <c:pt idx="1">
                  <c:v>0.10563</c:v>
                </c:pt>
                <c:pt idx="2">
                  <c:v>0.12673999999999999</c:v>
                </c:pt>
                <c:pt idx="3">
                  <c:v>0.14446999999999999</c:v>
                </c:pt>
                <c:pt idx="4">
                  <c:v>0.16886999999999999</c:v>
                </c:pt>
                <c:pt idx="5">
                  <c:v>0.18925</c:v>
                </c:pt>
                <c:pt idx="6">
                  <c:v>0.20222000000000001</c:v>
                </c:pt>
                <c:pt idx="7">
                  <c:v>0.22195999999999999</c:v>
                </c:pt>
                <c:pt idx="8">
                  <c:v>0.24415999999999999</c:v>
                </c:pt>
                <c:pt idx="9">
                  <c:v>0.26347999999999999</c:v>
                </c:pt>
                <c:pt idx="10">
                  <c:v>0.27923999999999999</c:v>
                </c:pt>
                <c:pt idx="11">
                  <c:v>0.29754999999999998</c:v>
                </c:pt>
                <c:pt idx="12">
                  <c:v>0.31949</c:v>
                </c:pt>
                <c:pt idx="13">
                  <c:v>0.34151999999999999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D31-45AA-9DA3-94DE588C99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000" b="0" i="0" u="none" strike="noStrike" kern="1200" baseline="0">
                    <a:solidFill>
                      <a:sysClr val="windowText" lastClr="000000"/>
                    </a:solidFill>
                  </a:rPr>
                  <a:t>Точность</a:t>
                </a:r>
                <a:endParaRPr lang="en-US" sz="1000" b="0" i="0" u="none" strike="noStrike" kern="1200" baseline="0">
                  <a:solidFill>
                    <a:sysClr val="windowText" lastClr="000000"/>
                  </a:solidFill>
                </a:endParaRPr>
              </a:p>
            </c:rich>
          </c:tx>
          <c:overlay val="0"/>
        </c:title>
        <c:numFmt formatCode="0.00E+00" sourceLinked="1"/>
        <c:majorTickMark val="none"/>
        <c:minorTickMark val="none"/>
        <c:tickLblPos val="nextTo"/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000" b="0" i="0" u="none" strike="noStrike" kern="1200" baseline="0">
                    <a:solidFill>
                      <a:sysClr val="windowText" lastClr="000000"/>
                    </a:solidFill>
                  </a:rPr>
                  <a:t>t, </a:t>
                </a:r>
                <a:r>
                  <a:rPr lang="ru-RU" sz="1000" b="0" i="0" u="none" strike="noStrike" kern="1200" baseline="0">
                    <a:solidFill>
                      <a:sysClr val="windowText" lastClr="000000"/>
                    </a:solidFill>
                  </a:rPr>
                  <a:t>мкс</a:t>
                </a:r>
              </a:p>
              <a:p>
                <a:pPr>
                  <a:defRPr/>
                </a:pPr>
                <a:endParaRPr lang="ru-RU" sz="1000" b="0" i="0" u="none" strike="noStrike" kern="1200" baseline="0">
                  <a:solidFill>
                    <a:sysClr val="windowText" lastClr="000000"/>
                  </a:solidFill>
                </a:endParaRP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8783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400" b="0"/>
              <a:t>Золотое</a:t>
            </a:r>
            <a:r>
              <a:rPr lang="ru-RU" sz="1400" b="0" baseline="0"/>
              <a:t> сечение</a:t>
            </a:r>
            <a:endParaRPr lang="en-US" sz="1400" b="0"/>
          </a:p>
        </c:rich>
      </c:tx>
      <c:layout>
        <c:manualLayout>
          <c:xMode val="edge"/>
          <c:yMode val="edge"/>
          <c:x val="0.18921608051489996"/>
          <c:y val="8.3933157499566827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6109350048078169"/>
          <c:y val="8.1486633935900193E-2"/>
          <c:w val="0.81808847235349602"/>
          <c:h val="0.56095853116522221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Золотое сечение</c:v>
                </c:pt>
              </c:strCache>
            </c:strRef>
          </c:tx>
          <c:marker>
            <c:symbol val="none"/>
          </c:marker>
          <c:trendline>
            <c:trendlineType val="linear"/>
            <c:dispRSqr val="0"/>
            <c:dispEq val="0"/>
          </c:trendline>
          <c:cat>
            <c:numRef>
              <c:f>Лист1!$A$2:$A$15</c:f>
              <c:numCache>
                <c:formatCode>0.00E+00</c:formatCode>
                <c:ptCount val="14"/>
                <c:pt idx="0">
                  <c:v>0.01</c:v>
                </c:pt>
                <c:pt idx="1">
                  <c:v>1E-3</c:v>
                </c:pt>
                <c:pt idx="2">
                  <c:v>1E-4</c:v>
                </c:pt>
                <c:pt idx="3">
                  <c:v>1.0000000000000001E-5</c:v>
                </c:pt>
                <c:pt idx="4">
                  <c:v>9.9999999999999995E-7</c:v>
                </c:pt>
                <c:pt idx="5">
                  <c:v>9.9999999999999995E-8</c:v>
                </c:pt>
                <c:pt idx="6">
                  <c:v>1E-8</c:v>
                </c:pt>
                <c:pt idx="7">
                  <c:v>1.0000000000000001E-9</c:v>
                </c:pt>
                <c:pt idx="8">
                  <c:v>1E-10</c:v>
                </c:pt>
                <c:pt idx="9">
                  <c:v>9.9999999999999994E-12</c:v>
                </c:pt>
                <c:pt idx="10">
                  <c:v>9.9999999999999998E-13</c:v>
                </c:pt>
                <c:pt idx="11">
                  <c:v>1E-13</c:v>
                </c:pt>
                <c:pt idx="12">
                  <c:v>1E-14</c:v>
                </c:pt>
                <c:pt idx="13">
                  <c:v>1.0000000000000001E-15</c:v>
                </c:pt>
              </c:numCache>
            </c:numRef>
          </c:cat>
          <c:val>
            <c:numRef>
              <c:f>Лист1!$C$2:$C$15</c:f>
              <c:numCache>
                <c:formatCode>0.00000</c:formatCode>
                <c:ptCount val="14"/>
                <c:pt idx="0">
                  <c:v>0.13381000000000001</c:v>
                </c:pt>
                <c:pt idx="1">
                  <c:v>0.14094000000000001</c:v>
                </c:pt>
                <c:pt idx="2">
                  <c:v>0.16550000000000001</c:v>
                </c:pt>
                <c:pt idx="3">
                  <c:v>0.19161</c:v>
                </c:pt>
                <c:pt idx="4">
                  <c:v>0.21831</c:v>
                </c:pt>
                <c:pt idx="5">
                  <c:v>0.25413000000000002</c:v>
                </c:pt>
                <c:pt idx="6">
                  <c:v>0.28567999999999999</c:v>
                </c:pt>
                <c:pt idx="7">
                  <c:v>0.31657999999999997</c:v>
                </c:pt>
                <c:pt idx="8">
                  <c:v>0.34797</c:v>
                </c:pt>
                <c:pt idx="9">
                  <c:v>0.3725</c:v>
                </c:pt>
                <c:pt idx="10">
                  <c:v>0.40544999999999998</c:v>
                </c:pt>
                <c:pt idx="11">
                  <c:v>0.43099999999999999</c:v>
                </c:pt>
                <c:pt idx="12">
                  <c:v>0.47561999999999999</c:v>
                </c:pt>
                <c:pt idx="13">
                  <c:v>0.50202999999999998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4A-4023-9CFC-BBEFF686B6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000" b="0" i="0" u="none" strike="noStrike" kern="1200" baseline="0">
                    <a:solidFill>
                      <a:sysClr val="windowText" lastClr="000000"/>
                    </a:solidFill>
                  </a:rPr>
                  <a:t>Точность</a:t>
                </a:r>
              </a:p>
            </c:rich>
          </c:tx>
          <c:layout>
            <c:manualLayout>
              <c:xMode val="edge"/>
              <c:yMode val="edge"/>
              <c:x val="0.47639962699638344"/>
              <c:y val="0.86211758291607277"/>
            </c:manualLayout>
          </c:layout>
          <c:overlay val="0"/>
        </c:title>
        <c:numFmt formatCode="0.00E+00" sourceLinked="1"/>
        <c:majorTickMark val="none"/>
        <c:minorTickMark val="none"/>
        <c:tickLblPos val="nextTo"/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>
                    <a:solidFill>
                      <a:sysClr val="windowText" lastClr="000000"/>
                    </a:solidFill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t,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</a:t>
                </a:r>
                <a:r>
                  <a:rPr lang="ru-RU" b="0" baseline="0">
                    <a:solidFill>
                      <a:sysClr val="windowText" lastClr="000000"/>
                    </a:solidFill>
                  </a:rPr>
                  <a:t>мкс</a:t>
                </a:r>
              </a:p>
            </c:rich>
          </c:tx>
          <c:layout>
            <c:manualLayout>
              <c:xMode val="edge"/>
              <c:yMode val="edge"/>
              <c:x val="1.25321320906458E-2"/>
              <c:y val="0.35243304165494888"/>
            </c:manualLayout>
          </c:layout>
          <c:overlay val="0"/>
        </c:title>
        <c:numFmt formatCode="0.0" sourceLinked="0"/>
        <c:majorTickMark val="out"/>
        <c:minorTickMark val="none"/>
        <c:tickLblPos val="nextTo"/>
        <c:crossAx val="879058783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400" b="0"/>
              <a:t>Градиентный</a:t>
            </a:r>
            <a:r>
              <a:rPr lang="ru-RU" sz="1400" b="0" baseline="0"/>
              <a:t> спуск</a:t>
            </a:r>
          </a:p>
        </c:rich>
      </c:tx>
      <c:layout>
        <c:manualLayout>
          <c:xMode val="edge"/>
          <c:yMode val="edge"/>
          <c:x val="0.17261875981427716"/>
          <c:y val="3.4956929339446149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5032642761096038"/>
          <c:y val="4.2291967026838968E-2"/>
          <c:w val="0.8037224062754097"/>
          <c:h val="0.68861131023089706"/>
        </c:manualLayout>
      </c:layout>
      <c:lineChart>
        <c:grouping val="standard"/>
        <c:varyColors val="0"/>
        <c:ser>
          <c:idx val="0"/>
          <c:order val="0"/>
          <c:tx>
            <c:strRef>
              <c:f>Лист1!$D$1</c:f>
              <c:strCache>
                <c:ptCount val="1"/>
                <c:pt idx="0">
                  <c:v>Градиентный спуск</c:v>
                </c:pt>
              </c:strCache>
            </c:strRef>
          </c:tx>
          <c:marker>
            <c:symbol val="none"/>
          </c:marker>
          <c:trendline>
            <c:trendlineType val="linear"/>
            <c:dispRSqr val="0"/>
            <c:dispEq val="0"/>
          </c:trendline>
          <c:cat>
            <c:numRef>
              <c:f>Лист1!$A$2:$A$15</c:f>
              <c:numCache>
                <c:formatCode>0.00E+00</c:formatCode>
                <c:ptCount val="14"/>
                <c:pt idx="0">
                  <c:v>0.01</c:v>
                </c:pt>
                <c:pt idx="1">
                  <c:v>1E-3</c:v>
                </c:pt>
                <c:pt idx="2">
                  <c:v>1E-4</c:v>
                </c:pt>
                <c:pt idx="3">
                  <c:v>1.0000000000000001E-5</c:v>
                </c:pt>
                <c:pt idx="4">
                  <c:v>9.9999999999999995E-7</c:v>
                </c:pt>
                <c:pt idx="5">
                  <c:v>9.9999999999999995E-8</c:v>
                </c:pt>
                <c:pt idx="6">
                  <c:v>1E-8</c:v>
                </c:pt>
                <c:pt idx="7">
                  <c:v>1.0000000000000001E-9</c:v>
                </c:pt>
                <c:pt idx="8">
                  <c:v>1E-10</c:v>
                </c:pt>
                <c:pt idx="9">
                  <c:v>9.9999999999999994E-12</c:v>
                </c:pt>
                <c:pt idx="10">
                  <c:v>9.9999999999999998E-13</c:v>
                </c:pt>
                <c:pt idx="11">
                  <c:v>1E-13</c:v>
                </c:pt>
                <c:pt idx="12">
                  <c:v>1E-14</c:v>
                </c:pt>
                <c:pt idx="13">
                  <c:v>1.0000000000000001E-15</c:v>
                </c:pt>
              </c:numCache>
            </c:numRef>
          </c:cat>
          <c:val>
            <c:numRef>
              <c:f>Лист1!$D$2:$D$15</c:f>
              <c:numCache>
                <c:formatCode>0.00000</c:formatCode>
                <c:ptCount val="14"/>
                <c:pt idx="0">
                  <c:v>0.27949000000000002</c:v>
                </c:pt>
                <c:pt idx="1">
                  <c:v>0.36048999999999998</c:v>
                </c:pt>
                <c:pt idx="2">
                  <c:v>0.43967000000000001</c:v>
                </c:pt>
                <c:pt idx="3">
                  <c:v>0.54459999999999997</c:v>
                </c:pt>
                <c:pt idx="4">
                  <c:v>0.62212999999999996</c:v>
                </c:pt>
                <c:pt idx="5">
                  <c:v>0.70096999999999998</c:v>
                </c:pt>
                <c:pt idx="6">
                  <c:v>0.81289999999999996</c:v>
                </c:pt>
                <c:pt idx="7">
                  <c:v>0.88024999999999998</c:v>
                </c:pt>
                <c:pt idx="8">
                  <c:v>0.97680999999999996</c:v>
                </c:pt>
                <c:pt idx="9">
                  <c:v>1.0545100000000001</c:v>
                </c:pt>
                <c:pt idx="10">
                  <c:v>1.1420399999999999</c:v>
                </c:pt>
                <c:pt idx="11">
                  <c:v>1.23153</c:v>
                </c:pt>
                <c:pt idx="12">
                  <c:v>1.31819</c:v>
                </c:pt>
                <c:pt idx="13">
                  <c:v>1.4420500000000001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CE-4D59-9FFA-94DCCDBE0F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000" b="0" i="0" u="none" strike="noStrike" kern="1200" baseline="0">
                    <a:solidFill>
                      <a:sysClr val="windowText" lastClr="000000"/>
                    </a:solidFill>
                  </a:rPr>
                  <a:t>Точность</a:t>
                </a:r>
                <a:endParaRPr lang="en-US" sz="1000" b="0" i="0" u="none" strike="noStrike" kern="1200" baseline="0">
                  <a:solidFill>
                    <a:sysClr val="windowText" lastClr="000000"/>
                  </a:solidFill>
                </a:endParaRPr>
              </a:p>
            </c:rich>
          </c:tx>
          <c:overlay val="0"/>
        </c:title>
        <c:numFmt formatCode="0.00E+00" sourceLinked="1"/>
        <c:majorTickMark val="none"/>
        <c:minorTickMark val="none"/>
        <c:tickLblPos val="nextTo"/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000" b="0" i="0" u="none" strike="noStrike" kern="1200" baseline="0">
                    <a:solidFill>
                      <a:sysClr val="windowText" lastClr="000000"/>
                    </a:solidFill>
                  </a:rPr>
                  <a:t>t, </a:t>
                </a:r>
                <a:r>
                  <a:rPr lang="ru-RU" sz="1000" b="0" i="0" u="none" strike="noStrike" kern="1200" baseline="0">
                    <a:solidFill>
                      <a:sysClr val="windowText" lastClr="000000"/>
                    </a:solidFill>
                  </a:rPr>
                  <a:t>мкс</a:t>
                </a:r>
              </a:p>
              <a:p>
                <a:pPr>
                  <a:defRPr/>
                </a:pPr>
                <a:endParaRPr lang="ru-RU" sz="1000" b="0" i="0" u="none" strike="noStrike" kern="1200" baseline="0">
                  <a:solidFill>
                    <a:sysClr val="windowText" lastClr="000000"/>
                  </a:solidFill>
                </a:endParaRPr>
              </a:p>
            </c:rich>
          </c:tx>
          <c:overlay val="0"/>
        </c:title>
        <c:numFmt formatCode="0.0" sourceLinked="0"/>
        <c:majorTickMark val="none"/>
        <c:minorTickMark val="none"/>
        <c:tickLblPos val="nextTo"/>
        <c:crossAx val="879058783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695C2-19D9-4B69-BAF3-FADE86825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10</Pages>
  <Words>1686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Taipan ⠀</dc:creator>
  <cp:keywords/>
  <dc:description/>
  <cp:lastModifiedBy>Дмитрий Филимонов</cp:lastModifiedBy>
  <cp:revision>499</cp:revision>
  <dcterms:created xsi:type="dcterms:W3CDTF">2024-03-04T15:08:00Z</dcterms:created>
  <dcterms:modified xsi:type="dcterms:W3CDTF">2025-11-03T04:08:00Z</dcterms:modified>
</cp:coreProperties>
</file>