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5E69C" w14:textId="77777777" w:rsidR="000C6C2C" w:rsidRPr="000C6C2C" w:rsidRDefault="000C6C2C" w:rsidP="000C6C2C">
      <w:pPr>
        <w:tabs>
          <w:tab w:val="center" w:pos="4677"/>
          <w:tab w:val="right" w:pos="9355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C6C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МИНИСТЕРСТВО ЦИФРОВОГО РАЗВИТИЯ, СВЯЗИ И МАССОВЫХ КОММУНИКАЦИЙ РОССИЙСКОЙ ФЕДЕРАЦИИ</w:t>
      </w:r>
    </w:p>
    <w:p w14:paraId="28DCBF4C" w14:textId="77777777" w:rsidR="000C6C2C" w:rsidRPr="000C6C2C" w:rsidRDefault="000C6C2C" w:rsidP="000C6C2C">
      <w:pPr>
        <w:tabs>
          <w:tab w:val="center" w:pos="4677"/>
          <w:tab w:val="right" w:pos="9355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7A38B2B" w14:textId="77777777" w:rsidR="000C6C2C" w:rsidRPr="000C6C2C" w:rsidRDefault="000C6C2C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C6C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ФЕДЕРАЛЬНОЕ ГОСУДАРСТВЕННОЕ БЮДЖЕТНОЕ ОБРАЗОВАТЕЛЬНОЕ </w:t>
      </w:r>
    </w:p>
    <w:p w14:paraId="181ED22E" w14:textId="77777777" w:rsidR="000C6C2C" w:rsidRPr="000C6C2C" w:rsidRDefault="000C6C2C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C6C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УЧРЕЖДЕНИЕ ВЫСШЕГО ОБРАЗОВАНИЯ</w:t>
      </w:r>
    </w:p>
    <w:p w14:paraId="7171F537" w14:textId="77777777" w:rsidR="000C6C2C" w:rsidRPr="000C6C2C" w:rsidRDefault="000C6C2C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C6C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«САНКТ-ПЕТЕРБУРГСКИЙ ГОСУДАРСТВЕННЫЙ УНИВЕРСИТЕТ ТЕЛЕКОММУНИКАЦИЙ ИМ. ПРОФ. М.А. БОНЧ-БРУЕВИЧА»</w:t>
      </w:r>
    </w:p>
    <w:p w14:paraId="3BD93C43" w14:textId="77777777" w:rsidR="000C6C2C" w:rsidRPr="000C6C2C" w:rsidRDefault="000C6C2C" w:rsidP="000C6C2C">
      <w:pPr>
        <w:pBdr>
          <w:bottom w:val="single" w:sz="6" w:space="1" w:color="auto"/>
        </w:pBd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C6C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</w:t>
      </w:r>
      <w:proofErr w:type="spellStart"/>
      <w:r w:rsidRPr="000C6C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СПбГУТ</w:t>
      </w:r>
      <w:proofErr w:type="spellEnd"/>
      <w:r w:rsidRPr="000C6C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</w:p>
    <w:p w14:paraId="17E9A4CB" w14:textId="77777777" w:rsidR="000C6C2C" w:rsidRPr="000C6C2C" w:rsidRDefault="000C6C2C" w:rsidP="000C6C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3CFABF" w14:textId="77777777" w:rsidR="000C6C2C" w:rsidRPr="000C6C2C" w:rsidRDefault="000C6C2C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6C411D" w14:textId="6484511B" w:rsidR="000C6C2C" w:rsidRPr="000C6C2C" w:rsidRDefault="009C607E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ЭКОНОМИКА ОТРАСЛИ</w:t>
      </w:r>
    </w:p>
    <w:p w14:paraId="200ACA35" w14:textId="77777777" w:rsidR="000C6C2C" w:rsidRPr="000C6C2C" w:rsidRDefault="000C6C2C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FC1078" w14:textId="77777777" w:rsidR="000C6C2C" w:rsidRPr="000C6C2C" w:rsidRDefault="000C6C2C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10B4CB" w14:textId="77777777" w:rsidR="000C6C2C" w:rsidRPr="000C6C2C" w:rsidRDefault="000C6C2C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F4AA7B" w14:textId="77777777" w:rsidR="000C6C2C" w:rsidRPr="000C6C2C" w:rsidRDefault="000C6C2C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AD3DC8" w14:textId="0E00933D" w:rsidR="000C6C2C" w:rsidRDefault="009C607E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Практическое занятияе</w:t>
      </w:r>
    </w:p>
    <w:p w14:paraId="471D41EF" w14:textId="205B3358" w:rsidR="009C607E" w:rsidRDefault="009C607E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Решение задач</w:t>
      </w:r>
      <w:r w:rsidR="00A97E3C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 xml:space="preserve"> (с задания 2)</w:t>
      </w:r>
    </w:p>
    <w:p w14:paraId="4166C865" w14:textId="77777777" w:rsidR="009C607E" w:rsidRPr="000C6C2C" w:rsidRDefault="009C607E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27E83E" w14:textId="77777777" w:rsidR="000C6C2C" w:rsidRPr="000C6C2C" w:rsidRDefault="000C6C2C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054A0B" w14:textId="77777777" w:rsidR="000C6C2C" w:rsidRPr="000C6C2C" w:rsidRDefault="000C6C2C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F678B0" w14:textId="77777777" w:rsidR="000C6C2C" w:rsidRPr="000C6C2C" w:rsidRDefault="000C6C2C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80EFFA" w14:textId="77777777" w:rsidR="000C6C2C" w:rsidRPr="000C6C2C" w:rsidRDefault="000C6C2C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82FCFE" w14:textId="77777777" w:rsidR="000C6C2C" w:rsidRPr="000C6C2C" w:rsidRDefault="000C6C2C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309ECC" w14:textId="77777777" w:rsidR="000C6C2C" w:rsidRPr="000C6C2C" w:rsidRDefault="000C6C2C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546254" w14:textId="77777777" w:rsidR="000C6C2C" w:rsidRPr="000C6C2C" w:rsidRDefault="000C6C2C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4D349D" w14:textId="77777777" w:rsidR="000C6C2C" w:rsidRPr="000C6C2C" w:rsidRDefault="000C6C2C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E84DDF" w14:textId="77777777" w:rsidR="000C6C2C" w:rsidRPr="000C6C2C" w:rsidRDefault="000C6C2C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000787" w14:textId="6A8C3FE0" w:rsidR="000C6C2C" w:rsidRDefault="000C6C2C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7B515D" w14:textId="12ED2039" w:rsidR="00CD1D54" w:rsidRDefault="00CD1D54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64E21B" w14:textId="6142EFC3" w:rsidR="00CD1D54" w:rsidRDefault="00CD1D54" w:rsidP="006D2D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D57EDB" w14:textId="577074FE" w:rsidR="00CD1D54" w:rsidRDefault="00CD1D54" w:rsidP="006D2D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452186" w14:textId="4723BEB6" w:rsidR="00CD1D54" w:rsidRDefault="00CD1D54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0D06DE" w14:textId="77777777" w:rsidR="006D2D49" w:rsidRDefault="006D2D49" w:rsidP="006D2D49">
      <w:pPr>
        <w:ind w:firstLine="595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Дата_26_05_2026_</w:t>
      </w:r>
    </w:p>
    <w:p w14:paraId="62CD61B1" w14:textId="77777777" w:rsidR="006D2D49" w:rsidRDefault="006D2D49" w:rsidP="006D2D49">
      <w:pPr>
        <w:ind w:firstLine="595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Филимонов Дмитрий ИКПИ-32</w:t>
      </w:r>
    </w:p>
    <w:p w14:paraId="7351A498" w14:textId="1E244EFC" w:rsidR="00CD1D54" w:rsidRDefault="00CD1D54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F6E572" w14:textId="15394D95" w:rsidR="00CD1D54" w:rsidRDefault="00CD1D54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620EFD" w14:textId="16E5F327" w:rsidR="006D2D49" w:rsidRDefault="006D2D49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ADE095" w14:textId="77777777" w:rsidR="006D2D49" w:rsidRDefault="006D2D49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821626" w14:textId="24E235DE" w:rsidR="000C6C2C" w:rsidRPr="000C6C2C" w:rsidRDefault="006D2D49" w:rsidP="009C60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0C6C2C" w:rsidRPr="000C6C2C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</w:p>
    <w:p w14:paraId="12989197" w14:textId="66A88892" w:rsidR="000C6C2C" w:rsidRDefault="000C6C2C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6C2C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CD1D54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0223844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1602E9" w14:textId="77777777" w:rsidR="000B419C" w:rsidRPr="008045D6" w:rsidRDefault="000B419C" w:rsidP="008045D6">
          <w:pPr>
            <w:pStyle w:val="a8"/>
            <w:spacing w:before="0" w:after="240"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8045D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217A48D6" w14:textId="77777777" w:rsidR="008045D6" w:rsidRPr="008045D6" w:rsidRDefault="000B419C" w:rsidP="008045D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045D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045D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045D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34463596" w:history="1">
            <w:r w:rsidR="008045D6" w:rsidRPr="008045D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Задание 1</w: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_Toc134463596 \h </w:instrTex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490951" w14:textId="77777777" w:rsidR="008045D6" w:rsidRPr="008045D6" w:rsidRDefault="006B2EBE" w:rsidP="008045D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4463597" w:history="1">
            <w:r w:rsidR="008045D6" w:rsidRPr="008045D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Задание 2</w: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_Toc134463597 \h </w:instrTex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F75585" w14:textId="77777777" w:rsidR="008045D6" w:rsidRPr="008045D6" w:rsidRDefault="006B2EBE" w:rsidP="008045D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4463598" w:history="1">
            <w:r w:rsidR="008045D6" w:rsidRPr="008045D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Задание 3</w: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_Toc134463598 \h </w:instrTex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98BB24" w14:textId="77777777" w:rsidR="008045D6" w:rsidRPr="008045D6" w:rsidRDefault="006B2EBE" w:rsidP="008045D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4463599" w:history="1">
            <w:r w:rsidR="008045D6" w:rsidRPr="008045D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Задание 4</w: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_Toc134463599 \h </w:instrTex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50163E" w14:textId="77777777" w:rsidR="008045D6" w:rsidRPr="008045D6" w:rsidRDefault="006B2EBE" w:rsidP="008045D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4463600" w:history="1">
            <w:r w:rsidR="008045D6" w:rsidRPr="008045D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Задание 5</w: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_Toc134463600 \h </w:instrTex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20AE9" w14:textId="77777777" w:rsidR="008045D6" w:rsidRPr="008045D6" w:rsidRDefault="006B2EBE" w:rsidP="008045D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4463601" w:history="1">
            <w:r w:rsidR="008045D6" w:rsidRPr="008045D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Задание 6</w: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_Toc134463601 \h </w:instrTex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1963F0" w14:textId="77777777" w:rsidR="008045D6" w:rsidRPr="008045D6" w:rsidRDefault="006B2EBE" w:rsidP="008045D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4463602" w:history="1">
            <w:r w:rsidR="008045D6" w:rsidRPr="008045D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Задание 7</w: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_Toc134463602 \h </w:instrTex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1BB91D" w14:textId="77777777" w:rsidR="008045D6" w:rsidRPr="008045D6" w:rsidRDefault="006B2EBE" w:rsidP="008045D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4463603" w:history="1">
            <w:r w:rsidR="008045D6" w:rsidRPr="008045D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_Toc134463603 \h </w:instrTex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997FF3" w14:textId="77777777" w:rsidR="008045D6" w:rsidRPr="008045D6" w:rsidRDefault="006B2EBE" w:rsidP="008045D6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4463604" w:history="1">
            <w:r w:rsidR="008045D6" w:rsidRPr="008045D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_Toc134463604 \h </w:instrTex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8045D6" w:rsidRPr="00804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CE7521" w14:textId="77777777" w:rsidR="000B419C" w:rsidRDefault="000B419C" w:rsidP="008045D6">
          <w:pPr>
            <w:spacing w:after="0" w:line="360" w:lineRule="auto"/>
          </w:pPr>
          <w:r w:rsidRPr="008045D6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2A704363" w14:textId="77777777" w:rsidR="00FA06F4" w:rsidRPr="000C6C2C" w:rsidRDefault="00FA06F4" w:rsidP="000C6C2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D602FC" w14:textId="77777777" w:rsidR="00FA06F4" w:rsidRDefault="00FA06F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1C03FE6" w14:textId="77777777" w:rsidR="00ED3EAD" w:rsidRPr="00FA06F4" w:rsidRDefault="005617F6" w:rsidP="00FA06F4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134463597"/>
      <w:r w:rsidRPr="00FA06F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Задание </w:t>
      </w:r>
      <w:r w:rsidR="000C6C2C" w:rsidRPr="00FA06F4">
        <w:rPr>
          <w:rFonts w:ascii="Times New Roman" w:hAnsi="Times New Roman" w:cs="Times New Roman"/>
          <w:b/>
          <w:color w:val="auto"/>
          <w:sz w:val="28"/>
          <w:szCs w:val="28"/>
        </w:rPr>
        <w:t>2</w:t>
      </w:r>
      <w:bookmarkEnd w:id="0"/>
    </w:p>
    <w:p w14:paraId="67601BD1" w14:textId="77777777" w:rsidR="000C6C2C" w:rsidRDefault="000C6C2C" w:rsidP="000C6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C2C">
        <w:rPr>
          <w:rFonts w:ascii="Times New Roman" w:hAnsi="Times New Roman" w:cs="Times New Roman"/>
          <w:sz w:val="28"/>
          <w:szCs w:val="28"/>
        </w:rPr>
        <w:t>Рассчитайте среднегодовую стоимость основных производственных фондов (ОПФ) на предприятии связи, используя данные</w:t>
      </w:r>
      <w:r w:rsidR="005617F6">
        <w:rPr>
          <w:rFonts w:ascii="Times New Roman" w:hAnsi="Times New Roman" w:cs="Times New Roman"/>
          <w:sz w:val="28"/>
          <w:szCs w:val="28"/>
        </w:rPr>
        <w:t>, представленные в таблице 1.</w:t>
      </w:r>
    </w:p>
    <w:p w14:paraId="6D1802C8" w14:textId="77777777" w:rsidR="005617F6" w:rsidRPr="005617F6" w:rsidRDefault="005617F6" w:rsidP="005617F6">
      <w:pPr>
        <w:pStyle w:val="a5"/>
        <w:keepNext/>
        <w:jc w:val="right"/>
        <w:rPr>
          <w:rFonts w:ascii="Times New Roman" w:hAnsi="Times New Roman" w:cs="Times New Roman"/>
          <w:i w:val="0"/>
          <w:color w:val="auto"/>
          <w:sz w:val="28"/>
        </w:rPr>
      </w:pPr>
      <w:r w:rsidRPr="005617F6">
        <w:rPr>
          <w:rFonts w:ascii="Times New Roman" w:hAnsi="Times New Roman" w:cs="Times New Roman"/>
          <w:i w:val="0"/>
          <w:color w:val="auto"/>
          <w:sz w:val="28"/>
        </w:rPr>
        <w:t xml:space="preserve">Таблица </w:t>
      </w:r>
      <w:r w:rsidRPr="005617F6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5617F6">
        <w:rPr>
          <w:rFonts w:ascii="Times New Roman" w:hAnsi="Times New Roman" w:cs="Times New Roman"/>
          <w:i w:val="0"/>
          <w:color w:val="auto"/>
          <w:sz w:val="28"/>
        </w:rPr>
        <w:instrText xml:space="preserve"> SEQ Таблица \* ARABIC </w:instrText>
      </w:r>
      <w:r w:rsidRPr="005617F6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A2263E">
        <w:rPr>
          <w:rFonts w:ascii="Times New Roman" w:hAnsi="Times New Roman" w:cs="Times New Roman"/>
          <w:i w:val="0"/>
          <w:noProof/>
          <w:color w:val="auto"/>
          <w:sz w:val="28"/>
        </w:rPr>
        <w:t>1</w:t>
      </w:r>
      <w:r w:rsidRPr="005617F6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5617F6">
        <w:rPr>
          <w:rFonts w:ascii="Times New Roman" w:hAnsi="Times New Roman" w:cs="Times New Roman"/>
          <w:i w:val="0"/>
          <w:color w:val="auto"/>
          <w:sz w:val="28"/>
        </w:rPr>
        <w:t xml:space="preserve"> - Исходные данные для задания 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366"/>
        <w:gridCol w:w="2262"/>
      </w:tblGrid>
      <w:tr w:rsidR="000C6C2C" w14:paraId="7402A6FE" w14:textId="77777777" w:rsidTr="000C6C2C">
        <w:tc>
          <w:tcPr>
            <w:tcW w:w="7366" w:type="dxa"/>
          </w:tcPr>
          <w:p w14:paraId="4D2F9509" w14:textId="77777777" w:rsidR="000C6C2C" w:rsidRPr="000C6C2C" w:rsidRDefault="000C6C2C" w:rsidP="000C6C2C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Исходные данные</w:t>
            </w:r>
          </w:p>
        </w:tc>
        <w:tc>
          <w:tcPr>
            <w:tcW w:w="2262" w:type="dxa"/>
          </w:tcPr>
          <w:p w14:paraId="35756724" w14:textId="77777777" w:rsidR="000C6C2C" w:rsidRDefault="000C6C2C" w:rsidP="005617F6">
            <w:pPr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 7</w:t>
            </w:r>
          </w:p>
        </w:tc>
      </w:tr>
      <w:tr w:rsidR="000C6C2C" w14:paraId="22E5CF86" w14:textId="77777777" w:rsidTr="000C6C2C">
        <w:tc>
          <w:tcPr>
            <w:tcW w:w="7366" w:type="dxa"/>
          </w:tcPr>
          <w:p w14:paraId="24CD5317" w14:textId="77777777" w:rsidR="000C6C2C" w:rsidRDefault="000C6C2C" w:rsidP="000C6C2C">
            <w:pPr>
              <w:spacing w:after="120"/>
              <w:jc w:val="both"/>
              <w:rPr>
                <w:rFonts w:ascii="Times New Roman" w:hAnsi="Times New Roman"/>
                <w:sz w:val="28"/>
              </w:rPr>
            </w:pPr>
            <w:r w:rsidRPr="000C6C2C">
              <w:rPr>
                <w:rFonts w:ascii="Times New Roman" w:hAnsi="Times New Roman"/>
                <w:sz w:val="28"/>
              </w:rPr>
              <w:t xml:space="preserve">Ф </w:t>
            </w:r>
            <w:r w:rsidRPr="000C6C2C">
              <w:rPr>
                <w:rFonts w:ascii="Times New Roman" w:hAnsi="Times New Roman"/>
                <w:sz w:val="28"/>
                <w:vertAlign w:val="subscript"/>
              </w:rPr>
              <w:t>НГ</w:t>
            </w:r>
            <w:r w:rsidRPr="000C6C2C">
              <w:rPr>
                <w:rFonts w:ascii="Times New Roman" w:hAnsi="Times New Roman"/>
                <w:sz w:val="28"/>
              </w:rPr>
              <w:t xml:space="preserve"> – стоимость ОПФ на начало текущего года, млн. руб.</w:t>
            </w:r>
          </w:p>
          <w:p w14:paraId="73F953B9" w14:textId="77777777" w:rsidR="000C6C2C" w:rsidRDefault="000C6C2C" w:rsidP="000C6C2C">
            <w:pPr>
              <w:spacing w:after="120"/>
              <w:jc w:val="both"/>
              <w:rPr>
                <w:rFonts w:ascii="Times New Roman" w:hAnsi="Times New Roman"/>
                <w:sz w:val="28"/>
              </w:rPr>
            </w:pPr>
            <w:r w:rsidRPr="000C6C2C">
              <w:rPr>
                <w:rFonts w:ascii="Times New Roman" w:hAnsi="Times New Roman"/>
                <w:sz w:val="28"/>
              </w:rPr>
              <w:t>Ф</w:t>
            </w:r>
            <w:r w:rsidRPr="000C6C2C">
              <w:rPr>
                <w:rFonts w:ascii="Times New Roman" w:hAnsi="Times New Roman"/>
                <w:sz w:val="28"/>
                <w:vertAlign w:val="subscript"/>
              </w:rPr>
              <w:t>ВВ</w:t>
            </w:r>
            <w:r w:rsidRPr="000C6C2C">
              <w:rPr>
                <w:rFonts w:ascii="Times New Roman" w:hAnsi="Times New Roman"/>
                <w:sz w:val="28"/>
              </w:rPr>
              <w:t xml:space="preserve"> – стоимость вводимых в эксплуатацию основных фондов, млн. руб.</w:t>
            </w:r>
          </w:p>
          <w:p w14:paraId="3F0DCD27" w14:textId="77777777" w:rsidR="005617F6" w:rsidRDefault="005617F6" w:rsidP="000C6C2C">
            <w:pPr>
              <w:spacing w:after="120"/>
              <w:jc w:val="both"/>
              <w:rPr>
                <w:rFonts w:ascii="Times New Roman" w:hAnsi="Times New Roman"/>
                <w:sz w:val="28"/>
              </w:rPr>
            </w:pPr>
            <w:r w:rsidRPr="000C6C2C">
              <w:rPr>
                <w:rFonts w:ascii="Times New Roman" w:hAnsi="Times New Roman"/>
                <w:sz w:val="28"/>
              </w:rPr>
              <w:t>Ф</w:t>
            </w:r>
            <w:r w:rsidRPr="000C6C2C">
              <w:rPr>
                <w:rFonts w:ascii="Times New Roman" w:hAnsi="Times New Roman"/>
                <w:sz w:val="28"/>
                <w:vertAlign w:val="subscript"/>
              </w:rPr>
              <w:t>ВЫБ</w:t>
            </w:r>
            <w:r w:rsidRPr="000C6C2C">
              <w:rPr>
                <w:rFonts w:ascii="Times New Roman" w:hAnsi="Times New Roman"/>
                <w:sz w:val="28"/>
              </w:rPr>
              <w:t xml:space="preserve"> – стоимость выбывающих из эксплуатации основных фондов, млн. руб.</w:t>
            </w:r>
          </w:p>
          <w:p w14:paraId="0F842F35" w14:textId="77777777" w:rsidR="005617F6" w:rsidRDefault="005617F6" w:rsidP="000C6C2C">
            <w:pPr>
              <w:spacing w:after="120"/>
              <w:jc w:val="both"/>
              <w:rPr>
                <w:rFonts w:ascii="Times New Roman" w:hAnsi="Times New Roman"/>
                <w:sz w:val="28"/>
              </w:rPr>
            </w:pPr>
            <w:r w:rsidRPr="000C6C2C">
              <w:rPr>
                <w:rFonts w:ascii="Times New Roman" w:hAnsi="Times New Roman"/>
                <w:sz w:val="28"/>
              </w:rPr>
              <w:t>t</w:t>
            </w:r>
            <w:r w:rsidRPr="000C6C2C">
              <w:rPr>
                <w:rFonts w:ascii="Times New Roman" w:hAnsi="Times New Roman"/>
                <w:sz w:val="28"/>
                <w:vertAlign w:val="subscript"/>
              </w:rPr>
              <w:t>1</w:t>
            </w:r>
            <w:r w:rsidRPr="000C6C2C">
              <w:rPr>
                <w:rFonts w:ascii="Times New Roman" w:hAnsi="Times New Roman"/>
                <w:sz w:val="28"/>
              </w:rPr>
              <w:t xml:space="preserve"> – дата ввода основных производственных фондов в эксплуатацию в текущем году (число, месяц)</w:t>
            </w:r>
          </w:p>
          <w:p w14:paraId="5D13B628" w14:textId="77777777" w:rsidR="000C6C2C" w:rsidRDefault="005617F6" w:rsidP="005617F6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6C2C">
              <w:rPr>
                <w:rFonts w:ascii="Times New Roman" w:hAnsi="Times New Roman"/>
                <w:sz w:val="28"/>
              </w:rPr>
              <w:t>t</w:t>
            </w:r>
            <w:r w:rsidRPr="000C6C2C">
              <w:rPr>
                <w:rFonts w:ascii="Times New Roman" w:hAnsi="Times New Roman"/>
                <w:sz w:val="28"/>
                <w:vertAlign w:val="subscript"/>
              </w:rPr>
              <w:t>2</w:t>
            </w:r>
            <w:r w:rsidRPr="000C6C2C">
              <w:rPr>
                <w:rFonts w:ascii="Times New Roman" w:hAnsi="Times New Roman"/>
                <w:sz w:val="28"/>
              </w:rPr>
              <w:t xml:space="preserve"> – дата выбытия основных производственных фондов из эксплуатации в текущем году (число, месяц)</w:t>
            </w:r>
          </w:p>
        </w:tc>
        <w:tc>
          <w:tcPr>
            <w:tcW w:w="2262" w:type="dxa"/>
          </w:tcPr>
          <w:p w14:paraId="583FF552" w14:textId="77777777" w:rsidR="000C6C2C" w:rsidRDefault="000C6C2C" w:rsidP="005617F6">
            <w:pPr>
              <w:spacing w:after="120"/>
              <w:jc w:val="center"/>
              <w:rPr>
                <w:rFonts w:ascii="Times New Roman" w:hAnsi="Times New Roman"/>
                <w:sz w:val="28"/>
              </w:rPr>
            </w:pPr>
            <w:r w:rsidRPr="000C6C2C">
              <w:rPr>
                <w:rFonts w:ascii="Times New Roman" w:hAnsi="Times New Roman"/>
                <w:sz w:val="28"/>
              </w:rPr>
              <w:t>1363,3</w:t>
            </w:r>
          </w:p>
          <w:p w14:paraId="28B32DFF" w14:textId="77777777" w:rsidR="000C6C2C" w:rsidRDefault="000C6C2C" w:rsidP="005617F6">
            <w:pPr>
              <w:spacing w:after="120"/>
              <w:jc w:val="center"/>
              <w:rPr>
                <w:rFonts w:ascii="Times New Roman" w:hAnsi="Times New Roman"/>
                <w:sz w:val="28"/>
              </w:rPr>
            </w:pPr>
            <w:r w:rsidRPr="000C6C2C">
              <w:rPr>
                <w:rFonts w:ascii="Times New Roman" w:hAnsi="Times New Roman"/>
                <w:sz w:val="28"/>
              </w:rPr>
              <w:t>168,5</w:t>
            </w:r>
          </w:p>
          <w:p w14:paraId="7CF855FE" w14:textId="77777777" w:rsidR="005617F6" w:rsidRDefault="005617F6" w:rsidP="005617F6">
            <w:pPr>
              <w:spacing w:after="120"/>
              <w:jc w:val="center"/>
              <w:rPr>
                <w:rFonts w:ascii="Times New Roman" w:hAnsi="Times New Roman"/>
                <w:sz w:val="28"/>
              </w:rPr>
            </w:pPr>
          </w:p>
          <w:p w14:paraId="5E07E09E" w14:textId="77777777" w:rsidR="005617F6" w:rsidRDefault="005617F6" w:rsidP="005617F6">
            <w:pPr>
              <w:spacing w:after="120"/>
              <w:jc w:val="center"/>
              <w:rPr>
                <w:rFonts w:ascii="Times New Roman" w:hAnsi="Times New Roman"/>
                <w:sz w:val="28"/>
              </w:rPr>
            </w:pPr>
            <w:r w:rsidRPr="000C6C2C">
              <w:rPr>
                <w:rFonts w:ascii="Times New Roman" w:hAnsi="Times New Roman"/>
                <w:sz w:val="28"/>
              </w:rPr>
              <w:t>129,2</w:t>
            </w:r>
          </w:p>
          <w:p w14:paraId="6F40E43D" w14:textId="77777777" w:rsidR="005617F6" w:rsidRDefault="005617F6" w:rsidP="005617F6">
            <w:pPr>
              <w:spacing w:after="120"/>
              <w:jc w:val="center"/>
              <w:rPr>
                <w:rFonts w:ascii="Times New Roman" w:hAnsi="Times New Roman"/>
                <w:sz w:val="28"/>
              </w:rPr>
            </w:pPr>
          </w:p>
          <w:p w14:paraId="2780E602" w14:textId="77777777" w:rsidR="005617F6" w:rsidRDefault="005617F6" w:rsidP="005617F6">
            <w:pPr>
              <w:spacing w:after="120"/>
              <w:jc w:val="center"/>
              <w:rPr>
                <w:rFonts w:ascii="Times New Roman" w:hAnsi="Times New Roman"/>
                <w:sz w:val="28"/>
              </w:rPr>
            </w:pPr>
            <w:r w:rsidRPr="000C6C2C">
              <w:rPr>
                <w:rFonts w:ascii="Times New Roman" w:hAnsi="Times New Roman"/>
                <w:sz w:val="28"/>
              </w:rPr>
              <w:t>23.09</w:t>
            </w:r>
          </w:p>
          <w:p w14:paraId="1704994B" w14:textId="77777777" w:rsidR="005617F6" w:rsidRDefault="005617F6" w:rsidP="005617F6">
            <w:pPr>
              <w:spacing w:after="120"/>
              <w:jc w:val="center"/>
              <w:rPr>
                <w:rFonts w:ascii="Times New Roman" w:hAnsi="Times New Roman"/>
                <w:sz w:val="28"/>
              </w:rPr>
            </w:pPr>
          </w:p>
          <w:p w14:paraId="26799F6D" w14:textId="77777777" w:rsidR="005617F6" w:rsidRDefault="005617F6" w:rsidP="005617F6">
            <w:pPr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6C2C">
              <w:rPr>
                <w:rFonts w:ascii="Times New Roman" w:hAnsi="Times New Roman"/>
                <w:sz w:val="28"/>
              </w:rPr>
              <w:t>12.08</w:t>
            </w:r>
          </w:p>
        </w:tc>
      </w:tr>
    </w:tbl>
    <w:p w14:paraId="655700A0" w14:textId="77777777" w:rsidR="000C6C2C" w:rsidRDefault="000C6C2C" w:rsidP="000C6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BFD5C3" w14:textId="77777777" w:rsidR="005617F6" w:rsidRPr="005617F6" w:rsidRDefault="005617F6" w:rsidP="000C6C2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617F6">
        <w:rPr>
          <w:rFonts w:ascii="Times New Roman" w:hAnsi="Times New Roman" w:cs="Times New Roman"/>
          <w:b/>
          <w:sz w:val="28"/>
          <w:szCs w:val="28"/>
        </w:rPr>
        <w:t>Решение</w:t>
      </w:r>
      <w:r w:rsidR="005E02C0">
        <w:rPr>
          <w:rFonts w:ascii="Times New Roman" w:hAnsi="Times New Roman" w:cs="Times New Roman"/>
          <w:b/>
          <w:sz w:val="28"/>
          <w:szCs w:val="28"/>
        </w:rPr>
        <w:t>:</w:t>
      </w:r>
    </w:p>
    <w:p w14:paraId="3B78794D" w14:textId="77777777" w:rsidR="005617F6" w:rsidRDefault="005617F6" w:rsidP="000C6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Среднегодовая стоимость ОПФ рассчитывается по формуле:</w:t>
      </w:r>
    </w:p>
    <w:p w14:paraId="17D24230" w14:textId="77777777" w:rsidR="005617F6" w:rsidRPr="005617F6" w:rsidRDefault="006B2EBE" w:rsidP="000C6C2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СГ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НГ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ВВ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ЧМ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ВВ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ВЫБ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ЧМ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ВЫБ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12</m:t>
              </m:r>
            </m:den>
          </m:f>
        </m:oMath>
      </m:oMathPara>
    </w:p>
    <w:p w14:paraId="7841DC4A" w14:textId="77777777" w:rsidR="005617F6" w:rsidRDefault="005617F6" w:rsidP="000C6C2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где</w:t>
      </w:r>
    </w:p>
    <w:p w14:paraId="11ACED36" w14:textId="77777777" w:rsidR="005617F6" w:rsidRDefault="005617F6" w:rsidP="005617F6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0C6C2C">
        <w:rPr>
          <w:rFonts w:ascii="Times New Roman" w:hAnsi="Times New Roman"/>
          <w:sz w:val="28"/>
        </w:rPr>
        <w:t xml:space="preserve">Ф </w:t>
      </w:r>
      <w:r w:rsidRPr="000C6C2C">
        <w:rPr>
          <w:rFonts w:ascii="Times New Roman" w:hAnsi="Times New Roman"/>
          <w:sz w:val="28"/>
          <w:vertAlign w:val="subscript"/>
        </w:rPr>
        <w:t>НГ</w:t>
      </w:r>
      <w:r w:rsidRPr="000C6C2C">
        <w:rPr>
          <w:rFonts w:ascii="Times New Roman" w:hAnsi="Times New Roman"/>
          <w:sz w:val="28"/>
        </w:rPr>
        <w:t xml:space="preserve"> – стоимость ОПФ на начало текущего года</w:t>
      </w:r>
      <w:r>
        <w:rPr>
          <w:rFonts w:ascii="Times New Roman" w:hAnsi="Times New Roman"/>
          <w:sz w:val="28"/>
        </w:rPr>
        <w:t>;</w:t>
      </w:r>
    </w:p>
    <w:p w14:paraId="3214DA81" w14:textId="77777777" w:rsidR="005617F6" w:rsidRDefault="005617F6" w:rsidP="005617F6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0C6C2C">
        <w:rPr>
          <w:rFonts w:ascii="Times New Roman" w:hAnsi="Times New Roman"/>
          <w:sz w:val="28"/>
        </w:rPr>
        <w:t>Ф</w:t>
      </w:r>
      <w:r w:rsidRPr="000C6C2C">
        <w:rPr>
          <w:rFonts w:ascii="Times New Roman" w:hAnsi="Times New Roman"/>
          <w:sz w:val="28"/>
          <w:vertAlign w:val="subscript"/>
        </w:rPr>
        <w:t>ВВ</w:t>
      </w:r>
      <w:r w:rsidRPr="000C6C2C">
        <w:rPr>
          <w:rFonts w:ascii="Times New Roman" w:hAnsi="Times New Roman"/>
          <w:sz w:val="28"/>
        </w:rPr>
        <w:t xml:space="preserve"> – стоимость вводимых</w:t>
      </w:r>
      <w:r>
        <w:rPr>
          <w:rFonts w:ascii="Times New Roman" w:hAnsi="Times New Roman"/>
          <w:sz w:val="28"/>
        </w:rPr>
        <w:t xml:space="preserve"> в эксплуатацию основных фондов;</w:t>
      </w:r>
    </w:p>
    <w:p w14:paraId="650F4EF1" w14:textId="77777777" w:rsidR="005617F6" w:rsidRDefault="005617F6" w:rsidP="005617F6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0C6C2C">
        <w:rPr>
          <w:rFonts w:ascii="Times New Roman" w:hAnsi="Times New Roman"/>
          <w:sz w:val="28"/>
        </w:rPr>
        <w:t>Ф</w:t>
      </w:r>
      <w:r w:rsidRPr="000C6C2C">
        <w:rPr>
          <w:rFonts w:ascii="Times New Roman" w:hAnsi="Times New Roman"/>
          <w:sz w:val="28"/>
          <w:vertAlign w:val="subscript"/>
        </w:rPr>
        <w:t>ВЫБ</w:t>
      </w:r>
      <w:r w:rsidRPr="000C6C2C">
        <w:rPr>
          <w:rFonts w:ascii="Times New Roman" w:hAnsi="Times New Roman"/>
          <w:sz w:val="28"/>
        </w:rPr>
        <w:t xml:space="preserve"> – стоимость выбывающих из эксплуатации основных фондов</w:t>
      </w:r>
      <w:r>
        <w:rPr>
          <w:rFonts w:ascii="Times New Roman" w:hAnsi="Times New Roman"/>
          <w:sz w:val="28"/>
        </w:rPr>
        <w:t>;</w:t>
      </w:r>
    </w:p>
    <w:p w14:paraId="175469B7" w14:textId="77777777" w:rsidR="005E02C0" w:rsidRDefault="005617F6" w:rsidP="005E02C0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5617F6">
        <w:rPr>
          <w:rFonts w:ascii="Times New Roman" w:hAnsi="Times New Roman" w:cs="Times New Roman"/>
          <w:sz w:val="28"/>
          <w:szCs w:val="28"/>
        </w:rPr>
        <w:t>ЧМ</w:t>
      </w:r>
      <w:r w:rsidR="005E02C0">
        <w:rPr>
          <w:rFonts w:ascii="Times New Roman" w:hAnsi="Times New Roman" w:cs="Times New Roman"/>
          <w:sz w:val="28"/>
          <w:szCs w:val="28"/>
          <w:vertAlign w:val="subscript"/>
        </w:rPr>
        <w:t>ВВ</w:t>
      </w:r>
      <w:r w:rsidRPr="005617F6">
        <w:rPr>
          <w:rFonts w:ascii="Times New Roman" w:hAnsi="Times New Roman" w:cs="Times New Roman"/>
          <w:sz w:val="28"/>
          <w:szCs w:val="28"/>
        </w:rPr>
        <w:t xml:space="preserve"> </w:t>
      </w:r>
      <w:r w:rsidR="005E02C0">
        <w:rPr>
          <w:rFonts w:ascii="Times New Roman" w:hAnsi="Times New Roman" w:cs="Times New Roman"/>
          <w:sz w:val="28"/>
          <w:szCs w:val="28"/>
        </w:rPr>
        <w:t xml:space="preserve">– </w:t>
      </w:r>
      <w:r w:rsidRPr="005617F6">
        <w:rPr>
          <w:rFonts w:ascii="Times New Roman" w:hAnsi="Times New Roman" w:cs="Times New Roman"/>
          <w:sz w:val="28"/>
          <w:szCs w:val="28"/>
        </w:rPr>
        <w:t>полное ч</w:t>
      </w:r>
      <w:r w:rsidR="005E02C0">
        <w:rPr>
          <w:rFonts w:ascii="Times New Roman" w:hAnsi="Times New Roman" w:cs="Times New Roman"/>
          <w:sz w:val="28"/>
          <w:szCs w:val="28"/>
        </w:rPr>
        <w:t>исло месяцев с даты ввода ОПФ в э</w:t>
      </w:r>
      <w:r w:rsidRPr="005617F6">
        <w:rPr>
          <w:rFonts w:ascii="Times New Roman" w:hAnsi="Times New Roman" w:cs="Times New Roman"/>
          <w:sz w:val="28"/>
          <w:szCs w:val="28"/>
        </w:rPr>
        <w:t xml:space="preserve">ксплуатацию до конца текущего года; </w:t>
      </w:r>
    </w:p>
    <w:p w14:paraId="1C68561E" w14:textId="77777777" w:rsidR="005617F6" w:rsidRDefault="005617F6" w:rsidP="005E02C0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5617F6">
        <w:rPr>
          <w:rFonts w:ascii="Times New Roman" w:hAnsi="Times New Roman" w:cs="Times New Roman"/>
          <w:sz w:val="28"/>
          <w:szCs w:val="28"/>
        </w:rPr>
        <w:t>ЧМ</w:t>
      </w:r>
      <w:r w:rsidR="005E02C0" w:rsidRPr="005E02C0">
        <w:rPr>
          <w:rFonts w:ascii="Times New Roman" w:hAnsi="Times New Roman" w:cs="Times New Roman"/>
          <w:sz w:val="28"/>
          <w:szCs w:val="28"/>
          <w:vertAlign w:val="subscript"/>
        </w:rPr>
        <w:t>ВЫБ</w:t>
      </w:r>
      <w:r w:rsidR="005E02C0">
        <w:rPr>
          <w:rFonts w:ascii="Times New Roman" w:hAnsi="Times New Roman" w:cs="Times New Roman"/>
          <w:sz w:val="28"/>
          <w:szCs w:val="28"/>
        </w:rPr>
        <w:t xml:space="preserve"> — полное число месяцев с даты </w:t>
      </w:r>
      <w:r w:rsidRPr="005617F6">
        <w:rPr>
          <w:rFonts w:ascii="Times New Roman" w:hAnsi="Times New Roman" w:cs="Times New Roman"/>
          <w:sz w:val="28"/>
          <w:szCs w:val="28"/>
        </w:rPr>
        <w:t>выбытия ОПФ из эксплуатации до конца текущего года</w:t>
      </w:r>
      <w:r w:rsidR="005E02C0">
        <w:rPr>
          <w:rFonts w:ascii="Times New Roman" w:hAnsi="Times New Roman" w:cs="Times New Roman"/>
          <w:sz w:val="28"/>
          <w:szCs w:val="28"/>
        </w:rPr>
        <w:t>.</w:t>
      </w:r>
    </w:p>
    <w:p w14:paraId="69BC7F0F" w14:textId="77777777" w:rsidR="005E02C0" w:rsidRDefault="005E02C0" w:rsidP="000C6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Расчет:</w:t>
      </w:r>
    </w:p>
    <w:p w14:paraId="7F634B32" w14:textId="63013890" w:rsidR="005E02C0" w:rsidRDefault="006B2EBE" w:rsidP="000C6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       </m:t>
        </m:r>
        <m:r>
          <m:rPr>
            <m:sty m:val="p"/>
          </m:rPr>
          <w:rPr>
            <w:rStyle w:val="mord"/>
            <w:rFonts w:ascii="Cambria Math" w:hAnsi="Cambria Math"/>
          </w:rPr>
          <m:t>1351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592 </m:t>
        </m:r>
        <m:r>
          <w:rPr>
            <w:rFonts w:ascii="Cambria Math" w:hAnsi="Cambria Math" w:cs="Times New Roman"/>
            <w:sz w:val="28"/>
            <w:szCs w:val="28"/>
          </w:rPr>
          <m:t xml:space="preserve">  </m:t>
        </m:r>
      </m:oMath>
      <w:r w:rsidR="005E02C0">
        <w:rPr>
          <w:rFonts w:ascii="Times New Roman" w:eastAsiaTheme="minorEastAsia" w:hAnsi="Times New Roman" w:cs="Times New Roman"/>
          <w:sz w:val="28"/>
          <w:szCs w:val="28"/>
        </w:rPr>
        <w:t>млн. руб.</w:t>
      </w:r>
    </w:p>
    <w:p w14:paraId="1F48BAD2" w14:textId="2EE3AABE" w:rsidR="005E02C0" w:rsidRDefault="005E02C0" w:rsidP="000C6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2C0">
        <w:rPr>
          <w:rFonts w:ascii="Times New Roman" w:hAnsi="Times New Roman" w:cs="Times New Roman"/>
          <w:b/>
          <w:sz w:val="28"/>
          <w:szCs w:val="28"/>
        </w:rPr>
        <w:t>Ответ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E02C0">
        <w:rPr>
          <w:rFonts w:ascii="Times New Roman" w:hAnsi="Times New Roman" w:cs="Times New Roman"/>
          <w:sz w:val="28"/>
          <w:szCs w:val="28"/>
        </w:rPr>
        <w:t>среднегодов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5E02C0">
        <w:rPr>
          <w:rFonts w:ascii="Times New Roman" w:hAnsi="Times New Roman" w:cs="Times New Roman"/>
          <w:sz w:val="28"/>
          <w:szCs w:val="28"/>
        </w:rPr>
        <w:t xml:space="preserve"> стоимость основных производственных фондов (ОПФ) на предприятии связи</w:t>
      </w:r>
      <w:r w:rsidR="00FA40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составила </w:t>
      </w:r>
      <w:r w:rsidR="00485BC7">
        <w:rPr>
          <w:rFonts w:ascii="Times New Roman" w:hAnsi="Times New Roman" w:cs="Times New Roman"/>
          <w:sz w:val="28"/>
          <w:szCs w:val="28"/>
        </w:rPr>
        <w:t xml:space="preserve">  </w:t>
      </w:r>
      <w:r w:rsidR="000469E6">
        <w:rPr>
          <w:rStyle w:val="mord"/>
        </w:rPr>
        <w:t>1351</w:t>
      </w:r>
      <w:r w:rsidR="000469E6">
        <w:rPr>
          <w:rStyle w:val="mpunct"/>
        </w:rPr>
        <w:t>,</w:t>
      </w:r>
      <w:r w:rsidR="000469E6">
        <w:rPr>
          <w:rStyle w:val="mord"/>
        </w:rPr>
        <w:t>592 </w:t>
      </w:r>
      <w:r w:rsidR="00485B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млн. руб.</w:t>
      </w:r>
    </w:p>
    <w:p w14:paraId="4433D54B" w14:textId="77777777" w:rsidR="00ED3EAD" w:rsidRPr="00FA06F4" w:rsidRDefault="005E02C0" w:rsidP="00FA06F4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134463598"/>
      <w:r w:rsidRPr="00FA06F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Задание 3</w:t>
      </w:r>
      <w:bookmarkEnd w:id="1"/>
      <w:r w:rsidRPr="00FA06F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138A7145" w14:textId="77777777" w:rsidR="005E02C0" w:rsidRDefault="005E02C0" w:rsidP="005E0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02C0">
        <w:rPr>
          <w:rFonts w:ascii="Times New Roman" w:hAnsi="Times New Roman" w:cs="Times New Roman"/>
          <w:sz w:val="28"/>
          <w:szCs w:val="28"/>
        </w:rPr>
        <w:t>Определите эффек</w:t>
      </w:r>
      <w:r>
        <w:rPr>
          <w:rFonts w:ascii="Times New Roman" w:hAnsi="Times New Roman" w:cs="Times New Roman"/>
          <w:sz w:val="28"/>
          <w:szCs w:val="28"/>
        </w:rPr>
        <w:t xml:space="preserve">тивность использования основных </w:t>
      </w:r>
      <w:r w:rsidRPr="005E02C0">
        <w:rPr>
          <w:rFonts w:ascii="Times New Roman" w:hAnsi="Times New Roman" w:cs="Times New Roman"/>
          <w:sz w:val="28"/>
          <w:szCs w:val="28"/>
        </w:rPr>
        <w:t>производственных фондов (ОП</w:t>
      </w:r>
      <w:r>
        <w:rPr>
          <w:rFonts w:ascii="Times New Roman" w:hAnsi="Times New Roman" w:cs="Times New Roman"/>
          <w:sz w:val="28"/>
          <w:szCs w:val="28"/>
        </w:rPr>
        <w:t xml:space="preserve">Ф) по показателям фондоотдачи и </w:t>
      </w:r>
      <w:r w:rsidRPr="005E02C0">
        <w:rPr>
          <w:rFonts w:ascii="Times New Roman" w:hAnsi="Times New Roman" w:cs="Times New Roman"/>
          <w:sz w:val="28"/>
          <w:szCs w:val="28"/>
        </w:rPr>
        <w:t>фондовооружённости, производитель</w:t>
      </w:r>
      <w:r>
        <w:rPr>
          <w:rFonts w:ascii="Times New Roman" w:hAnsi="Times New Roman" w:cs="Times New Roman"/>
          <w:sz w:val="28"/>
          <w:szCs w:val="28"/>
        </w:rPr>
        <w:t xml:space="preserve">ность труда, а также балансовую </w:t>
      </w:r>
      <w:r w:rsidRPr="005E02C0">
        <w:rPr>
          <w:rFonts w:ascii="Times New Roman" w:hAnsi="Times New Roman" w:cs="Times New Roman"/>
          <w:sz w:val="28"/>
          <w:szCs w:val="28"/>
        </w:rPr>
        <w:t xml:space="preserve">прибыль и рентабельность на </w:t>
      </w:r>
      <w:r>
        <w:rPr>
          <w:rFonts w:ascii="Times New Roman" w:hAnsi="Times New Roman" w:cs="Times New Roman"/>
          <w:sz w:val="28"/>
          <w:szCs w:val="28"/>
        </w:rPr>
        <w:t xml:space="preserve">предприятии связи при следующих </w:t>
      </w:r>
      <w:r w:rsidRPr="005E02C0">
        <w:rPr>
          <w:rFonts w:ascii="Times New Roman" w:hAnsi="Times New Roman" w:cs="Times New Roman"/>
          <w:sz w:val="28"/>
          <w:szCs w:val="28"/>
        </w:rPr>
        <w:t>исходных данных, представ</w:t>
      </w:r>
      <w:r>
        <w:rPr>
          <w:rFonts w:ascii="Times New Roman" w:hAnsi="Times New Roman" w:cs="Times New Roman"/>
          <w:sz w:val="28"/>
          <w:szCs w:val="28"/>
        </w:rPr>
        <w:t>ленных в таблице</w:t>
      </w:r>
      <w:r w:rsidRPr="005E02C0">
        <w:rPr>
          <w:rFonts w:ascii="Times New Roman" w:hAnsi="Times New Roman" w:cs="Times New Roman"/>
          <w:sz w:val="28"/>
          <w:szCs w:val="28"/>
        </w:rPr>
        <w:t>.</w:t>
      </w:r>
    </w:p>
    <w:p w14:paraId="4128216F" w14:textId="77777777" w:rsidR="007A092E" w:rsidRPr="007A092E" w:rsidRDefault="007A092E" w:rsidP="007A092E">
      <w:pPr>
        <w:pStyle w:val="a5"/>
        <w:keepNext/>
        <w:jc w:val="right"/>
        <w:rPr>
          <w:rFonts w:ascii="Times New Roman" w:hAnsi="Times New Roman" w:cs="Times New Roman"/>
          <w:i w:val="0"/>
          <w:color w:val="auto"/>
          <w:sz w:val="28"/>
        </w:rPr>
      </w:pPr>
      <w:r w:rsidRPr="007A092E">
        <w:rPr>
          <w:rFonts w:ascii="Times New Roman" w:hAnsi="Times New Roman" w:cs="Times New Roman"/>
          <w:i w:val="0"/>
          <w:color w:val="auto"/>
          <w:sz w:val="28"/>
        </w:rPr>
        <w:t xml:space="preserve">Таблица </w:t>
      </w:r>
      <w:r w:rsidRPr="007A092E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7A092E">
        <w:rPr>
          <w:rFonts w:ascii="Times New Roman" w:hAnsi="Times New Roman" w:cs="Times New Roman"/>
          <w:i w:val="0"/>
          <w:color w:val="auto"/>
          <w:sz w:val="28"/>
        </w:rPr>
        <w:instrText xml:space="preserve"> SEQ Таблица \* ARABIC </w:instrText>
      </w:r>
      <w:r w:rsidRPr="007A092E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A2263E">
        <w:rPr>
          <w:rFonts w:ascii="Times New Roman" w:hAnsi="Times New Roman" w:cs="Times New Roman"/>
          <w:i w:val="0"/>
          <w:noProof/>
          <w:color w:val="auto"/>
          <w:sz w:val="28"/>
        </w:rPr>
        <w:t>2</w:t>
      </w:r>
      <w:r w:rsidRPr="007A092E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7A092E">
        <w:rPr>
          <w:rFonts w:ascii="Times New Roman" w:hAnsi="Times New Roman" w:cs="Times New Roman"/>
          <w:i w:val="0"/>
          <w:color w:val="auto"/>
          <w:sz w:val="28"/>
        </w:rPr>
        <w:t xml:space="preserve"> - Исходные данные для задания </w:t>
      </w:r>
      <w:r w:rsidR="00287640">
        <w:rPr>
          <w:rFonts w:ascii="Times New Roman" w:hAnsi="Times New Roman" w:cs="Times New Roman"/>
          <w:i w:val="0"/>
          <w:color w:val="auto"/>
          <w:sz w:val="28"/>
        </w:rPr>
        <w:t>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366"/>
        <w:gridCol w:w="2262"/>
      </w:tblGrid>
      <w:tr w:rsidR="005E02C0" w14:paraId="0D44A415" w14:textId="77777777" w:rsidTr="005E02C0">
        <w:tc>
          <w:tcPr>
            <w:tcW w:w="7366" w:type="dxa"/>
          </w:tcPr>
          <w:p w14:paraId="3B977019" w14:textId="77777777" w:rsidR="005E02C0" w:rsidRDefault="005E02C0" w:rsidP="005E02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Исходные данные</w:t>
            </w:r>
          </w:p>
        </w:tc>
        <w:tc>
          <w:tcPr>
            <w:tcW w:w="2262" w:type="dxa"/>
          </w:tcPr>
          <w:p w14:paraId="3BB44194" w14:textId="77777777" w:rsidR="005E02C0" w:rsidRDefault="005E02C0" w:rsidP="007A092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 7</w:t>
            </w:r>
          </w:p>
        </w:tc>
      </w:tr>
      <w:tr w:rsidR="005E02C0" w14:paraId="5B1D5E84" w14:textId="77777777" w:rsidTr="005E02C0">
        <w:tc>
          <w:tcPr>
            <w:tcW w:w="7366" w:type="dxa"/>
          </w:tcPr>
          <w:p w14:paraId="1D5780E3" w14:textId="77777777" w:rsidR="005E02C0" w:rsidRDefault="007A092E" w:rsidP="005E02C0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5E02C0">
              <w:rPr>
                <w:rFonts w:ascii="Times New Roman" w:hAnsi="Times New Roman"/>
                <w:sz w:val="28"/>
              </w:rPr>
              <w:t>1. Доходы от основной деятельности, млн. руб.</w:t>
            </w:r>
          </w:p>
          <w:p w14:paraId="40F85457" w14:textId="77777777" w:rsidR="007A092E" w:rsidRDefault="007A092E" w:rsidP="005E02C0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5E02C0">
              <w:rPr>
                <w:rFonts w:ascii="Times New Roman" w:hAnsi="Times New Roman"/>
                <w:sz w:val="28"/>
              </w:rPr>
              <w:t>2. Численность работников на начало года, чел.</w:t>
            </w:r>
          </w:p>
          <w:p w14:paraId="11C85936" w14:textId="77777777" w:rsidR="007A092E" w:rsidRDefault="007A092E" w:rsidP="005E02C0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5E02C0">
              <w:rPr>
                <w:rFonts w:ascii="Times New Roman" w:hAnsi="Times New Roman"/>
                <w:sz w:val="28"/>
              </w:rPr>
              <w:t>3. Число уволенных работников, чел.</w:t>
            </w:r>
          </w:p>
          <w:p w14:paraId="4E132AA8" w14:textId="77777777" w:rsidR="007A092E" w:rsidRDefault="007A092E" w:rsidP="005E02C0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5E02C0">
              <w:rPr>
                <w:rFonts w:ascii="Times New Roman" w:hAnsi="Times New Roman"/>
                <w:sz w:val="28"/>
              </w:rPr>
              <w:t>4. Дата увольнения, (число, месяц)</w:t>
            </w:r>
          </w:p>
          <w:p w14:paraId="50585828" w14:textId="77777777" w:rsidR="007A092E" w:rsidRDefault="007A092E" w:rsidP="005E02C0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5E02C0">
              <w:rPr>
                <w:rFonts w:ascii="Times New Roman" w:hAnsi="Times New Roman"/>
                <w:sz w:val="28"/>
              </w:rPr>
              <w:t>5. Стоимость ОПФ, на начало года, млн. руб.</w:t>
            </w:r>
          </w:p>
          <w:p w14:paraId="683ACA4D" w14:textId="77777777" w:rsidR="007A092E" w:rsidRDefault="007A092E" w:rsidP="005E02C0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5E02C0">
              <w:rPr>
                <w:rFonts w:ascii="Times New Roman" w:hAnsi="Times New Roman"/>
                <w:sz w:val="28"/>
              </w:rPr>
              <w:t>6. Дополнительно введено в эксплуатацию ОПФ, млн. руб.</w:t>
            </w:r>
          </w:p>
          <w:p w14:paraId="326FC8A9" w14:textId="77777777" w:rsidR="007A092E" w:rsidRDefault="007A092E" w:rsidP="005E02C0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5E02C0">
              <w:rPr>
                <w:rFonts w:ascii="Times New Roman" w:hAnsi="Times New Roman"/>
                <w:sz w:val="28"/>
              </w:rPr>
              <w:t>7. Время ввода дополнительных ОПФ, (число, месяц)</w:t>
            </w:r>
          </w:p>
          <w:p w14:paraId="0571C953" w14:textId="77777777" w:rsidR="007A092E" w:rsidRDefault="007A092E" w:rsidP="005E02C0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5E02C0">
              <w:rPr>
                <w:rFonts w:ascii="Times New Roman" w:hAnsi="Times New Roman"/>
                <w:sz w:val="28"/>
              </w:rPr>
              <w:t>8. Выбыло из эксплуатации ОПФ, млн. руб.</w:t>
            </w:r>
          </w:p>
          <w:p w14:paraId="79452507" w14:textId="77777777" w:rsidR="007A092E" w:rsidRDefault="007A092E" w:rsidP="005E02C0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5E02C0">
              <w:rPr>
                <w:rFonts w:ascii="Times New Roman" w:hAnsi="Times New Roman"/>
                <w:sz w:val="28"/>
              </w:rPr>
              <w:t>9. Время выбытия ОПФ, (число, месяц)</w:t>
            </w:r>
          </w:p>
          <w:p w14:paraId="6CAA805E" w14:textId="77777777" w:rsidR="007A092E" w:rsidRDefault="007A092E" w:rsidP="005E02C0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5E02C0">
              <w:rPr>
                <w:rFonts w:ascii="Times New Roman" w:hAnsi="Times New Roman"/>
                <w:sz w:val="28"/>
              </w:rPr>
              <w:t>10. Стоимость оборотных средств, млн. руб.</w:t>
            </w:r>
          </w:p>
          <w:p w14:paraId="640B75AE" w14:textId="77777777" w:rsidR="007A092E" w:rsidRDefault="007A092E" w:rsidP="005E02C0">
            <w:pPr>
              <w:spacing w:line="360" w:lineRule="auto"/>
              <w:jc w:val="both"/>
              <w:rPr>
                <w:rFonts w:ascii="Times New Roman" w:hAnsi="Times New Roman"/>
                <w:sz w:val="28"/>
              </w:rPr>
            </w:pPr>
            <w:r w:rsidRPr="005E02C0">
              <w:rPr>
                <w:rFonts w:ascii="Times New Roman" w:hAnsi="Times New Roman"/>
                <w:sz w:val="28"/>
              </w:rPr>
              <w:t>11. Усреднённая нор</w:t>
            </w:r>
            <w:r w:rsidR="006135CA">
              <w:rPr>
                <w:rFonts w:ascii="Times New Roman" w:hAnsi="Times New Roman"/>
                <w:sz w:val="28"/>
              </w:rPr>
              <w:t>м</w:t>
            </w:r>
            <w:r w:rsidRPr="005E02C0">
              <w:rPr>
                <w:rFonts w:ascii="Times New Roman" w:hAnsi="Times New Roman"/>
                <w:sz w:val="28"/>
              </w:rPr>
              <w:t>а амортизационных отчислений по всем ОПФ, %</w:t>
            </w:r>
          </w:p>
          <w:p w14:paraId="26AE84D4" w14:textId="77777777" w:rsidR="007A092E" w:rsidRDefault="007A092E" w:rsidP="005E02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E02C0">
              <w:rPr>
                <w:rFonts w:ascii="Times New Roman" w:hAnsi="Times New Roman"/>
                <w:sz w:val="28"/>
              </w:rPr>
              <w:t>12. Доля амортизации в структуре затрат, %</w:t>
            </w:r>
          </w:p>
        </w:tc>
        <w:tc>
          <w:tcPr>
            <w:tcW w:w="2262" w:type="dxa"/>
          </w:tcPr>
          <w:p w14:paraId="102A9315" w14:textId="77777777" w:rsidR="005E02C0" w:rsidRDefault="007A092E" w:rsidP="007A092E">
            <w:pPr>
              <w:spacing w:line="360" w:lineRule="auto"/>
              <w:jc w:val="center"/>
              <w:rPr>
                <w:rFonts w:ascii="Times New Roman" w:hAnsi="Times New Roman"/>
                <w:sz w:val="28"/>
              </w:rPr>
            </w:pPr>
            <w:r w:rsidRPr="005E02C0">
              <w:rPr>
                <w:rFonts w:ascii="Times New Roman" w:hAnsi="Times New Roman"/>
                <w:sz w:val="28"/>
              </w:rPr>
              <w:t>47,0</w:t>
            </w:r>
          </w:p>
          <w:p w14:paraId="4C594CD8" w14:textId="77777777" w:rsidR="007A092E" w:rsidRDefault="007A092E" w:rsidP="007A092E">
            <w:pPr>
              <w:spacing w:line="360" w:lineRule="auto"/>
              <w:jc w:val="center"/>
              <w:rPr>
                <w:rFonts w:ascii="Times New Roman" w:hAnsi="Times New Roman"/>
                <w:sz w:val="28"/>
              </w:rPr>
            </w:pPr>
            <w:r w:rsidRPr="005E02C0">
              <w:rPr>
                <w:rFonts w:ascii="Times New Roman" w:hAnsi="Times New Roman"/>
                <w:sz w:val="28"/>
              </w:rPr>
              <w:t>23</w:t>
            </w:r>
          </w:p>
          <w:p w14:paraId="18E5C77F" w14:textId="77777777" w:rsidR="007A092E" w:rsidRDefault="007A092E" w:rsidP="007A092E">
            <w:pPr>
              <w:spacing w:line="360" w:lineRule="auto"/>
              <w:jc w:val="center"/>
              <w:rPr>
                <w:rFonts w:ascii="Times New Roman" w:hAnsi="Times New Roman"/>
                <w:sz w:val="28"/>
              </w:rPr>
            </w:pPr>
            <w:r w:rsidRPr="005E02C0">
              <w:rPr>
                <w:rFonts w:ascii="Times New Roman" w:hAnsi="Times New Roman"/>
                <w:sz w:val="28"/>
              </w:rPr>
              <w:t>4</w:t>
            </w:r>
          </w:p>
          <w:p w14:paraId="4223227C" w14:textId="77777777" w:rsidR="007A092E" w:rsidRDefault="007A092E" w:rsidP="007A092E">
            <w:pPr>
              <w:spacing w:line="360" w:lineRule="auto"/>
              <w:jc w:val="center"/>
              <w:rPr>
                <w:rFonts w:ascii="Times New Roman" w:hAnsi="Times New Roman"/>
                <w:sz w:val="28"/>
              </w:rPr>
            </w:pPr>
            <w:r w:rsidRPr="005E02C0">
              <w:rPr>
                <w:rFonts w:ascii="Times New Roman" w:hAnsi="Times New Roman"/>
                <w:sz w:val="28"/>
              </w:rPr>
              <w:t>28.02</w:t>
            </w:r>
          </w:p>
          <w:p w14:paraId="58EED699" w14:textId="77777777" w:rsidR="007A092E" w:rsidRDefault="007A092E" w:rsidP="007A092E">
            <w:pPr>
              <w:spacing w:line="360" w:lineRule="auto"/>
              <w:jc w:val="center"/>
              <w:rPr>
                <w:rFonts w:ascii="Times New Roman" w:hAnsi="Times New Roman"/>
                <w:sz w:val="28"/>
              </w:rPr>
            </w:pPr>
            <w:r w:rsidRPr="005E02C0">
              <w:rPr>
                <w:rFonts w:ascii="Times New Roman" w:hAnsi="Times New Roman"/>
                <w:sz w:val="28"/>
              </w:rPr>
              <w:t>127,0</w:t>
            </w:r>
          </w:p>
          <w:p w14:paraId="5DAB8678" w14:textId="77777777" w:rsidR="007A092E" w:rsidRDefault="007A092E" w:rsidP="007A092E">
            <w:pPr>
              <w:spacing w:line="360" w:lineRule="auto"/>
              <w:jc w:val="center"/>
              <w:rPr>
                <w:rFonts w:ascii="Times New Roman" w:hAnsi="Times New Roman"/>
                <w:sz w:val="28"/>
              </w:rPr>
            </w:pPr>
            <w:r w:rsidRPr="005E02C0">
              <w:rPr>
                <w:rFonts w:ascii="Times New Roman" w:hAnsi="Times New Roman"/>
                <w:sz w:val="28"/>
              </w:rPr>
              <w:t>12,7</w:t>
            </w:r>
          </w:p>
          <w:p w14:paraId="18529019" w14:textId="77777777" w:rsidR="007A092E" w:rsidRDefault="007A092E" w:rsidP="007A092E">
            <w:pPr>
              <w:spacing w:line="360" w:lineRule="auto"/>
              <w:jc w:val="center"/>
              <w:rPr>
                <w:rFonts w:ascii="Times New Roman" w:hAnsi="Times New Roman"/>
                <w:sz w:val="28"/>
              </w:rPr>
            </w:pPr>
            <w:r w:rsidRPr="005E02C0">
              <w:rPr>
                <w:rFonts w:ascii="Times New Roman" w:hAnsi="Times New Roman"/>
                <w:sz w:val="28"/>
              </w:rPr>
              <w:t>14.05</w:t>
            </w:r>
          </w:p>
          <w:p w14:paraId="326ED524" w14:textId="77777777" w:rsidR="007A092E" w:rsidRDefault="007A092E" w:rsidP="007A092E">
            <w:pPr>
              <w:spacing w:line="360" w:lineRule="auto"/>
              <w:jc w:val="center"/>
              <w:rPr>
                <w:rFonts w:ascii="Times New Roman" w:hAnsi="Times New Roman"/>
                <w:sz w:val="28"/>
              </w:rPr>
            </w:pPr>
            <w:r w:rsidRPr="005E02C0">
              <w:rPr>
                <w:rFonts w:ascii="Times New Roman" w:hAnsi="Times New Roman"/>
                <w:sz w:val="28"/>
              </w:rPr>
              <w:t>9,5</w:t>
            </w:r>
          </w:p>
          <w:p w14:paraId="60F3998C" w14:textId="77777777" w:rsidR="007A092E" w:rsidRDefault="007A092E" w:rsidP="007A092E">
            <w:pPr>
              <w:spacing w:line="360" w:lineRule="auto"/>
              <w:jc w:val="center"/>
              <w:rPr>
                <w:rFonts w:ascii="Times New Roman" w:hAnsi="Times New Roman"/>
                <w:sz w:val="28"/>
              </w:rPr>
            </w:pPr>
            <w:r w:rsidRPr="005E02C0">
              <w:rPr>
                <w:rFonts w:ascii="Times New Roman" w:hAnsi="Times New Roman"/>
                <w:sz w:val="28"/>
              </w:rPr>
              <w:t>15.10</w:t>
            </w:r>
          </w:p>
          <w:p w14:paraId="7C567708" w14:textId="77777777" w:rsidR="007A092E" w:rsidRDefault="007A092E" w:rsidP="007A092E">
            <w:pPr>
              <w:spacing w:line="360" w:lineRule="auto"/>
              <w:jc w:val="center"/>
              <w:rPr>
                <w:rFonts w:ascii="Times New Roman" w:hAnsi="Times New Roman"/>
                <w:sz w:val="28"/>
              </w:rPr>
            </w:pPr>
            <w:r w:rsidRPr="005E02C0">
              <w:rPr>
                <w:rFonts w:ascii="Times New Roman" w:hAnsi="Times New Roman"/>
                <w:sz w:val="28"/>
              </w:rPr>
              <w:t>6,9</w:t>
            </w:r>
          </w:p>
          <w:p w14:paraId="1C2172AF" w14:textId="77777777" w:rsidR="007A092E" w:rsidRDefault="007A092E" w:rsidP="007A092E">
            <w:pPr>
              <w:spacing w:line="360" w:lineRule="auto"/>
              <w:jc w:val="center"/>
              <w:rPr>
                <w:rFonts w:ascii="Times New Roman" w:hAnsi="Times New Roman"/>
                <w:sz w:val="28"/>
              </w:rPr>
            </w:pPr>
            <w:r w:rsidRPr="005E02C0">
              <w:rPr>
                <w:rFonts w:ascii="Times New Roman" w:hAnsi="Times New Roman"/>
                <w:sz w:val="28"/>
              </w:rPr>
              <w:t>9,6</w:t>
            </w:r>
          </w:p>
          <w:p w14:paraId="4A3951F4" w14:textId="77777777" w:rsidR="007A092E" w:rsidRDefault="007A092E" w:rsidP="007A092E">
            <w:pPr>
              <w:spacing w:line="360" w:lineRule="auto"/>
              <w:jc w:val="center"/>
              <w:rPr>
                <w:rFonts w:ascii="Times New Roman" w:hAnsi="Times New Roman"/>
                <w:sz w:val="28"/>
              </w:rPr>
            </w:pPr>
          </w:p>
          <w:p w14:paraId="1409E831" w14:textId="77777777" w:rsidR="007A092E" w:rsidRDefault="007A092E" w:rsidP="007A092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2C0">
              <w:rPr>
                <w:rFonts w:ascii="Times New Roman" w:hAnsi="Times New Roman"/>
                <w:sz w:val="28"/>
              </w:rPr>
              <w:t>35,5</w:t>
            </w:r>
          </w:p>
        </w:tc>
      </w:tr>
    </w:tbl>
    <w:p w14:paraId="10BFC912" w14:textId="77777777" w:rsidR="007A092E" w:rsidRPr="005617F6" w:rsidRDefault="005E02C0" w:rsidP="007A092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02C0">
        <w:rPr>
          <w:rFonts w:ascii="Times New Roman" w:hAnsi="Times New Roman"/>
          <w:sz w:val="28"/>
        </w:rPr>
        <w:br/>
      </w:r>
      <w:r w:rsidRPr="005E02C0">
        <w:rPr>
          <w:rFonts w:ascii="Times New Roman" w:hAnsi="Times New Roman"/>
          <w:sz w:val="28"/>
        </w:rPr>
        <w:tab/>
      </w:r>
      <w:r w:rsidR="007A092E" w:rsidRPr="005617F6">
        <w:rPr>
          <w:rFonts w:ascii="Times New Roman" w:hAnsi="Times New Roman" w:cs="Times New Roman"/>
          <w:b/>
          <w:sz w:val="28"/>
          <w:szCs w:val="28"/>
        </w:rPr>
        <w:t>Решение</w:t>
      </w:r>
      <w:r w:rsidR="007A092E">
        <w:rPr>
          <w:rFonts w:ascii="Times New Roman" w:hAnsi="Times New Roman" w:cs="Times New Roman"/>
          <w:b/>
          <w:sz w:val="28"/>
          <w:szCs w:val="28"/>
        </w:rPr>
        <w:t>:</w:t>
      </w:r>
    </w:p>
    <w:p w14:paraId="28916639" w14:textId="77777777" w:rsidR="007A092E" w:rsidRDefault="007A092E" w:rsidP="007A0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89F">
        <w:rPr>
          <w:rFonts w:ascii="Times New Roman" w:hAnsi="Times New Roman" w:cs="Times New Roman"/>
          <w:i/>
          <w:sz w:val="28"/>
          <w:szCs w:val="28"/>
        </w:rPr>
        <w:t>Фондоотдача</w:t>
      </w:r>
      <w:r w:rsidRPr="007A092E">
        <w:rPr>
          <w:rFonts w:ascii="Times New Roman" w:hAnsi="Times New Roman" w:cs="Times New Roman"/>
          <w:sz w:val="28"/>
          <w:szCs w:val="28"/>
        </w:rPr>
        <w:t xml:space="preserve"> показывает, какова отдача на каждый вложенный рубль в</w:t>
      </w:r>
      <w:r w:rsidRPr="007A092E">
        <w:rPr>
          <w:rFonts w:ascii="Times New Roman" w:hAnsi="Times New Roman" w:cs="Times New Roman"/>
          <w:sz w:val="28"/>
          <w:szCs w:val="28"/>
        </w:rPr>
        <w:cr/>
        <w:t>основные средства, каков результат этого вложения средств</w:t>
      </w:r>
      <w:r w:rsidR="007B689F">
        <w:rPr>
          <w:rFonts w:ascii="Times New Roman" w:hAnsi="Times New Roman" w:cs="Times New Roman"/>
          <w:sz w:val="28"/>
          <w:szCs w:val="28"/>
        </w:rPr>
        <w:t xml:space="preserve">, сколько выручки приходится на единицу стоимости </w:t>
      </w:r>
      <w:r w:rsidR="00FA40E3">
        <w:rPr>
          <w:rFonts w:ascii="Times New Roman" w:hAnsi="Times New Roman" w:cs="Times New Roman"/>
          <w:sz w:val="28"/>
          <w:szCs w:val="28"/>
        </w:rPr>
        <w:t xml:space="preserve">(на один рубль) </w:t>
      </w:r>
      <w:r w:rsidR="007B689F">
        <w:rPr>
          <w:rFonts w:ascii="Times New Roman" w:hAnsi="Times New Roman" w:cs="Times New Roman"/>
          <w:sz w:val="28"/>
          <w:szCs w:val="28"/>
        </w:rPr>
        <w:t>основных фондов</w:t>
      </w:r>
      <w:r w:rsidRPr="007A092E">
        <w:rPr>
          <w:rFonts w:ascii="Times New Roman" w:hAnsi="Times New Roman" w:cs="Times New Roman"/>
          <w:sz w:val="28"/>
          <w:szCs w:val="28"/>
        </w:rPr>
        <w:t>.</w:t>
      </w:r>
    </w:p>
    <w:p w14:paraId="6D0B5266" w14:textId="77777777" w:rsidR="007A092E" w:rsidRDefault="007A092E" w:rsidP="007A0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ФО=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Д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ОСНД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СГ</m:t>
                  </m:r>
                </m:sub>
              </m:sSub>
            </m:den>
          </m:f>
        </m:oMath>
      </m:oMathPara>
    </w:p>
    <w:p w14:paraId="66650E03" w14:textId="77777777" w:rsidR="007A092E" w:rsidRDefault="007A092E" w:rsidP="007A0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</w:p>
    <w:p w14:paraId="4DD765C7" w14:textId="77777777" w:rsidR="007A092E" w:rsidRDefault="007A092E" w:rsidP="007A0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7A092E">
        <w:rPr>
          <w:rFonts w:ascii="Times New Roman" w:hAnsi="Times New Roman" w:cs="Times New Roman"/>
          <w:sz w:val="28"/>
          <w:szCs w:val="28"/>
          <w:vertAlign w:val="subscript"/>
        </w:rPr>
        <w:t>ОСНД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A092E">
        <w:rPr>
          <w:rFonts w:ascii="Times New Roman" w:hAnsi="Times New Roman" w:cs="Times New Roman"/>
          <w:sz w:val="28"/>
          <w:szCs w:val="28"/>
        </w:rPr>
        <w:t>доходы от основной деятельности</w:t>
      </w:r>
      <w:r w:rsidR="00F2430A">
        <w:rPr>
          <w:rFonts w:ascii="Times New Roman" w:hAnsi="Times New Roman" w:cs="Times New Roman"/>
          <w:sz w:val="28"/>
          <w:szCs w:val="28"/>
        </w:rPr>
        <w:t xml:space="preserve"> (исходные данные)</w:t>
      </w:r>
      <w:r w:rsidRPr="007A092E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B685138" w14:textId="77777777" w:rsidR="007A092E" w:rsidRDefault="007A092E" w:rsidP="007A0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2E">
        <w:rPr>
          <w:rFonts w:ascii="Times New Roman" w:hAnsi="Times New Roman" w:cs="Times New Roman"/>
          <w:sz w:val="28"/>
          <w:szCs w:val="28"/>
        </w:rPr>
        <w:lastRenderedPageBreak/>
        <w:t>Ф</w:t>
      </w:r>
      <w:r w:rsidRPr="007A092E">
        <w:rPr>
          <w:rFonts w:ascii="Times New Roman" w:hAnsi="Times New Roman" w:cs="Times New Roman"/>
          <w:sz w:val="28"/>
          <w:szCs w:val="28"/>
          <w:vertAlign w:val="subscript"/>
        </w:rPr>
        <w:t>СГ</w:t>
      </w:r>
      <w:r>
        <w:rPr>
          <w:rFonts w:ascii="Times New Roman" w:hAnsi="Times New Roman" w:cs="Times New Roman"/>
          <w:sz w:val="28"/>
          <w:szCs w:val="28"/>
        </w:rPr>
        <w:t xml:space="preserve"> – среднегодовая стоимость ОПФ, рассчитываемая по формуле:</w:t>
      </w:r>
    </w:p>
    <w:p w14:paraId="4C00A796" w14:textId="77777777" w:rsidR="007A092E" w:rsidRPr="005617F6" w:rsidRDefault="006B2EBE" w:rsidP="007A09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СГ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НГ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ВВ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ЧМ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ВВ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ВЫБ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ЧМ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ВЫБ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12</m:t>
              </m:r>
            </m:den>
          </m:f>
        </m:oMath>
      </m:oMathPara>
    </w:p>
    <w:p w14:paraId="502A01F4" w14:textId="77777777" w:rsidR="007A092E" w:rsidRDefault="007A092E" w:rsidP="007A09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где</w:t>
      </w:r>
    </w:p>
    <w:p w14:paraId="7699CD05" w14:textId="77777777" w:rsidR="007A092E" w:rsidRDefault="007A092E" w:rsidP="007A092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0C6C2C">
        <w:rPr>
          <w:rFonts w:ascii="Times New Roman" w:hAnsi="Times New Roman"/>
          <w:sz w:val="28"/>
        </w:rPr>
        <w:t xml:space="preserve">Ф </w:t>
      </w:r>
      <w:r w:rsidRPr="000C6C2C">
        <w:rPr>
          <w:rFonts w:ascii="Times New Roman" w:hAnsi="Times New Roman"/>
          <w:sz w:val="28"/>
          <w:vertAlign w:val="subscript"/>
        </w:rPr>
        <w:t>НГ</w:t>
      </w:r>
      <w:r w:rsidRPr="000C6C2C">
        <w:rPr>
          <w:rFonts w:ascii="Times New Roman" w:hAnsi="Times New Roman"/>
          <w:sz w:val="28"/>
        </w:rPr>
        <w:t xml:space="preserve"> – стоимость ОПФ на начало текущего года</w:t>
      </w:r>
      <w:r w:rsidR="00F2430A">
        <w:rPr>
          <w:rFonts w:ascii="Times New Roman" w:hAnsi="Times New Roman"/>
          <w:sz w:val="28"/>
        </w:rPr>
        <w:t xml:space="preserve"> </w:t>
      </w:r>
      <w:r w:rsidR="00F2430A">
        <w:rPr>
          <w:rFonts w:ascii="Times New Roman" w:hAnsi="Times New Roman" w:cs="Times New Roman"/>
          <w:sz w:val="28"/>
          <w:szCs w:val="28"/>
        </w:rPr>
        <w:t>(исходные данные)</w:t>
      </w:r>
      <w:r>
        <w:rPr>
          <w:rFonts w:ascii="Times New Roman" w:hAnsi="Times New Roman"/>
          <w:sz w:val="28"/>
        </w:rPr>
        <w:t>;</w:t>
      </w:r>
    </w:p>
    <w:p w14:paraId="055B41CA" w14:textId="77777777" w:rsidR="007A092E" w:rsidRDefault="007A092E" w:rsidP="00F2430A">
      <w:pPr>
        <w:spacing w:after="0" w:line="360" w:lineRule="auto"/>
        <w:ind w:left="708" w:firstLine="1"/>
        <w:jc w:val="both"/>
        <w:rPr>
          <w:rFonts w:ascii="Times New Roman" w:hAnsi="Times New Roman"/>
          <w:sz w:val="28"/>
        </w:rPr>
      </w:pPr>
      <w:r w:rsidRPr="000C6C2C">
        <w:rPr>
          <w:rFonts w:ascii="Times New Roman" w:hAnsi="Times New Roman"/>
          <w:sz w:val="28"/>
        </w:rPr>
        <w:t>Ф</w:t>
      </w:r>
      <w:r w:rsidRPr="000C6C2C">
        <w:rPr>
          <w:rFonts w:ascii="Times New Roman" w:hAnsi="Times New Roman"/>
          <w:sz w:val="28"/>
          <w:vertAlign w:val="subscript"/>
        </w:rPr>
        <w:t>ВВ</w:t>
      </w:r>
      <w:r w:rsidRPr="000C6C2C">
        <w:rPr>
          <w:rFonts w:ascii="Times New Roman" w:hAnsi="Times New Roman"/>
          <w:sz w:val="28"/>
        </w:rPr>
        <w:t xml:space="preserve"> – стоимость вводимых</w:t>
      </w:r>
      <w:r>
        <w:rPr>
          <w:rFonts w:ascii="Times New Roman" w:hAnsi="Times New Roman"/>
          <w:sz w:val="28"/>
        </w:rPr>
        <w:t xml:space="preserve"> в эксплуатацию основных фондов</w:t>
      </w:r>
      <w:r w:rsidR="00F2430A">
        <w:rPr>
          <w:rFonts w:ascii="Times New Roman" w:hAnsi="Times New Roman"/>
          <w:sz w:val="28"/>
        </w:rPr>
        <w:t xml:space="preserve"> </w:t>
      </w:r>
      <w:r w:rsidR="00F2430A">
        <w:rPr>
          <w:rFonts w:ascii="Times New Roman" w:hAnsi="Times New Roman" w:cs="Times New Roman"/>
          <w:sz w:val="28"/>
          <w:szCs w:val="28"/>
        </w:rPr>
        <w:t>(исходные данные)</w:t>
      </w:r>
      <w:r>
        <w:rPr>
          <w:rFonts w:ascii="Times New Roman" w:hAnsi="Times New Roman"/>
          <w:sz w:val="28"/>
        </w:rPr>
        <w:t>;</w:t>
      </w:r>
    </w:p>
    <w:p w14:paraId="18F7975C" w14:textId="77777777" w:rsidR="007A092E" w:rsidRDefault="007A092E" w:rsidP="00F2430A">
      <w:pPr>
        <w:spacing w:after="0" w:line="360" w:lineRule="auto"/>
        <w:ind w:left="708" w:firstLine="1"/>
        <w:jc w:val="both"/>
        <w:rPr>
          <w:rFonts w:ascii="Times New Roman" w:hAnsi="Times New Roman"/>
          <w:sz w:val="28"/>
        </w:rPr>
      </w:pPr>
      <w:r w:rsidRPr="000C6C2C">
        <w:rPr>
          <w:rFonts w:ascii="Times New Roman" w:hAnsi="Times New Roman"/>
          <w:sz w:val="28"/>
        </w:rPr>
        <w:t>Ф</w:t>
      </w:r>
      <w:r w:rsidRPr="000C6C2C">
        <w:rPr>
          <w:rFonts w:ascii="Times New Roman" w:hAnsi="Times New Roman"/>
          <w:sz w:val="28"/>
          <w:vertAlign w:val="subscript"/>
        </w:rPr>
        <w:t>ВЫБ</w:t>
      </w:r>
      <w:r w:rsidRPr="000C6C2C">
        <w:rPr>
          <w:rFonts w:ascii="Times New Roman" w:hAnsi="Times New Roman"/>
          <w:sz w:val="28"/>
        </w:rPr>
        <w:t xml:space="preserve"> – стоимость выбывающих из эксплуатации основных фондов</w:t>
      </w:r>
      <w:r w:rsidR="00F2430A">
        <w:rPr>
          <w:rFonts w:ascii="Times New Roman" w:hAnsi="Times New Roman"/>
          <w:sz w:val="28"/>
        </w:rPr>
        <w:t xml:space="preserve"> </w:t>
      </w:r>
      <w:r w:rsidR="00F2430A">
        <w:rPr>
          <w:rFonts w:ascii="Times New Roman" w:hAnsi="Times New Roman" w:cs="Times New Roman"/>
          <w:sz w:val="28"/>
          <w:szCs w:val="28"/>
        </w:rPr>
        <w:t>(исходные данные)</w:t>
      </w:r>
      <w:r>
        <w:rPr>
          <w:rFonts w:ascii="Times New Roman" w:hAnsi="Times New Roman"/>
          <w:sz w:val="28"/>
        </w:rPr>
        <w:t>;</w:t>
      </w:r>
    </w:p>
    <w:p w14:paraId="6D766801" w14:textId="77777777" w:rsidR="007A092E" w:rsidRDefault="007A092E" w:rsidP="007A092E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5617F6">
        <w:rPr>
          <w:rFonts w:ascii="Times New Roman" w:hAnsi="Times New Roman" w:cs="Times New Roman"/>
          <w:sz w:val="28"/>
          <w:szCs w:val="28"/>
        </w:rPr>
        <w:t>ЧМ</w:t>
      </w:r>
      <w:r>
        <w:rPr>
          <w:rFonts w:ascii="Times New Roman" w:hAnsi="Times New Roman" w:cs="Times New Roman"/>
          <w:sz w:val="28"/>
          <w:szCs w:val="28"/>
          <w:vertAlign w:val="subscript"/>
        </w:rPr>
        <w:t>ВВ</w:t>
      </w:r>
      <w:r w:rsidRPr="005617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5617F6">
        <w:rPr>
          <w:rFonts w:ascii="Times New Roman" w:hAnsi="Times New Roman" w:cs="Times New Roman"/>
          <w:sz w:val="28"/>
          <w:szCs w:val="28"/>
        </w:rPr>
        <w:t>полное ч</w:t>
      </w:r>
      <w:r>
        <w:rPr>
          <w:rFonts w:ascii="Times New Roman" w:hAnsi="Times New Roman" w:cs="Times New Roman"/>
          <w:sz w:val="28"/>
          <w:szCs w:val="28"/>
        </w:rPr>
        <w:t>исло месяцев с даты ввода ОПФ в э</w:t>
      </w:r>
      <w:r w:rsidRPr="005617F6">
        <w:rPr>
          <w:rFonts w:ascii="Times New Roman" w:hAnsi="Times New Roman" w:cs="Times New Roman"/>
          <w:sz w:val="28"/>
          <w:szCs w:val="28"/>
        </w:rPr>
        <w:t>ксплуатацию до конца текущего года</w:t>
      </w:r>
      <w:r w:rsidR="00F2430A">
        <w:rPr>
          <w:rFonts w:ascii="Times New Roman" w:hAnsi="Times New Roman" w:cs="Times New Roman"/>
          <w:sz w:val="28"/>
          <w:szCs w:val="28"/>
        </w:rPr>
        <w:t xml:space="preserve"> (исходные данные)</w:t>
      </w:r>
      <w:r w:rsidRPr="005617F6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280E86B" w14:textId="77777777" w:rsidR="007A092E" w:rsidRDefault="007A092E" w:rsidP="007A092E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5617F6">
        <w:rPr>
          <w:rFonts w:ascii="Times New Roman" w:hAnsi="Times New Roman" w:cs="Times New Roman"/>
          <w:sz w:val="28"/>
          <w:szCs w:val="28"/>
        </w:rPr>
        <w:t>ЧМ</w:t>
      </w:r>
      <w:r w:rsidRPr="005E02C0">
        <w:rPr>
          <w:rFonts w:ascii="Times New Roman" w:hAnsi="Times New Roman" w:cs="Times New Roman"/>
          <w:sz w:val="28"/>
          <w:szCs w:val="28"/>
          <w:vertAlign w:val="subscript"/>
        </w:rPr>
        <w:t>ВЫБ</w:t>
      </w:r>
      <w:r>
        <w:rPr>
          <w:rFonts w:ascii="Times New Roman" w:hAnsi="Times New Roman" w:cs="Times New Roman"/>
          <w:sz w:val="28"/>
          <w:szCs w:val="28"/>
        </w:rPr>
        <w:t xml:space="preserve"> — полное число месяцев с даты </w:t>
      </w:r>
      <w:r w:rsidRPr="005617F6">
        <w:rPr>
          <w:rFonts w:ascii="Times New Roman" w:hAnsi="Times New Roman" w:cs="Times New Roman"/>
          <w:sz w:val="28"/>
          <w:szCs w:val="28"/>
        </w:rPr>
        <w:t>выбытия ОПФ из эксплуатации до конца текущего года</w:t>
      </w:r>
      <w:r w:rsidR="00F2430A">
        <w:rPr>
          <w:rFonts w:ascii="Times New Roman" w:hAnsi="Times New Roman" w:cs="Times New Roman"/>
          <w:sz w:val="28"/>
          <w:szCs w:val="28"/>
        </w:rPr>
        <w:t xml:space="preserve"> (исходные данные)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614D07" w14:textId="77777777" w:rsidR="007A092E" w:rsidRDefault="007A092E" w:rsidP="007A0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Расчет:</w:t>
      </w:r>
    </w:p>
    <w:p w14:paraId="6DD4DEA1" w14:textId="398BB2C3" w:rsidR="007A092E" w:rsidRDefault="006B2EBE" w:rsidP="007A09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m:rPr>
            <m:sty m:val="p"/>
          </m:rPr>
          <w:rPr>
            <w:rStyle w:val="mord"/>
            <w:rFonts w:ascii="Cambria Math" w:hAnsi="Cambria Math"/>
          </w:rPr>
          <m:t>127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0</m:t>
        </m:r>
        <m:r>
          <m:rPr>
            <m:sty m:val="p"/>
          </m:rPr>
          <w:rPr>
            <w:rStyle w:val="mbin"/>
            <w:rFonts w:ascii="Cambria Math" w:hAnsi="Cambria Math"/>
          </w:rPr>
          <m:t>+</m:t>
        </m:r>
        <m:r>
          <m:rPr>
            <m:sty m:val="p"/>
          </m:rPr>
          <w:rPr>
            <w:rStyle w:val="mord"/>
            <w:rFonts w:ascii="Cambria Math" w:hAnsi="Cambria Math"/>
          </w:rPr>
          <m:t>8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467</m:t>
        </m:r>
        <m:r>
          <m:rPr>
            <m:sty m:val="p"/>
          </m:rPr>
          <w:rPr>
            <w:rStyle w:val="mbin"/>
            <w:rFonts w:ascii="Cambria Math" w:hAnsi="Cambria Math"/>
          </w:rPr>
          <m:t>-</m:t>
        </m:r>
        <m:r>
          <m:rPr>
            <m:sty m:val="p"/>
          </m:rPr>
          <w:rPr>
            <w:rStyle w:val="mord"/>
            <w:rFonts w:ascii="Cambria Math" w:hAnsi="Cambria Math"/>
          </w:rPr>
          <m:t>1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583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r>
          <m:rPr>
            <m:sty m:val="p"/>
          </m:rPr>
          <w:rPr>
            <w:rStyle w:val="mord"/>
            <w:rFonts w:ascii="Cambria Math" w:hAnsi="Cambria Math"/>
          </w:rPr>
          <m:t>133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884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="007A092E">
        <w:rPr>
          <w:rFonts w:ascii="Times New Roman" w:eastAsiaTheme="minorEastAsia" w:hAnsi="Times New Roman" w:cs="Times New Roman"/>
          <w:sz w:val="28"/>
          <w:szCs w:val="28"/>
        </w:rPr>
        <w:t xml:space="preserve"> млн. руб.</w:t>
      </w:r>
    </w:p>
    <w:p w14:paraId="1A6DC592" w14:textId="5C27180A" w:rsidR="007B689F" w:rsidRDefault="007B689F" w:rsidP="007B689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ФО=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Style w:val="mord"/>
                <w:rFonts w:ascii="Cambria Math" w:hAnsi="Cambria Math"/>
              </w:rPr>
              <m:t>47</m:t>
            </m:r>
            <m:r>
              <m:rPr>
                <m:sty m:val="p"/>
              </m:rPr>
              <w:rPr>
                <w:rStyle w:val="mpunct"/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Style w:val="mord"/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133,884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m:rPr>
            <m:sty m:val="p"/>
          </m:rPr>
          <w:rPr>
            <w:rStyle w:val="mord"/>
            <w:rFonts w:ascii="Cambria Math" w:hAnsi="Cambria Math"/>
          </w:rPr>
          <m:t>0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351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004127EB" w14:textId="77777777" w:rsidR="007B689F" w:rsidRDefault="007B689F" w:rsidP="007A0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89F">
        <w:rPr>
          <w:rFonts w:ascii="Times New Roman" w:hAnsi="Times New Roman" w:cs="Times New Roman"/>
          <w:i/>
          <w:sz w:val="28"/>
          <w:szCs w:val="28"/>
        </w:rPr>
        <w:t>Фондовооруженность</w:t>
      </w:r>
      <w:r w:rsidRPr="007B689F">
        <w:rPr>
          <w:rFonts w:ascii="Times New Roman" w:hAnsi="Times New Roman" w:cs="Times New Roman"/>
          <w:sz w:val="28"/>
          <w:szCs w:val="28"/>
        </w:rPr>
        <w:t xml:space="preserve"> выражает от</w:t>
      </w:r>
      <w:r>
        <w:rPr>
          <w:rFonts w:ascii="Times New Roman" w:hAnsi="Times New Roman" w:cs="Times New Roman"/>
          <w:sz w:val="28"/>
          <w:szCs w:val="28"/>
        </w:rPr>
        <w:t xml:space="preserve">ношение среднегодовой стоимости </w:t>
      </w:r>
      <w:r w:rsidRPr="007B689F">
        <w:rPr>
          <w:rFonts w:ascii="Times New Roman" w:hAnsi="Times New Roman" w:cs="Times New Roman"/>
          <w:sz w:val="28"/>
          <w:szCs w:val="28"/>
        </w:rPr>
        <w:t>ОПФ к среднесписочной числен</w:t>
      </w:r>
      <w:r>
        <w:rPr>
          <w:rFonts w:ascii="Times New Roman" w:hAnsi="Times New Roman" w:cs="Times New Roman"/>
          <w:sz w:val="28"/>
          <w:szCs w:val="28"/>
        </w:rPr>
        <w:t xml:space="preserve">ности рабочих, отражает степень </w:t>
      </w:r>
      <w:r w:rsidRPr="007B689F">
        <w:rPr>
          <w:rFonts w:ascii="Times New Roman" w:hAnsi="Times New Roman" w:cs="Times New Roman"/>
          <w:sz w:val="28"/>
          <w:szCs w:val="28"/>
        </w:rPr>
        <w:t>обеспеченности работников компа</w:t>
      </w:r>
      <w:r>
        <w:rPr>
          <w:rFonts w:ascii="Times New Roman" w:hAnsi="Times New Roman" w:cs="Times New Roman"/>
          <w:sz w:val="28"/>
          <w:szCs w:val="28"/>
        </w:rPr>
        <w:t xml:space="preserve">нии основными производственными </w:t>
      </w:r>
      <w:r w:rsidRPr="007B689F">
        <w:rPr>
          <w:rFonts w:ascii="Times New Roman" w:hAnsi="Times New Roman" w:cs="Times New Roman"/>
          <w:sz w:val="28"/>
          <w:szCs w:val="28"/>
        </w:rPr>
        <w:t>средствами</w:t>
      </w:r>
      <w:r w:rsidR="00FA40E3">
        <w:rPr>
          <w:rFonts w:ascii="Times New Roman" w:hAnsi="Times New Roman" w:cs="Times New Roman"/>
          <w:sz w:val="28"/>
          <w:szCs w:val="28"/>
        </w:rPr>
        <w:t>, характеризует стоимость основных средств в расч</w:t>
      </w:r>
      <w:r w:rsidR="00C26BF1">
        <w:rPr>
          <w:rFonts w:ascii="Times New Roman" w:hAnsi="Times New Roman" w:cs="Times New Roman"/>
          <w:sz w:val="28"/>
          <w:szCs w:val="28"/>
        </w:rPr>
        <w:t>е</w:t>
      </w:r>
      <w:r w:rsidR="00FA40E3">
        <w:rPr>
          <w:rFonts w:ascii="Times New Roman" w:hAnsi="Times New Roman" w:cs="Times New Roman"/>
          <w:sz w:val="28"/>
          <w:szCs w:val="28"/>
        </w:rPr>
        <w:t>те на одного работника</w:t>
      </w:r>
      <w:r w:rsidRPr="007B689F">
        <w:rPr>
          <w:rFonts w:ascii="Times New Roman" w:hAnsi="Times New Roman" w:cs="Times New Roman"/>
          <w:sz w:val="28"/>
          <w:szCs w:val="28"/>
        </w:rPr>
        <w:t>.</w:t>
      </w:r>
    </w:p>
    <w:p w14:paraId="5EA5067C" w14:textId="77777777" w:rsidR="00FA40E3" w:rsidRDefault="00C26BF1" w:rsidP="007A09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ФВ=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СГ</m:t>
                  </m:r>
                </m:sub>
              </m:sSub>
            </m:den>
          </m:f>
        </m:oMath>
      </m:oMathPara>
    </w:p>
    <w:p w14:paraId="7BF6B204" w14:textId="77777777" w:rsidR="00C26BF1" w:rsidRDefault="00C26BF1" w:rsidP="007A09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где</w:t>
      </w:r>
    </w:p>
    <w:p w14:paraId="42182C0E" w14:textId="77777777" w:rsidR="00C26BF1" w:rsidRDefault="00C26BF1" w:rsidP="007A09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26BF1">
        <w:rPr>
          <w:rFonts w:ascii="Times New Roman" w:eastAsiaTheme="minorEastAsia" w:hAnsi="Times New Roman" w:cs="Times New Roman"/>
          <w:sz w:val="28"/>
          <w:szCs w:val="28"/>
        </w:rPr>
        <w:t>Ф</w:t>
      </w:r>
      <w:r w:rsidRPr="00C26BF1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СГ</w:t>
      </w:r>
      <w:r w:rsidRPr="00C26BF1">
        <w:rPr>
          <w:rFonts w:ascii="Times New Roman" w:eastAsiaTheme="minorEastAsia" w:hAnsi="Times New Roman" w:cs="Times New Roman"/>
          <w:sz w:val="28"/>
          <w:szCs w:val="28"/>
        </w:rPr>
        <w:t xml:space="preserve"> – среднегодовая стоимость ОПФ,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рассчитана выше,</w:t>
      </w:r>
    </w:p>
    <w:p w14:paraId="345EDE71" w14:textId="77777777" w:rsidR="00C26BF1" w:rsidRDefault="00C26BF1" w:rsidP="007A09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</w:t>
      </w:r>
      <w:r w:rsidRPr="00C26BF1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СГ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с</w:t>
      </w:r>
      <w:r w:rsidRPr="00C26BF1">
        <w:rPr>
          <w:rFonts w:ascii="Times New Roman" w:eastAsiaTheme="minorEastAsia" w:hAnsi="Times New Roman" w:cs="Times New Roman"/>
          <w:sz w:val="28"/>
          <w:szCs w:val="28"/>
        </w:rPr>
        <w:t>реднегодовая численность работников</w:t>
      </w:r>
      <w:r>
        <w:rPr>
          <w:rFonts w:ascii="Times New Roman" w:eastAsiaTheme="minorEastAsia" w:hAnsi="Times New Roman" w:cs="Times New Roman"/>
          <w:sz w:val="28"/>
          <w:szCs w:val="28"/>
        </w:rPr>
        <w:t>, которая</w:t>
      </w:r>
      <w:r w:rsidRPr="00C26BF1">
        <w:rPr>
          <w:rFonts w:ascii="Times New Roman" w:eastAsiaTheme="minorEastAsia" w:hAnsi="Times New Roman" w:cs="Times New Roman"/>
          <w:sz w:val="28"/>
          <w:szCs w:val="28"/>
        </w:rPr>
        <w:t xml:space="preserve"> рассчитывается по формуле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6886839" w14:textId="77777777" w:rsidR="00C26BF1" w:rsidRDefault="006B2EBE" w:rsidP="007A09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СГ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НГ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ПРИН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ЧМ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ПРИН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УВОЛ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ЧМ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УВОЛ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12</m:t>
              </m:r>
            </m:den>
          </m:f>
        </m:oMath>
      </m:oMathPara>
    </w:p>
    <w:p w14:paraId="2A131E03" w14:textId="77777777" w:rsidR="00C26BF1" w:rsidRDefault="00C26BF1" w:rsidP="007A09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26BF1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</w:p>
    <w:p w14:paraId="3A73219F" w14:textId="77777777" w:rsidR="00C26BF1" w:rsidRDefault="00C26BF1" w:rsidP="007A09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26BF1">
        <w:rPr>
          <w:rFonts w:ascii="Times New Roman" w:eastAsiaTheme="minorEastAsia" w:hAnsi="Times New Roman" w:cs="Times New Roman"/>
          <w:sz w:val="28"/>
          <w:szCs w:val="28"/>
        </w:rPr>
        <w:lastRenderedPageBreak/>
        <w:t>Р</w:t>
      </w:r>
      <w:r w:rsidRPr="00C26BF1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НГ</w:t>
      </w:r>
      <w:r w:rsidRPr="00C26BF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 w:rsidRPr="00C26BF1">
        <w:rPr>
          <w:rFonts w:ascii="Times New Roman" w:eastAsiaTheme="minorEastAsia" w:hAnsi="Times New Roman" w:cs="Times New Roman"/>
          <w:sz w:val="28"/>
          <w:szCs w:val="28"/>
        </w:rPr>
        <w:t>численность работников на начало года</w:t>
      </w:r>
      <w:r w:rsidR="00F243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2430A">
        <w:rPr>
          <w:rFonts w:ascii="Times New Roman" w:hAnsi="Times New Roman" w:cs="Times New Roman"/>
          <w:sz w:val="28"/>
          <w:szCs w:val="28"/>
        </w:rPr>
        <w:t>(исходные данные)</w:t>
      </w:r>
      <w:r w:rsidRPr="00C26BF1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</w:p>
    <w:p w14:paraId="6DDDA401" w14:textId="77777777" w:rsidR="00C26BF1" w:rsidRDefault="00C26BF1" w:rsidP="007A09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26BF1">
        <w:rPr>
          <w:rFonts w:ascii="Times New Roman" w:eastAsiaTheme="minorEastAsia" w:hAnsi="Times New Roman" w:cs="Times New Roman"/>
          <w:sz w:val="28"/>
          <w:szCs w:val="28"/>
        </w:rPr>
        <w:t>Р</w:t>
      </w:r>
      <w:r w:rsidRPr="00C26BF1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ПРИН</w:t>
      </w:r>
      <w:r w:rsidRPr="00C26BF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 w:rsidRPr="00C26BF1">
        <w:rPr>
          <w:rFonts w:ascii="Times New Roman" w:eastAsiaTheme="minorEastAsia" w:hAnsi="Times New Roman" w:cs="Times New Roman"/>
          <w:sz w:val="28"/>
          <w:szCs w:val="28"/>
        </w:rPr>
        <w:t>к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оличество </w:t>
      </w:r>
      <w:r w:rsidRPr="00C26BF1">
        <w:rPr>
          <w:rFonts w:ascii="Times New Roman" w:eastAsiaTheme="minorEastAsia" w:hAnsi="Times New Roman" w:cs="Times New Roman"/>
          <w:sz w:val="28"/>
          <w:szCs w:val="28"/>
        </w:rPr>
        <w:t>принятых работников</w:t>
      </w:r>
      <w:r w:rsidR="00F243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2430A">
        <w:rPr>
          <w:rFonts w:ascii="Times New Roman" w:hAnsi="Times New Roman" w:cs="Times New Roman"/>
          <w:sz w:val="28"/>
          <w:szCs w:val="28"/>
        </w:rPr>
        <w:t>(исходные данные)</w:t>
      </w:r>
      <w:r w:rsidRPr="00C26BF1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</w:p>
    <w:p w14:paraId="6AE9B2FF" w14:textId="77777777" w:rsidR="00C26BF1" w:rsidRDefault="00C26BF1" w:rsidP="007A09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26BF1">
        <w:rPr>
          <w:rFonts w:ascii="Times New Roman" w:eastAsiaTheme="minorEastAsia" w:hAnsi="Times New Roman" w:cs="Times New Roman"/>
          <w:sz w:val="28"/>
          <w:szCs w:val="28"/>
        </w:rPr>
        <w:t>Р</w:t>
      </w:r>
      <w:r w:rsidRPr="00C26BF1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УВОЛ</w:t>
      </w:r>
      <w:r w:rsidRPr="00C26BF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 w:rsidRPr="00C26BF1">
        <w:rPr>
          <w:rFonts w:ascii="Times New Roman" w:eastAsiaTheme="minorEastAsia" w:hAnsi="Times New Roman" w:cs="Times New Roman"/>
          <w:sz w:val="28"/>
          <w:szCs w:val="28"/>
        </w:rPr>
        <w:t>количество уволенных работников</w:t>
      </w:r>
      <w:r w:rsidR="00F243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2430A">
        <w:rPr>
          <w:rFonts w:ascii="Times New Roman" w:hAnsi="Times New Roman" w:cs="Times New Roman"/>
          <w:sz w:val="28"/>
          <w:szCs w:val="28"/>
        </w:rPr>
        <w:t>(исходные данные)</w:t>
      </w:r>
      <w:r w:rsidRPr="00C26BF1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</w:p>
    <w:p w14:paraId="2284CB90" w14:textId="77777777" w:rsidR="00C26BF1" w:rsidRDefault="00C26BF1" w:rsidP="007A09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26BF1">
        <w:rPr>
          <w:rFonts w:ascii="Times New Roman" w:eastAsiaTheme="minorEastAsia" w:hAnsi="Times New Roman" w:cs="Times New Roman"/>
          <w:sz w:val="28"/>
          <w:szCs w:val="28"/>
        </w:rPr>
        <w:t>ЧМ</w:t>
      </w:r>
      <w:r w:rsidRPr="00C26BF1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ПРИН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C26BF1">
        <w:rPr>
          <w:rFonts w:ascii="Times New Roman" w:eastAsiaTheme="minorEastAsia" w:hAnsi="Times New Roman" w:cs="Times New Roman"/>
          <w:sz w:val="28"/>
          <w:szCs w:val="28"/>
        </w:rPr>
        <w:t>полное число месяцев работы принятых ра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ботников с даты трудоустройства </w:t>
      </w:r>
      <w:r w:rsidRPr="00C26BF1">
        <w:rPr>
          <w:rFonts w:ascii="Times New Roman" w:eastAsiaTheme="minorEastAsia" w:hAnsi="Times New Roman" w:cs="Times New Roman"/>
          <w:sz w:val="28"/>
          <w:szCs w:val="28"/>
        </w:rPr>
        <w:t>до конца текущего года</w:t>
      </w:r>
      <w:r w:rsidR="00F243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2430A">
        <w:rPr>
          <w:rFonts w:ascii="Times New Roman" w:hAnsi="Times New Roman" w:cs="Times New Roman"/>
          <w:sz w:val="28"/>
          <w:szCs w:val="28"/>
        </w:rPr>
        <w:t>(исходные данные)</w:t>
      </w:r>
      <w:r w:rsidRPr="00C26BF1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</w:p>
    <w:p w14:paraId="5B820E94" w14:textId="77777777" w:rsidR="00C26BF1" w:rsidRDefault="00C26BF1" w:rsidP="007A09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26BF1">
        <w:rPr>
          <w:rFonts w:ascii="Times New Roman" w:eastAsiaTheme="minorEastAsia" w:hAnsi="Times New Roman" w:cs="Times New Roman"/>
          <w:sz w:val="28"/>
          <w:szCs w:val="28"/>
        </w:rPr>
        <w:t>ЧМ</w:t>
      </w:r>
      <w:r w:rsidRPr="00C26BF1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УВОЛ</w:t>
      </w:r>
      <w:r w:rsidRPr="00C26BF1">
        <w:rPr>
          <w:rFonts w:ascii="Times New Roman" w:eastAsiaTheme="minorEastAsia" w:hAnsi="Times New Roman" w:cs="Times New Roman"/>
          <w:sz w:val="28"/>
          <w:szCs w:val="28"/>
        </w:rPr>
        <w:t xml:space="preserve"> — п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олное число месяцев «не работы» </w:t>
      </w:r>
      <w:r w:rsidRPr="00C26BF1">
        <w:rPr>
          <w:rFonts w:ascii="Times New Roman" w:eastAsiaTheme="minorEastAsia" w:hAnsi="Times New Roman" w:cs="Times New Roman"/>
          <w:sz w:val="28"/>
          <w:szCs w:val="28"/>
        </w:rPr>
        <w:t>уволенных работников с даты увольнения до конца текущего года</w:t>
      </w:r>
      <w:r w:rsidR="00F243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2430A">
        <w:rPr>
          <w:rFonts w:ascii="Times New Roman" w:hAnsi="Times New Roman" w:cs="Times New Roman"/>
          <w:sz w:val="28"/>
          <w:szCs w:val="28"/>
        </w:rPr>
        <w:t>(исходные данные)</w:t>
      </w:r>
      <w:r w:rsidRPr="00C26BF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776379B" w14:textId="77777777" w:rsidR="00C26BF1" w:rsidRDefault="006135CA" w:rsidP="007A09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Расчет:</w:t>
      </w:r>
    </w:p>
    <w:p w14:paraId="7D40081A" w14:textId="36A547DE" w:rsidR="006135CA" w:rsidRDefault="006B2EBE" w:rsidP="007A09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 </m:t>
        </m:r>
        <m:r>
          <m:rPr>
            <m:sty m:val="p"/>
          </m:rPr>
          <w:rPr>
            <w:rStyle w:val="mord"/>
            <w:rFonts w:ascii="Cambria Math" w:hAnsi="Cambria Math"/>
          </w:rPr>
          <m:t>23</m:t>
        </m:r>
        <m:r>
          <m:rPr>
            <m:sty m:val="p"/>
          </m:rPr>
          <w:rPr>
            <w:rStyle w:val="mbin"/>
            <w:rFonts w:ascii="Cambria Math" w:hAnsi="Cambria Math"/>
          </w:rPr>
          <m:t>-</m:t>
        </m:r>
        <m:r>
          <m:rPr>
            <m:sty m:val="p"/>
          </m:rPr>
          <w:rPr>
            <w:rStyle w:val="mord"/>
            <w:rFonts w:ascii="Cambria Math" w:hAnsi="Cambria Math"/>
          </w:rPr>
          <m:t>3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333</m:t>
        </m:r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r>
          <m:rPr>
            <m:sty m:val="p"/>
          </m:rPr>
          <w:rPr>
            <w:rStyle w:val="mord"/>
            <w:rFonts w:ascii="Cambria Math" w:hAnsi="Cambria Math"/>
          </w:rPr>
          <m:t>19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667 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6135CA">
        <w:rPr>
          <w:rFonts w:ascii="Times New Roman" w:eastAsiaTheme="minorEastAsia" w:hAnsi="Times New Roman" w:cs="Times New Roman"/>
          <w:sz w:val="28"/>
          <w:szCs w:val="28"/>
        </w:rPr>
        <w:t xml:space="preserve"> чел.</w:t>
      </w:r>
    </w:p>
    <w:p w14:paraId="1C83C2A3" w14:textId="4BC8670C" w:rsidR="006135CA" w:rsidRDefault="001F362B" w:rsidP="007A09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ФВ=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Style w:val="mord"/>
                <w:rFonts w:ascii="Cambria Math" w:hAnsi="Cambria Math"/>
              </w:rPr>
              <m:t>133</m:t>
            </m:r>
            <m:r>
              <m:rPr>
                <m:sty m:val="p"/>
              </m:rPr>
              <w:rPr>
                <w:rStyle w:val="mpunct"/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Style w:val="mord"/>
                <w:rFonts w:ascii="Cambria Math" w:hAnsi="Cambria Math"/>
              </w:rPr>
              <m:t>884</m:t>
            </m:r>
            <m:r>
              <m:rPr>
                <m:sty m:val="p"/>
              </m:rPr>
              <w:rPr>
                <w:rStyle w:val="vlist-s"/>
                <w:rFonts w:ascii="Cambria Math" w:hAnsi="Cambria Math"/>
              </w:rPr>
              <m:t>​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19,667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r>
          <m:rPr>
            <m:sty m:val="p"/>
          </m:rPr>
          <w:rPr>
            <w:rStyle w:val="mord"/>
            <w:rFonts w:ascii="Cambria Math" w:hAnsi="Cambria Math"/>
          </w:rPr>
          <m:t>6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81</m:t>
        </m:r>
      </m:oMath>
      <w:r w:rsidR="006135CA">
        <w:rPr>
          <w:rFonts w:ascii="Times New Roman" w:eastAsiaTheme="minorEastAsia" w:hAnsi="Times New Roman" w:cs="Times New Roman"/>
          <w:sz w:val="28"/>
          <w:szCs w:val="28"/>
        </w:rPr>
        <w:t xml:space="preserve"> млн. руб./чел</w:t>
      </w:r>
    </w:p>
    <w:p w14:paraId="05CE9DFE" w14:textId="77777777" w:rsidR="00B87792" w:rsidRDefault="00B87792" w:rsidP="007A09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28FC448" w14:textId="77777777" w:rsidR="00C26BF1" w:rsidRDefault="006135CA" w:rsidP="007A0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30A">
        <w:rPr>
          <w:rFonts w:ascii="Times New Roman" w:hAnsi="Times New Roman" w:cs="Times New Roman"/>
          <w:i/>
          <w:sz w:val="28"/>
          <w:szCs w:val="28"/>
        </w:rPr>
        <w:t>Производительность труд</w:t>
      </w:r>
      <w:r w:rsidR="00F2430A" w:rsidRPr="00F2430A">
        <w:rPr>
          <w:rFonts w:ascii="Times New Roman" w:hAnsi="Times New Roman" w:cs="Times New Roman"/>
          <w:i/>
          <w:sz w:val="28"/>
          <w:szCs w:val="28"/>
        </w:rPr>
        <w:t>а</w:t>
      </w:r>
      <w:r w:rsidR="00F2430A">
        <w:rPr>
          <w:rFonts w:ascii="Times New Roman" w:hAnsi="Times New Roman" w:cs="Times New Roman"/>
          <w:sz w:val="28"/>
          <w:szCs w:val="28"/>
        </w:rPr>
        <w:t xml:space="preserve"> характеризует эффективность и </w:t>
      </w:r>
      <w:r w:rsidRPr="006135CA">
        <w:rPr>
          <w:rFonts w:ascii="Times New Roman" w:hAnsi="Times New Roman" w:cs="Times New Roman"/>
          <w:sz w:val="28"/>
          <w:szCs w:val="28"/>
        </w:rPr>
        <w:t>результативность труда, показыв</w:t>
      </w:r>
      <w:r w:rsidR="00F2430A">
        <w:rPr>
          <w:rFonts w:ascii="Times New Roman" w:hAnsi="Times New Roman" w:cs="Times New Roman"/>
          <w:sz w:val="28"/>
          <w:szCs w:val="28"/>
        </w:rPr>
        <w:t xml:space="preserve">ает, сколько дохода от основной </w:t>
      </w:r>
      <w:r w:rsidRPr="006135CA">
        <w:rPr>
          <w:rFonts w:ascii="Times New Roman" w:hAnsi="Times New Roman" w:cs="Times New Roman"/>
          <w:sz w:val="28"/>
          <w:szCs w:val="28"/>
        </w:rPr>
        <w:t>деятельности приносит предприятию труд каждого работника.</w:t>
      </w:r>
    </w:p>
    <w:p w14:paraId="4069E209" w14:textId="77777777" w:rsidR="005E02C0" w:rsidRPr="005E02C0" w:rsidRDefault="00F2430A" w:rsidP="005E02C0">
      <w:pPr>
        <w:rPr>
          <w:rFonts w:ascii="Times New Roman" w:hAnsi="Times New Roman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ПТ=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Д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ОСНД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Р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СГ</m:t>
                  </m:r>
                </m:sub>
              </m:sSub>
            </m:den>
          </m:f>
        </m:oMath>
      </m:oMathPara>
    </w:p>
    <w:p w14:paraId="391151FB" w14:textId="77777777" w:rsidR="00F2430A" w:rsidRDefault="00F2430A" w:rsidP="00F243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</w:p>
    <w:p w14:paraId="6882D46F" w14:textId="77777777" w:rsidR="00F2430A" w:rsidRDefault="00F2430A" w:rsidP="00F243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7A092E">
        <w:rPr>
          <w:rFonts w:ascii="Times New Roman" w:hAnsi="Times New Roman" w:cs="Times New Roman"/>
          <w:sz w:val="28"/>
          <w:szCs w:val="28"/>
          <w:vertAlign w:val="subscript"/>
        </w:rPr>
        <w:t>ОСНД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A092E">
        <w:rPr>
          <w:rFonts w:ascii="Times New Roman" w:hAnsi="Times New Roman" w:cs="Times New Roman"/>
          <w:sz w:val="28"/>
          <w:szCs w:val="28"/>
        </w:rPr>
        <w:t>доходы от основной деятельности</w:t>
      </w:r>
      <w:r>
        <w:rPr>
          <w:rFonts w:ascii="Times New Roman" w:hAnsi="Times New Roman" w:cs="Times New Roman"/>
          <w:sz w:val="28"/>
          <w:szCs w:val="28"/>
        </w:rPr>
        <w:t xml:space="preserve"> (исходные данные)</w:t>
      </w:r>
      <w:r w:rsidRPr="007A092E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E1CA6BF" w14:textId="77777777" w:rsidR="00F2430A" w:rsidRDefault="00F2430A" w:rsidP="005E0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</w:t>
      </w:r>
      <w:r w:rsidRPr="00C26BF1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СГ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с</w:t>
      </w:r>
      <w:r w:rsidRPr="00C26BF1">
        <w:rPr>
          <w:rFonts w:ascii="Times New Roman" w:eastAsiaTheme="minorEastAsia" w:hAnsi="Times New Roman" w:cs="Times New Roman"/>
          <w:sz w:val="28"/>
          <w:szCs w:val="28"/>
        </w:rPr>
        <w:t>реднегодовая численность работников</w:t>
      </w:r>
      <w:r>
        <w:rPr>
          <w:rFonts w:ascii="Times New Roman" w:eastAsiaTheme="minorEastAsia" w:hAnsi="Times New Roman" w:cs="Times New Roman"/>
          <w:sz w:val="28"/>
          <w:szCs w:val="28"/>
        </w:rPr>
        <w:t>, рассчитана выше.</w:t>
      </w:r>
    </w:p>
    <w:p w14:paraId="2C35FA54" w14:textId="77777777" w:rsidR="005E02C0" w:rsidRDefault="00F2430A" w:rsidP="005E0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Расчет:</w:t>
      </w:r>
    </w:p>
    <w:p w14:paraId="2DD1359E" w14:textId="3BB166F2" w:rsidR="00F2430A" w:rsidRDefault="00F2430A" w:rsidP="005E0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/>
            <w:sz w:val="28"/>
          </w:rPr>
          <m:t>ПТ=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m:rPr>
                <m:sty m:val="p"/>
              </m:rPr>
              <w:rPr>
                <w:rStyle w:val="mord"/>
                <w:rFonts w:ascii="Cambria Math" w:hAnsi="Cambria Math"/>
              </w:rPr>
              <m:t>47</m:t>
            </m:r>
            <m:r>
              <m:rPr>
                <m:sty m:val="p"/>
              </m:rPr>
              <w:rPr>
                <w:rStyle w:val="mpunct"/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Style w:val="mord"/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  <w:sz w:val="28"/>
              </w:rPr>
              <m:t>19,667</m:t>
            </m:r>
          </m:den>
        </m:f>
        <m:r>
          <w:rPr>
            <w:rFonts w:ascii="Cambria Math" w:hAnsi="Cambria Math"/>
            <w:sz w:val="28"/>
          </w:rPr>
          <m:t xml:space="preserve"> = </m:t>
        </m:r>
        <m:r>
          <m:rPr>
            <m:sty m:val="p"/>
          </m:rPr>
          <w:rPr>
            <w:rStyle w:val="mord"/>
            <w:rFonts w:ascii="Cambria Math" w:hAnsi="Cambria Math"/>
          </w:rPr>
          <m:t>2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39 </m:t>
        </m:r>
        <m:r>
          <w:rPr>
            <w:rFonts w:ascii="Cambria Math" w:hAnsi="Cambria Math"/>
            <w:sz w:val="28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8"/>
        </w:rPr>
        <w:t xml:space="preserve"> руб. / чел.</w:t>
      </w:r>
    </w:p>
    <w:p w14:paraId="4E02C4B7" w14:textId="77777777" w:rsidR="005E02C0" w:rsidRDefault="005E02C0" w:rsidP="005E0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4183E9" w14:textId="77777777" w:rsidR="00B87792" w:rsidRDefault="00B87792" w:rsidP="005E0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7792">
        <w:rPr>
          <w:rFonts w:ascii="Times New Roman" w:hAnsi="Times New Roman" w:cs="Times New Roman"/>
          <w:i/>
          <w:sz w:val="28"/>
          <w:szCs w:val="28"/>
        </w:rPr>
        <w:t>Балансовая прибыль</w:t>
      </w:r>
      <w:r w:rsidRPr="00B877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это общая </w:t>
      </w:r>
      <w:r w:rsidRPr="00B87792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быль до налогообложения по всем </w:t>
      </w:r>
      <w:r w:rsidRPr="00B87792">
        <w:rPr>
          <w:rFonts w:ascii="Times New Roman" w:hAnsi="Times New Roman" w:cs="Times New Roman"/>
          <w:sz w:val="28"/>
          <w:szCs w:val="28"/>
        </w:rPr>
        <w:t>направлениям работы предприятия.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7792">
        <w:rPr>
          <w:rFonts w:ascii="Times New Roman" w:hAnsi="Times New Roman" w:cs="Times New Roman"/>
          <w:sz w:val="28"/>
          <w:szCs w:val="28"/>
        </w:rPr>
        <w:t>Прибыль ха</w:t>
      </w:r>
      <w:r>
        <w:rPr>
          <w:rFonts w:ascii="Times New Roman" w:hAnsi="Times New Roman" w:cs="Times New Roman"/>
          <w:sz w:val="28"/>
          <w:szCs w:val="28"/>
        </w:rPr>
        <w:t xml:space="preserve">рактеризует конечные результаты </w:t>
      </w:r>
      <w:r w:rsidRPr="00B87792">
        <w:rPr>
          <w:rFonts w:ascii="Times New Roman" w:hAnsi="Times New Roman" w:cs="Times New Roman"/>
          <w:sz w:val="28"/>
          <w:szCs w:val="28"/>
        </w:rPr>
        <w:t>производственно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87792">
        <w:rPr>
          <w:rFonts w:ascii="Times New Roman" w:hAnsi="Times New Roman" w:cs="Times New Roman"/>
          <w:sz w:val="28"/>
          <w:szCs w:val="28"/>
        </w:rPr>
        <w:t>хозяйственно</w:t>
      </w:r>
      <w:r>
        <w:rPr>
          <w:rFonts w:ascii="Times New Roman" w:hAnsi="Times New Roman" w:cs="Times New Roman"/>
          <w:sz w:val="28"/>
          <w:szCs w:val="28"/>
        </w:rPr>
        <w:t xml:space="preserve">й деятельности предприятия. Предприятие имеет прибыль, </w:t>
      </w:r>
      <w:r w:rsidRPr="00B87792">
        <w:rPr>
          <w:rFonts w:ascii="Times New Roman" w:hAnsi="Times New Roman" w:cs="Times New Roman"/>
          <w:sz w:val="28"/>
          <w:szCs w:val="28"/>
        </w:rPr>
        <w:t>если оно покрывает эксплуатационные р</w:t>
      </w:r>
      <w:r>
        <w:rPr>
          <w:rFonts w:ascii="Times New Roman" w:hAnsi="Times New Roman" w:cs="Times New Roman"/>
          <w:sz w:val="28"/>
          <w:szCs w:val="28"/>
        </w:rPr>
        <w:t xml:space="preserve">асходы за счёт доходов от основной </w:t>
      </w:r>
      <w:r w:rsidRPr="00B87792">
        <w:rPr>
          <w:rFonts w:ascii="Times New Roman" w:hAnsi="Times New Roman" w:cs="Times New Roman"/>
          <w:sz w:val="28"/>
          <w:szCs w:val="28"/>
        </w:rPr>
        <w:t>деятельности.</w:t>
      </w:r>
    </w:p>
    <w:p w14:paraId="7B6E5CE7" w14:textId="77777777" w:rsidR="005E02C0" w:rsidRDefault="006B2EBE" w:rsidP="005E0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П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БАЛ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П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ОСНД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П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П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ВН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ВН</m:t>
              </m:r>
            </m:sub>
          </m:sSub>
        </m:oMath>
      </m:oMathPara>
    </w:p>
    <w:p w14:paraId="53EF1343" w14:textId="77777777" w:rsidR="00B87792" w:rsidRDefault="00B87792" w:rsidP="00B877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</w:p>
    <w:p w14:paraId="15C2C93C" w14:textId="77777777" w:rsidR="00B87792" w:rsidRDefault="00B87792" w:rsidP="005E0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7792"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Pr="00B87792">
        <w:rPr>
          <w:rFonts w:ascii="Times New Roman" w:hAnsi="Times New Roman" w:cs="Times New Roman"/>
          <w:sz w:val="28"/>
          <w:szCs w:val="28"/>
          <w:vertAlign w:val="subscript"/>
        </w:rPr>
        <w:t>ОСНД</w:t>
      </w:r>
      <w:r w:rsidRPr="00B877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B87792">
        <w:rPr>
          <w:rFonts w:ascii="Times New Roman" w:hAnsi="Times New Roman" w:cs="Times New Roman"/>
          <w:sz w:val="28"/>
          <w:szCs w:val="28"/>
        </w:rPr>
        <w:t>прибыль от основной де</w:t>
      </w:r>
      <w:r>
        <w:rPr>
          <w:rFonts w:ascii="Times New Roman" w:hAnsi="Times New Roman" w:cs="Times New Roman"/>
          <w:sz w:val="28"/>
          <w:szCs w:val="28"/>
        </w:rPr>
        <w:t xml:space="preserve">ятельности (от реализации услуг </w:t>
      </w:r>
      <w:r w:rsidRPr="00B87792">
        <w:rPr>
          <w:rFonts w:ascii="Times New Roman" w:hAnsi="Times New Roman" w:cs="Times New Roman"/>
          <w:sz w:val="28"/>
          <w:szCs w:val="28"/>
        </w:rPr>
        <w:t>связи)</w:t>
      </w:r>
      <w:r w:rsidR="007711EC">
        <w:rPr>
          <w:rFonts w:ascii="Times New Roman" w:hAnsi="Times New Roman" w:cs="Times New Roman"/>
          <w:sz w:val="28"/>
          <w:szCs w:val="28"/>
        </w:rPr>
        <w:t>, которая рассчитывается по формуле:</w:t>
      </w:r>
    </w:p>
    <w:p w14:paraId="6CAEB8BE" w14:textId="77777777" w:rsidR="007711EC" w:rsidRPr="007711EC" w:rsidRDefault="006B2EBE" w:rsidP="007711EC">
      <w:pPr>
        <w:spacing w:after="0" w:line="360" w:lineRule="auto"/>
        <w:ind w:left="1415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ОСНД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ОСНД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</m:t>
            </m:r>
          </m:sub>
        </m:sSub>
      </m:oMath>
      <w:r w:rsidR="007711EC">
        <w:rPr>
          <w:rFonts w:ascii="Times New Roman" w:eastAsiaTheme="minorEastAsia" w:hAnsi="Times New Roman" w:cs="Times New Roman"/>
          <w:sz w:val="28"/>
          <w:szCs w:val="28"/>
        </w:rPr>
        <w:t xml:space="preserve"> ,</w:t>
      </w:r>
    </w:p>
    <w:p w14:paraId="05F248D6" w14:textId="77777777" w:rsidR="007711EC" w:rsidRPr="007711EC" w:rsidRDefault="007711EC" w:rsidP="005E0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где Р</w:t>
      </w:r>
      <w:r w:rsidRPr="007711E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Э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7711EC">
        <w:rPr>
          <w:rFonts w:ascii="Times New Roman" w:eastAsiaTheme="minorEastAsia" w:hAnsi="Times New Roman" w:cs="Times New Roman"/>
          <w:sz w:val="28"/>
          <w:szCs w:val="28"/>
        </w:rPr>
        <w:t>эксплуатационные расходы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3AE0FE4D" w14:textId="77777777" w:rsidR="00B87792" w:rsidRDefault="00B87792" w:rsidP="005E0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7792">
        <w:rPr>
          <w:rFonts w:ascii="Times New Roman" w:hAnsi="Times New Roman" w:cs="Times New Roman"/>
          <w:sz w:val="28"/>
          <w:szCs w:val="28"/>
        </w:rPr>
        <w:t>П</w:t>
      </w:r>
      <w:r w:rsidRPr="00B87792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B87792">
        <w:rPr>
          <w:rFonts w:ascii="Times New Roman" w:hAnsi="Times New Roman" w:cs="Times New Roman"/>
          <w:sz w:val="28"/>
          <w:szCs w:val="28"/>
        </w:rPr>
        <w:t xml:space="preserve"> и У</w:t>
      </w:r>
      <w:r w:rsidRPr="00B87792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B877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B87792">
        <w:rPr>
          <w:rFonts w:ascii="Times New Roman" w:hAnsi="Times New Roman" w:cs="Times New Roman"/>
          <w:sz w:val="28"/>
          <w:szCs w:val="28"/>
        </w:rPr>
        <w:t xml:space="preserve">прибыль и убыток от прочей реализации; </w:t>
      </w:r>
    </w:p>
    <w:p w14:paraId="6488B187" w14:textId="77777777" w:rsidR="007711EC" w:rsidRDefault="00B87792" w:rsidP="001068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7792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  <w:vertAlign w:val="subscript"/>
        </w:rPr>
        <w:t>ВН</w:t>
      </w:r>
      <w:r w:rsidRPr="00B87792">
        <w:rPr>
          <w:rFonts w:ascii="Times New Roman" w:hAnsi="Times New Roman" w:cs="Times New Roman"/>
          <w:sz w:val="28"/>
          <w:szCs w:val="28"/>
        </w:rPr>
        <w:t xml:space="preserve"> и У</w:t>
      </w:r>
      <w:r w:rsidRPr="00B87792">
        <w:rPr>
          <w:rFonts w:ascii="Times New Roman" w:hAnsi="Times New Roman" w:cs="Times New Roman"/>
          <w:sz w:val="28"/>
          <w:szCs w:val="28"/>
          <w:vertAlign w:val="subscript"/>
        </w:rPr>
        <w:t>ВН</w:t>
      </w:r>
      <w:r w:rsidRPr="00B877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B87792">
        <w:rPr>
          <w:rFonts w:ascii="Times New Roman" w:hAnsi="Times New Roman" w:cs="Times New Roman"/>
          <w:sz w:val="28"/>
          <w:szCs w:val="28"/>
        </w:rPr>
        <w:t>прибыль и убыток</w:t>
      </w:r>
      <w:r w:rsidR="00ED3EAD">
        <w:rPr>
          <w:rFonts w:ascii="Times New Roman" w:hAnsi="Times New Roman" w:cs="Times New Roman"/>
          <w:sz w:val="28"/>
          <w:szCs w:val="28"/>
        </w:rPr>
        <w:t xml:space="preserve"> от внереализационных операций.</w:t>
      </w:r>
    </w:p>
    <w:p w14:paraId="6B0F74E9" w14:textId="77777777" w:rsidR="005E02C0" w:rsidRDefault="0010684E" w:rsidP="001068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84E">
        <w:rPr>
          <w:rFonts w:ascii="Times New Roman" w:hAnsi="Times New Roman" w:cs="Times New Roman"/>
          <w:sz w:val="28"/>
          <w:szCs w:val="28"/>
        </w:rPr>
        <w:t>Зная усредненную норму амортиз</w:t>
      </w:r>
      <w:r w:rsidR="00BA066F">
        <w:rPr>
          <w:rFonts w:ascii="Times New Roman" w:hAnsi="Times New Roman" w:cs="Times New Roman"/>
          <w:sz w:val="28"/>
          <w:szCs w:val="28"/>
        </w:rPr>
        <w:t xml:space="preserve">ационных отчислений по всем ОПФ </w:t>
      </w:r>
      <w:r w:rsidRPr="0010684E">
        <w:rPr>
          <w:rFonts w:ascii="Times New Roman" w:hAnsi="Times New Roman" w:cs="Times New Roman"/>
          <w:sz w:val="28"/>
          <w:szCs w:val="28"/>
        </w:rPr>
        <w:t>(Н</w:t>
      </w:r>
      <w:r w:rsidR="00BA066F" w:rsidRPr="00BA066F">
        <w:rPr>
          <w:rFonts w:ascii="Times New Roman" w:hAnsi="Times New Roman" w:cs="Times New Roman"/>
          <w:sz w:val="28"/>
          <w:szCs w:val="28"/>
          <w:vertAlign w:val="subscript"/>
        </w:rPr>
        <w:t>А</w:t>
      </w:r>
      <w:r w:rsidRPr="0010684E">
        <w:rPr>
          <w:rFonts w:ascii="Times New Roman" w:hAnsi="Times New Roman" w:cs="Times New Roman"/>
          <w:sz w:val="28"/>
          <w:szCs w:val="28"/>
        </w:rPr>
        <w:t>)</w:t>
      </w:r>
      <w:r w:rsidR="006E7F41">
        <w:rPr>
          <w:rFonts w:ascii="Times New Roman" w:hAnsi="Times New Roman" w:cs="Times New Roman"/>
          <w:sz w:val="28"/>
          <w:szCs w:val="28"/>
        </w:rPr>
        <w:t xml:space="preserve"> из исходных данных и имея рассчитанную среднегодовую стоимость ОПФ (</w:t>
      </w:r>
      <w:r w:rsidR="006E7F41" w:rsidRPr="00C26BF1">
        <w:rPr>
          <w:rFonts w:ascii="Times New Roman" w:eastAsiaTheme="minorEastAsia" w:hAnsi="Times New Roman" w:cs="Times New Roman"/>
          <w:sz w:val="28"/>
          <w:szCs w:val="28"/>
        </w:rPr>
        <w:t>Ф</w:t>
      </w:r>
      <w:r w:rsidR="006E7F41" w:rsidRPr="00C26BF1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СГ</w:t>
      </w:r>
      <w:r w:rsidR="006E7F41">
        <w:rPr>
          <w:rFonts w:ascii="Times New Roman" w:hAnsi="Times New Roman" w:cs="Times New Roman"/>
          <w:sz w:val="28"/>
          <w:szCs w:val="28"/>
        </w:rPr>
        <w:t>)</w:t>
      </w:r>
      <w:r w:rsidRPr="0010684E">
        <w:rPr>
          <w:rFonts w:ascii="Times New Roman" w:hAnsi="Times New Roman" w:cs="Times New Roman"/>
          <w:sz w:val="28"/>
          <w:szCs w:val="28"/>
        </w:rPr>
        <w:t xml:space="preserve">, можем определить </w:t>
      </w:r>
      <w:r w:rsidR="005C20A3">
        <w:rPr>
          <w:rFonts w:ascii="Times New Roman" w:hAnsi="Times New Roman" w:cs="Times New Roman"/>
          <w:sz w:val="28"/>
          <w:szCs w:val="28"/>
        </w:rPr>
        <w:t>сумму</w:t>
      </w:r>
      <w:r w:rsidRPr="0010684E">
        <w:rPr>
          <w:rFonts w:ascii="Times New Roman" w:hAnsi="Times New Roman" w:cs="Times New Roman"/>
          <w:sz w:val="28"/>
          <w:szCs w:val="28"/>
        </w:rPr>
        <w:t xml:space="preserve"> амортизации:</w:t>
      </w:r>
    </w:p>
    <w:p w14:paraId="4B050BED" w14:textId="77777777" w:rsidR="005E02C0" w:rsidRPr="006E7F41" w:rsidRDefault="006B2EBE" w:rsidP="005E02C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А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СГ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А</m:t>
              </m:r>
            </m:sub>
          </m:sSub>
        </m:oMath>
      </m:oMathPara>
    </w:p>
    <w:p w14:paraId="1BA7518D" w14:textId="77777777" w:rsidR="005C20A3" w:rsidRDefault="006E7F41" w:rsidP="005E0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F41">
        <w:rPr>
          <w:rFonts w:ascii="Times New Roman" w:hAnsi="Times New Roman" w:cs="Times New Roman"/>
          <w:sz w:val="28"/>
          <w:szCs w:val="28"/>
        </w:rPr>
        <w:t xml:space="preserve">Т.к. </w:t>
      </w:r>
      <w:r>
        <w:rPr>
          <w:rFonts w:ascii="Times New Roman" w:hAnsi="Times New Roman" w:cs="Times New Roman"/>
          <w:sz w:val="28"/>
          <w:szCs w:val="28"/>
        </w:rPr>
        <w:t xml:space="preserve">из исходных данных </w:t>
      </w:r>
      <w:r w:rsidRPr="006E7F41">
        <w:rPr>
          <w:rFonts w:ascii="Times New Roman" w:hAnsi="Times New Roman" w:cs="Times New Roman"/>
          <w:sz w:val="28"/>
          <w:szCs w:val="28"/>
        </w:rPr>
        <w:t>известна доля амортизации в стр</w:t>
      </w:r>
      <w:r>
        <w:rPr>
          <w:rFonts w:ascii="Times New Roman" w:hAnsi="Times New Roman" w:cs="Times New Roman"/>
          <w:sz w:val="28"/>
          <w:szCs w:val="28"/>
        </w:rPr>
        <w:t>уктуре затрат (</w:t>
      </w:r>
      <w:r w:rsidR="005C20A3">
        <w:rPr>
          <w:rFonts w:ascii="Times New Roman" w:hAnsi="Times New Roman" w:cs="Times New Roman"/>
          <w:sz w:val="28"/>
          <w:szCs w:val="28"/>
        </w:rPr>
        <w:t>А</w:t>
      </w:r>
      <w:r w:rsidR="005C20A3" w:rsidRPr="005C20A3">
        <w:rPr>
          <w:rFonts w:ascii="Times New Roman" w:hAnsi="Times New Roman" w:cs="Times New Roman"/>
          <w:sz w:val="28"/>
          <w:szCs w:val="28"/>
          <w:vertAlign w:val="subscript"/>
        </w:rPr>
        <w:t>ДР</w:t>
      </w:r>
      <w:r>
        <w:rPr>
          <w:rFonts w:ascii="Times New Roman" w:hAnsi="Times New Roman" w:cs="Times New Roman"/>
          <w:sz w:val="28"/>
          <w:szCs w:val="28"/>
        </w:rPr>
        <w:t>), можно определить</w:t>
      </w:r>
      <w:r w:rsidR="005C20A3">
        <w:rPr>
          <w:rFonts w:ascii="Times New Roman" w:hAnsi="Times New Roman" w:cs="Times New Roman"/>
          <w:sz w:val="28"/>
          <w:szCs w:val="28"/>
        </w:rPr>
        <w:t>:</w:t>
      </w:r>
    </w:p>
    <w:p w14:paraId="7CF04883" w14:textId="77777777" w:rsidR="005C20A3" w:rsidRDefault="005C20A3" w:rsidP="005E0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эксплуатационные расходы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А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А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ДР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×100%</m:t>
        </m:r>
      </m:oMath>
    </w:p>
    <w:p w14:paraId="291AD5EF" w14:textId="77777777" w:rsidR="006E7F41" w:rsidRDefault="005C20A3" w:rsidP="005E0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F41">
        <w:rPr>
          <w:rFonts w:ascii="Times New Roman" w:hAnsi="Times New Roman" w:cs="Times New Roman"/>
          <w:sz w:val="28"/>
          <w:szCs w:val="28"/>
        </w:rPr>
        <w:t>и п</w:t>
      </w:r>
      <w:r>
        <w:rPr>
          <w:rFonts w:ascii="Times New Roman" w:hAnsi="Times New Roman" w:cs="Times New Roman"/>
          <w:sz w:val="28"/>
          <w:szCs w:val="28"/>
        </w:rPr>
        <w:t>рибыль от основной деятельности</w:t>
      </w:r>
      <w:r w:rsidR="00F74F7B">
        <w:rPr>
          <w:rFonts w:ascii="Times New Roman" w:hAnsi="Times New Roman" w:cs="Times New Roman"/>
          <w:sz w:val="28"/>
          <w:szCs w:val="28"/>
        </w:rPr>
        <w:t xml:space="preserve"> (П</w:t>
      </w:r>
      <w:r w:rsidR="00F74F7B" w:rsidRPr="00F74F7B">
        <w:rPr>
          <w:rFonts w:ascii="Times New Roman" w:hAnsi="Times New Roman" w:cs="Times New Roman"/>
          <w:sz w:val="28"/>
          <w:szCs w:val="28"/>
          <w:vertAlign w:val="subscript"/>
        </w:rPr>
        <w:t>ОСНД</w:t>
      </w:r>
      <w:r w:rsidR="00F74F7B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58DED8C" w14:textId="77777777" w:rsidR="00F74F7B" w:rsidRDefault="00F74F7B" w:rsidP="005E0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F7B">
        <w:rPr>
          <w:rFonts w:ascii="Times New Roman" w:hAnsi="Times New Roman" w:cs="Times New Roman"/>
          <w:sz w:val="28"/>
          <w:szCs w:val="28"/>
        </w:rPr>
        <w:t xml:space="preserve">Т.к. </w:t>
      </w:r>
      <w:r>
        <w:rPr>
          <w:rFonts w:ascii="Times New Roman" w:hAnsi="Times New Roman" w:cs="Times New Roman"/>
          <w:sz w:val="28"/>
          <w:szCs w:val="28"/>
        </w:rPr>
        <w:t xml:space="preserve">в условиях задания </w:t>
      </w:r>
      <w:r w:rsidRPr="00F74F7B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F74F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F74F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 прибылях или убытках от прочей реализации или от </w:t>
      </w:r>
      <w:r w:rsidRPr="00F74F7B">
        <w:rPr>
          <w:rFonts w:ascii="Times New Roman" w:hAnsi="Times New Roman" w:cs="Times New Roman"/>
          <w:sz w:val="28"/>
          <w:szCs w:val="28"/>
        </w:rPr>
        <w:t>внереализационных операций,</w:t>
      </w:r>
      <w:r>
        <w:rPr>
          <w:rFonts w:ascii="Times New Roman" w:hAnsi="Times New Roman" w:cs="Times New Roman"/>
          <w:sz w:val="28"/>
          <w:szCs w:val="28"/>
        </w:rPr>
        <w:t xml:space="preserve"> считаем их равными нулю, т.е. балансовая прибыль (П</w:t>
      </w:r>
      <w:r w:rsidRPr="00F74F7B">
        <w:rPr>
          <w:rFonts w:ascii="Times New Roman" w:hAnsi="Times New Roman" w:cs="Times New Roman"/>
          <w:sz w:val="28"/>
          <w:szCs w:val="28"/>
          <w:vertAlign w:val="subscript"/>
        </w:rPr>
        <w:t>БАЛ</w:t>
      </w:r>
      <w:r w:rsidRPr="00F74F7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равна прибыли от основной деятельности (П</w:t>
      </w:r>
      <w:r w:rsidRPr="00F74F7B">
        <w:rPr>
          <w:rFonts w:ascii="Times New Roman" w:hAnsi="Times New Roman" w:cs="Times New Roman"/>
          <w:sz w:val="28"/>
          <w:szCs w:val="28"/>
          <w:vertAlign w:val="subscript"/>
        </w:rPr>
        <w:t>ОСНД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0DEBE6B" w14:textId="77777777" w:rsidR="00F74F7B" w:rsidRDefault="00F74F7B" w:rsidP="00F74F7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Расчет:</w:t>
      </w:r>
    </w:p>
    <w:p w14:paraId="6C3BEF4D" w14:textId="494317A6" w:rsidR="00F74F7B" w:rsidRDefault="006B2EBE" w:rsidP="00F74F7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 </m:t>
        </m:r>
        <m:r>
          <m:rPr>
            <m:sty m:val="p"/>
          </m:rPr>
          <w:rPr>
            <w:rStyle w:val="mord"/>
            <w:rFonts w:ascii="Cambria Math" w:hAnsi="Cambria Math"/>
          </w:rPr>
          <m:t>133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884</m:t>
        </m:r>
        <m:r>
          <m:rPr>
            <m:sty m:val="p"/>
          </m:rPr>
          <w:rPr>
            <w:rStyle w:val="mbin"/>
            <w:rFonts w:ascii="Cambria Math" w:hAnsi="Cambria Math"/>
          </w:rPr>
          <m:t>×</m:t>
        </m:r>
        <m:r>
          <m:rPr>
            <m:sty m:val="p"/>
          </m:rPr>
          <w:rPr>
            <w:rStyle w:val="mord"/>
            <w:rFonts w:ascii="Cambria Math" w:hAnsi="Cambria Math"/>
          </w:rPr>
          <m:t>0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096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r>
          <m:rPr>
            <m:sty m:val="p"/>
          </m:rPr>
          <w:rPr>
            <w:rStyle w:val="mord"/>
            <w:rFonts w:ascii="Cambria Math" w:hAnsi="Cambria Math"/>
          </w:rPr>
          <m:t>12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853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="00F74F7B">
        <w:rPr>
          <w:rFonts w:ascii="Times New Roman" w:eastAsiaTheme="minorEastAsia" w:hAnsi="Times New Roman" w:cs="Times New Roman"/>
          <w:sz w:val="28"/>
          <w:szCs w:val="28"/>
        </w:rPr>
        <w:t>млн. руб.</w:t>
      </w:r>
    </w:p>
    <w:p w14:paraId="52585468" w14:textId="5A4638D4" w:rsidR="00F74F7B" w:rsidRDefault="006B2EBE" w:rsidP="00F74F7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Style w:val="mord"/>
                <w:rFonts w:ascii="Cambria Math" w:hAnsi="Cambria Math"/>
              </w:rPr>
              <m:t>12</m:t>
            </m:r>
            <m:r>
              <m:rPr>
                <m:sty m:val="p"/>
              </m:rPr>
              <w:rPr>
                <w:rStyle w:val="mpunct"/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Style w:val="mord"/>
                <w:rFonts w:ascii="Cambria Math" w:hAnsi="Cambria Math"/>
              </w:rPr>
              <m:t>853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0,355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r>
          <m:rPr>
            <m:sty m:val="p"/>
          </m:rPr>
          <w:rPr>
            <w:rStyle w:val="mord"/>
            <w:rFonts w:ascii="Cambria Math" w:hAnsi="Cambria Math"/>
          </w:rPr>
          <m:t>36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205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="00F74F7B">
        <w:rPr>
          <w:rFonts w:ascii="Times New Roman" w:eastAsiaTheme="minorEastAsia" w:hAnsi="Times New Roman" w:cs="Times New Roman"/>
          <w:sz w:val="28"/>
          <w:szCs w:val="28"/>
        </w:rPr>
        <w:t xml:space="preserve"> млн. руб.</w:t>
      </w:r>
    </w:p>
    <w:p w14:paraId="21AB084D" w14:textId="026636C8" w:rsidR="005C20A3" w:rsidRDefault="006B2EBE" w:rsidP="005E0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ОСНД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m:rPr>
            <m:sty m:val="p"/>
          </m:rPr>
          <w:rPr>
            <w:rStyle w:val="mord"/>
            <w:rFonts w:ascii="Cambria Math" w:hAnsi="Cambria Math"/>
          </w:rPr>
          <m:t>47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0</m:t>
        </m:r>
        <m:r>
          <m:rPr>
            <m:sty m:val="p"/>
          </m:rPr>
          <w:rPr>
            <w:rStyle w:val="mbin"/>
            <w:rFonts w:ascii="Cambria Math" w:hAnsi="Cambria Math"/>
          </w:rPr>
          <m:t>-</m:t>
        </m:r>
        <m:r>
          <m:rPr>
            <m:sty m:val="p"/>
          </m:rPr>
          <w:rPr>
            <w:rStyle w:val="mord"/>
            <w:rFonts w:ascii="Cambria Math" w:hAnsi="Cambria Math"/>
          </w:rPr>
          <m:t>36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205</m:t>
        </m:r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r>
          <m:rPr>
            <m:sty m:val="p"/>
          </m:rPr>
          <w:rPr>
            <w:rStyle w:val="mord"/>
            <w:rFonts w:ascii="Cambria Math" w:hAnsi="Cambria Math"/>
          </w:rPr>
          <m:t>10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795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F74F7B">
        <w:rPr>
          <w:rFonts w:ascii="Times New Roman" w:eastAsiaTheme="minorEastAsia" w:hAnsi="Times New Roman" w:cs="Times New Roman"/>
          <w:sz w:val="28"/>
          <w:szCs w:val="28"/>
        </w:rPr>
        <w:t xml:space="preserve"> млн. руб.</w:t>
      </w:r>
    </w:p>
    <w:p w14:paraId="396A48BE" w14:textId="0377DD51" w:rsidR="005C20A3" w:rsidRDefault="006B2EBE" w:rsidP="005E02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БАЛ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m:rPr>
            <m:sty m:val="p"/>
          </m:rPr>
          <w:rPr>
            <w:rStyle w:val="mord"/>
            <w:rFonts w:ascii="Cambria Math" w:hAnsi="Cambria Math"/>
          </w:rPr>
          <m:t>10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795</m:t>
        </m:r>
      </m:oMath>
      <w:r w:rsidR="00F74F7B">
        <w:rPr>
          <w:rFonts w:ascii="Times New Roman" w:eastAsiaTheme="minorEastAsia" w:hAnsi="Times New Roman" w:cs="Times New Roman"/>
          <w:sz w:val="28"/>
          <w:szCs w:val="28"/>
        </w:rPr>
        <w:t xml:space="preserve"> млн. руб.</w:t>
      </w:r>
    </w:p>
    <w:p w14:paraId="3D75618A" w14:textId="77777777" w:rsidR="005E02C0" w:rsidRDefault="005E02C0" w:rsidP="000C6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2BADAB" w14:textId="77777777" w:rsidR="005C20A3" w:rsidRPr="0010684E" w:rsidRDefault="005C20A3" w:rsidP="005C20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84E">
        <w:rPr>
          <w:rFonts w:ascii="Times New Roman" w:hAnsi="Times New Roman" w:cs="Times New Roman"/>
          <w:i/>
          <w:sz w:val="28"/>
          <w:szCs w:val="28"/>
        </w:rPr>
        <w:t>Рентабельность</w:t>
      </w:r>
      <w:r w:rsidRPr="001068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0684E">
        <w:rPr>
          <w:rFonts w:ascii="Times New Roman" w:hAnsi="Times New Roman" w:cs="Times New Roman"/>
          <w:sz w:val="28"/>
          <w:szCs w:val="28"/>
        </w:rPr>
        <w:t>это относит</w:t>
      </w:r>
      <w:r>
        <w:rPr>
          <w:rFonts w:ascii="Times New Roman" w:hAnsi="Times New Roman" w:cs="Times New Roman"/>
          <w:sz w:val="28"/>
          <w:szCs w:val="28"/>
        </w:rPr>
        <w:t xml:space="preserve">ельный показатель, определяющий </w:t>
      </w:r>
      <w:r w:rsidRPr="0010684E">
        <w:rPr>
          <w:rFonts w:ascii="Times New Roman" w:hAnsi="Times New Roman" w:cs="Times New Roman"/>
          <w:sz w:val="28"/>
          <w:szCs w:val="28"/>
        </w:rPr>
        <w:t>уровень доходности предприятия. Для того,</w:t>
      </w:r>
      <w:r>
        <w:rPr>
          <w:rFonts w:ascii="Times New Roman" w:hAnsi="Times New Roman" w:cs="Times New Roman"/>
          <w:sz w:val="28"/>
          <w:szCs w:val="28"/>
        </w:rPr>
        <w:t xml:space="preserve"> чтобы определить эффективность </w:t>
      </w:r>
      <w:r w:rsidRPr="0010684E">
        <w:rPr>
          <w:rFonts w:ascii="Times New Roman" w:hAnsi="Times New Roman" w:cs="Times New Roman"/>
          <w:sz w:val="28"/>
          <w:szCs w:val="28"/>
        </w:rPr>
        <w:t>производства необходимо сопоставить пол</w:t>
      </w:r>
      <w:r>
        <w:rPr>
          <w:rFonts w:ascii="Times New Roman" w:hAnsi="Times New Roman" w:cs="Times New Roman"/>
          <w:sz w:val="28"/>
          <w:szCs w:val="28"/>
        </w:rPr>
        <w:t xml:space="preserve">ученный эффект с теми затратами </w:t>
      </w:r>
      <w:r w:rsidRPr="0010684E">
        <w:rPr>
          <w:rFonts w:ascii="Times New Roman" w:hAnsi="Times New Roman" w:cs="Times New Roman"/>
          <w:sz w:val="28"/>
          <w:szCs w:val="28"/>
        </w:rPr>
        <w:t>или ресурсами, которые были использованы для получения данной прибыли.</w:t>
      </w:r>
    </w:p>
    <w:p w14:paraId="35B25E5A" w14:textId="77777777" w:rsidR="005C20A3" w:rsidRPr="0010684E" w:rsidRDefault="005C20A3" w:rsidP="005C20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84E">
        <w:rPr>
          <w:rFonts w:ascii="Times New Roman" w:hAnsi="Times New Roman" w:cs="Times New Roman"/>
          <w:sz w:val="28"/>
          <w:szCs w:val="28"/>
        </w:rPr>
        <w:t>Различают рентабельность зат</w:t>
      </w:r>
      <w:r>
        <w:rPr>
          <w:rFonts w:ascii="Times New Roman" w:hAnsi="Times New Roman" w:cs="Times New Roman"/>
          <w:sz w:val="28"/>
          <w:szCs w:val="28"/>
        </w:rPr>
        <w:t xml:space="preserve">рат (продукции), рентабельность </w:t>
      </w:r>
      <w:r w:rsidRPr="0010684E">
        <w:rPr>
          <w:rFonts w:ascii="Times New Roman" w:hAnsi="Times New Roman" w:cs="Times New Roman"/>
          <w:sz w:val="28"/>
          <w:szCs w:val="28"/>
        </w:rPr>
        <w:t>производства (капитала) и некоторые другие.</w:t>
      </w:r>
    </w:p>
    <w:p w14:paraId="16DA6562" w14:textId="77777777" w:rsidR="005C20A3" w:rsidRDefault="005C20A3" w:rsidP="005C20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84E">
        <w:rPr>
          <w:rFonts w:ascii="Times New Roman" w:hAnsi="Times New Roman" w:cs="Times New Roman"/>
          <w:i/>
          <w:sz w:val="28"/>
          <w:szCs w:val="28"/>
        </w:rPr>
        <w:lastRenderedPageBreak/>
        <w:t>Рентабельность затрат</w:t>
      </w:r>
      <w:r w:rsidRPr="0010684E">
        <w:rPr>
          <w:rFonts w:ascii="Times New Roman" w:hAnsi="Times New Roman" w:cs="Times New Roman"/>
          <w:sz w:val="28"/>
          <w:szCs w:val="28"/>
        </w:rPr>
        <w:t xml:space="preserve"> — показат</w:t>
      </w:r>
      <w:r>
        <w:rPr>
          <w:rFonts w:ascii="Times New Roman" w:hAnsi="Times New Roman" w:cs="Times New Roman"/>
          <w:sz w:val="28"/>
          <w:szCs w:val="28"/>
        </w:rPr>
        <w:t xml:space="preserve">ель, равный отношению прибыли к </w:t>
      </w:r>
      <w:r w:rsidRPr="0010684E">
        <w:rPr>
          <w:rFonts w:ascii="Times New Roman" w:hAnsi="Times New Roman" w:cs="Times New Roman"/>
          <w:sz w:val="28"/>
          <w:szCs w:val="28"/>
        </w:rPr>
        <w:t>сумме ресурсов, затраченных на её производство. Определяется по формуле</w:t>
      </w:r>
      <w:r w:rsidR="0017538A">
        <w:rPr>
          <w:rFonts w:ascii="Times New Roman" w:hAnsi="Times New Roman" w:cs="Times New Roman"/>
          <w:sz w:val="28"/>
          <w:szCs w:val="28"/>
        </w:rPr>
        <w:t xml:space="preserve"> по рассчитанным выше показателям</w:t>
      </w:r>
      <w:r w:rsidRPr="0010684E">
        <w:rPr>
          <w:rFonts w:ascii="Times New Roman" w:hAnsi="Times New Roman" w:cs="Times New Roman"/>
          <w:sz w:val="28"/>
          <w:szCs w:val="28"/>
        </w:rPr>
        <w:t>:</w:t>
      </w:r>
    </w:p>
    <w:p w14:paraId="53702D67" w14:textId="77777777" w:rsidR="005C20A3" w:rsidRDefault="006B2EBE" w:rsidP="005C20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З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ОСНД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Э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×100%</m:t>
          </m:r>
        </m:oMath>
      </m:oMathPara>
    </w:p>
    <w:p w14:paraId="118AA93A" w14:textId="77777777" w:rsidR="005C20A3" w:rsidRDefault="005C20A3" w:rsidP="005C20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84E">
        <w:rPr>
          <w:rFonts w:ascii="Times New Roman" w:hAnsi="Times New Roman" w:cs="Times New Roman"/>
          <w:i/>
          <w:sz w:val="28"/>
          <w:szCs w:val="28"/>
        </w:rPr>
        <w:t>Рентабельность производства</w:t>
      </w:r>
      <w:r w:rsidRPr="001068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0684E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оказатель, характеризующий </w:t>
      </w:r>
      <w:r w:rsidRPr="0010684E">
        <w:rPr>
          <w:rFonts w:ascii="Times New Roman" w:hAnsi="Times New Roman" w:cs="Times New Roman"/>
          <w:sz w:val="28"/>
          <w:szCs w:val="28"/>
        </w:rPr>
        <w:t>эффективность производственной дея</w:t>
      </w:r>
      <w:r>
        <w:rPr>
          <w:rFonts w:ascii="Times New Roman" w:hAnsi="Times New Roman" w:cs="Times New Roman"/>
          <w:sz w:val="28"/>
          <w:szCs w:val="28"/>
        </w:rPr>
        <w:t xml:space="preserve">тельности предприятия в целом и </w:t>
      </w:r>
      <w:r w:rsidRPr="0010684E">
        <w:rPr>
          <w:rFonts w:ascii="Times New Roman" w:hAnsi="Times New Roman" w:cs="Times New Roman"/>
          <w:sz w:val="28"/>
          <w:szCs w:val="28"/>
        </w:rPr>
        <w:t xml:space="preserve">рассчитываемый как отношение </w:t>
      </w:r>
      <w:r w:rsidR="0017538A">
        <w:rPr>
          <w:rFonts w:ascii="Times New Roman" w:hAnsi="Times New Roman" w:cs="Times New Roman"/>
          <w:sz w:val="28"/>
          <w:szCs w:val="28"/>
        </w:rPr>
        <w:t xml:space="preserve">найденных выше </w:t>
      </w:r>
      <w:r w:rsidRPr="0010684E">
        <w:rPr>
          <w:rFonts w:ascii="Times New Roman" w:hAnsi="Times New Roman" w:cs="Times New Roman"/>
          <w:sz w:val="28"/>
          <w:szCs w:val="28"/>
        </w:rPr>
        <w:t xml:space="preserve">общей или балансовой прибыли </w:t>
      </w:r>
      <w:r w:rsidR="0017538A">
        <w:rPr>
          <w:rFonts w:ascii="Times New Roman" w:hAnsi="Times New Roman" w:cs="Times New Roman"/>
          <w:sz w:val="28"/>
          <w:szCs w:val="28"/>
        </w:rPr>
        <w:t>(П</w:t>
      </w:r>
      <w:r w:rsidR="0017538A" w:rsidRPr="0017538A">
        <w:rPr>
          <w:rFonts w:ascii="Times New Roman" w:hAnsi="Times New Roman" w:cs="Times New Roman"/>
          <w:sz w:val="28"/>
          <w:szCs w:val="28"/>
          <w:vertAlign w:val="subscript"/>
        </w:rPr>
        <w:t>БАЛ</w:t>
      </w:r>
      <w:r w:rsidR="0017538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к сумме </w:t>
      </w:r>
      <w:r w:rsidRPr="0010684E">
        <w:rPr>
          <w:rFonts w:ascii="Times New Roman" w:hAnsi="Times New Roman" w:cs="Times New Roman"/>
          <w:sz w:val="28"/>
          <w:szCs w:val="28"/>
        </w:rPr>
        <w:t xml:space="preserve">среднегодовой стоимости ОПФ </w:t>
      </w:r>
      <w:r w:rsidR="0017538A">
        <w:rPr>
          <w:rFonts w:ascii="Times New Roman" w:hAnsi="Times New Roman" w:cs="Times New Roman"/>
          <w:sz w:val="28"/>
          <w:szCs w:val="28"/>
        </w:rPr>
        <w:t>(Ф</w:t>
      </w:r>
      <w:r w:rsidR="0017538A" w:rsidRPr="0017538A">
        <w:rPr>
          <w:rFonts w:ascii="Times New Roman" w:hAnsi="Times New Roman" w:cs="Times New Roman"/>
          <w:sz w:val="28"/>
          <w:szCs w:val="28"/>
          <w:vertAlign w:val="subscript"/>
        </w:rPr>
        <w:t>СГ</w:t>
      </w:r>
      <w:r w:rsidR="0017538A">
        <w:rPr>
          <w:rFonts w:ascii="Times New Roman" w:hAnsi="Times New Roman" w:cs="Times New Roman"/>
          <w:sz w:val="28"/>
          <w:szCs w:val="28"/>
        </w:rPr>
        <w:t xml:space="preserve">) </w:t>
      </w:r>
      <w:r w:rsidRPr="0010684E">
        <w:rPr>
          <w:rFonts w:ascii="Times New Roman" w:hAnsi="Times New Roman" w:cs="Times New Roman"/>
          <w:sz w:val="28"/>
          <w:szCs w:val="28"/>
        </w:rPr>
        <w:t xml:space="preserve">и нормируемых оборотных средств </w:t>
      </w:r>
      <w:r w:rsidR="0017538A">
        <w:rPr>
          <w:rFonts w:ascii="Times New Roman" w:hAnsi="Times New Roman" w:cs="Times New Roman"/>
          <w:sz w:val="28"/>
          <w:szCs w:val="28"/>
        </w:rPr>
        <w:t>(</w:t>
      </w:r>
      <w:r w:rsidRPr="0010684E">
        <w:rPr>
          <w:rFonts w:ascii="Times New Roman" w:hAnsi="Times New Roman" w:cs="Times New Roman"/>
          <w:sz w:val="28"/>
          <w:szCs w:val="28"/>
        </w:rPr>
        <w:t>О</w:t>
      </w:r>
      <w:r w:rsidR="0017538A">
        <w:rPr>
          <w:rFonts w:ascii="Times New Roman" w:hAnsi="Times New Roman" w:cs="Times New Roman"/>
          <w:sz w:val="28"/>
          <w:szCs w:val="28"/>
        </w:rPr>
        <w:t>Б) из исходных данных задания:</w:t>
      </w:r>
    </w:p>
    <w:p w14:paraId="0F8AE3A0" w14:textId="77777777" w:rsidR="005C20A3" w:rsidRDefault="006B2EBE" w:rsidP="005C20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БАЛ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СГ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+ОБ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×100%</m:t>
          </m:r>
        </m:oMath>
      </m:oMathPara>
    </w:p>
    <w:p w14:paraId="5E4B2486" w14:textId="77777777" w:rsidR="005C20A3" w:rsidRDefault="005C20A3" w:rsidP="005C20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84E">
        <w:rPr>
          <w:rFonts w:ascii="Times New Roman" w:hAnsi="Times New Roman" w:cs="Times New Roman"/>
          <w:sz w:val="28"/>
          <w:szCs w:val="28"/>
        </w:rPr>
        <w:t>Рентабельность производства показ</w:t>
      </w:r>
      <w:r>
        <w:rPr>
          <w:rFonts w:ascii="Times New Roman" w:hAnsi="Times New Roman" w:cs="Times New Roman"/>
          <w:sz w:val="28"/>
          <w:szCs w:val="28"/>
        </w:rPr>
        <w:t xml:space="preserve">ывает, сколько прибыли получает </w:t>
      </w:r>
      <w:r w:rsidRPr="0010684E">
        <w:rPr>
          <w:rFonts w:ascii="Times New Roman" w:hAnsi="Times New Roman" w:cs="Times New Roman"/>
          <w:sz w:val="28"/>
          <w:szCs w:val="28"/>
        </w:rPr>
        <w:t>предприятие с каждого рубля, вложенног</w:t>
      </w:r>
      <w:r>
        <w:rPr>
          <w:rFonts w:ascii="Times New Roman" w:hAnsi="Times New Roman" w:cs="Times New Roman"/>
          <w:sz w:val="28"/>
          <w:szCs w:val="28"/>
        </w:rPr>
        <w:t xml:space="preserve">о в активы или производственные </w:t>
      </w:r>
      <w:r w:rsidRPr="0010684E">
        <w:rPr>
          <w:rFonts w:ascii="Times New Roman" w:hAnsi="Times New Roman" w:cs="Times New Roman"/>
          <w:sz w:val="28"/>
          <w:szCs w:val="28"/>
        </w:rPr>
        <w:t>затраты.</w:t>
      </w:r>
    </w:p>
    <w:p w14:paraId="03C519C0" w14:textId="77777777" w:rsidR="0017538A" w:rsidRDefault="0017538A" w:rsidP="005C20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Расчет:</w:t>
      </w:r>
    </w:p>
    <w:p w14:paraId="3B7991E6" w14:textId="7CED14CF" w:rsidR="0017538A" w:rsidRPr="0010684E" w:rsidRDefault="006B2EBE" w:rsidP="005C20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10,795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36,205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Style w:val="mbin"/>
            <w:rFonts w:ascii="Cambria Math" w:hAnsi="Cambria Math"/>
          </w:rPr>
          <m:t>×</m:t>
        </m:r>
        <m:r>
          <m:rPr>
            <m:sty m:val="p"/>
          </m:rPr>
          <w:rPr>
            <w:rStyle w:val="mord"/>
            <w:rFonts w:ascii="Cambria Math" w:hAnsi="Cambria Math"/>
          </w:rPr>
          <m:t>100%</m:t>
        </m:r>
        <m:r>
          <w:rPr>
            <w:rFonts w:ascii="Cambria Math" w:hAnsi="Cambria Math" w:cs="Times New Roman"/>
            <w:sz w:val="28"/>
            <w:szCs w:val="28"/>
          </w:rPr>
          <m:t xml:space="preserve"> =29,8% </m:t>
        </m:r>
      </m:oMath>
      <w:r w:rsidR="0017538A">
        <w:rPr>
          <w:rFonts w:ascii="Times New Roman" w:eastAsiaTheme="minorEastAsia" w:hAnsi="Times New Roman" w:cs="Times New Roman"/>
          <w:sz w:val="28"/>
          <w:szCs w:val="28"/>
        </w:rPr>
        <w:t xml:space="preserve"> %</w:t>
      </w:r>
    </w:p>
    <w:p w14:paraId="41DEF268" w14:textId="7EC036A6" w:rsidR="005C20A3" w:rsidRDefault="006B2EBE" w:rsidP="000C6C2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10,795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140,784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=7,7%</m:t>
        </m:r>
      </m:oMath>
      <w:r w:rsidR="0017538A">
        <w:rPr>
          <w:rFonts w:ascii="Times New Roman" w:eastAsiaTheme="minorEastAsia" w:hAnsi="Times New Roman" w:cs="Times New Roman"/>
          <w:sz w:val="28"/>
          <w:szCs w:val="28"/>
        </w:rPr>
        <w:t xml:space="preserve"> %</w:t>
      </w:r>
    </w:p>
    <w:p w14:paraId="21064F0F" w14:textId="77777777" w:rsidR="0017538A" w:rsidRDefault="0017538A" w:rsidP="000C6C2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D3EAD">
        <w:rPr>
          <w:rFonts w:ascii="Times New Roman" w:eastAsiaTheme="minorEastAsia" w:hAnsi="Times New Roman" w:cs="Times New Roman"/>
          <w:b/>
          <w:sz w:val="28"/>
          <w:szCs w:val="28"/>
        </w:rPr>
        <w:t>Ответ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r w:rsidR="00996369">
        <w:rPr>
          <w:rFonts w:ascii="Times New Roman" w:eastAsiaTheme="minorEastAsia" w:hAnsi="Times New Roman" w:cs="Times New Roman"/>
          <w:sz w:val="28"/>
          <w:szCs w:val="28"/>
        </w:rPr>
        <w:t>проведенны</w:t>
      </w:r>
      <w:r w:rsidR="00ED3EAD">
        <w:rPr>
          <w:rFonts w:ascii="Times New Roman" w:eastAsiaTheme="minorEastAsia" w:hAnsi="Times New Roman" w:cs="Times New Roman"/>
          <w:sz w:val="28"/>
          <w:szCs w:val="28"/>
        </w:rPr>
        <w:t>е</w:t>
      </w:r>
      <w:r w:rsidR="00996369">
        <w:rPr>
          <w:rFonts w:ascii="Times New Roman" w:eastAsiaTheme="minorEastAsia" w:hAnsi="Times New Roman" w:cs="Times New Roman"/>
          <w:sz w:val="28"/>
          <w:szCs w:val="28"/>
        </w:rPr>
        <w:t xml:space="preserve"> расчет</w:t>
      </w:r>
      <w:r w:rsidR="00ED3EAD">
        <w:rPr>
          <w:rFonts w:ascii="Times New Roman" w:eastAsiaTheme="minorEastAsia" w:hAnsi="Times New Roman" w:cs="Times New Roman"/>
          <w:sz w:val="28"/>
          <w:szCs w:val="28"/>
        </w:rPr>
        <w:t>ы</w:t>
      </w:r>
      <w:r w:rsidR="0099636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538A">
        <w:rPr>
          <w:rFonts w:ascii="Times New Roman" w:eastAsiaTheme="minorEastAsia" w:hAnsi="Times New Roman" w:cs="Times New Roman"/>
          <w:sz w:val="28"/>
          <w:szCs w:val="28"/>
        </w:rPr>
        <w:t>эффективност</w:t>
      </w:r>
      <w:r w:rsidR="00996369"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17538A">
        <w:rPr>
          <w:rFonts w:ascii="Times New Roman" w:eastAsiaTheme="minorEastAsia" w:hAnsi="Times New Roman" w:cs="Times New Roman"/>
          <w:sz w:val="28"/>
          <w:szCs w:val="28"/>
        </w:rPr>
        <w:t xml:space="preserve"> использования основных производстве</w:t>
      </w:r>
      <w:r w:rsidR="00996369">
        <w:rPr>
          <w:rFonts w:ascii="Times New Roman" w:eastAsiaTheme="minorEastAsia" w:hAnsi="Times New Roman" w:cs="Times New Roman"/>
          <w:sz w:val="28"/>
          <w:szCs w:val="28"/>
        </w:rPr>
        <w:t>нных фондов (ОПФ) по показателям</w:t>
      </w:r>
      <w:r w:rsidRPr="0017538A">
        <w:rPr>
          <w:rFonts w:ascii="Times New Roman" w:eastAsiaTheme="minorEastAsia" w:hAnsi="Times New Roman" w:cs="Times New Roman"/>
          <w:sz w:val="28"/>
          <w:szCs w:val="28"/>
        </w:rPr>
        <w:t xml:space="preserve"> фондоотдачи</w:t>
      </w:r>
      <w:r w:rsidR="0099636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7538A">
        <w:rPr>
          <w:rFonts w:ascii="Times New Roman" w:eastAsiaTheme="minorEastAsia" w:hAnsi="Times New Roman" w:cs="Times New Roman"/>
          <w:sz w:val="28"/>
          <w:szCs w:val="28"/>
        </w:rPr>
        <w:t>и фондовооружённости, производительност</w:t>
      </w:r>
      <w:r w:rsidR="00996369"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17538A">
        <w:rPr>
          <w:rFonts w:ascii="Times New Roman" w:eastAsiaTheme="minorEastAsia" w:hAnsi="Times New Roman" w:cs="Times New Roman"/>
          <w:sz w:val="28"/>
          <w:szCs w:val="28"/>
        </w:rPr>
        <w:t xml:space="preserve"> труда, а также</w:t>
      </w:r>
      <w:r w:rsidR="00996369">
        <w:rPr>
          <w:rFonts w:ascii="Times New Roman" w:eastAsiaTheme="minorEastAsia" w:hAnsi="Times New Roman" w:cs="Times New Roman"/>
          <w:sz w:val="28"/>
          <w:szCs w:val="28"/>
        </w:rPr>
        <w:t xml:space="preserve"> расчетов</w:t>
      </w:r>
      <w:r w:rsidRPr="0017538A">
        <w:rPr>
          <w:rFonts w:ascii="Times New Roman" w:eastAsiaTheme="minorEastAsia" w:hAnsi="Times New Roman" w:cs="Times New Roman"/>
          <w:sz w:val="28"/>
          <w:szCs w:val="28"/>
        </w:rPr>
        <w:t xml:space="preserve"> балансов</w:t>
      </w:r>
      <w:r w:rsidR="00996369">
        <w:rPr>
          <w:rFonts w:ascii="Times New Roman" w:eastAsiaTheme="minorEastAsia" w:hAnsi="Times New Roman" w:cs="Times New Roman"/>
          <w:sz w:val="28"/>
          <w:szCs w:val="28"/>
        </w:rPr>
        <w:t>ой</w:t>
      </w:r>
      <w:r w:rsidRPr="0017538A">
        <w:rPr>
          <w:rFonts w:ascii="Times New Roman" w:eastAsiaTheme="minorEastAsia" w:hAnsi="Times New Roman" w:cs="Times New Roman"/>
          <w:sz w:val="28"/>
          <w:szCs w:val="28"/>
        </w:rPr>
        <w:t xml:space="preserve"> прибыл</w:t>
      </w:r>
      <w:r w:rsidR="00996369"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17538A">
        <w:rPr>
          <w:rFonts w:ascii="Times New Roman" w:eastAsiaTheme="minorEastAsia" w:hAnsi="Times New Roman" w:cs="Times New Roman"/>
          <w:sz w:val="28"/>
          <w:szCs w:val="28"/>
        </w:rPr>
        <w:t xml:space="preserve"> и рентабельност</w:t>
      </w:r>
      <w:r w:rsidR="00996369"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17538A">
        <w:rPr>
          <w:rFonts w:ascii="Times New Roman" w:eastAsiaTheme="minorEastAsia" w:hAnsi="Times New Roman" w:cs="Times New Roman"/>
          <w:sz w:val="28"/>
          <w:szCs w:val="28"/>
        </w:rPr>
        <w:t xml:space="preserve"> на предприятии связи</w:t>
      </w:r>
      <w:r w:rsidR="0099636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D3EAD">
        <w:rPr>
          <w:rFonts w:ascii="Times New Roman" w:eastAsiaTheme="minorEastAsia" w:hAnsi="Times New Roman" w:cs="Times New Roman"/>
          <w:sz w:val="28"/>
          <w:szCs w:val="28"/>
        </w:rPr>
        <w:t>показали</w:t>
      </w:r>
      <w:r w:rsidR="00996369">
        <w:rPr>
          <w:rFonts w:ascii="Times New Roman" w:eastAsiaTheme="minorEastAsia" w:hAnsi="Times New Roman" w:cs="Times New Roman"/>
          <w:sz w:val="28"/>
          <w:szCs w:val="28"/>
        </w:rPr>
        <w:t xml:space="preserve"> следующие результаты:</w:t>
      </w:r>
    </w:p>
    <w:p w14:paraId="0A13ACAC" w14:textId="5D337164" w:rsidR="00996369" w:rsidRDefault="006D00E4" w:rsidP="000C6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0,351</w:t>
      </w:r>
      <w:r w:rsidR="00E90674">
        <w:rPr>
          <w:rFonts w:ascii="Times New Roman" w:hAnsi="Times New Roman" w:cs="Times New Roman"/>
          <w:sz w:val="28"/>
          <w:szCs w:val="28"/>
        </w:rPr>
        <w:tab/>
      </w:r>
      <w:r w:rsidR="00ED3EAD">
        <w:rPr>
          <w:rFonts w:ascii="Times New Roman" w:hAnsi="Times New Roman" w:cs="Times New Roman"/>
          <w:sz w:val="28"/>
          <w:szCs w:val="28"/>
        </w:rPr>
        <w:tab/>
      </w:r>
      <w:r w:rsidR="00E90674">
        <w:rPr>
          <w:rFonts w:ascii="Times New Roman" w:hAnsi="Times New Roman" w:cs="Times New Roman"/>
          <w:sz w:val="28"/>
          <w:szCs w:val="28"/>
        </w:rPr>
        <w:tab/>
        <w:t>– ф</w:t>
      </w:r>
      <w:r w:rsidR="00996369">
        <w:rPr>
          <w:rFonts w:ascii="Times New Roman" w:hAnsi="Times New Roman" w:cs="Times New Roman"/>
          <w:sz w:val="28"/>
          <w:szCs w:val="28"/>
        </w:rPr>
        <w:t>ондоотдача (</w:t>
      </w:r>
      <m:oMath>
        <m:r>
          <w:rPr>
            <w:rFonts w:ascii="Cambria Math" w:hAnsi="Cambria Math" w:cs="Times New Roman"/>
            <w:sz w:val="28"/>
            <w:szCs w:val="28"/>
          </w:rPr>
          <m:t>ФО</m:t>
        </m:r>
      </m:oMath>
      <w:r w:rsidR="00996369">
        <w:rPr>
          <w:rFonts w:ascii="Times New Roman" w:hAnsi="Times New Roman" w:cs="Times New Roman"/>
          <w:sz w:val="28"/>
          <w:szCs w:val="28"/>
        </w:rPr>
        <w:t>)</w:t>
      </w:r>
    </w:p>
    <w:p w14:paraId="2FD3FB22" w14:textId="1CC0C8A1" w:rsidR="00996369" w:rsidRDefault="006D00E4" w:rsidP="000C6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6,81</w:t>
      </w:r>
      <w:r w:rsidR="00ED3EAD">
        <w:rPr>
          <w:rFonts w:ascii="Times New Roman" w:hAnsi="Times New Roman" w:cs="Times New Roman"/>
          <w:sz w:val="28"/>
          <w:szCs w:val="28"/>
        </w:rPr>
        <w:tab/>
      </w:r>
      <w:r w:rsidR="00E90674">
        <w:rPr>
          <w:rFonts w:ascii="Times New Roman" w:hAnsi="Times New Roman" w:cs="Times New Roman"/>
          <w:sz w:val="28"/>
          <w:szCs w:val="28"/>
        </w:rPr>
        <w:t>– ф</w:t>
      </w:r>
      <w:r w:rsidR="00996369">
        <w:rPr>
          <w:rFonts w:ascii="Times New Roman" w:hAnsi="Times New Roman" w:cs="Times New Roman"/>
          <w:sz w:val="28"/>
          <w:szCs w:val="28"/>
        </w:rPr>
        <w:t>ондовооруженность (</w:t>
      </w:r>
      <m:oMath>
        <m:r>
          <w:rPr>
            <w:rFonts w:ascii="Cambria Math" w:hAnsi="Cambria Math" w:cs="Times New Roman"/>
            <w:sz w:val="28"/>
            <w:szCs w:val="28"/>
          </w:rPr>
          <m:t>ФВ</m:t>
        </m:r>
      </m:oMath>
      <w:r w:rsidR="00996369">
        <w:rPr>
          <w:rFonts w:ascii="Times New Roman" w:hAnsi="Times New Roman" w:cs="Times New Roman"/>
          <w:sz w:val="28"/>
          <w:szCs w:val="28"/>
        </w:rPr>
        <w:t>)</w:t>
      </w:r>
    </w:p>
    <w:p w14:paraId="7256071D" w14:textId="78CA51B6" w:rsidR="00E90674" w:rsidRDefault="00E90674" w:rsidP="000C6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6D00E4">
        <w:t>2,39</w:t>
      </w:r>
      <w:r w:rsidR="00ED3EA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996369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роизводительность труда (</w:t>
      </w:r>
      <m:oMath>
        <m:r>
          <w:rPr>
            <w:rFonts w:ascii="Cambria Math" w:hAnsi="Cambria Math" w:cs="Times New Roman"/>
            <w:sz w:val="28"/>
            <w:szCs w:val="28"/>
          </w:rPr>
          <m:t>ПТ</m:t>
        </m:r>
      </m:oMath>
      <w:r>
        <w:rPr>
          <w:rFonts w:ascii="Times New Roman" w:hAnsi="Times New Roman" w:cs="Times New Roman"/>
          <w:sz w:val="28"/>
          <w:szCs w:val="28"/>
        </w:rPr>
        <w:t>)</w:t>
      </w:r>
      <w:r w:rsidR="00996369" w:rsidRPr="0099636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5BD37A" w14:textId="6E3A7DEC" w:rsidR="00E90674" w:rsidRDefault="00E90674" w:rsidP="00E906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D3EAD">
        <w:rPr>
          <w:rFonts w:ascii="Times New Roman" w:hAnsi="Times New Roman" w:cs="Times New Roman"/>
          <w:sz w:val="28"/>
          <w:szCs w:val="28"/>
        </w:rPr>
        <w:tab/>
      </w:r>
      <w:r w:rsidR="006D00E4">
        <w:t>10,80</w:t>
      </w:r>
      <w:r>
        <w:rPr>
          <w:rFonts w:ascii="Times New Roman" w:hAnsi="Times New Roman" w:cs="Times New Roman"/>
          <w:sz w:val="28"/>
          <w:szCs w:val="28"/>
        </w:rPr>
        <w:t>– б</w:t>
      </w:r>
      <w:r w:rsidR="00996369" w:rsidRPr="00996369">
        <w:rPr>
          <w:rFonts w:ascii="Times New Roman" w:hAnsi="Times New Roman" w:cs="Times New Roman"/>
          <w:sz w:val="28"/>
          <w:szCs w:val="28"/>
        </w:rPr>
        <w:t xml:space="preserve">алансовая прибыль </w:t>
      </w:r>
      <w:r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БАЛ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>)</w:t>
      </w:r>
    </w:p>
    <w:p w14:paraId="02CCD78D" w14:textId="0959F22D" w:rsidR="00E90674" w:rsidRDefault="00E90674" w:rsidP="00E906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D3EAD">
        <w:rPr>
          <w:rFonts w:ascii="Times New Roman" w:hAnsi="Times New Roman" w:cs="Times New Roman"/>
          <w:sz w:val="28"/>
          <w:szCs w:val="28"/>
        </w:rPr>
        <w:tab/>
      </w:r>
      <w:r w:rsidR="006D00E4">
        <w:t>29,8%</w:t>
      </w:r>
      <w:r>
        <w:rPr>
          <w:rFonts w:ascii="Times New Roman" w:hAnsi="Times New Roman" w:cs="Times New Roman"/>
          <w:sz w:val="28"/>
          <w:szCs w:val="28"/>
        </w:rPr>
        <w:t>– р</w:t>
      </w:r>
      <w:r w:rsidR="00996369" w:rsidRPr="00996369">
        <w:rPr>
          <w:rFonts w:ascii="Times New Roman" w:hAnsi="Times New Roman" w:cs="Times New Roman"/>
          <w:sz w:val="28"/>
          <w:szCs w:val="28"/>
        </w:rPr>
        <w:t>ентабельность затрат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З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>)</w:t>
      </w:r>
    </w:p>
    <w:p w14:paraId="0775E2BD" w14:textId="0CD5597E" w:rsidR="00996369" w:rsidRDefault="00E90674" w:rsidP="00E906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D3EAD">
        <w:rPr>
          <w:rFonts w:ascii="Times New Roman" w:hAnsi="Times New Roman" w:cs="Times New Roman"/>
          <w:sz w:val="28"/>
          <w:szCs w:val="28"/>
        </w:rPr>
        <w:tab/>
      </w:r>
      <w:r w:rsidR="006D00E4">
        <w:t>7,7%</w:t>
      </w:r>
      <w:r>
        <w:rPr>
          <w:rFonts w:ascii="Times New Roman" w:hAnsi="Times New Roman" w:cs="Times New Roman"/>
          <w:sz w:val="28"/>
          <w:szCs w:val="28"/>
        </w:rPr>
        <w:t>– р</w:t>
      </w:r>
      <w:r w:rsidR="00996369" w:rsidRPr="00996369">
        <w:rPr>
          <w:rFonts w:ascii="Times New Roman" w:hAnsi="Times New Roman" w:cs="Times New Roman"/>
          <w:sz w:val="28"/>
          <w:szCs w:val="28"/>
        </w:rPr>
        <w:t>ента</w:t>
      </w:r>
      <w:r>
        <w:rPr>
          <w:rFonts w:ascii="Times New Roman" w:hAnsi="Times New Roman" w:cs="Times New Roman"/>
          <w:sz w:val="28"/>
          <w:szCs w:val="28"/>
        </w:rPr>
        <w:t>бельность производства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ПР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>)</w:t>
      </w:r>
    </w:p>
    <w:p w14:paraId="50882E13" w14:textId="77777777" w:rsidR="00ED3EAD" w:rsidRDefault="00ED3EAD" w:rsidP="00E906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5C6F54" w14:textId="77777777" w:rsidR="000D01B4" w:rsidRPr="000B419C" w:rsidRDefault="00ED3EAD" w:rsidP="000B419C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134463599"/>
      <w:r w:rsidRPr="000B419C">
        <w:rPr>
          <w:rFonts w:ascii="Times New Roman" w:hAnsi="Times New Roman" w:cs="Times New Roman"/>
          <w:b/>
          <w:color w:val="auto"/>
          <w:sz w:val="28"/>
          <w:szCs w:val="28"/>
        </w:rPr>
        <w:t>Задание 4</w:t>
      </w:r>
      <w:bookmarkEnd w:id="2"/>
    </w:p>
    <w:p w14:paraId="5C27AB4D" w14:textId="77777777" w:rsidR="00ED3EAD" w:rsidRDefault="00ED3EAD" w:rsidP="00ED3E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EAD">
        <w:rPr>
          <w:rFonts w:ascii="Times New Roman" w:hAnsi="Times New Roman" w:cs="Times New Roman"/>
          <w:sz w:val="28"/>
          <w:szCs w:val="28"/>
        </w:rPr>
        <w:t>Используя один из параметрических методов (метод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3EAD">
        <w:rPr>
          <w:rFonts w:ascii="Times New Roman" w:hAnsi="Times New Roman" w:cs="Times New Roman"/>
          <w:sz w:val="28"/>
          <w:szCs w:val="28"/>
        </w:rPr>
        <w:t>удельной цены одного параметра), рассчитайте оптовую цену нового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3EAD">
        <w:rPr>
          <w:rFonts w:ascii="Times New Roman" w:hAnsi="Times New Roman" w:cs="Times New Roman"/>
          <w:sz w:val="28"/>
          <w:szCs w:val="28"/>
        </w:rPr>
        <w:t>радиовещательного передатчика «РВ-2». В качестве основного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3EAD">
        <w:rPr>
          <w:rFonts w:ascii="Times New Roman" w:hAnsi="Times New Roman" w:cs="Times New Roman"/>
          <w:sz w:val="28"/>
          <w:szCs w:val="28"/>
        </w:rPr>
        <w:t>параметра, характеризующего потребительские свойства передатчиков,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3EAD">
        <w:rPr>
          <w:rFonts w:ascii="Times New Roman" w:hAnsi="Times New Roman" w:cs="Times New Roman"/>
          <w:sz w:val="28"/>
          <w:szCs w:val="28"/>
        </w:rPr>
        <w:t>и от величины которого зависит цена изделия, принята мощность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3EAD">
        <w:rPr>
          <w:rFonts w:ascii="Times New Roman" w:hAnsi="Times New Roman" w:cs="Times New Roman"/>
          <w:sz w:val="28"/>
          <w:szCs w:val="28"/>
        </w:rPr>
        <w:t>передатчиков. Исходные данные приведены</w:t>
      </w:r>
      <w:r>
        <w:rPr>
          <w:rFonts w:ascii="Times New Roman" w:hAnsi="Times New Roman" w:cs="Times New Roman"/>
          <w:sz w:val="28"/>
          <w:szCs w:val="28"/>
        </w:rPr>
        <w:t xml:space="preserve"> в таблице</w:t>
      </w:r>
      <w:r w:rsidR="000D01B4">
        <w:rPr>
          <w:rFonts w:ascii="Times New Roman" w:hAnsi="Times New Roman" w:cs="Times New Roman"/>
          <w:sz w:val="28"/>
          <w:szCs w:val="28"/>
        </w:rPr>
        <w:t xml:space="preserve"> 3.</w:t>
      </w:r>
    </w:p>
    <w:p w14:paraId="78E3953E" w14:textId="77777777" w:rsidR="000D01B4" w:rsidRPr="000D01B4" w:rsidRDefault="000D01B4" w:rsidP="000D01B4">
      <w:pPr>
        <w:pStyle w:val="a5"/>
        <w:keepNext/>
        <w:jc w:val="right"/>
        <w:rPr>
          <w:rFonts w:ascii="Times New Roman" w:hAnsi="Times New Roman" w:cs="Times New Roman"/>
          <w:i w:val="0"/>
          <w:color w:val="auto"/>
          <w:sz w:val="28"/>
        </w:rPr>
      </w:pPr>
      <w:r w:rsidRPr="000D01B4">
        <w:rPr>
          <w:rFonts w:ascii="Times New Roman" w:hAnsi="Times New Roman" w:cs="Times New Roman"/>
          <w:i w:val="0"/>
          <w:color w:val="auto"/>
          <w:sz w:val="28"/>
        </w:rPr>
        <w:t xml:space="preserve">Таблица </w:t>
      </w:r>
      <w:r w:rsidRPr="000D01B4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0D01B4">
        <w:rPr>
          <w:rFonts w:ascii="Times New Roman" w:hAnsi="Times New Roman" w:cs="Times New Roman"/>
          <w:i w:val="0"/>
          <w:color w:val="auto"/>
          <w:sz w:val="28"/>
        </w:rPr>
        <w:instrText xml:space="preserve"> SEQ Таблица \* ARABIC </w:instrText>
      </w:r>
      <w:r w:rsidRPr="000D01B4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A2263E">
        <w:rPr>
          <w:rFonts w:ascii="Times New Roman" w:hAnsi="Times New Roman" w:cs="Times New Roman"/>
          <w:i w:val="0"/>
          <w:noProof/>
          <w:color w:val="auto"/>
          <w:sz w:val="28"/>
        </w:rPr>
        <w:t>3</w:t>
      </w:r>
      <w:r w:rsidRPr="000D01B4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0D01B4">
        <w:rPr>
          <w:rFonts w:ascii="Times New Roman" w:hAnsi="Times New Roman" w:cs="Times New Roman"/>
          <w:i w:val="0"/>
          <w:color w:val="auto"/>
          <w:sz w:val="28"/>
        </w:rPr>
        <w:t xml:space="preserve"> - Исходные данные для задания </w:t>
      </w:r>
      <w:r w:rsidR="00287640">
        <w:rPr>
          <w:rFonts w:ascii="Times New Roman" w:hAnsi="Times New Roman" w:cs="Times New Roman"/>
          <w:i w:val="0"/>
          <w:color w:val="auto"/>
          <w:sz w:val="28"/>
        </w:rPr>
        <w:t>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83"/>
        <w:gridCol w:w="2545"/>
      </w:tblGrid>
      <w:tr w:rsidR="000D01B4" w14:paraId="2D965B8B" w14:textId="77777777" w:rsidTr="000D01B4">
        <w:tc>
          <w:tcPr>
            <w:tcW w:w="7083" w:type="dxa"/>
          </w:tcPr>
          <w:p w14:paraId="4DE1576B" w14:textId="77777777" w:rsidR="000D01B4" w:rsidRDefault="000D01B4" w:rsidP="00ED3E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Исходные данные</w:t>
            </w:r>
          </w:p>
        </w:tc>
        <w:tc>
          <w:tcPr>
            <w:tcW w:w="2545" w:type="dxa"/>
          </w:tcPr>
          <w:p w14:paraId="58E3934A" w14:textId="77777777" w:rsidR="000D01B4" w:rsidRDefault="000D01B4" w:rsidP="000D01B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 7</w:t>
            </w:r>
          </w:p>
        </w:tc>
      </w:tr>
      <w:tr w:rsidR="000D01B4" w14:paraId="1A19BE68" w14:textId="77777777" w:rsidTr="000D01B4">
        <w:tc>
          <w:tcPr>
            <w:tcW w:w="7083" w:type="dxa"/>
          </w:tcPr>
          <w:p w14:paraId="7C42BF48" w14:textId="77777777" w:rsidR="000D01B4" w:rsidRDefault="000D01B4" w:rsidP="00ED3E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01B4">
              <w:rPr>
                <w:rFonts w:ascii="Times New Roman" w:hAnsi="Times New Roman" w:cs="Times New Roman"/>
                <w:sz w:val="28"/>
                <w:szCs w:val="28"/>
              </w:rPr>
              <w:t>1. Мощность передатчика базовой модели «РВ-1», КВт</w:t>
            </w:r>
          </w:p>
          <w:p w14:paraId="27B11A8E" w14:textId="77777777" w:rsidR="000D01B4" w:rsidRDefault="000D01B4" w:rsidP="00ED3E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01B4">
              <w:rPr>
                <w:rFonts w:ascii="Times New Roman" w:hAnsi="Times New Roman" w:cs="Times New Roman"/>
                <w:sz w:val="28"/>
                <w:szCs w:val="28"/>
              </w:rPr>
              <w:t>2. Оптовая цена «РВ-1», тыс. руб.</w:t>
            </w:r>
          </w:p>
          <w:p w14:paraId="5054748E" w14:textId="77777777" w:rsidR="000D01B4" w:rsidRDefault="000D01B4" w:rsidP="00ED3E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01B4">
              <w:rPr>
                <w:rFonts w:ascii="Times New Roman" w:hAnsi="Times New Roman" w:cs="Times New Roman"/>
                <w:sz w:val="28"/>
                <w:szCs w:val="28"/>
              </w:rPr>
              <w:t>3. Мощность передатчика новой модели «РВ–2», КВт</w:t>
            </w:r>
          </w:p>
          <w:p w14:paraId="5308438D" w14:textId="77777777" w:rsidR="000D01B4" w:rsidRDefault="000D01B4" w:rsidP="00ED3EA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01B4">
              <w:rPr>
                <w:rFonts w:ascii="Times New Roman" w:hAnsi="Times New Roman" w:cs="Times New Roman"/>
                <w:sz w:val="28"/>
                <w:szCs w:val="28"/>
              </w:rPr>
              <w:t>4. Коэффициент торможения</w:t>
            </w:r>
          </w:p>
        </w:tc>
        <w:tc>
          <w:tcPr>
            <w:tcW w:w="2545" w:type="dxa"/>
          </w:tcPr>
          <w:p w14:paraId="7F145B80" w14:textId="77777777" w:rsidR="000D01B4" w:rsidRDefault="000D01B4" w:rsidP="000D01B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6,7</w:t>
            </w:r>
          </w:p>
          <w:p w14:paraId="4B073130" w14:textId="77777777" w:rsidR="000D01B4" w:rsidRDefault="000D01B4" w:rsidP="000D01B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1150</w:t>
            </w:r>
          </w:p>
          <w:p w14:paraId="6DF6E9A8" w14:textId="77777777" w:rsidR="000D01B4" w:rsidRDefault="000D01B4" w:rsidP="000D01B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8,2</w:t>
            </w:r>
          </w:p>
          <w:p w14:paraId="346ECF76" w14:textId="77777777" w:rsidR="000D01B4" w:rsidRDefault="000D01B4" w:rsidP="000D01B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0,97</w:t>
            </w:r>
          </w:p>
        </w:tc>
      </w:tr>
    </w:tbl>
    <w:p w14:paraId="68AA5BC5" w14:textId="77777777" w:rsidR="000D01B4" w:rsidRDefault="000D01B4" w:rsidP="00ED3E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8F730C" w14:textId="77777777" w:rsidR="000D01B4" w:rsidRDefault="000D01B4" w:rsidP="00ED3E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1B4">
        <w:rPr>
          <w:rFonts w:ascii="Times New Roman" w:hAnsi="Times New Roman" w:cs="Times New Roman"/>
          <w:b/>
          <w:sz w:val="28"/>
          <w:szCs w:val="28"/>
        </w:rPr>
        <w:t>Решение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C3D9570" w14:textId="77777777" w:rsidR="000D01B4" w:rsidRDefault="000D01B4" w:rsidP="00ED3E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1B4">
        <w:rPr>
          <w:rFonts w:ascii="Times New Roman" w:hAnsi="Times New Roman" w:cs="Times New Roman"/>
          <w:sz w:val="28"/>
          <w:szCs w:val="28"/>
        </w:rPr>
        <w:t>Удельная цена представляет собой цену, приходящуюся на единицу</w:t>
      </w:r>
      <w:r w:rsidRPr="000D01B4">
        <w:rPr>
          <w:rFonts w:ascii="Times New Roman" w:hAnsi="Times New Roman" w:cs="Times New Roman"/>
          <w:sz w:val="28"/>
          <w:szCs w:val="28"/>
        </w:rPr>
        <w:cr/>
        <w:t>главного параметра изделия</w:t>
      </w:r>
      <w:r>
        <w:rPr>
          <w:rFonts w:ascii="Times New Roman" w:hAnsi="Times New Roman" w:cs="Times New Roman"/>
          <w:sz w:val="28"/>
          <w:szCs w:val="28"/>
        </w:rPr>
        <w:t xml:space="preserve"> и р</w:t>
      </w:r>
      <w:r w:rsidRPr="000D01B4">
        <w:rPr>
          <w:rFonts w:ascii="Times New Roman" w:hAnsi="Times New Roman" w:cs="Times New Roman"/>
          <w:sz w:val="28"/>
          <w:szCs w:val="28"/>
        </w:rPr>
        <w:t>ассчитывается по формуле:</w:t>
      </w:r>
      <w:r w:rsidR="0031670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9AA9C1" w14:textId="77777777" w:rsidR="000D01B4" w:rsidRDefault="006B2EBE" w:rsidP="00ED3E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</m:den>
          </m:f>
        </m:oMath>
      </m:oMathPara>
    </w:p>
    <w:p w14:paraId="256F1034" w14:textId="77777777" w:rsidR="000D01B4" w:rsidRDefault="000D01B4" w:rsidP="00ED3E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1B4">
        <w:rPr>
          <w:rFonts w:ascii="Times New Roman" w:hAnsi="Times New Roman" w:cs="Times New Roman"/>
          <w:sz w:val="28"/>
          <w:szCs w:val="28"/>
        </w:rPr>
        <w:t xml:space="preserve">где </w:t>
      </w:r>
    </w:p>
    <w:p w14:paraId="30CD727C" w14:textId="77777777" w:rsidR="000D01B4" w:rsidRDefault="000D01B4" w:rsidP="00ED3E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1B4">
        <w:rPr>
          <w:rFonts w:ascii="Times New Roman" w:hAnsi="Times New Roman" w:cs="Times New Roman"/>
          <w:sz w:val="28"/>
          <w:szCs w:val="28"/>
        </w:rPr>
        <w:t>Ц</w:t>
      </w:r>
      <w:r w:rsidRPr="000D01B4">
        <w:rPr>
          <w:rFonts w:ascii="Times New Roman" w:hAnsi="Times New Roman" w:cs="Times New Roman"/>
          <w:sz w:val="28"/>
          <w:szCs w:val="28"/>
          <w:vertAlign w:val="subscript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0D01B4">
        <w:rPr>
          <w:rFonts w:ascii="Times New Roman" w:hAnsi="Times New Roman" w:cs="Times New Roman"/>
          <w:sz w:val="28"/>
          <w:szCs w:val="28"/>
        </w:rPr>
        <w:t xml:space="preserve">цена единицы главного параметра базового изделия; </w:t>
      </w:r>
    </w:p>
    <w:p w14:paraId="54ADCAFC" w14:textId="77777777" w:rsidR="000D01B4" w:rsidRDefault="000D01B4" w:rsidP="00ED3E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Pr="000D01B4">
        <w:rPr>
          <w:rFonts w:ascii="Times New Roman" w:hAnsi="Times New Roman" w:cs="Times New Roman"/>
          <w:sz w:val="28"/>
          <w:szCs w:val="28"/>
          <w:vertAlign w:val="subscript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– у</w:t>
      </w:r>
      <w:r w:rsidRPr="000D01B4">
        <w:rPr>
          <w:rFonts w:ascii="Times New Roman" w:hAnsi="Times New Roman" w:cs="Times New Roman"/>
          <w:sz w:val="28"/>
          <w:szCs w:val="28"/>
        </w:rPr>
        <w:t xml:space="preserve">ровень цены выбранного базового аналогичного изделия; </w:t>
      </w:r>
    </w:p>
    <w:p w14:paraId="2A511621" w14:textId="77777777" w:rsidR="000D01B4" w:rsidRDefault="000D01B4" w:rsidP="00ED3E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1B4">
        <w:rPr>
          <w:rFonts w:ascii="Times New Roman" w:hAnsi="Times New Roman" w:cs="Times New Roman"/>
          <w:sz w:val="28"/>
          <w:szCs w:val="28"/>
        </w:rPr>
        <w:t>Т</w:t>
      </w:r>
      <w:r w:rsidRPr="000D01B4">
        <w:rPr>
          <w:rFonts w:ascii="Times New Roman" w:hAnsi="Times New Roman" w:cs="Times New Roman"/>
          <w:sz w:val="28"/>
          <w:szCs w:val="28"/>
          <w:vertAlign w:val="subscript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0D01B4">
        <w:rPr>
          <w:rFonts w:ascii="Times New Roman" w:hAnsi="Times New Roman" w:cs="Times New Roman"/>
          <w:sz w:val="28"/>
          <w:szCs w:val="28"/>
        </w:rPr>
        <w:t>количественное значение главного параметра базового изделия.</w:t>
      </w:r>
    </w:p>
    <w:p w14:paraId="03CAB36E" w14:textId="77777777" w:rsidR="000D01B4" w:rsidRDefault="000D01B4" w:rsidP="00ED3E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1B4">
        <w:rPr>
          <w:rFonts w:ascii="Times New Roman" w:hAnsi="Times New Roman" w:cs="Times New Roman"/>
          <w:sz w:val="28"/>
          <w:szCs w:val="28"/>
        </w:rPr>
        <w:t>Зная величину удельной цены, можно обосновать уровень цены нового</w:t>
      </w:r>
      <w:r w:rsidRPr="000D01B4">
        <w:rPr>
          <w:rFonts w:ascii="Times New Roman" w:hAnsi="Times New Roman" w:cs="Times New Roman"/>
          <w:sz w:val="28"/>
          <w:szCs w:val="28"/>
        </w:rPr>
        <w:cr/>
        <w:t>изделия по формуле:</w:t>
      </w:r>
    </w:p>
    <w:p w14:paraId="1252225C" w14:textId="77777777" w:rsidR="000D01B4" w:rsidRDefault="006B2EBE" w:rsidP="00ED3E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b>
          </m:sSub>
        </m:oMath>
      </m:oMathPara>
    </w:p>
    <w:p w14:paraId="73FCDB04" w14:textId="77777777" w:rsidR="000D01B4" w:rsidRPr="000D01B4" w:rsidRDefault="000D01B4" w:rsidP="000D0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1B4">
        <w:rPr>
          <w:rFonts w:ascii="Times New Roman" w:hAnsi="Times New Roman" w:cs="Times New Roman"/>
          <w:sz w:val="28"/>
          <w:szCs w:val="28"/>
        </w:rPr>
        <w:t>где Т</w:t>
      </w:r>
      <w:r w:rsidRPr="000D01B4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 w:rsidRPr="000D01B4">
        <w:rPr>
          <w:rFonts w:ascii="Times New Roman" w:hAnsi="Times New Roman" w:cs="Times New Roman"/>
          <w:sz w:val="28"/>
          <w:szCs w:val="28"/>
        </w:rPr>
        <w:t xml:space="preserve"> — количественное значение главного параметра нового изделия.</w:t>
      </w:r>
    </w:p>
    <w:p w14:paraId="466B201D" w14:textId="77777777" w:rsidR="000D01B4" w:rsidRDefault="00316703" w:rsidP="000D0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ф</w:t>
      </w:r>
      <w:r w:rsidR="000D01B4" w:rsidRPr="000D01B4">
        <w:rPr>
          <w:rFonts w:ascii="Times New Roman" w:hAnsi="Times New Roman" w:cs="Times New Roman"/>
          <w:sz w:val="28"/>
          <w:szCs w:val="28"/>
        </w:rPr>
        <w:t>ормула расчета цены нового товара с уче</w:t>
      </w:r>
      <w:r w:rsidR="000D01B4">
        <w:rPr>
          <w:rFonts w:ascii="Times New Roman" w:hAnsi="Times New Roman" w:cs="Times New Roman"/>
          <w:sz w:val="28"/>
          <w:szCs w:val="28"/>
        </w:rPr>
        <w:t xml:space="preserve">том коэффициента </w:t>
      </w:r>
      <w:r w:rsidR="000D01B4" w:rsidRPr="000D01B4">
        <w:rPr>
          <w:rFonts w:ascii="Times New Roman" w:hAnsi="Times New Roman" w:cs="Times New Roman"/>
          <w:sz w:val="28"/>
          <w:szCs w:val="28"/>
        </w:rPr>
        <w:t>торможения:</w:t>
      </w:r>
    </w:p>
    <w:p w14:paraId="16BBD586" w14:textId="77777777" w:rsidR="00316703" w:rsidRDefault="006B2EBE" w:rsidP="00316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У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sub>
          </m:sSub>
        </m:oMath>
      </m:oMathPara>
    </w:p>
    <w:p w14:paraId="3EFB391E" w14:textId="77777777" w:rsidR="000D01B4" w:rsidRDefault="00316703" w:rsidP="000D0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Расчет:</w:t>
      </w:r>
    </w:p>
    <w:p w14:paraId="46CAF9A8" w14:textId="6AB47640" w:rsidR="00316703" w:rsidRDefault="006B2EBE" w:rsidP="000D0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m:rPr>
            <m:sty m:val="p"/>
          </m:rPr>
          <w:rPr>
            <w:rStyle w:val="mord"/>
            <w:rFonts w:ascii="Cambria Math" w:hAnsi="Cambria Math"/>
          </w:rPr>
          <m:t>1407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464</m:t>
        </m:r>
        <m:r>
          <m:rPr>
            <m:sty m:val="p"/>
          </m:rPr>
          <w:rPr>
            <w:rStyle w:val="mbin"/>
            <w:rFonts w:ascii="Cambria Math" w:hAnsi="Cambria Math"/>
          </w:rPr>
          <m:t>×</m:t>
        </m:r>
        <m:r>
          <m:rPr>
            <m:sty m:val="p"/>
          </m:rPr>
          <w:rPr>
            <w:rStyle w:val="mord"/>
            <w:rFonts w:ascii="Cambria Math" w:hAnsi="Cambria Math"/>
          </w:rPr>
          <m:t>0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97</m:t>
        </m:r>
        <m:r>
          <w:rPr>
            <w:rFonts w:ascii="Cambria Math" w:hAnsi="Cambria Math" w:cs="Times New Roman"/>
            <w:sz w:val="28"/>
            <w:szCs w:val="28"/>
          </w:rPr>
          <m:t xml:space="preserve">  = </m:t>
        </m:r>
        <m:r>
          <m:rPr>
            <m:sty m:val="p"/>
          </m:rPr>
          <w:rPr>
            <w:rStyle w:val="mord"/>
            <w:rFonts w:ascii="Cambria Math" w:hAnsi="Cambria Math"/>
          </w:rPr>
          <m:t>1365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24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316703">
        <w:rPr>
          <w:rFonts w:ascii="Times New Roman" w:eastAsiaTheme="minorEastAsia" w:hAnsi="Times New Roman" w:cs="Times New Roman"/>
          <w:sz w:val="28"/>
          <w:szCs w:val="28"/>
        </w:rPr>
        <w:t xml:space="preserve"> тыс. руб.</w:t>
      </w:r>
    </w:p>
    <w:p w14:paraId="73D87FFD" w14:textId="5E70A309" w:rsidR="00316703" w:rsidRDefault="00316703" w:rsidP="000D0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703">
        <w:rPr>
          <w:rFonts w:ascii="Times New Roman" w:hAnsi="Times New Roman" w:cs="Times New Roman"/>
          <w:b/>
          <w:sz w:val="28"/>
          <w:szCs w:val="28"/>
        </w:rPr>
        <w:t>Ответ</w:t>
      </w:r>
      <w:r>
        <w:rPr>
          <w:rFonts w:ascii="Times New Roman" w:hAnsi="Times New Roman" w:cs="Times New Roman"/>
          <w:sz w:val="28"/>
          <w:szCs w:val="28"/>
        </w:rPr>
        <w:t>: оптовая</w:t>
      </w:r>
      <w:r w:rsidRPr="00ED3EAD">
        <w:rPr>
          <w:rFonts w:ascii="Times New Roman" w:hAnsi="Times New Roman" w:cs="Times New Roman"/>
          <w:sz w:val="28"/>
          <w:szCs w:val="28"/>
        </w:rPr>
        <w:t xml:space="preserve"> цен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D3EAD">
        <w:rPr>
          <w:rFonts w:ascii="Times New Roman" w:hAnsi="Times New Roman" w:cs="Times New Roman"/>
          <w:sz w:val="28"/>
          <w:szCs w:val="28"/>
        </w:rPr>
        <w:t xml:space="preserve"> нового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3EAD">
        <w:rPr>
          <w:rFonts w:ascii="Times New Roman" w:hAnsi="Times New Roman" w:cs="Times New Roman"/>
          <w:sz w:val="28"/>
          <w:szCs w:val="28"/>
        </w:rPr>
        <w:t>радиовещательного передатчика «РВ-2»</w:t>
      </w:r>
      <w:r>
        <w:rPr>
          <w:rFonts w:ascii="Times New Roman" w:hAnsi="Times New Roman" w:cs="Times New Roman"/>
          <w:sz w:val="28"/>
          <w:szCs w:val="28"/>
        </w:rPr>
        <w:t xml:space="preserve"> составит </w:t>
      </w:r>
      <w:r w:rsidR="00A0054E">
        <w:rPr>
          <w:rStyle w:val="mord"/>
        </w:rPr>
        <w:t>1365</w:t>
      </w:r>
      <w:r w:rsidR="00A0054E">
        <w:rPr>
          <w:rStyle w:val="mpunct"/>
        </w:rPr>
        <w:t>,</w:t>
      </w:r>
      <w:r w:rsidR="00A0054E">
        <w:rPr>
          <w:rStyle w:val="mord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 тыс. руб.</w:t>
      </w:r>
    </w:p>
    <w:p w14:paraId="53B30492" w14:textId="77777777" w:rsidR="00316703" w:rsidRDefault="00316703" w:rsidP="000D0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C33207" w14:textId="77777777" w:rsidR="00316703" w:rsidRPr="000B419C" w:rsidRDefault="00316703" w:rsidP="000B419C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134463600"/>
      <w:r w:rsidRPr="000B419C">
        <w:rPr>
          <w:rFonts w:ascii="Times New Roman" w:hAnsi="Times New Roman" w:cs="Times New Roman"/>
          <w:b/>
          <w:color w:val="auto"/>
          <w:sz w:val="28"/>
          <w:szCs w:val="28"/>
        </w:rPr>
        <w:t>Задание 5</w:t>
      </w:r>
      <w:bookmarkEnd w:id="3"/>
    </w:p>
    <w:p w14:paraId="7C62F9FA" w14:textId="77777777" w:rsidR="00316703" w:rsidRDefault="00316703" w:rsidP="00316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703">
        <w:rPr>
          <w:rFonts w:ascii="Times New Roman" w:hAnsi="Times New Roman" w:cs="Times New Roman"/>
          <w:sz w:val="28"/>
          <w:szCs w:val="28"/>
        </w:rPr>
        <w:t>Определите струк</w:t>
      </w:r>
      <w:r>
        <w:rPr>
          <w:rFonts w:ascii="Times New Roman" w:hAnsi="Times New Roman" w:cs="Times New Roman"/>
          <w:sz w:val="28"/>
          <w:szCs w:val="28"/>
        </w:rPr>
        <w:t xml:space="preserve">туру затрат предприятия связи и </w:t>
      </w:r>
      <w:r w:rsidRPr="00316703">
        <w:rPr>
          <w:rFonts w:ascii="Times New Roman" w:hAnsi="Times New Roman" w:cs="Times New Roman"/>
          <w:sz w:val="28"/>
          <w:szCs w:val="28"/>
        </w:rPr>
        <w:t>составьте калькуляцию себестоимости 100 рублей доходов. Доходы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6703">
        <w:rPr>
          <w:rFonts w:ascii="Times New Roman" w:hAnsi="Times New Roman" w:cs="Times New Roman"/>
          <w:sz w:val="28"/>
          <w:szCs w:val="28"/>
        </w:rPr>
        <w:t>предприятия и расходы по статьям затрат приведены в таблице 4. Общая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6703">
        <w:rPr>
          <w:rFonts w:ascii="Times New Roman" w:hAnsi="Times New Roman" w:cs="Times New Roman"/>
          <w:sz w:val="28"/>
          <w:szCs w:val="28"/>
        </w:rPr>
        <w:t>величина страховых взносов составляет 30% от величины фонда оплаты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6703">
        <w:rPr>
          <w:rFonts w:ascii="Times New Roman" w:hAnsi="Times New Roman" w:cs="Times New Roman"/>
          <w:sz w:val="28"/>
          <w:szCs w:val="28"/>
        </w:rPr>
        <w:t>труда. Итоговый расчёт для своего варианта представьте в форме</w:t>
      </w:r>
      <w:r>
        <w:rPr>
          <w:rFonts w:ascii="Times New Roman" w:hAnsi="Times New Roman" w:cs="Times New Roman"/>
          <w:sz w:val="28"/>
          <w:szCs w:val="28"/>
        </w:rPr>
        <w:t xml:space="preserve"> таблицы 5.</w:t>
      </w:r>
    </w:p>
    <w:p w14:paraId="7C1CD7F0" w14:textId="77777777" w:rsidR="00287640" w:rsidRPr="00287640" w:rsidRDefault="00287640" w:rsidP="00287640">
      <w:pPr>
        <w:pStyle w:val="a5"/>
        <w:keepNext/>
        <w:jc w:val="right"/>
        <w:rPr>
          <w:rFonts w:ascii="Times New Roman" w:hAnsi="Times New Roman" w:cs="Times New Roman"/>
          <w:i w:val="0"/>
          <w:color w:val="auto"/>
          <w:sz w:val="28"/>
        </w:rPr>
      </w:pPr>
      <w:r w:rsidRPr="00287640">
        <w:rPr>
          <w:rFonts w:ascii="Times New Roman" w:hAnsi="Times New Roman" w:cs="Times New Roman"/>
          <w:i w:val="0"/>
          <w:color w:val="auto"/>
          <w:sz w:val="28"/>
        </w:rPr>
        <w:t xml:space="preserve">Таблица </w:t>
      </w:r>
      <w:r w:rsidRPr="00287640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287640">
        <w:rPr>
          <w:rFonts w:ascii="Times New Roman" w:hAnsi="Times New Roman" w:cs="Times New Roman"/>
          <w:i w:val="0"/>
          <w:color w:val="auto"/>
          <w:sz w:val="28"/>
        </w:rPr>
        <w:instrText xml:space="preserve"> SEQ Таблица \* ARABIC </w:instrText>
      </w:r>
      <w:r w:rsidRPr="00287640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A2263E">
        <w:rPr>
          <w:rFonts w:ascii="Times New Roman" w:hAnsi="Times New Roman" w:cs="Times New Roman"/>
          <w:i w:val="0"/>
          <w:noProof/>
          <w:color w:val="auto"/>
          <w:sz w:val="28"/>
        </w:rPr>
        <w:t>4</w:t>
      </w:r>
      <w:r w:rsidRPr="00287640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287640">
        <w:rPr>
          <w:rFonts w:ascii="Times New Roman" w:hAnsi="Times New Roman" w:cs="Times New Roman"/>
          <w:i w:val="0"/>
          <w:color w:val="auto"/>
          <w:sz w:val="28"/>
        </w:rPr>
        <w:t xml:space="preserve"> - Исходные данные для задания </w:t>
      </w:r>
      <w:r>
        <w:rPr>
          <w:rFonts w:ascii="Times New Roman" w:hAnsi="Times New Roman" w:cs="Times New Roman"/>
          <w:i w:val="0"/>
          <w:color w:val="auto"/>
          <w:sz w:val="28"/>
        </w:rPr>
        <w:t>5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225"/>
        <w:gridCol w:w="2403"/>
      </w:tblGrid>
      <w:tr w:rsidR="00316703" w14:paraId="2679DB37" w14:textId="77777777" w:rsidTr="00287640">
        <w:tc>
          <w:tcPr>
            <w:tcW w:w="7225" w:type="dxa"/>
          </w:tcPr>
          <w:p w14:paraId="79951695" w14:textId="77777777" w:rsidR="00316703" w:rsidRDefault="00316703" w:rsidP="000D01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Исходные данные</w:t>
            </w:r>
          </w:p>
        </w:tc>
        <w:tc>
          <w:tcPr>
            <w:tcW w:w="2403" w:type="dxa"/>
          </w:tcPr>
          <w:p w14:paraId="679050D5" w14:textId="77777777" w:rsidR="00316703" w:rsidRDefault="00287640" w:rsidP="0028764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 7</w:t>
            </w:r>
          </w:p>
        </w:tc>
      </w:tr>
      <w:tr w:rsidR="00316703" w14:paraId="5BFEF320" w14:textId="77777777" w:rsidTr="00287640">
        <w:tc>
          <w:tcPr>
            <w:tcW w:w="7225" w:type="dxa"/>
          </w:tcPr>
          <w:p w14:paraId="2BDB8CAC" w14:textId="77777777" w:rsidR="00316703" w:rsidRDefault="00287640" w:rsidP="000D01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7640">
              <w:rPr>
                <w:rFonts w:ascii="Times New Roman" w:hAnsi="Times New Roman" w:cs="Times New Roman"/>
                <w:sz w:val="28"/>
                <w:szCs w:val="28"/>
              </w:rPr>
              <w:t>1. Доходы от основной деятельности, тыс. руб.</w:t>
            </w:r>
          </w:p>
          <w:p w14:paraId="20B06519" w14:textId="77777777" w:rsidR="00287640" w:rsidRDefault="00287640" w:rsidP="000D01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7640">
              <w:rPr>
                <w:rFonts w:ascii="Times New Roman" w:hAnsi="Times New Roman" w:cs="Times New Roman"/>
                <w:sz w:val="28"/>
                <w:szCs w:val="28"/>
              </w:rPr>
              <w:t>2. Фонд оплаты труда, тыс. руб.</w:t>
            </w:r>
          </w:p>
          <w:p w14:paraId="2A2335EB" w14:textId="77777777" w:rsidR="00287640" w:rsidRDefault="00287640" w:rsidP="000D01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Pr="00287640">
              <w:rPr>
                <w:rFonts w:ascii="Times New Roman" w:hAnsi="Times New Roman" w:cs="Times New Roman"/>
                <w:sz w:val="28"/>
                <w:szCs w:val="28"/>
              </w:rPr>
              <w:t>Страховые взносы, тыс. руб.</w:t>
            </w:r>
          </w:p>
          <w:p w14:paraId="23D836F0" w14:textId="77777777" w:rsidR="00287640" w:rsidRDefault="00287640" w:rsidP="000D01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r w:rsidRPr="00287640">
              <w:rPr>
                <w:rFonts w:ascii="Times New Roman" w:hAnsi="Times New Roman" w:cs="Times New Roman"/>
                <w:sz w:val="28"/>
                <w:szCs w:val="28"/>
              </w:rPr>
              <w:t>Амортизация, тыс. руб.</w:t>
            </w:r>
          </w:p>
          <w:p w14:paraId="38C0625D" w14:textId="77777777" w:rsidR="00287640" w:rsidRDefault="00287640" w:rsidP="000D01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7640">
              <w:rPr>
                <w:rFonts w:ascii="Times New Roman" w:hAnsi="Times New Roman" w:cs="Times New Roman"/>
                <w:sz w:val="28"/>
                <w:szCs w:val="28"/>
              </w:rPr>
              <w:t>5. Материалы и запасные части, тыс. руб.</w:t>
            </w:r>
          </w:p>
          <w:p w14:paraId="478A6712" w14:textId="77777777" w:rsidR="00287640" w:rsidRDefault="00287640" w:rsidP="000D01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7640">
              <w:rPr>
                <w:rFonts w:ascii="Times New Roman" w:hAnsi="Times New Roman" w:cs="Times New Roman"/>
                <w:sz w:val="28"/>
                <w:szCs w:val="28"/>
              </w:rPr>
              <w:t>6. Электроэнергия со стороны для производственных нужд, тыс. руб.</w:t>
            </w:r>
          </w:p>
          <w:p w14:paraId="23A0FCDA" w14:textId="77777777" w:rsidR="00287640" w:rsidRDefault="00287640" w:rsidP="000D01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7640">
              <w:rPr>
                <w:rFonts w:ascii="Times New Roman" w:hAnsi="Times New Roman" w:cs="Times New Roman"/>
                <w:sz w:val="28"/>
                <w:szCs w:val="28"/>
              </w:rPr>
              <w:t>7. Взаиморасчеты с предприятиями связи, тыс. руб.</w:t>
            </w:r>
          </w:p>
          <w:p w14:paraId="7210EC77" w14:textId="77777777" w:rsidR="00287640" w:rsidRDefault="00287640" w:rsidP="000D01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7640">
              <w:rPr>
                <w:rFonts w:ascii="Times New Roman" w:hAnsi="Times New Roman" w:cs="Times New Roman"/>
                <w:sz w:val="28"/>
                <w:szCs w:val="28"/>
              </w:rPr>
              <w:t>8. Прочие расходы, тыс. руб.</w:t>
            </w:r>
          </w:p>
        </w:tc>
        <w:tc>
          <w:tcPr>
            <w:tcW w:w="2403" w:type="dxa"/>
          </w:tcPr>
          <w:p w14:paraId="0E4C970E" w14:textId="77777777" w:rsidR="00316703" w:rsidRDefault="00287640" w:rsidP="0028764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3601,30</w:t>
            </w:r>
          </w:p>
          <w:p w14:paraId="2B4BB773" w14:textId="77777777" w:rsidR="00287640" w:rsidRDefault="00287640" w:rsidP="0028764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265,7</w:t>
            </w:r>
          </w:p>
          <w:p w14:paraId="12C97592" w14:textId="77777777" w:rsidR="00287640" w:rsidRDefault="00287640" w:rsidP="0028764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30% ФОТ</w:t>
            </w:r>
          </w:p>
          <w:p w14:paraId="55B01DC2" w14:textId="77777777" w:rsidR="00287640" w:rsidRDefault="00287640" w:rsidP="0028764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502,7</w:t>
            </w:r>
          </w:p>
          <w:p w14:paraId="60726C66" w14:textId="77777777" w:rsidR="00287640" w:rsidRDefault="00287640" w:rsidP="0028764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145,7</w:t>
            </w:r>
          </w:p>
          <w:p w14:paraId="20B5657D" w14:textId="77777777" w:rsidR="00287640" w:rsidRDefault="00287640" w:rsidP="0028764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282,8</w:t>
            </w:r>
          </w:p>
          <w:p w14:paraId="6A033D7B" w14:textId="77777777" w:rsidR="00287640" w:rsidRDefault="00287640" w:rsidP="0028764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5A860E" w14:textId="77777777" w:rsidR="00287640" w:rsidRDefault="00287640" w:rsidP="0028764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220,5</w:t>
            </w:r>
          </w:p>
          <w:p w14:paraId="40D58FEB" w14:textId="77777777" w:rsidR="00287640" w:rsidRDefault="00287640" w:rsidP="0028764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195,1</w:t>
            </w:r>
          </w:p>
        </w:tc>
      </w:tr>
    </w:tbl>
    <w:p w14:paraId="5EC1FAC6" w14:textId="77777777" w:rsidR="00316703" w:rsidRDefault="00316703" w:rsidP="000D0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BE6A33" w14:textId="77777777" w:rsidR="00316703" w:rsidRDefault="00287640" w:rsidP="002876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640">
        <w:rPr>
          <w:rFonts w:ascii="Times New Roman" w:hAnsi="Times New Roman" w:cs="Times New Roman"/>
          <w:sz w:val="28"/>
          <w:szCs w:val="28"/>
        </w:rPr>
        <w:t xml:space="preserve">Себестоимость в отрасли </w:t>
      </w:r>
      <w:proofErr w:type="spellStart"/>
      <w:r w:rsidRPr="00287640">
        <w:rPr>
          <w:rFonts w:ascii="Times New Roman" w:hAnsi="Times New Roman" w:cs="Times New Roman"/>
          <w:sz w:val="28"/>
          <w:szCs w:val="28"/>
        </w:rPr>
        <w:t>инфокоммуникаций</w:t>
      </w:r>
      <w:proofErr w:type="spellEnd"/>
      <w:r w:rsidRPr="002876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287640">
        <w:rPr>
          <w:rFonts w:ascii="Times New Roman" w:hAnsi="Times New Roman" w:cs="Times New Roman"/>
          <w:sz w:val="28"/>
          <w:szCs w:val="28"/>
        </w:rPr>
        <w:t>денежное выражение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7640">
        <w:rPr>
          <w:rFonts w:ascii="Times New Roman" w:hAnsi="Times New Roman" w:cs="Times New Roman"/>
          <w:sz w:val="28"/>
          <w:szCs w:val="28"/>
        </w:rPr>
        <w:t>эксплуатационных затрат, которые несу</w:t>
      </w:r>
      <w:r>
        <w:rPr>
          <w:rFonts w:ascii="Times New Roman" w:hAnsi="Times New Roman" w:cs="Times New Roman"/>
          <w:sz w:val="28"/>
          <w:szCs w:val="28"/>
        </w:rPr>
        <w:t xml:space="preserve">т инфокоммуникационные компании </w:t>
      </w:r>
      <w:r w:rsidRPr="00287640">
        <w:rPr>
          <w:rFonts w:ascii="Times New Roman" w:hAnsi="Times New Roman" w:cs="Times New Roman"/>
          <w:sz w:val="28"/>
          <w:szCs w:val="28"/>
        </w:rPr>
        <w:t>в процессе оказания услуг.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7640">
        <w:rPr>
          <w:rFonts w:ascii="Times New Roman" w:hAnsi="Times New Roman" w:cs="Times New Roman"/>
          <w:sz w:val="28"/>
          <w:szCs w:val="28"/>
        </w:rPr>
        <w:t xml:space="preserve">Себестоимость показывает, во что </w:t>
      </w:r>
      <w:r>
        <w:rPr>
          <w:rFonts w:ascii="Times New Roman" w:hAnsi="Times New Roman" w:cs="Times New Roman"/>
          <w:sz w:val="28"/>
          <w:szCs w:val="28"/>
        </w:rPr>
        <w:t xml:space="preserve">обходится создание услуг </w:t>
      </w:r>
      <w:r w:rsidRPr="00287640">
        <w:rPr>
          <w:rFonts w:ascii="Times New Roman" w:hAnsi="Times New Roman" w:cs="Times New Roman"/>
          <w:sz w:val="28"/>
          <w:szCs w:val="28"/>
        </w:rPr>
        <w:t>заданного объема или содержани</w:t>
      </w:r>
      <w:r>
        <w:rPr>
          <w:rFonts w:ascii="Times New Roman" w:hAnsi="Times New Roman" w:cs="Times New Roman"/>
          <w:sz w:val="28"/>
          <w:szCs w:val="28"/>
        </w:rPr>
        <w:t xml:space="preserve">е и предоставление потребителям </w:t>
      </w:r>
      <w:r w:rsidRPr="00287640">
        <w:rPr>
          <w:rFonts w:ascii="Times New Roman" w:hAnsi="Times New Roman" w:cs="Times New Roman"/>
          <w:sz w:val="28"/>
          <w:szCs w:val="28"/>
        </w:rPr>
        <w:t>технических устройств. Себестоимость отражает уровень технической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7640">
        <w:rPr>
          <w:rFonts w:ascii="Times New Roman" w:hAnsi="Times New Roman" w:cs="Times New Roman"/>
          <w:sz w:val="28"/>
          <w:szCs w:val="28"/>
        </w:rPr>
        <w:lastRenderedPageBreak/>
        <w:t xml:space="preserve">оснащенности и технологии производства,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использование ресурсов, уровень </w:t>
      </w:r>
      <w:r w:rsidRPr="00287640">
        <w:rPr>
          <w:rFonts w:ascii="Times New Roman" w:hAnsi="Times New Roman" w:cs="Times New Roman"/>
          <w:sz w:val="28"/>
          <w:szCs w:val="28"/>
        </w:rPr>
        <w:t>производительности труда.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7640">
        <w:rPr>
          <w:rFonts w:ascii="Times New Roman" w:hAnsi="Times New Roman" w:cs="Times New Roman"/>
          <w:sz w:val="28"/>
          <w:szCs w:val="28"/>
        </w:rPr>
        <w:t xml:space="preserve">На предприятиях отрасли </w:t>
      </w:r>
      <w:proofErr w:type="spellStart"/>
      <w:r w:rsidRPr="00287640">
        <w:rPr>
          <w:rFonts w:ascii="Times New Roman" w:hAnsi="Times New Roman" w:cs="Times New Roman"/>
          <w:sz w:val="28"/>
          <w:szCs w:val="28"/>
        </w:rPr>
        <w:t>инфоком</w:t>
      </w:r>
      <w:r>
        <w:rPr>
          <w:rFonts w:ascii="Times New Roman" w:hAnsi="Times New Roman" w:cs="Times New Roman"/>
          <w:sz w:val="28"/>
          <w:szCs w:val="28"/>
        </w:rPr>
        <w:t>муникаций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целом и </w:t>
      </w:r>
      <w:r w:rsidR="00155E50">
        <w:rPr>
          <w:rFonts w:ascii="Times New Roman" w:hAnsi="Times New Roman" w:cs="Times New Roman"/>
          <w:sz w:val="28"/>
          <w:szCs w:val="28"/>
        </w:rPr>
        <w:t>по подотраслям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7640">
        <w:rPr>
          <w:rFonts w:ascii="Times New Roman" w:hAnsi="Times New Roman" w:cs="Times New Roman"/>
          <w:sz w:val="28"/>
          <w:szCs w:val="28"/>
        </w:rPr>
        <w:t>исчисляется относительный показатель себестоимости, характеризующий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7640">
        <w:rPr>
          <w:rFonts w:ascii="Times New Roman" w:hAnsi="Times New Roman" w:cs="Times New Roman"/>
          <w:sz w:val="28"/>
          <w:szCs w:val="28"/>
        </w:rPr>
        <w:t>величину расходов, приходящуюся на 100 руб. доходов от основной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7640">
        <w:rPr>
          <w:rFonts w:ascii="Times New Roman" w:hAnsi="Times New Roman" w:cs="Times New Roman"/>
          <w:sz w:val="28"/>
          <w:szCs w:val="28"/>
        </w:rPr>
        <w:t>деятельности:</w:t>
      </w:r>
    </w:p>
    <w:p w14:paraId="6DFD126C" w14:textId="77777777" w:rsidR="00287640" w:rsidRDefault="008A1208" w:rsidP="002876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С=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Э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Д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ОСНД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×100 руб.</m:t>
          </m:r>
        </m:oMath>
      </m:oMathPara>
    </w:p>
    <w:p w14:paraId="20B8A8A8" w14:textId="77777777" w:rsidR="00287640" w:rsidRDefault="00287640" w:rsidP="002876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2AEC67" w14:textId="77777777" w:rsidR="00287640" w:rsidRDefault="008A1208" w:rsidP="002876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</w:p>
    <w:p w14:paraId="74BC0E2C" w14:textId="77777777" w:rsidR="008A1208" w:rsidRDefault="008A1208" w:rsidP="002876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– себестоимость </w:t>
      </w:r>
      <w:r w:rsidRPr="008A1208">
        <w:rPr>
          <w:rFonts w:ascii="Times New Roman" w:hAnsi="Times New Roman" w:cs="Times New Roman"/>
          <w:sz w:val="28"/>
          <w:szCs w:val="28"/>
        </w:rPr>
        <w:t xml:space="preserve">100 руб. доходов; </w:t>
      </w:r>
    </w:p>
    <w:p w14:paraId="6D789742" w14:textId="77777777" w:rsidR="00C73E9C" w:rsidRDefault="00C73E9C" w:rsidP="002876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1208">
        <w:rPr>
          <w:rFonts w:ascii="Times New Roman" w:hAnsi="Times New Roman" w:cs="Times New Roman"/>
          <w:sz w:val="28"/>
          <w:szCs w:val="28"/>
        </w:rPr>
        <w:t>Д</w:t>
      </w:r>
      <w:r w:rsidRPr="008A1208">
        <w:rPr>
          <w:rFonts w:ascii="Times New Roman" w:hAnsi="Times New Roman" w:cs="Times New Roman"/>
          <w:sz w:val="28"/>
          <w:szCs w:val="28"/>
          <w:vertAlign w:val="subscript"/>
        </w:rPr>
        <w:t>ОСНД</w:t>
      </w:r>
      <w:r w:rsidRPr="008A12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A1208">
        <w:rPr>
          <w:rFonts w:ascii="Times New Roman" w:hAnsi="Times New Roman" w:cs="Times New Roman"/>
          <w:sz w:val="28"/>
          <w:szCs w:val="28"/>
        </w:rPr>
        <w:t>доходы от основной деятельности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64FA0C2" w14:textId="77777777" w:rsidR="00C73E9C" w:rsidRDefault="008A1208" w:rsidP="002876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8A1208">
        <w:rPr>
          <w:rFonts w:ascii="Times New Roman" w:hAnsi="Times New Roman" w:cs="Times New Roman"/>
          <w:sz w:val="28"/>
          <w:szCs w:val="28"/>
          <w:vertAlign w:val="subscript"/>
        </w:rPr>
        <w:t>Э</w:t>
      </w:r>
      <w:r w:rsidRPr="008A12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A1208">
        <w:rPr>
          <w:rFonts w:ascii="Times New Roman" w:hAnsi="Times New Roman" w:cs="Times New Roman"/>
          <w:sz w:val="28"/>
          <w:szCs w:val="28"/>
        </w:rPr>
        <w:t>эксплуатационные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1208">
        <w:rPr>
          <w:rFonts w:ascii="Times New Roman" w:hAnsi="Times New Roman" w:cs="Times New Roman"/>
          <w:sz w:val="28"/>
          <w:szCs w:val="28"/>
        </w:rPr>
        <w:t>затраты</w:t>
      </w:r>
      <w:r>
        <w:rPr>
          <w:rFonts w:ascii="Times New Roman" w:hAnsi="Times New Roman" w:cs="Times New Roman"/>
          <w:sz w:val="28"/>
          <w:szCs w:val="28"/>
        </w:rPr>
        <w:t xml:space="preserve"> (расходы)</w:t>
      </w:r>
      <w:r w:rsidR="00C73E9C">
        <w:rPr>
          <w:rFonts w:ascii="Times New Roman" w:hAnsi="Times New Roman" w:cs="Times New Roman"/>
          <w:sz w:val="28"/>
          <w:szCs w:val="28"/>
        </w:rPr>
        <w:t>, которые складываются из всех расходов предприятия:</w:t>
      </w:r>
    </w:p>
    <w:p w14:paraId="77D70DF6" w14:textId="77777777" w:rsidR="00C73E9C" w:rsidRDefault="00C73E9C" w:rsidP="002876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ФОТ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МЗЧ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ПР</m:t>
            </m:r>
          </m:sub>
        </m:sSub>
      </m:oMath>
    </w:p>
    <w:p w14:paraId="103F8E41" w14:textId="77777777" w:rsidR="00C73E9C" w:rsidRDefault="00C73E9C" w:rsidP="002876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где</w:t>
      </w:r>
    </w:p>
    <w:p w14:paraId="71411F10" w14:textId="77777777" w:rsidR="00C73E9C" w:rsidRDefault="00C73E9C" w:rsidP="00C73E9C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C73E9C">
        <w:rPr>
          <w:rFonts w:ascii="Times New Roman" w:hAnsi="Times New Roman" w:cs="Times New Roman"/>
          <w:sz w:val="28"/>
          <w:szCs w:val="28"/>
          <w:vertAlign w:val="subscript"/>
        </w:rPr>
        <w:t>ФОТ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C73E9C">
        <w:rPr>
          <w:rFonts w:ascii="Times New Roman" w:hAnsi="Times New Roman" w:cs="Times New Roman"/>
          <w:sz w:val="28"/>
          <w:szCs w:val="28"/>
        </w:rPr>
        <w:t xml:space="preserve"> фонд оплаты труда; </w:t>
      </w:r>
    </w:p>
    <w:p w14:paraId="6A51A5A4" w14:textId="77777777" w:rsidR="00C73E9C" w:rsidRDefault="00C73E9C" w:rsidP="00C73E9C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C73E9C">
        <w:rPr>
          <w:rFonts w:ascii="Times New Roman" w:hAnsi="Times New Roman" w:cs="Times New Roman"/>
          <w:sz w:val="28"/>
          <w:szCs w:val="28"/>
          <w:vertAlign w:val="subscript"/>
        </w:rPr>
        <w:t>СВ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73E9C">
        <w:rPr>
          <w:rFonts w:ascii="Times New Roman" w:hAnsi="Times New Roman" w:cs="Times New Roman"/>
          <w:sz w:val="28"/>
          <w:szCs w:val="28"/>
        </w:rPr>
        <w:t xml:space="preserve">страховые взносы; </w:t>
      </w:r>
    </w:p>
    <w:p w14:paraId="594C7618" w14:textId="77777777" w:rsidR="00C73E9C" w:rsidRDefault="00C73E9C" w:rsidP="00C73E9C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C73E9C">
        <w:rPr>
          <w:rFonts w:ascii="Times New Roman" w:hAnsi="Times New Roman" w:cs="Times New Roman"/>
          <w:sz w:val="28"/>
          <w:szCs w:val="28"/>
          <w:vertAlign w:val="subscript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73E9C">
        <w:rPr>
          <w:rFonts w:ascii="Times New Roman" w:hAnsi="Times New Roman" w:cs="Times New Roman"/>
          <w:sz w:val="28"/>
          <w:szCs w:val="28"/>
        </w:rPr>
        <w:t xml:space="preserve">амортизационные отчисления; </w:t>
      </w:r>
    </w:p>
    <w:p w14:paraId="655B57AD" w14:textId="77777777" w:rsidR="00C73E9C" w:rsidRDefault="00C73E9C" w:rsidP="00C73E9C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C73E9C">
        <w:rPr>
          <w:rFonts w:ascii="Times New Roman" w:hAnsi="Times New Roman" w:cs="Times New Roman"/>
          <w:sz w:val="28"/>
          <w:szCs w:val="28"/>
          <w:vertAlign w:val="subscript"/>
        </w:rPr>
        <w:t>МЗЧ</w:t>
      </w:r>
      <w:r w:rsidRPr="00C73E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73E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затраты на материалы и запасные </w:t>
      </w:r>
      <w:r w:rsidRPr="00C73E9C">
        <w:rPr>
          <w:rFonts w:ascii="Times New Roman" w:hAnsi="Times New Roman" w:cs="Times New Roman"/>
          <w:sz w:val="28"/>
          <w:szCs w:val="28"/>
        </w:rPr>
        <w:t xml:space="preserve">части; </w:t>
      </w:r>
    </w:p>
    <w:p w14:paraId="7C3F6355" w14:textId="77777777" w:rsidR="00C73E9C" w:rsidRDefault="00C73E9C" w:rsidP="00C73E9C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C73E9C">
        <w:rPr>
          <w:rFonts w:ascii="Times New Roman" w:hAnsi="Times New Roman" w:cs="Times New Roman"/>
          <w:sz w:val="28"/>
          <w:szCs w:val="28"/>
          <w:vertAlign w:val="subscript"/>
        </w:rPr>
        <w:t>Э</w:t>
      </w:r>
      <w:r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C73E9C">
        <w:rPr>
          <w:rFonts w:ascii="Times New Roman" w:hAnsi="Times New Roman" w:cs="Times New Roman"/>
          <w:sz w:val="28"/>
          <w:szCs w:val="28"/>
        </w:rPr>
        <w:t xml:space="preserve"> затраты на электроэнергию для производственных нужд; </w:t>
      </w:r>
    </w:p>
    <w:p w14:paraId="26D2ABC4" w14:textId="77777777" w:rsidR="00C73E9C" w:rsidRDefault="00C73E9C" w:rsidP="00C73E9C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C73E9C">
        <w:rPr>
          <w:rFonts w:ascii="Times New Roman" w:hAnsi="Times New Roman" w:cs="Times New Roman"/>
          <w:sz w:val="28"/>
          <w:szCs w:val="28"/>
          <w:vertAlign w:val="subscript"/>
        </w:rPr>
        <w:t>ВР</w:t>
      </w:r>
      <w:r w:rsidRPr="00C73E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C73E9C">
        <w:rPr>
          <w:rFonts w:ascii="Times New Roman" w:hAnsi="Times New Roman" w:cs="Times New Roman"/>
          <w:sz w:val="28"/>
          <w:szCs w:val="28"/>
        </w:rPr>
        <w:t xml:space="preserve">взаиморасчеты с предприятиями связи; </w:t>
      </w:r>
    </w:p>
    <w:p w14:paraId="7B1449A7" w14:textId="77777777" w:rsidR="008A1208" w:rsidRDefault="00C73E9C" w:rsidP="00C73E9C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C73E9C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C73E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прочие затраты (расходы)</w:t>
      </w:r>
      <w:r w:rsidR="008A1208" w:rsidRPr="008A1208">
        <w:rPr>
          <w:rFonts w:ascii="Times New Roman" w:hAnsi="Times New Roman" w:cs="Times New Roman"/>
          <w:sz w:val="28"/>
          <w:szCs w:val="28"/>
        </w:rPr>
        <w:t>.</w:t>
      </w:r>
    </w:p>
    <w:p w14:paraId="545A887F" w14:textId="77777777" w:rsidR="00DE069C" w:rsidRDefault="00DE069C" w:rsidP="00DE06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3361A8" w14:textId="77777777" w:rsidR="00DE069C" w:rsidRDefault="00DE069C" w:rsidP="00DE06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Расчет:</w:t>
      </w:r>
    </w:p>
    <w:p w14:paraId="3E3624A0" w14:textId="68022C57" w:rsidR="00DE069C" w:rsidRPr="00DE069C" w:rsidRDefault="006B2EBE" w:rsidP="00DE069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Э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265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7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79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71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502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7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145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7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282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8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220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5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195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</m:oMath>
      </m:oMathPara>
    </w:p>
    <w:p w14:paraId="3E27E99D" w14:textId="573F1F4F" w:rsidR="00C73E9C" w:rsidRDefault="00DE069C" w:rsidP="00DE06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Style w:val="mord"/>
            <w:rFonts w:ascii="Cambria Math" w:hAnsi="Cambria Math"/>
          </w:rPr>
          <m:t>1692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2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тыс. руб.</w:t>
      </w:r>
    </w:p>
    <w:p w14:paraId="1C39FD8F" w14:textId="009A9949" w:rsidR="00287640" w:rsidRDefault="00ED5149" w:rsidP="00DE069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С=</m:t>
        </m:r>
        <m:f>
          <m:fPr>
            <m:ctrlPr>
              <w:rPr>
                <w:rStyle w:val="mord"/>
                <w:rFonts w:ascii="Cambria Math"/>
              </w:rPr>
            </m:ctrlPr>
          </m:fPr>
          <m:num>
            <m:r>
              <m:rPr>
                <m:sty m:val="p"/>
              </m:rPr>
              <w:rPr>
                <w:rStyle w:val="mord"/>
                <w:rFonts w:ascii="Cambria Math" w:hAnsi="Cambria Math"/>
              </w:rPr>
              <m:t>1692</m:t>
            </m:r>
            <m:r>
              <m:rPr>
                <m:sty m:val="p"/>
              </m:rPr>
              <w:rPr>
                <w:rStyle w:val="mpunct"/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Style w:val="mord"/>
                <w:rFonts w:ascii="Cambria Math" w:hAnsi="Cambria Math"/>
              </w:rPr>
              <m:t>2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r>
              <m:rPr>
                <m:sty m:val="p"/>
              </m:rPr>
              <w:rPr>
                <w:rStyle w:val="mord"/>
                <w:rFonts w:ascii="Cambria Math"/>
              </w:rPr>
              <m:t>3601,30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×100 руб.=</m:t>
        </m:r>
      </m:oMath>
      <w:r w:rsidR="00DE069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57F7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Style w:val="mord"/>
        </w:rPr>
        <w:t>47</w:t>
      </w:r>
      <w:r>
        <w:rPr>
          <w:rStyle w:val="mpunct"/>
        </w:rPr>
        <w:t>,</w:t>
      </w:r>
      <w:proofErr w:type="gramStart"/>
      <w:r>
        <w:rPr>
          <w:rStyle w:val="mord"/>
        </w:rPr>
        <w:t>0</w:t>
      </w:r>
      <w:r w:rsidRPr="00ED5149">
        <w:rPr>
          <w:rStyle w:val="mord"/>
        </w:rPr>
        <w:t xml:space="preserve"> </w:t>
      </w:r>
      <w:r w:rsidR="00557F7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E069C">
        <w:rPr>
          <w:rFonts w:ascii="Times New Roman" w:eastAsiaTheme="minorEastAsia" w:hAnsi="Times New Roman" w:cs="Times New Roman"/>
          <w:sz w:val="28"/>
          <w:szCs w:val="28"/>
        </w:rPr>
        <w:t>руб.</w:t>
      </w:r>
      <w:proofErr w:type="gramEnd"/>
    </w:p>
    <w:p w14:paraId="77C12266" w14:textId="77777777" w:rsidR="00DE069C" w:rsidRDefault="00DE069C" w:rsidP="00DE06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69C">
        <w:rPr>
          <w:rFonts w:ascii="Times New Roman" w:hAnsi="Times New Roman" w:cs="Times New Roman"/>
          <w:sz w:val="28"/>
          <w:szCs w:val="28"/>
        </w:rPr>
        <w:t xml:space="preserve">Исчисление себестоимости по отдельным элементам </w:t>
      </w:r>
      <w:r>
        <w:rPr>
          <w:rFonts w:ascii="Times New Roman" w:hAnsi="Times New Roman" w:cs="Times New Roman"/>
          <w:sz w:val="28"/>
          <w:szCs w:val="28"/>
        </w:rPr>
        <w:t>затрат называется</w:t>
      </w:r>
      <w:r>
        <w:rPr>
          <w:rFonts w:ascii="Times New Roman" w:hAnsi="Times New Roman" w:cs="Times New Roman"/>
          <w:sz w:val="28"/>
          <w:szCs w:val="28"/>
        </w:rPr>
        <w:cr/>
        <w:t xml:space="preserve">калькуляцией. </w:t>
      </w:r>
      <w:r w:rsidR="00537D65">
        <w:rPr>
          <w:rFonts w:ascii="Times New Roman" w:hAnsi="Times New Roman" w:cs="Times New Roman"/>
          <w:sz w:val="28"/>
          <w:szCs w:val="28"/>
        </w:rPr>
        <w:t xml:space="preserve">После расчета доли каждого элемента в общей сумме затрат </w:t>
      </w:r>
      <w:r w:rsidR="00537D65">
        <w:rPr>
          <w:rFonts w:ascii="Times New Roman" w:hAnsi="Times New Roman" w:cs="Times New Roman"/>
          <w:sz w:val="28"/>
          <w:szCs w:val="28"/>
        </w:rPr>
        <w:lastRenderedPageBreak/>
        <w:t xml:space="preserve">определяется себестоимость соответствующего элемента в общей себестоимости 100 руб. доходов.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E069C">
        <w:rPr>
          <w:rFonts w:ascii="Times New Roman" w:hAnsi="Times New Roman" w:cs="Times New Roman"/>
          <w:sz w:val="28"/>
          <w:szCs w:val="28"/>
        </w:rPr>
        <w:t>тоговые результаты представлены в таблице 5.</w:t>
      </w:r>
    </w:p>
    <w:p w14:paraId="47519FE3" w14:textId="77777777" w:rsidR="00537D65" w:rsidRPr="00537D65" w:rsidRDefault="00537D65" w:rsidP="00537D65">
      <w:pPr>
        <w:pStyle w:val="a5"/>
        <w:keepNext/>
        <w:jc w:val="right"/>
        <w:rPr>
          <w:rFonts w:ascii="Times New Roman" w:hAnsi="Times New Roman" w:cs="Times New Roman"/>
          <w:i w:val="0"/>
          <w:color w:val="auto"/>
          <w:sz w:val="28"/>
        </w:rPr>
      </w:pPr>
      <w:r w:rsidRPr="00537D65">
        <w:rPr>
          <w:rFonts w:ascii="Times New Roman" w:hAnsi="Times New Roman" w:cs="Times New Roman"/>
          <w:i w:val="0"/>
          <w:color w:val="auto"/>
          <w:sz w:val="28"/>
        </w:rPr>
        <w:t xml:space="preserve">Таблица </w:t>
      </w:r>
      <w:r w:rsidRPr="00537D65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537D65">
        <w:rPr>
          <w:rFonts w:ascii="Times New Roman" w:hAnsi="Times New Roman" w:cs="Times New Roman"/>
          <w:i w:val="0"/>
          <w:color w:val="auto"/>
          <w:sz w:val="28"/>
        </w:rPr>
        <w:instrText xml:space="preserve"> SEQ Таблица \* ARABIC </w:instrText>
      </w:r>
      <w:r w:rsidRPr="00537D65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A2263E">
        <w:rPr>
          <w:rFonts w:ascii="Times New Roman" w:hAnsi="Times New Roman" w:cs="Times New Roman"/>
          <w:i w:val="0"/>
          <w:noProof/>
          <w:color w:val="auto"/>
          <w:sz w:val="28"/>
        </w:rPr>
        <w:t>5</w:t>
      </w:r>
      <w:r w:rsidRPr="00537D65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537D65">
        <w:rPr>
          <w:rFonts w:ascii="Times New Roman" w:hAnsi="Times New Roman" w:cs="Times New Roman"/>
          <w:i w:val="0"/>
          <w:color w:val="auto"/>
          <w:sz w:val="28"/>
        </w:rPr>
        <w:t xml:space="preserve"> - Калькуляция себестоимости 100 руб. доходов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3355"/>
        <w:gridCol w:w="2043"/>
        <w:gridCol w:w="1752"/>
        <w:gridCol w:w="2478"/>
      </w:tblGrid>
      <w:tr w:rsidR="00DE069C" w:rsidRPr="00DE069C" w14:paraId="63F87D0D" w14:textId="77777777" w:rsidTr="00537D65">
        <w:tc>
          <w:tcPr>
            <w:tcW w:w="1742" w:type="pct"/>
            <w:vAlign w:val="center"/>
          </w:tcPr>
          <w:p w14:paraId="216F929F" w14:textId="77777777" w:rsidR="00DE069C" w:rsidRPr="00DE069C" w:rsidRDefault="00DE069C" w:rsidP="00DE069C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статей </w:t>
            </w:r>
            <w:r w:rsidRPr="00DE069C">
              <w:rPr>
                <w:rFonts w:ascii="Times New Roman" w:hAnsi="Times New Roman" w:cs="Times New Roman"/>
                <w:sz w:val="28"/>
                <w:szCs w:val="28"/>
              </w:rPr>
              <w:t>затрат</w:t>
            </w:r>
          </w:p>
        </w:tc>
        <w:tc>
          <w:tcPr>
            <w:tcW w:w="1061" w:type="pct"/>
            <w:vAlign w:val="center"/>
          </w:tcPr>
          <w:p w14:paraId="5058985B" w14:textId="77777777" w:rsidR="00DE069C" w:rsidRPr="00DE069C" w:rsidRDefault="00DE069C" w:rsidP="00DE069C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069C">
              <w:rPr>
                <w:rFonts w:ascii="Times New Roman" w:hAnsi="Times New Roman" w:cs="Times New Roman"/>
                <w:sz w:val="28"/>
                <w:szCs w:val="28"/>
              </w:rPr>
              <w:t>Затраты на производство, тыс. рублей</w:t>
            </w:r>
          </w:p>
        </w:tc>
        <w:tc>
          <w:tcPr>
            <w:tcW w:w="910" w:type="pct"/>
            <w:vAlign w:val="center"/>
          </w:tcPr>
          <w:p w14:paraId="71D9B68B" w14:textId="77777777" w:rsidR="00DE069C" w:rsidRPr="00DE069C" w:rsidRDefault="00DE069C" w:rsidP="00DE069C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069C">
              <w:rPr>
                <w:rFonts w:ascii="Times New Roman" w:hAnsi="Times New Roman" w:cs="Times New Roman"/>
                <w:sz w:val="28"/>
                <w:szCs w:val="28"/>
              </w:rPr>
              <w:t>Структура затрат, %</w:t>
            </w:r>
          </w:p>
        </w:tc>
        <w:tc>
          <w:tcPr>
            <w:tcW w:w="1287" w:type="pct"/>
            <w:vAlign w:val="center"/>
          </w:tcPr>
          <w:p w14:paraId="483CEA62" w14:textId="77777777" w:rsidR="00DE069C" w:rsidRPr="00DE069C" w:rsidRDefault="00DE069C" w:rsidP="00DE069C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069C">
              <w:rPr>
                <w:rFonts w:ascii="Times New Roman" w:hAnsi="Times New Roman" w:cs="Times New Roman"/>
                <w:sz w:val="28"/>
                <w:szCs w:val="28"/>
              </w:rPr>
              <w:t>Калькуляция себестоимости 100 руб. доходов</w:t>
            </w:r>
          </w:p>
        </w:tc>
      </w:tr>
      <w:tr w:rsidR="004000F2" w:rsidRPr="00DE069C" w14:paraId="1BF7DA95" w14:textId="77777777" w:rsidTr="00537D65">
        <w:tc>
          <w:tcPr>
            <w:tcW w:w="1742" w:type="pct"/>
            <w:vAlign w:val="center"/>
          </w:tcPr>
          <w:p w14:paraId="4EE2588D" w14:textId="77777777" w:rsidR="004000F2" w:rsidRPr="00DE069C" w:rsidRDefault="004000F2" w:rsidP="004000F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069C">
              <w:rPr>
                <w:rFonts w:ascii="Times New Roman" w:hAnsi="Times New Roman" w:cs="Times New Roman"/>
                <w:sz w:val="28"/>
                <w:szCs w:val="28"/>
              </w:rPr>
              <w:t>Фонд оплаты труда</w:t>
            </w:r>
          </w:p>
        </w:tc>
        <w:tc>
          <w:tcPr>
            <w:tcW w:w="1061" w:type="pct"/>
            <w:vAlign w:val="center"/>
          </w:tcPr>
          <w:p w14:paraId="5C6C0A96" w14:textId="77777777" w:rsidR="004000F2" w:rsidRPr="00DE069C" w:rsidRDefault="004000F2" w:rsidP="004000F2">
            <w:pPr>
              <w:spacing w:line="259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265,7</w:t>
            </w:r>
          </w:p>
        </w:tc>
        <w:tc>
          <w:tcPr>
            <w:tcW w:w="910" w:type="pct"/>
            <w:vAlign w:val="center"/>
          </w:tcPr>
          <w:p w14:paraId="37DF15E0" w14:textId="6D63989B" w:rsidR="004000F2" w:rsidRPr="00DE069C" w:rsidRDefault="004000F2" w:rsidP="004000F2">
            <w:pPr>
              <w:spacing w:line="259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15,70</w:t>
            </w:r>
          </w:p>
        </w:tc>
        <w:tc>
          <w:tcPr>
            <w:tcW w:w="1287" w:type="pct"/>
            <w:vAlign w:val="center"/>
          </w:tcPr>
          <w:p w14:paraId="0457161C" w14:textId="20E26C98" w:rsidR="004000F2" w:rsidRPr="00DE069C" w:rsidRDefault="004000F2" w:rsidP="004000F2">
            <w:pPr>
              <w:spacing w:line="259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7,38</w:t>
            </w:r>
          </w:p>
        </w:tc>
      </w:tr>
      <w:tr w:rsidR="004000F2" w:rsidRPr="00DE069C" w14:paraId="7585FE01" w14:textId="77777777" w:rsidTr="00537D65">
        <w:tc>
          <w:tcPr>
            <w:tcW w:w="1742" w:type="pct"/>
            <w:vAlign w:val="center"/>
          </w:tcPr>
          <w:p w14:paraId="0E8958A1" w14:textId="77777777" w:rsidR="004000F2" w:rsidRPr="00DE069C" w:rsidRDefault="004000F2" w:rsidP="004000F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069C">
              <w:rPr>
                <w:rFonts w:ascii="Times New Roman" w:hAnsi="Times New Roman" w:cs="Times New Roman"/>
                <w:sz w:val="28"/>
                <w:szCs w:val="28"/>
              </w:rPr>
              <w:t>Страховые взносы</w:t>
            </w:r>
          </w:p>
        </w:tc>
        <w:tc>
          <w:tcPr>
            <w:tcW w:w="1061" w:type="pct"/>
            <w:vAlign w:val="center"/>
          </w:tcPr>
          <w:p w14:paraId="4619CB71" w14:textId="77777777" w:rsidR="004000F2" w:rsidRPr="00DE069C" w:rsidRDefault="004000F2" w:rsidP="004000F2">
            <w:pPr>
              <w:spacing w:line="259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79,7</w:t>
            </w:r>
          </w:p>
        </w:tc>
        <w:tc>
          <w:tcPr>
            <w:tcW w:w="910" w:type="pct"/>
            <w:vAlign w:val="center"/>
          </w:tcPr>
          <w:p w14:paraId="669E754E" w14:textId="0AC1F466" w:rsidR="004000F2" w:rsidRPr="00DE069C" w:rsidRDefault="004000F2" w:rsidP="004000F2">
            <w:pPr>
              <w:spacing w:line="259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4,71</w:t>
            </w:r>
          </w:p>
        </w:tc>
        <w:tc>
          <w:tcPr>
            <w:tcW w:w="1287" w:type="pct"/>
            <w:vAlign w:val="center"/>
          </w:tcPr>
          <w:p w14:paraId="68072792" w14:textId="4DC9AE51" w:rsidR="004000F2" w:rsidRPr="00DE069C" w:rsidRDefault="004000F2" w:rsidP="004000F2">
            <w:pPr>
              <w:spacing w:line="259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2,21</w:t>
            </w:r>
          </w:p>
        </w:tc>
      </w:tr>
      <w:tr w:rsidR="004000F2" w:rsidRPr="00DE069C" w14:paraId="6FB12A2D" w14:textId="77777777" w:rsidTr="00537D65">
        <w:tc>
          <w:tcPr>
            <w:tcW w:w="1742" w:type="pct"/>
            <w:vAlign w:val="center"/>
          </w:tcPr>
          <w:p w14:paraId="306E50C5" w14:textId="77777777" w:rsidR="004000F2" w:rsidRPr="00DE069C" w:rsidRDefault="004000F2" w:rsidP="004000F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069C">
              <w:rPr>
                <w:rFonts w:ascii="Times New Roman" w:hAnsi="Times New Roman" w:cs="Times New Roman"/>
                <w:sz w:val="28"/>
                <w:szCs w:val="28"/>
              </w:rPr>
              <w:t>Амортизация</w:t>
            </w:r>
          </w:p>
        </w:tc>
        <w:tc>
          <w:tcPr>
            <w:tcW w:w="1061" w:type="pct"/>
            <w:vAlign w:val="center"/>
          </w:tcPr>
          <w:p w14:paraId="131D5855" w14:textId="77777777" w:rsidR="004000F2" w:rsidRPr="00DE069C" w:rsidRDefault="004000F2" w:rsidP="004000F2">
            <w:pPr>
              <w:spacing w:line="259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502,7</w:t>
            </w:r>
          </w:p>
        </w:tc>
        <w:tc>
          <w:tcPr>
            <w:tcW w:w="910" w:type="pct"/>
            <w:vAlign w:val="center"/>
          </w:tcPr>
          <w:p w14:paraId="67D26249" w14:textId="55382B2C" w:rsidR="004000F2" w:rsidRPr="00DE069C" w:rsidRDefault="004000F2" w:rsidP="004000F2">
            <w:pPr>
              <w:spacing w:line="259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29,71</w:t>
            </w:r>
          </w:p>
        </w:tc>
        <w:tc>
          <w:tcPr>
            <w:tcW w:w="1287" w:type="pct"/>
            <w:vAlign w:val="center"/>
          </w:tcPr>
          <w:p w14:paraId="0D116736" w14:textId="66DD17A4" w:rsidR="004000F2" w:rsidRPr="00DE069C" w:rsidRDefault="004000F2" w:rsidP="004000F2">
            <w:pPr>
              <w:spacing w:line="259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13,96</w:t>
            </w:r>
          </w:p>
        </w:tc>
      </w:tr>
      <w:tr w:rsidR="004000F2" w:rsidRPr="00DE069C" w14:paraId="3E83D531" w14:textId="77777777" w:rsidTr="00537D65">
        <w:tc>
          <w:tcPr>
            <w:tcW w:w="1742" w:type="pct"/>
            <w:vAlign w:val="center"/>
          </w:tcPr>
          <w:p w14:paraId="7AABFCF3" w14:textId="77777777" w:rsidR="004000F2" w:rsidRPr="00DE069C" w:rsidRDefault="004000F2" w:rsidP="004000F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069C">
              <w:rPr>
                <w:rFonts w:ascii="Times New Roman" w:hAnsi="Times New Roman" w:cs="Times New Roman"/>
                <w:sz w:val="28"/>
                <w:szCs w:val="28"/>
              </w:rPr>
              <w:t>Материалы и запасные части</w:t>
            </w:r>
          </w:p>
        </w:tc>
        <w:tc>
          <w:tcPr>
            <w:tcW w:w="1061" w:type="pct"/>
            <w:vAlign w:val="center"/>
          </w:tcPr>
          <w:p w14:paraId="3313F92E" w14:textId="77777777" w:rsidR="004000F2" w:rsidRPr="00DE069C" w:rsidRDefault="004000F2" w:rsidP="004000F2">
            <w:pPr>
              <w:spacing w:line="259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145,7</w:t>
            </w:r>
          </w:p>
        </w:tc>
        <w:tc>
          <w:tcPr>
            <w:tcW w:w="910" w:type="pct"/>
            <w:vAlign w:val="center"/>
          </w:tcPr>
          <w:p w14:paraId="204B19C7" w14:textId="7C747130" w:rsidR="004000F2" w:rsidRPr="00DE069C" w:rsidRDefault="004000F2" w:rsidP="004000F2">
            <w:pPr>
              <w:spacing w:line="259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8,61</w:t>
            </w:r>
          </w:p>
        </w:tc>
        <w:tc>
          <w:tcPr>
            <w:tcW w:w="1287" w:type="pct"/>
            <w:vAlign w:val="center"/>
          </w:tcPr>
          <w:p w14:paraId="7C28A661" w14:textId="1A27265E" w:rsidR="004000F2" w:rsidRPr="00DE069C" w:rsidRDefault="004000F2" w:rsidP="004000F2">
            <w:pPr>
              <w:spacing w:line="259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4,05</w:t>
            </w:r>
          </w:p>
        </w:tc>
      </w:tr>
      <w:tr w:rsidR="004000F2" w:rsidRPr="00DE069C" w14:paraId="3A1464F2" w14:textId="77777777" w:rsidTr="00537D65">
        <w:tc>
          <w:tcPr>
            <w:tcW w:w="1742" w:type="pct"/>
            <w:vAlign w:val="center"/>
          </w:tcPr>
          <w:p w14:paraId="62969FAD" w14:textId="77777777" w:rsidR="004000F2" w:rsidRPr="00DE069C" w:rsidRDefault="004000F2" w:rsidP="004000F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069C">
              <w:rPr>
                <w:rFonts w:ascii="Times New Roman" w:hAnsi="Times New Roman" w:cs="Times New Roman"/>
                <w:sz w:val="28"/>
                <w:szCs w:val="28"/>
              </w:rPr>
              <w:t>Электроэнергия со стороны для производственных нужд</w:t>
            </w:r>
          </w:p>
        </w:tc>
        <w:tc>
          <w:tcPr>
            <w:tcW w:w="1061" w:type="pct"/>
            <w:vAlign w:val="center"/>
          </w:tcPr>
          <w:p w14:paraId="477898BF" w14:textId="77777777" w:rsidR="004000F2" w:rsidRPr="00DE069C" w:rsidRDefault="004000F2" w:rsidP="004000F2">
            <w:pPr>
              <w:spacing w:line="259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282,8</w:t>
            </w:r>
          </w:p>
        </w:tc>
        <w:tc>
          <w:tcPr>
            <w:tcW w:w="910" w:type="pct"/>
            <w:vAlign w:val="center"/>
          </w:tcPr>
          <w:p w14:paraId="7888BC9D" w14:textId="260364D7" w:rsidR="004000F2" w:rsidRPr="00DE069C" w:rsidRDefault="004000F2" w:rsidP="004000F2">
            <w:pPr>
              <w:spacing w:line="259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16,71</w:t>
            </w:r>
          </w:p>
        </w:tc>
        <w:tc>
          <w:tcPr>
            <w:tcW w:w="1287" w:type="pct"/>
            <w:vAlign w:val="center"/>
          </w:tcPr>
          <w:p w14:paraId="30B8BC16" w14:textId="6B404D84" w:rsidR="004000F2" w:rsidRPr="00DE069C" w:rsidRDefault="004000F2" w:rsidP="004000F2">
            <w:pPr>
              <w:spacing w:line="259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7,85</w:t>
            </w:r>
          </w:p>
        </w:tc>
      </w:tr>
      <w:tr w:rsidR="004000F2" w:rsidRPr="00DE069C" w14:paraId="74F2CF49" w14:textId="77777777" w:rsidTr="00537D65">
        <w:tc>
          <w:tcPr>
            <w:tcW w:w="1742" w:type="pct"/>
            <w:vAlign w:val="center"/>
          </w:tcPr>
          <w:p w14:paraId="3B71604C" w14:textId="77777777" w:rsidR="004000F2" w:rsidRPr="00DE069C" w:rsidRDefault="004000F2" w:rsidP="004000F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069C">
              <w:rPr>
                <w:rFonts w:ascii="Times New Roman" w:hAnsi="Times New Roman" w:cs="Times New Roman"/>
                <w:sz w:val="28"/>
                <w:szCs w:val="28"/>
              </w:rPr>
              <w:t>Взаиморасчеты с организациями связи по договорам</w:t>
            </w:r>
          </w:p>
        </w:tc>
        <w:tc>
          <w:tcPr>
            <w:tcW w:w="1061" w:type="pct"/>
            <w:vAlign w:val="center"/>
          </w:tcPr>
          <w:p w14:paraId="078808EC" w14:textId="77777777" w:rsidR="004000F2" w:rsidRPr="00DE069C" w:rsidRDefault="004000F2" w:rsidP="004000F2">
            <w:pPr>
              <w:spacing w:line="259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220,5</w:t>
            </w:r>
          </w:p>
        </w:tc>
        <w:tc>
          <w:tcPr>
            <w:tcW w:w="910" w:type="pct"/>
            <w:vAlign w:val="center"/>
          </w:tcPr>
          <w:p w14:paraId="08CAF9E3" w14:textId="2FBFA550" w:rsidR="004000F2" w:rsidRPr="00DE069C" w:rsidRDefault="004000F2" w:rsidP="004000F2">
            <w:pPr>
              <w:spacing w:line="259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13,03</w:t>
            </w:r>
          </w:p>
        </w:tc>
        <w:tc>
          <w:tcPr>
            <w:tcW w:w="1287" w:type="pct"/>
            <w:vAlign w:val="center"/>
          </w:tcPr>
          <w:p w14:paraId="6DE13D1F" w14:textId="6635B551" w:rsidR="004000F2" w:rsidRPr="00DE069C" w:rsidRDefault="004000F2" w:rsidP="004000F2">
            <w:pPr>
              <w:spacing w:line="259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6,12</w:t>
            </w:r>
          </w:p>
        </w:tc>
      </w:tr>
      <w:tr w:rsidR="004000F2" w:rsidRPr="00DE069C" w14:paraId="2A995C16" w14:textId="77777777" w:rsidTr="00537D65">
        <w:tc>
          <w:tcPr>
            <w:tcW w:w="1742" w:type="pct"/>
            <w:vAlign w:val="center"/>
          </w:tcPr>
          <w:p w14:paraId="22071BA2" w14:textId="77777777" w:rsidR="004000F2" w:rsidRPr="00DE069C" w:rsidRDefault="004000F2" w:rsidP="004000F2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069C">
              <w:rPr>
                <w:rFonts w:ascii="Times New Roman" w:hAnsi="Times New Roman" w:cs="Times New Roman"/>
                <w:sz w:val="28"/>
                <w:szCs w:val="28"/>
              </w:rPr>
              <w:t>Прочие расходы</w:t>
            </w:r>
          </w:p>
        </w:tc>
        <w:tc>
          <w:tcPr>
            <w:tcW w:w="1061" w:type="pct"/>
            <w:vAlign w:val="center"/>
          </w:tcPr>
          <w:p w14:paraId="05BBCFED" w14:textId="77777777" w:rsidR="004000F2" w:rsidRPr="00DE069C" w:rsidRDefault="004000F2" w:rsidP="004000F2">
            <w:pPr>
              <w:spacing w:line="259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195,10</w:t>
            </w:r>
          </w:p>
        </w:tc>
        <w:tc>
          <w:tcPr>
            <w:tcW w:w="910" w:type="pct"/>
            <w:vAlign w:val="center"/>
          </w:tcPr>
          <w:p w14:paraId="112461CF" w14:textId="3A45B3AA" w:rsidR="004000F2" w:rsidRPr="00DE069C" w:rsidRDefault="004000F2" w:rsidP="004000F2">
            <w:pPr>
              <w:spacing w:line="259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11,53</w:t>
            </w:r>
          </w:p>
        </w:tc>
        <w:tc>
          <w:tcPr>
            <w:tcW w:w="1287" w:type="pct"/>
            <w:vAlign w:val="center"/>
          </w:tcPr>
          <w:p w14:paraId="3BC90A35" w14:textId="1F0A5461" w:rsidR="004000F2" w:rsidRPr="00DE069C" w:rsidRDefault="004000F2" w:rsidP="004000F2">
            <w:pPr>
              <w:spacing w:line="259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5,42</w:t>
            </w:r>
          </w:p>
        </w:tc>
      </w:tr>
      <w:tr w:rsidR="00DE069C" w:rsidRPr="00DE069C" w14:paraId="05264077" w14:textId="77777777" w:rsidTr="00537D65">
        <w:tc>
          <w:tcPr>
            <w:tcW w:w="1742" w:type="pct"/>
            <w:vAlign w:val="center"/>
          </w:tcPr>
          <w:p w14:paraId="586E80BF" w14:textId="77777777" w:rsidR="00DE069C" w:rsidRPr="00DE069C" w:rsidRDefault="00DE069C" w:rsidP="00DE069C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069C">
              <w:rPr>
                <w:rFonts w:ascii="Times New Roman" w:hAnsi="Times New Roman" w:cs="Times New Roman"/>
                <w:sz w:val="28"/>
                <w:szCs w:val="28"/>
              </w:rPr>
              <w:t>Всего</w:t>
            </w:r>
          </w:p>
        </w:tc>
        <w:tc>
          <w:tcPr>
            <w:tcW w:w="1061" w:type="pct"/>
            <w:vAlign w:val="center"/>
          </w:tcPr>
          <w:p w14:paraId="224E078A" w14:textId="77777777" w:rsidR="00DE069C" w:rsidRPr="00DE069C" w:rsidRDefault="00B415E4" w:rsidP="00B415E4">
            <w:pPr>
              <w:spacing w:line="259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1692,2</w:t>
            </w:r>
          </w:p>
        </w:tc>
        <w:tc>
          <w:tcPr>
            <w:tcW w:w="910" w:type="pct"/>
            <w:vAlign w:val="center"/>
          </w:tcPr>
          <w:p w14:paraId="2683FF0B" w14:textId="77777777" w:rsidR="00DE069C" w:rsidRPr="00DE069C" w:rsidRDefault="00B415E4" w:rsidP="00B415E4">
            <w:pPr>
              <w:spacing w:line="259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87" w:type="pct"/>
            <w:vAlign w:val="center"/>
          </w:tcPr>
          <w:p w14:paraId="30DC0E88" w14:textId="77777777" w:rsidR="00DE069C" w:rsidRPr="00DE069C" w:rsidRDefault="00537D65" w:rsidP="00B415E4">
            <w:pPr>
              <w:spacing w:line="259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47,0</w:t>
            </w:r>
          </w:p>
        </w:tc>
      </w:tr>
    </w:tbl>
    <w:p w14:paraId="2783CC88" w14:textId="77777777" w:rsidR="00316703" w:rsidRDefault="00316703" w:rsidP="000D01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4A32D5" w14:textId="77777777" w:rsidR="00537D65" w:rsidRPr="000B419C" w:rsidRDefault="00537D65" w:rsidP="000B419C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134463601"/>
      <w:r w:rsidRPr="000B419C">
        <w:rPr>
          <w:rFonts w:ascii="Times New Roman" w:hAnsi="Times New Roman" w:cs="Times New Roman"/>
          <w:b/>
          <w:color w:val="auto"/>
          <w:sz w:val="28"/>
          <w:szCs w:val="28"/>
        </w:rPr>
        <w:t>Задание 6</w:t>
      </w:r>
      <w:bookmarkEnd w:id="4"/>
    </w:p>
    <w:p w14:paraId="678CDC69" w14:textId="1B745D6D" w:rsidR="00DE069C" w:rsidRDefault="00537D65" w:rsidP="00537D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7D65">
        <w:rPr>
          <w:rFonts w:ascii="Times New Roman" w:hAnsi="Times New Roman" w:cs="Times New Roman"/>
          <w:sz w:val="28"/>
          <w:szCs w:val="28"/>
        </w:rPr>
        <w:t>Определите чистую п</w:t>
      </w:r>
      <w:r>
        <w:rPr>
          <w:rFonts w:ascii="Times New Roman" w:hAnsi="Times New Roman" w:cs="Times New Roman"/>
          <w:sz w:val="28"/>
          <w:szCs w:val="28"/>
        </w:rPr>
        <w:t xml:space="preserve">рибыль, рентабельность продаж и </w:t>
      </w:r>
      <w:r w:rsidRPr="00537D65">
        <w:rPr>
          <w:rFonts w:ascii="Times New Roman" w:hAnsi="Times New Roman" w:cs="Times New Roman"/>
          <w:sz w:val="28"/>
          <w:szCs w:val="28"/>
        </w:rPr>
        <w:t>рентабельность произво</w:t>
      </w:r>
      <w:r>
        <w:rPr>
          <w:rFonts w:ascii="Times New Roman" w:hAnsi="Times New Roman" w:cs="Times New Roman"/>
          <w:sz w:val="28"/>
          <w:szCs w:val="28"/>
        </w:rPr>
        <w:t xml:space="preserve">дства регионального филиала </w:t>
      </w:r>
      <w:r w:rsidR="00EB4F47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АО </w:t>
      </w:r>
      <w:r w:rsidRPr="00537D65">
        <w:rPr>
          <w:rFonts w:ascii="Times New Roman" w:hAnsi="Times New Roman" w:cs="Times New Roman"/>
          <w:sz w:val="28"/>
          <w:szCs w:val="28"/>
        </w:rPr>
        <w:t>«Ростелеком». Исходные данные для расчёта приведены в таблице 6.</w:t>
      </w:r>
    </w:p>
    <w:p w14:paraId="21F0897B" w14:textId="77777777" w:rsidR="00A2263E" w:rsidRPr="00A2263E" w:rsidRDefault="00A2263E" w:rsidP="00A2263E">
      <w:pPr>
        <w:pStyle w:val="a5"/>
        <w:keepNext/>
        <w:jc w:val="right"/>
        <w:rPr>
          <w:rFonts w:ascii="Times New Roman" w:hAnsi="Times New Roman" w:cs="Times New Roman"/>
          <w:i w:val="0"/>
          <w:color w:val="auto"/>
          <w:sz w:val="28"/>
        </w:rPr>
      </w:pPr>
      <w:r w:rsidRPr="00A2263E">
        <w:rPr>
          <w:rFonts w:ascii="Times New Roman" w:hAnsi="Times New Roman" w:cs="Times New Roman"/>
          <w:i w:val="0"/>
          <w:color w:val="auto"/>
          <w:sz w:val="28"/>
        </w:rPr>
        <w:t xml:space="preserve">Таблица </w:t>
      </w:r>
      <w:r w:rsidRPr="00A2263E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A2263E">
        <w:rPr>
          <w:rFonts w:ascii="Times New Roman" w:hAnsi="Times New Roman" w:cs="Times New Roman"/>
          <w:i w:val="0"/>
          <w:color w:val="auto"/>
          <w:sz w:val="28"/>
        </w:rPr>
        <w:instrText xml:space="preserve"> SEQ Таблица \* ARABIC </w:instrText>
      </w:r>
      <w:r w:rsidRPr="00A2263E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Pr="00A2263E">
        <w:rPr>
          <w:rFonts w:ascii="Times New Roman" w:hAnsi="Times New Roman" w:cs="Times New Roman"/>
          <w:i w:val="0"/>
          <w:color w:val="auto"/>
          <w:sz w:val="28"/>
        </w:rPr>
        <w:t>6</w:t>
      </w:r>
      <w:r w:rsidRPr="00A2263E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A2263E">
        <w:rPr>
          <w:rFonts w:ascii="Times New Roman" w:hAnsi="Times New Roman" w:cs="Times New Roman"/>
          <w:i w:val="0"/>
          <w:color w:val="auto"/>
          <w:sz w:val="28"/>
        </w:rPr>
        <w:t xml:space="preserve"> - Исходные данные для задания 6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516"/>
        <w:gridCol w:w="3112"/>
      </w:tblGrid>
      <w:tr w:rsidR="00537D65" w14:paraId="21EFF9CD" w14:textId="77777777" w:rsidTr="00537D65">
        <w:tc>
          <w:tcPr>
            <w:tcW w:w="6516" w:type="dxa"/>
          </w:tcPr>
          <w:p w14:paraId="23D6E54A" w14:textId="77777777" w:rsidR="00537D65" w:rsidRDefault="00537D65" w:rsidP="00537D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Исходные данные</w:t>
            </w:r>
          </w:p>
        </w:tc>
        <w:tc>
          <w:tcPr>
            <w:tcW w:w="3112" w:type="dxa"/>
          </w:tcPr>
          <w:p w14:paraId="062704CE" w14:textId="77777777" w:rsidR="00537D65" w:rsidRDefault="00537D65" w:rsidP="00537D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 7</w:t>
            </w:r>
          </w:p>
        </w:tc>
      </w:tr>
      <w:tr w:rsidR="00537D65" w14:paraId="0DAB5A21" w14:textId="77777777" w:rsidTr="00537D65">
        <w:tc>
          <w:tcPr>
            <w:tcW w:w="6516" w:type="dxa"/>
          </w:tcPr>
          <w:p w14:paraId="0E4EF256" w14:textId="77777777" w:rsidR="00537D65" w:rsidRDefault="00537D65" w:rsidP="00537D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7D65">
              <w:rPr>
                <w:rFonts w:ascii="Times New Roman" w:hAnsi="Times New Roman" w:cs="Times New Roman"/>
                <w:sz w:val="28"/>
                <w:szCs w:val="28"/>
              </w:rPr>
              <w:t>1. Доходы от основной деятельности, тыс. руб.</w:t>
            </w:r>
          </w:p>
          <w:p w14:paraId="05B37DF3" w14:textId="77777777" w:rsidR="00537D65" w:rsidRDefault="00537D65" w:rsidP="00537D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7D65">
              <w:rPr>
                <w:rFonts w:ascii="Times New Roman" w:hAnsi="Times New Roman" w:cs="Times New Roman"/>
                <w:sz w:val="28"/>
                <w:szCs w:val="28"/>
              </w:rPr>
              <w:t>2. Затраты на производство, тыс. руб.</w:t>
            </w:r>
          </w:p>
          <w:p w14:paraId="51F3894D" w14:textId="77777777" w:rsidR="00537D65" w:rsidRDefault="00537D65" w:rsidP="00537D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7D65">
              <w:rPr>
                <w:rFonts w:ascii="Times New Roman" w:hAnsi="Times New Roman" w:cs="Times New Roman"/>
                <w:sz w:val="28"/>
                <w:szCs w:val="28"/>
              </w:rPr>
              <w:t>3. Налоги в бюджет, тыс. руб.</w:t>
            </w:r>
          </w:p>
          <w:p w14:paraId="06E72764" w14:textId="77777777" w:rsidR="00537D65" w:rsidRDefault="00537D65" w:rsidP="00537D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7D65">
              <w:rPr>
                <w:rFonts w:ascii="Times New Roman" w:hAnsi="Times New Roman" w:cs="Times New Roman"/>
                <w:sz w:val="28"/>
                <w:szCs w:val="28"/>
              </w:rPr>
              <w:t>4. Плата за пользование кредитами банков, тыс. руб.</w:t>
            </w:r>
          </w:p>
        </w:tc>
        <w:tc>
          <w:tcPr>
            <w:tcW w:w="3112" w:type="dxa"/>
          </w:tcPr>
          <w:p w14:paraId="6CDEE7B0" w14:textId="77777777" w:rsidR="00537D65" w:rsidRDefault="00537D65" w:rsidP="00537D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A2263E">
              <w:rPr>
                <w:rFonts w:ascii="Times New Roman" w:hAnsi="Times New Roman" w:cs="Times New Roman"/>
                <w:sz w:val="28"/>
                <w:szCs w:val="28"/>
              </w:rPr>
              <w:t>625,8</w:t>
            </w:r>
          </w:p>
          <w:p w14:paraId="3E6B4C44" w14:textId="77777777" w:rsidR="00537D65" w:rsidRDefault="00A2263E" w:rsidP="00537D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1692,2</w:t>
            </w:r>
          </w:p>
          <w:p w14:paraId="355993F6" w14:textId="77777777" w:rsidR="00537D65" w:rsidRDefault="00537D65" w:rsidP="00537D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250,2</w:t>
            </w:r>
          </w:p>
          <w:p w14:paraId="488E143E" w14:textId="77777777" w:rsidR="00537D65" w:rsidRDefault="00537D65" w:rsidP="00537D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436,7</w:t>
            </w:r>
          </w:p>
        </w:tc>
      </w:tr>
    </w:tbl>
    <w:p w14:paraId="01AD6208" w14:textId="77777777" w:rsidR="00537D65" w:rsidRDefault="00537D65" w:rsidP="00537D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968FAA" w14:textId="77777777" w:rsidR="00A2263E" w:rsidRDefault="00A2263E" w:rsidP="00537D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263E">
        <w:rPr>
          <w:rFonts w:ascii="Times New Roman" w:hAnsi="Times New Roman" w:cs="Times New Roman"/>
          <w:b/>
          <w:sz w:val="28"/>
          <w:szCs w:val="28"/>
        </w:rPr>
        <w:t>Решение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21266E4" w14:textId="77777777" w:rsidR="00A2263E" w:rsidRDefault="00A2263E" w:rsidP="00537D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2F56">
        <w:rPr>
          <w:rFonts w:ascii="Times New Roman" w:hAnsi="Times New Roman" w:cs="Times New Roman"/>
          <w:i/>
          <w:sz w:val="28"/>
          <w:szCs w:val="28"/>
        </w:rPr>
        <w:lastRenderedPageBreak/>
        <w:t>Чистая прибыль</w:t>
      </w:r>
      <w:r w:rsidRPr="00A226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2263E">
        <w:rPr>
          <w:rFonts w:ascii="Times New Roman" w:hAnsi="Times New Roman" w:cs="Times New Roman"/>
          <w:sz w:val="28"/>
          <w:szCs w:val="28"/>
        </w:rPr>
        <w:t>это сумма, кото</w:t>
      </w:r>
      <w:r>
        <w:rPr>
          <w:rFonts w:ascii="Times New Roman" w:hAnsi="Times New Roman" w:cs="Times New Roman"/>
          <w:sz w:val="28"/>
          <w:szCs w:val="28"/>
        </w:rPr>
        <w:t>рая остается после вычета всех расходов</w:t>
      </w:r>
      <w:r w:rsidRPr="00A2263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обязательных </w:t>
      </w:r>
      <w:r w:rsidRPr="00A2263E">
        <w:rPr>
          <w:rFonts w:ascii="Times New Roman" w:hAnsi="Times New Roman" w:cs="Times New Roman"/>
          <w:sz w:val="28"/>
          <w:szCs w:val="28"/>
        </w:rPr>
        <w:t>отчи</w:t>
      </w:r>
      <w:r>
        <w:rPr>
          <w:rFonts w:ascii="Times New Roman" w:hAnsi="Times New Roman" w:cs="Times New Roman"/>
          <w:sz w:val="28"/>
          <w:szCs w:val="28"/>
        </w:rPr>
        <w:t xml:space="preserve">слений и платежей в </w:t>
      </w:r>
      <w:r w:rsidRPr="00A2263E">
        <w:rPr>
          <w:rFonts w:ascii="Times New Roman" w:hAnsi="Times New Roman" w:cs="Times New Roman"/>
          <w:sz w:val="28"/>
          <w:szCs w:val="28"/>
        </w:rPr>
        <w:t>бюджет, в вышестоящие организации и банки.</w:t>
      </w:r>
    </w:p>
    <w:p w14:paraId="47022C98" w14:textId="77777777" w:rsidR="00A2263E" w:rsidRPr="00652F56" w:rsidRDefault="006B2EBE" w:rsidP="00537D6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П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ЧИСТ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Д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ОСНД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-З-Н-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П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sub>
          </m:sSub>
        </m:oMath>
      </m:oMathPara>
    </w:p>
    <w:p w14:paraId="39758F1F" w14:textId="77777777" w:rsidR="00652F56" w:rsidRDefault="00652F56" w:rsidP="00537D6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где</w:t>
      </w:r>
    </w:p>
    <w:p w14:paraId="6E00722C" w14:textId="77777777" w:rsidR="00652F56" w:rsidRDefault="00652F56" w:rsidP="00537D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652F56">
        <w:rPr>
          <w:rFonts w:ascii="Times New Roman" w:hAnsi="Times New Roman" w:cs="Times New Roman"/>
          <w:sz w:val="28"/>
          <w:szCs w:val="28"/>
          <w:vertAlign w:val="subscript"/>
        </w:rPr>
        <w:t>ОСНД</w:t>
      </w:r>
      <w:r>
        <w:rPr>
          <w:rFonts w:ascii="Times New Roman" w:hAnsi="Times New Roman" w:cs="Times New Roman"/>
          <w:sz w:val="28"/>
          <w:szCs w:val="28"/>
        </w:rPr>
        <w:t xml:space="preserve"> – доходы </w:t>
      </w:r>
      <w:r w:rsidRPr="00537D65">
        <w:rPr>
          <w:rFonts w:ascii="Times New Roman" w:hAnsi="Times New Roman" w:cs="Times New Roman"/>
          <w:sz w:val="28"/>
          <w:szCs w:val="28"/>
        </w:rPr>
        <w:t>от основной деятельности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22900FD" w14:textId="77777777" w:rsidR="00652F56" w:rsidRDefault="00652F56" w:rsidP="00537D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– з</w:t>
      </w:r>
      <w:r w:rsidRPr="00537D65">
        <w:rPr>
          <w:rFonts w:ascii="Times New Roman" w:hAnsi="Times New Roman" w:cs="Times New Roman"/>
          <w:sz w:val="28"/>
          <w:szCs w:val="28"/>
        </w:rPr>
        <w:t>атраты на производство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A17BF42" w14:textId="77777777" w:rsidR="00652F56" w:rsidRDefault="00652F56" w:rsidP="00537D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 – налоги в бюджет;</w:t>
      </w:r>
    </w:p>
    <w:p w14:paraId="1C10F62F" w14:textId="77777777" w:rsidR="00652F56" w:rsidRDefault="00652F56" w:rsidP="00537D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52F56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– плата </w:t>
      </w:r>
      <w:r w:rsidRPr="00537D65">
        <w:rPr>
          <w:rFonts w:ascii="Times New Roman" w:hAnsi="Times New Roman" w:cs="Times New Roman"/>
          <w:sz w:val="28"/>
          <w:szCs w:val="28"/>
        </w:rPr>
        <w:t>за пользование кредитами банков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C12D2F" w14:textId="77777777" w:rsidR="00652F56" w:rsidRDefault="00652F56" w:rsidP="00537D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Расчет:</w:t>
      </w:r>
    </w:p>
    <w:p w14:paraId="7AEF422E" w14:textId="374EA100" w:rsidR="00652F56" w:rsidRDefault="006B2EBE" w:rsidP="00537D6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ЧИСТ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m:rPr>
            <m:sty m:val="p"/>
          </m:rPr>
          <w:rPr>
            <w:rStyle w:val="mord"/>
            <w:rFonts w:ascii="Cambria Math" w:hAnsi="Cambria Math"/>
          </w:rPr>
          <m:t>3625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8</m:t>
        </m:r>
        <m:r>
          <m:rPr>
            <m:sty m:val="p"/>
          </m:rPr>
          <w:rPr>
            <w:rStyle w:val="mbin"/>
            <w:rFonts w:ascii="Cambria Math" w:hAnsi="Cambria Math"/>
          </w:rPr>
          <m:t>-</m:t>
        </m:r>
        <m:r>
          <m:rPr>
            <m:sty m:val="p"/>
          </m:rPr>
          <w:rPr>
            <w:rStyle w:val="mord"/>
            <w:rFonts w:ascii="Cambria Math" w:hAnsi="Cambria Math"/>
          </w:rPr>
          <m:t>1692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2</m:t>
        </m:r>
        <m:r>
          <m:rPr>
            <m:sty m:val="p"/>
          </m:rPr>
          <w:rPr>
            <w:rStyle w:val="mbin"/>
            <w:rFonts w:ascii="Cambria Math" w:hAnsi="Cambria Math"/>
          </w:rPr>
          <m:t>-</m:t>
        </m:r>
        <m:r>
          <m:rPr>
            <m:sty m:val="p"/>
          </m:rPr>
          <w:rPr>
            <w:rStyle w:val="mord"/>
            <w:rFonts w:ascii="Cambria Math" w:hAnsi="Cambria Math"/>
          </w:rPr>
          <m:t>250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2</m:t>
        </m:r>
        <m:r>
          <m:rPr>
            <m:sty m:val="p"/>
          </m:rPr>
          <w:rPr>
            <w:rStyle w:val="mbin"/>
            <w:rFonts w:ascii="Cambria Math" w:hAnsi="Cambria Math"/>
          </w:rPr>
          <m:t>-</m:t>
        </m:r>
        <m:r>
          <m:rPr>
            <m:sty m:val="p"/>
          </m:rPr>
          <w:rPr>
            <w:rStyle w:val="mord"/>
            <w:rFonts w:ascii="Cambria Math" w:hAnsi="Cambria Math"/>
          </w:rPr>
          <m:t>436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7</m:t>
        </m:r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r>
          <m:rPr>
            <m:sty m:val="p"/>
          </m:rPr>
          <w:rPr>
            <w:rStyle w:val="mord"/>
            <w:rFonts w:ascii="Cambria Math" w:hAnsi="Cambria Math"/>
          </w:rPr>
          <m:t>1246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7</m:t>
        </m:r>
      </m:oMath>
      <w:r w:rsidR="003B6531">
        <w:rPr>
          <w:rFonts w:ascii="Times New Roman" w:eastAsiaTheme="minorEastAsia" w:hAnsi="Times New Roman" w:cs="Times New Roman"/>
          <w:sz w:val="28"/>
          <w:szCs w:val="28"/>
        </w:rPr>
        <w:t xml:space="preserve"> тыс. руб.</w:t>
      </w:r>
    </w:p>
    <w:p w14:paraId="47CAE44F" w14:textId="77777777" w:rsidR="003B6531" w:rsidRDefault="003B6531" w:rsidP="00537D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A57F71" w14:textId="77777777" w:rsidR="003B6531" w:rsidRDefault="003B6531" w:rsidP="00537D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6531">
        <w:rPr>
          <w:rFonts w:ascii="Times New Roman" w:hAnsi="Times New Roman" w:cs="Times New Roman"/>
          <w:i/>
          <w:sz w:val="28"/>
          <w:szCs w:val="28"/>
        </w:rPr>
        <w:t>Рентабельность продаж</w:t>
      </w:r>
      <w:r w:rsidRPr="003B65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3B6531">
        <w:rPr>
          <w:rFonts w:ascii="Times New Roman" w:hAnsi="Times New Roman" w:cs="Times New Roman"/>
          <w:sz w:val="28"/>
          <w:szCs w:val="28"/>
        </w:rPr>
        <w:t>коэффициент</w:t>
      </w:r>
      <w:r>
        <w:rPr>
          <w:rFonts w:ascii="Times New Roman" w:hAnsi="Times New Roman" w:cs="Times New Roman"/>
          <w:sz w:val="28"/>
          <w:szCs w:val="28"/>
        </w:rPr>
        <w:t xml:space="preserve">, равный отношению чистой </w:t>
      </w:r>
      <w:r w:rsidRPr="003B6531">
        <w:rPr>
          <w:rFonts w:ascii="Times New Roman" w:hAnsi="Times New Roman" w:cs="Times New Roman"/>
          <w:sz w:val="28"/>
          <w:szCs w:val="28"/>
        </w:rPr>
        <w:t>прибыли от реализации продукции к сумме полученной выручки. Показывает,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6531">
        <w:rPr>
          <w:rFonts w:ascii="Times New Roman" w:hAnsi="Times New Roman" w:cs="Times New Roman"/>
          <w:sz w:val="28"/>
          <w:szCs w:val="28"/>
        </w:rPr>
        <w:t>какую сумму прибыли получает предпр</w:t>
      </w:r>
      <w:r>
        <w:rPr>
          <w:rFonts w:ascii="Times New Roman" w:hAnsi="Times New Roman" w:cs="Times New Roman"/>
          <w:sz w:val="28"/>
          <w:szCs w:val="28"/>
        </w:rPr>
        <w:t xml:space="preserve">иятие с каждого рубля проданной </w:t>
      </w:r>
      <w:r w:rsidRPr="003B6531">
        <w:rPr>
          <w:rFonts w:ascii="Times New Roman" w:hAnsi="Times New Roman" w:cs="Times New Roman"/>
          <w:sz w:val="28"/>
          <w:szCs w:val="28"/>
        </w:rPr>
        <w:t>продукции.</w:t>
      </w:r>
    </w:p>
    <w:p w14:paraId="6116FC99" w14:textId="77777777" w:rsidR="003B6531" w:rsidRPr="003B6531" w:rsidRDefault="006B2EBE" w:rsidP="00537D6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ПРОД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ЧИСТ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Д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ОСНД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×100%</m:t>
          </m:r>
        </m:oMath>
      </m:oMathPara>
    </w:p>
    <w:p w14:paraId="49E55EA9" w14:textId="77777777" w:rsidR="003B6531" w:rsidRDefault="003B6531" w:rsidP="00537D6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Расчет:</w:t>
      </w:r>
    </w:p>
    <w:p w14:paraId="7F6D5481" w14:textId="68C1F0F8" w:rsidR="003B6531" w:rsidRDefault="006B2EBE" w:rsidP="00537D6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ПРОД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Style w:val="mord"/>
                <w:rFonts w:ascii="Cambria Math"/>
              </w:rPr>
            </m:ctrlPr>
          </m:fPr>
          <m:num>
            <m:r>
              <m:rPr>
                <m:sty m:val="p"/>
              </m:rPr>
              <w:rPr>
                <w:rStyle w:val="mord"/>
                <w:rFonts w:ascii="Cambria Math" w:hAnsi="Cambria Math"/>
              </w:rPr>
              <m:t>1246</m:t>
            </m:r>
            <m:r>
              <m:rPr>
                <m:sty m:val="p"/>
              </m:rPr>
              <w:rPr>
                <w:rStyle w:val="mpunct"/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Style w:val="mord"/>
                <w:rFonts w:ascii="Cambria Math" w:hAnsi="Cambria Math"/>
              </w:rPr>
              <m:t>7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r>
              <m:rPr>
                <m:sty m:val="p"/>
              </m:rPr>
              <w:rPr>
                <w:rStyle w:val="mord"/>
                <w:rFonts w:ascii="Cambria Math"/>
              </w:rPr>
              <m:t>3625,8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×100%=</m:t>
        </m:r>
        <m:r>
          <m:rPr>
            <m:sty m:val="p"/>
          </m:rPr>
          <w:rPr>
            <w:rStyle w:val="mord"/>
            <w:rFonts w:ascii="Cambria Math" w:hAnsi="Cambria Math"/>
          </w:rPr>
          <m:t>34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4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3B6531">
        <w:rPr>
          <w:rFonts w:ascii="Times New Roman" w:eastAsiaTheme="minorEastAsia" w:hAnsi="Times New Roman" w:cs="Times New Roman"/>
          <w:sz w:val="28"/>
          <w:szCs w:val="28"/>
        </w:rPr>
        <w:t>%</w:t>
      </w:r>
    </w:p>
    <w:p w14:paraId="204FD446" w14:textId="77777777" w:rsidR="003B6531" w:rsidRDefault="003B6531" w:rsidP="00537D6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18F3B33" w14:textId="77777777" w:rsidR="003B6531" w:rsidRDefault="003B6531" w:rsidP="00537D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6531">
        <w:rPr>
          <w:rFonts w:ascii="Times New Roman" w:hAnsi="Times New Roman" w:cs="Times New Roman"/>
          <w:i/>
          <w:sz w:val="28"/>
          <w:szCs w:val="28"/>
        </w:rPr>
        <w:t>Рентабельность производства</w:t>
      </w:r>
      <w:r w:rsidRPr="003B6531">
        <w:rPr>
          <w:rFonts w:ascii="Times New Roman" w:hAnsi="Times New Roman" w:cs="Times New Roman"/>
          <w:sz w:val="28"/>
          <w:szCs w:val="28"/>
        </w:rPr>
        <w:t xml:space="preserve"> показ</w:t>
      </w:r>
      <w:r>
        <w:rPr>
          <w:rFonts w:ascii="Times New Roman" w:hAnsi="Times New Roman" w:cs="Times New Roman"/>
          <w:sz w:val="28"/>
          <w:szCs w:val="28"/>
        </w:rPr>
        <w:t xml:space="preserve">ывает, сколько прибыли получает </w:t>
      </w:r>
      <w:r w:rsidRPr="003B6531">
        <w:rPr>
          <w:rFonts w:ascii="Times New Roman" w:hAnsi="Times New Roman" w:cs="Times New Roman"/>
          <w:sz w:val="28"/>
          <w:szCs w:val="28"/>
        </w:rPr>
        <w:t>предприятие с каждого рубля, вложенного в производственные затраты.</w:t>
      </w:r>
    </w:p>
    <w:p w14:paraId="5EDEEF17" w14:textId="77777777" w:rsidR="003B6531" w:rsidRPr="003B6531" w:rsidRDefault="006B2EBE" w:rsidP="00537D6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ЧИСТ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З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×100%</m:t>
          </m:r>
        </m:oMath>
      </m:oMathPara>
    </w:p>
    <w:p w14:paraId="29871DD9" w14:textId="77777777" w:rsidR="003B6531" w:rsidRDefault="003B6531" w:rsidP="003B653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Расчет:</w:t>
      </w:r>
    </w:p>
    <w:p w14:paraId="3F90D52A" w14:textId="1E5B4CD3" w:rsidR="003B6531" w:rsidRDefault="006B2EBE" w:rsidP="003B653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Style w:val="mord"/>
                <w:rFonts w:ascii="Cambria Math"/>
              </w:rPr>
            </m:ctrlPr>
          </m:fPr>
          <m:num>
            <m:r>
              <m:rPr>
                <m:sty m:val="p"/>
              </m:rPr>
              <w:rPr>
                <w:rStyle w:val="mord"/>
                <w:rFonts w:ascii="Cambria Math" w:hAnsi="Cambria Math"/>
              </w:rPr>
              <m:t>1246</m:t>
            </m:r>
            <m:r>
              <m:rPr>
                <m:sty m:val="p"/>
              </m:rPr>
              <w:rPr>
                <w:rStyle w:val="mpunct"/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Style w:val="mord"/>
                <w:rFonts w:ascii="Cambria Math" w:hAnsi="Cambria Math"/>
              </w:rPr>
              <m:t>7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r>
              <m:rPr>
                <m:sty m:val="p"/>
              </m:rPr>
              <w:rPr>
                <w:rStyle w:val="mord"/>
                <w:rFonts w:ascii="Cambria Math"/>
              </w:rPr>
              <m:t>1692,2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×100%= </m:t>
        </m:r>
        <m:r>
          <m:rPr>
            <m:sty m:val="p"/>
          </m:rPr>
          <w:rPr>
            <w:rStyle w:val="mord"/>
            <w:rFonts w:ascii="Cambria Math" w:hAnsi="Cambria Math"/>
          </w:rPr>
          <m:t>73</m:t>
        </m:r>
        <m:r>
          <m:rPr>
            <m:sty m:val="p"/>
          </m:rPr>
          <w:rPr>
            <w:rStyle w:val="mpunct"/>
            <w:rFonts w:ascii="Cambria Math" w:hAnsi="Cambria Math"/>
          </w:rPr>
          <m:t>,</m:t>
        </m:r>
        <m:r>
          <m:rPr>
            <m:sty m:val="p"/>
          </m:rPr>
          <w:rPr>
            <w:rStyle w:val="mord"/>
            <w:rFonts w:ascii="Cambria Math" w:hAnsi="Cambria Math"/>
          </w:rPr>
          <m:t>7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3B6531">
        <w:rPr>
          <w:rFonts w:ascii="Times New Roman" w:eastAsiaTheme="minorEastAsia" w:hAnsi="Times New Roman" w:cs="Times New Roman"/>
          <w:sz w:val="28"/>
          <w:szCs w:val="28"/>
        </w:rPr>
        <w:t>%</w:t>
      </w:r>
    </w:p>
    <w:p w14:paraId="324E831A" w14:textId="77777777" w:rsidR="003B6531" w:rsidRDefault="003B6531" w:rsidP="003B653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E316A82" w14:textId="77777777" w:rsidR="00503DB4" w:rsidRPr="000B419C" w:rsidRDefault="00503DB4" w:rsidP="000B419C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134463602"/>
      <w:r w:rsidRPr="000B419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Задание 7</w:t>
      </w:r>
      <w:bookmarkEnd w:id="5"/>
    </w:p>
    <w:p w14:paraId="08CFDF89" w14:textId="77777777" w:rsidR="00503DB4" w:rsidRDefault="00503DB4" w:rsidP="003B65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Тестовые задания по теме: «Оце</w:t>
      </w:r>
      <w:r>
        <w:rPr>
          <w:rFonts w:ascii="Times New Roman" w:hAnsi="Times New Roman" w:cs="Times New Roman"/>
          <w:sz w:val="28"/>
          <w:szCs w:val="28"/>
        </w:rPr>
        <w:t xml:space="preserve">нка экономической эффективности </w:t>
      </w:r>
      <w:r w:rsidRPr="00503DB4">
        <w:rPr>
          <w:rFonts w:ascii="Times New Roman" w:hAnsi="Times New Roman" w:cs="Times New Roman"/>
          <w:sz w:val="28"/>
          <w:szCs w:val="28"/>
        </w:rPr>
        <w:t>проектов».</w:t>
      </w:r>
    </w:p>
    <w:p w14:paraId="29BF4A3C" w14:textId="77777777" w:rsidR="00503DB4" w:rsidRDefault="00503DB4" w:rsidP="003B65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8FB3DE" w14:textId="77777777" w:rsidR="00503DB4" w:rsidRP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03DB4">
        <w:rPr>
          <w:rFonts w:ascii="Times New Roman" w:hAnsi="Times New Roman" w:cs="Times New Roman"/>
          <w:i/>
          <w:sz w:val="28"/>
          <w:szCs w:val="28"/>
        </w:rPr>
        <w:t>1. В результате реализации инвестиционного проекта предприятие должно получить:</w:t>
      </w:r>
    </w:p>
    <w:p w14:paraId="65F41DD8" w14:textId="77777777" w:rsidR="00503DB4" w:rsidRPr="00503DB4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А) новую технику;</w:t>
      </w:r>
    </w:p>
    <w:p w14:paraId="6129CB46" w14:textId="77777777" w:rsidR="00503DB4" w:rsidRPr="00503DB4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Б) дивиденды;</w:t>
      </w:r>
    </w:p>
    <w:p w14:paraId="1B68142C" w14:textId="77777777" w:rsidR="00503DB4" w:rsidRPr="00EB4F47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 xml:space="preserve">В) </w:t>
      </w:r>
      <w:r w:rsidRPr="00EB4F47">
        <w:rPr>
          <w:rFonts w:ascii="Times New Roman" w:hAnsi="Times New Roman" w:cs="Times New Roman"/>
          <w:sz w:val="28"/>
          <w:szCs w:val="28"/>
        </w:rPr>
        <w:t>прибыль.</w:t>
      </w:r>
    </w:p>
    <w:p w14:paraId="02DAAA5D" w14:textId="77777777" w:rsid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03DB4">
        <w:rPr>
          <w:rFonts w:ascii="Times New Roman" w:hAnsi="Times New Roman" w:cs="Times New Roman"/>
          <w:i/>
          <w:sz w:val="28"/>
          <w:szCs w:val="28"/>
        </w:rPr>
        <w:t>Выбранный ответ: В</w:t>
      </w:r>
    </w:p>
    <w:p w14:paraId="19C6651D" w14:textId="77777777" w:rsidR="00503DB4" w:rsidRP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6B21CD45" w14:textId="77777777" w:rsidR="00503DB4" w:rsidRP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03DB4">
        <w:rPr>
          <w:rFonts w:ascii="Times New Roman" w:hAnsi="Times New Roman" w:cs="Times New Roman"/>
          <w:i/>
          <w:sz w:val="28"/>
          <w:szCs w:val="28"/>
        </w:rPr>
        <w:t>2. При оценке эффективности инвестиционных проектов обычно не используют показатель:</w:t>
      </w:r>
    </w:p>
    <w:p w14:paraId="0ACCC8B4" w14:textId="77777777" w:rsidR="00503DB4" w:rsidRPr="00503DB4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А) срок окупаемости инвестиций – PP;</w:t>
      </w:r>
    </w:p>
    <w:p w14:paraId="6D3C65F3" w14:textId="77777777" w:rsidR="00503DB4" w:rsidRPr="00503DB4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Б) чистый приведенный доход – NPV;</w:t>
      </w:r>
    </w:p>
    <w:p w14:paraId="411FFCD6" w14:textId="77777777" w:rsidR="00503DB4" w:rsidRPr="00EB4F47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 xml:space="preserve">В) </w:t>
      </w:r>
      <w:r w:rsidRPr="00EB4F47">
        <w:rPr>
          <w:rFonts w:ascii="Times New Roman" w:hAnsi="Times New Roman" w:cs="Times New Roman"/>
          <w:sz w:val="28"/>
          <w:szCs w:val="28"/>
        </w:rPr>
        <w:t>прибыль.</w:t>
      </w:r>
    </w:p>
    <w:p w14:paraId="03336467" w14:textId="77777777" w:rsid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03DB4">
        <w:rPr>
          <w:rFonts w:ascii="Times New Roman" w:hAnsi="Times New Roman" w:cs="Times New Roman"/>
          <w:i/>
          <w:sz w:val="28"/>
          <w:szCs w:val="28"/>
        </w:rPr>
        <w:t>Выбранный ответ: В</w:t>
      </w:r>
    </w:p>
    <w:p w14:paraId="659F81E8" w14:textId="77777777" w:rsidR="00503DB4" w:rsidRP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33478DDB" w14:textId="77777777" w:rsidR="00503DB4" w:rsidRP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03DB4">
        <w:rPr>
          <w:rFonts w:ascii="Times New Roman" w:hAnsi="Times New Roman" w:cs="Times New Roman"/>
          <w:i/>
          <w:sz w:val="28"/>
          <w:szCs w:val="28"/>
        </w:rPr>
        <w:t>3. При оценке эффективности инвестиционных проектов обычно не используют показатель:</w:t>
      </w:r>
    </w:p>
    <w:p w14:paraId="5B19DC9B" w14:textId="77777777" w:rsidR="00503DB4" w:rsidRPr="00EB4F47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 xml:space="preserve">А) </w:t>
      </w:r>
      <w:r w:rsidRPr="00EB4F47">
        <w:rPr>
          <w:rFonts w:ascii="Times New Roman" w:hAnsi="Times New Roman" w:cs="Times New Roman"/>
          <w:sz w:val="28"/>
          <w:szCs w:val="28"/>
        </w:rPr>
        <w:t>рентабельность продаж;</w:t>
      </w:r>
    </w:p>
    <w:p w14:paraId="0A30FC2E" w14:textId="77777777" w:rsidR="00503DB4" w:rsidRPr="00503DB4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Б) внутренняя норма доходности – IRR;</w:t>
      </w:r>
    </w:p>
    <w:p w14:paraId="14472A55" w14:textId="77777777" w:rsidR="00503DB4" w:rsidRPr="00503DB4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В) модифицированная внутренняя норма доходности – MIRR.</w:t>
      </w:r>
    </w:p>
    <w:p w14:paraId="092FCC82" w14:textId="77777777" w:rsid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03DB4">
        <w:rPr>
          <w:rFonts w:ascii="Times New Roman" w:hAnsi="Times New Roman" w:cs="Times New Roman"/>
          <w:i/>
          <w:sz w:val="28"/>
          <w:szCs w:val="28"/>
        </w:rPr>
        <w:t xml:space="preserve">Выбранный ответ: </w:t>
      </w:r>
      <w:r>
        <w:rPr>
          <w:rFonts w:ascii="Times New Roman" w:hAnsi="Times New Roman" w:cs="Times New Roman"/>
          <w:i/>
          <w:sz w:val="28"/>
          <w:szCs w:val="28"/>
        </w:rPr>
        <w:t>А</w:t>
      </w:r>
    </w:p>
    <w:p w14:paraId="09C55199" w14:textId="77777777" w:rsidR="00503DB4" w:rsidRP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1D82129" w14:textId="77777777" w:rsidR="00503DB4" w:rsidRP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03DB4">
        <w:rPr>
          <w:rFonts w:ascii="Times New Roman" w:hAnsi="Times New Roman" w:cs="Times New Roman"/>
          <w:i/>
          <w:sz w:val="28"/>
          <w:szCs w:val="28"/>
        </w:rPr>
        <w:t>4. При оценке эффективности инвестиционных проектов обычно не используют показатель:</w:t>
      </w:r>
    </w:p>
    <w:p w14:paraId="0B7D2626" w14:textId="77777777" w:rsidR="00503DB4" w:rsidRPr="00503DB4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А) рентабельность инвестиций;</w:t>
      </w:r>
    </w:p>
    <w:p w14:paraId="5B2D23D8" w14:textId="77777777" w:rsidR="00503DB4" w:rsidRPr="00EB4F47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 xml:space="preserve">Б) </w:t>
      </w:r>
      <w:r w:rsidRPr="00EB4F47">
        <w:rPr>
          <w:rFonts w:ascii="Times New Roman" w:hAnsi="Times New Roman" w:cs="Times New Roman"/>
          <w:sz w:val="28"/>
          <w:szCs w:val="28"/>
        </w:rPr>
        <w:t>прибыль;</w:t>
      </w:r>
    </w:p>
    <w:p w14:paraId="6DC4FD77" w14:textId="77777777" w:rsidR="00503DB4" w:rsidRPr="00503DB4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В) индекс рентабельности – PI.</w:t>
      </w:r>
    </w:p>
    <w:p w14:paraId="393CC2EE" w14:textId="77777777" w:rsid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03DB4">
        <w:rPr>
          <w:rFonts w:ascii="Times New Roman" w:hAnsi="Times New Roman" w:cs="Times New Roman"/>
          <w:i/>
          <w:sz w:val="28"/>
          <w:szCs w:val="28"/>
        </w:rPr>
        <w:lastRenderedPageBreak/>
        <w:t>Выбранный ответ: Б</w:t>
      </w:r>
    </w:p>
    <w:p w14:paraId="6B0EF24F" w14:textId="77777777" w:rsidR="00503DB4" w:rsidRP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3772B656" w14:textId="77777777" w:rsidR="00503DB4" w:rsidRP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03DB4">
        <w:rPr>
          <w:rFonts w:ascii="Times New Roman" w:hAnsi="Times New Roman" w:cs="Times New Roman"/>
          <w:i/>
          <w:sz w:val="28"/>
          <w:szCs w:val="28"/>
        </w:rPr>
        <w:t>5. В качестве ставки дисконтирования в большинстве случаев выбирается:</w:t>
      </w:r>
    </w:p>
    <w:p w14:paraId="46C9E1F9" w14:textId="77777777" w:rsidR="00503DB4" w:rsidRPr="00EB4F47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 xml:space="preserve">А) </w:t>
      </w:r>
      <w:r w:rsidRPr="00EB4F47">
        <w:rPr>
          <w:rFonts w:ascii="Times New Roman" w:hAnsi="Times New Roman" w:cs="Times New Roman"/>
          <w:sz w:val="28"/>
          <w:szCs w:val="28"/>
        </w:rPr>
        <w:t>величина средневзвешенной стоимости капитала – WACC;</w:t>
      </w:r>
    </w:p>
    <w:p w14:paraId="49EEFA67" w14:textId="77777777" w:rsidR="00503DB4" w:rsidRPr="00503DB4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Б) 0,12;</w:t>
      </w:r>
    </w:p>
    <w:p w14:paraId="70091F4D" w14:textId="77777777" w:rsidR="00503DB4" w:rsidRPr="00503DB4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В) уровень инфляции.</w:t>
      </w:r>
    </w:p>
    <w:p w14:paraId="2902BDAB" w14:textId="77777777" w:rsid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03DB4">
        <w:rPr>
          <w:rFonts w:ascii="Times New Roman" w:hAnsi="Times New Roman" w:cs="Times New Roman"/>
          <w:i/>
          <w:sz w:val="28"/>
          <w:szCs w:val="28"/>
        </w:rPr>
        <w:t>Выбранный ответ: А</w:t>
      </w:r>
    </w:p>
    <w:p w14:paraId="693303CA" w14:textId="77777777" w:rsidR="00503DB4" w:rsidRP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65253ED6" w14:textId="77777777" w:rsidR="00503DB4" w:rsidRP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03DB4">
        <w:rPr>
          <w:rFonts w:ascii="Times New Roman" w:hAnsi="Times New Roman" w:cs="Times New Roman"/>
          <w:i/>
          <w:sz w:val="28"/>
          <w:szCs w:val="28"/>
        </w:rPr>
        <w:t>6. Иногда в качестве дисконтной ставки может использоваться:</w:t>
      </w:r>
    </w:p>
    <w:p w14:paraId="60E88B81" w14:textId="77777777" w:rsidR="00503DB4" w:rsidRPr="00503DB4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А) процент по потребительскому кредиту;</w:t>
      </w:r>
    </w:p>
    <w:p w14:paraId="543CC60E" w14:textId="77777777" w:rsidR="00503DB4" w:rsidRPr="00503DB4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Б) индекс Доу-Джонса;</w:t>
      </w:r>
    </w:p>
    <w:p w14:paraId="3A86DA08" w14:textId="77777777" w:rsidR="00503DB4" w:rsidRPr="00503DB4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 xml:space="preserve">В) </w:t>
      </w:r>
      <w:r w:rsidRPr="00EB4F47">
        <w:rPr>
          <w:rFonts w:ascii="Times New Roman" w:hAnsi="Times New Roman" w:cs="Times New Roman"/>
          <w:sz w:val="28"/>
          <w:szCs w:val="28"/>
        </w:rPr>
        <w:t>величина ставки рефинансирования</w:t>
      </w:r>
      <w:r w:rsidRPr="00503DB4">
        <w:rPr>
          <w:rFonts w:ascii="Times New Roman" w:hAnsi="Times New Roman" w:cs="Times New Roman"/>
          <w:sz w:val="28"/>
          <w:szCs w:val="28"/>
        </w:rPr>
        <w:t>.</w:t>
      </w:r>
    </w:p>
    <w:p w14:paraId="626741AA" w14:textId="77777777" w:rsid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03DB4">
        <w:rPr>
          <w:rFonts w:ascii="Times New Roman" w:hAnsi="Times New Roman" w:cs="Times New Roman"/>
          <w:i/>
          <w:sz w:val="28"/>
          <w:szCs w:val="28"/>
        </w:rPr>
        <w:t xml:space="preserve">Выбранный ответ: </w:t>
      </w:r>
      <w:r>
        <w:rPr>
          <w:rFonts w:ascii="Times New Roman" w:hAnsi="Times New Roman" w:cs="Times New Roman"/>
          <w:i/>
          <w:sz w:val="28"/>
          <w:szCs w:val="28"/>
        </w:rPr>
        <w:t>В</w:t>
      </w:r>
    </w:p>
    <w:p w14:paraId="2E4F1204" w14:textId="77777777" w:rsidR="00503DB4" w:rsidRP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2A72F594" w14:textId="77777777" w:rsidR="00503DB4" w:rsidRP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03DB4">
        <w:rPr>
          <w:rFonts w:ascii="Times New Roman" w:hAnsi="Times New Roman" w:cs="Times New Roman"/>
          <w:i/>
          <w:sz w:val="28"/>
          <w:szCs w:val="28"/>
        </w:rPr>
        <w:t>7. К основным этапам оценки эффективности инвестиций не относятся:</w:t>
      </w:r>
    </w:p>
    <w:p w14:paraId="1743E53E" w14:textId="77777777" w:rsidR="00503DB4" w:rsidRPr="00503DB4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А) оценка финансовых возможностей предприятия;</w:t>
      </w:r>
    </w:p>
    <w:p w14:paraId="22BE3106" w14:textId="77777777" w:rsidR="00503DB4" w:rsidRPr="00503DB4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Б) прогнозирование будущего денежного потока;</w:t>
      </w:r>
    </w:p>
    <w:p w14:paraId="756B812D" w14:textId="77777777" w:rsidR="00503DB4" w:rsidRPr="00EB4F47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 xml:space="preserve">В) </w:t>
      </w:r>
      <w:r w:rsidRPr="00EB4F47">
        <w:rPr>
          <w:rFonts w:ascii="Times New Roman" w:hAnsi="Times New Roman" w:cs="Times New Roman"/>
          <w:sz w:val="28"/>
          <w:szCs w:val="28"/>
        </w:rPr>
        <w:t>классификация инноваций.</w:t>
      </w:r>
    </w:p>
    <w:p w14:paraId="38479EEC" w14:textId="77777777" w:rsid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03DB4">
        <w:rPr>
          <w:rFonts w:ascii="Times New Roman" w:hAnsi="Times New Roman" w:cs="Times New Roman"/>
          <w:i/>
          <w:sz w:val="28"/>
          <w:szCs w:val="28"/>
        </w:rPr>
        <w:t xml:space="preserve">Выбранный ответ: </w:t>
      </w:r>
      <w:r>
        <w:rPr>
          <w:rFonts w:ascii="Times New Roman" w:hAnsi="Times New Roman" w:cs="Times New Roman"/>
          <w:i/>
          <w:sz w:val="28"/>
          <w:szCs w:val="28"/>
        </w:rPr>
        <w:t>В</w:t>
      </w:r>
    </w:p>
    <w:p w14:paraId="2EA89C14" w14:textId="77777777" w:rsidR="00503DB4" w:rsidRP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157864AA" w14:textId="77777777" w:rsidR="00503DB4" w:rsidRP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03DB4">
        <w:rPr>
          <w:rFonts w:ascii="Times New Roman" w:hAnsi="Times New Roman" w:cs="Times New Roman"/>
          <w:i/>
          <w:sz w:val="28"/>
          <w:szCs w:val="28"/>
        </w:rPr>
        <w:t>8. Одним из основных этапов оценки эффективности инвестиций следует считать:</w:t>
      </w:r>
    </w:p>
    <w:p w14:paraId="46BA867A" w14:textId="77777777" w:rsidR="00503DB4" w:rsidRPr="00503DB4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 xml:space="preserve">А) </w:t>
      </w:r>
      <w:r w:rsidRPr="00EB4F47">
        <w:rPr>
          <w:rFonts w:ascii="Times New Roman" w:hAnsi="Times New Roman" w:cs="Times New Roman"/>
          <w:sz w:val="28"/>
          <w:szCs w:val="28"/>
        </w:rPr>
        <w:t>учет факторов риска</w:t>
      </w:r>
      <w:r w:rsidRPr="00503DB4">
        <w:rPr>
          <w:rFonts w:ascii="Times New Roman" w:hAnsi="Times New Roman" w:cs="Times New Roman"/>
          <w:sz w:val="28"/>
          <w:szCs w:val="28"/>
        </w:rPr>
        <w:t>;</w:t>
      </w:r>
    </w:p>
    <w:p w14:paraId="7CC5E36A" w14:textId="77777777" w:rsidR="00503DB4" w:rsidRPr="00503DB4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 xml:space="preserve">Б) расчет коэффициента </w:t>
      </w:r>
      <w:proofErr w:type="spellStart"/>
      <w:r w:rsidRPr="00503DB4">
        <w:rPr>
          <w:rFonts w:ascii="Times New Roman" w:hAnsi="Times New Roman" w:cs="Times New Roman"/>
          <w:sz w:val="28"/>
          <w:szCs w:val="28"/>
        </w:rPr>
        <w:t>фондоемкости</w:t>
      </w:r>
      <w:proofErr w:type="spellEnd"/>
      <w:r w:rsidRPr="00503DB4">
        <w:rPr>
          <w:rFonts w:ascii="Times New Roman" w:hAnsi="Times New Roman" w:cs="Times New Roman"/>
          <w:sz w:val="28"/>
          <w:szCs w:val="28"/>
        </w:rPr>
        <w:t>;</w:t>
      </w:r>
    </w:p>
    <w:p w14:paraId="4EB24554" w14:textId="77777777" w:rsidR="00503DB4" w:rsidRPr="00503DB4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В) расчет производительности труда.</w:t>
      </w:r>
    </w:p>
    <w:p w14:paraId="281A900B" w14:textId="77777777" w:rsid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03DB4">
        <w:rPr>
          <w:rFonts w:ascii="Times New Roman" w:hAnsi="Times New Roman" w:cs="Times New Roman"/>
          <w:i/>
          <w:sz w:val="28"/>
          <w:szCs w:val="28"/>
        </w:rPr>
        <w:t xml:space="preserve">Выбранный ответ: </w:t>
      </w:r>
      <w:r>
        <w:rPr>
          <w:rFonts w:ascii="Times New Roman" w:hAnsi="Times New Roman" w:cs="Times New Roman"/>
          <w:i/>
          <w:sz w:val="28"/>
          <w:szCs w:val="28"/>
        </w:rPr>
        <w:t>А</w:t>
      </w:r>
    </w:p>
    <w:p w14:paraId="1E14B863" w14:textId="77777777" w:rsidR="00503DB4" w:rsidRP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1BF25EE5" w14:textId="77777777" w:rsidR="00503DB4" w:rsidRP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03DB4">
        <w:rPr>
          <w:rFonts w:ascii="Times New Roman" w:hAnsi="Times New Roman" w:cs="Times New Roman"/>
          <w:i/>
          <w:sz w:val="28"/>
          <w:szCs w:val="28"/>
        </w:rPr>
        <w:t>9. К основным этапам оценки эффективности инвестиций не относят:</w:t>
      </w:r>
    </w:p>
    <w:p w14:paraId="3C2F421F" w14:textId="77777777" w:rsidR="00503DB4" w:rsidRPr="00503DB4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А) выбор ставки дисконтирования;</w:t>
      </w:r>
    </w:p>
    <w:p w14:paraId="7C086B50" w14:textId="77777777" w:rsidR="00503DB4" w:rsidRPr="00503DB4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lastRenderedPageBreak/>
        <w:t xml:space="preserve">Б) </w:t>
      </w:r>
      <w:r w:rsidRPr="00EB4F47">
        <w:rPr>
          <w:rFonts w:ascii="Times New Roman" w:hAnsi="Times New Roman" w:cs="Times New Roman"/>
          <w:sz w:val="28"/>
          <w:szCs w:val="28"/>
        </w:rPr>
        <w:t>подбор персонала</w:t>
      </w:r>
      <w:r w:rsidRPr="00503DB4">
        <w:rPr>
          <w:rFonts w:ascii="Times New Roman" w:hAnsi="Times New Roman" w:cs="Times New Roman"/>
          <w:sz w:val="28"/>
          <w:szCs w:val="28"/>
        </w:rPr>
        <w:t>;</w:t>
      </w:r>
    </w:p>
    <w:p w14:paraId="6A09C3E9" w14:textId="77777777" w:rsidR="00503DB4" w:rsidRPr="00503DB4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В) расчет основных показателей эффективности.</w:t>
      </w:r>
    </w:p>
    <w:p w14:paraId="13ADB88F" w14:textId="77777777" w:rsid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03DB4">
        <w:rPr>
          <w:rFonts w:ascii="Times New Roman" w:hAnsi="Times New Roman" w:cs="Times New Roman"/>
          <w:i/>
          <w:sz w:val="28"/>
          <w:szCs w:val="28"/>
        </w:rPr>
        <w:t xml:space="preserve">Выбранный ответ: </w:t>
      </w:r>
      <w:r>
        <w:rPr>
          <w:rFonts w:ascii="Times New Roman" w:hAnsi="Times New Roman" w:cs="Times New Roman"/>
          <w:i/>
          <w:sz w:val="28"/>
          <w:szCs w:val="28"/>
        </w:rPr>
        <w:t>Б</w:t>
      </w:r>
    </w:p>
    <w:p w14:paraId="0A8E038B" w14:textId="77777777" w:rsidR="00503DB4" w:rsidRP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52AAAD0" w14:textId="77777777" w:rsidR="00503DB4" w:rsidRP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03DB4">
        <w:rPr>
          <w:rFonts w:ascii="Times New Roman" w:hAnsi="Times New Roman" w:cs="Times New Roman"/>
          <w:i/>
          <w:sz w:val="28"/>
          <w:szCs w:val="28"/>
        </w:rPr>
        <w:t>10. Критерием принятия решения о целесообразности осуществления проекта при использовании метода расчета периода окупаемости инвестиций (РР) не является:</w:t>
      </w:r>
    </w:p>
    <w:p w14:paraId="50E7B3B2" w14:textId="77777777" w:rsidR="00503DB4" w:rsidRPr="00503DB4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 xml:space="preserve">А) </w:t>
      </w:r>
      <w:r w:rsidRPr="00EB4F47">
        <w:rPr>
          <w:rFonts w:ascii="Times New Roman" w:hAnsi="Times New Roman" w:cs="Times New Roman"/>
          <w:sz w:val="28"/>
          <w:szCs w:val="28"/>
        </w:rPr>
        <w:t>выбор ставки дисконтирования выше уровня инфляции</w:t>
      </w:r>
      <w:r w:rsidRPr="00503DB4">
        <w:rPr>
          <w:rFonts w:ascii="Times New Roman" w:hAnsi="Times New Roman" w:cs="Times New Roman"/>
          <w:sz w:val="28"/>
          <w:szCs w:val="28"/>
        </w:rPr>
        <w:t>;</w:t>
      </w:r>
    </w:p>
    <w:p w14:paraId="63E58E1A" w14:textId="77777777" w:rsidR="00503DB4" w:rsidRPr="00503DB4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Б) наличие окупаемости проекта в целом;</w:t>
      </w:r>
    </w:p>
    <w:p w14:paraId="78895E7F" w14:textId="77777777" w:rsidR="00503DB4" w:rsidRPr="00503DB4" w:rsidRDefault="00503DB4" w:rsidP="00503DB4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В) нахождение найденного значения РР в заданных пределах.</w:t>
      </w:r>
    </w:p>
    <w:p w14:paraId="48FB3349" w14:textId="77777777" w:rsid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03DB4">
        <w:rPr>
          <w:rFonts w:ascii="Times New Roman" w:hAnsi="Times New Roman" w:cs="Times New Roman"/>
          <w:i/>
          <w:sz w:val="28"/>
          <w:szCs w:val="28"/>
        </w:rPr>
        <w:t xml:space="preserve">Выбранный ответ: </w:t>
      </w:r>
      <w:r>
        <w:rPr>
          <w:rFonts w:ascii="Times New Roman" w:hAnsi="Times New Roman" w:cs="Times New Roman"/>
          <w:i/>
          <w:sz w:val="28"/>
          <w:szCs w:val="28"/>
        </w:rPr>
        <w:t>А</w:t>
      </w:r>
    </w:p>
    <w:p w14:paraId="67EB48D1" w14:textId="77777777" w:rsidR="00503DB4" w:rsidRP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485556D6" w14:textId="77777777" w:rsidR="00503DB4" w:rsidRP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03DB4">
        <w:rPr>
          <w:rFonts w:ascii="Times New Roman" w:hAnsi="Times New Roman" w:cs="Times New Roman"/>
          <w:i/>
          <w:sz w:val="28"/>
          <w:szCs w:val="28"/>
        </w:rPr>
        <w:t>11. Чистым приведенным доходом проекта NPV (чистой приведенной стоимостью) называют:</w:t>
      </w:r>
    </w:p>
    <w:p w14:paraId="0CF13293" w14:textId="77777777" w:rsidR="00503DB4" w:rsidRPr="00503DB4" w:rsidRDefault="00503DB4" w:rsidP="00A61F46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А) период окупаемости инвестиций;</w:t>
      </w:r>
    </w:p>
    <w:p w14:paraId="1C2DFB49" w14:textId="77777777" w:rsidR="00503DB4" w:rsidRPr="00503DB4" w:rsidRDefault="00503DB4" w:rsidP="00A61F46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Б) величину вложенных средств;</w:t>
      </w:r>
    </w:p>
    <w:p w14:paraId="2B0DD6BE" w14:textId="77777777" w:rsidR="00503DB4" w:rsidRPr="00503DB4" w:rsidRDefault="00503DB4" w:rsidP="00A61F46">
      <w:pPr>
        <w:spacing w:after="0" w:line="360" w:lineRule="auto"/>
        <w:ind w:left="1416" w:firstLine="1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 xml:space="preserve">В) </w:t>
      </w:r>
      <w:r w:rsidRPr="00EB4F47">
        <w:rPr>
          <w:rFonts w:ascii="Times New Roman" w:hAnsi="Times New Roman" w:cs="Times New Roman"/>
          <w:sz w:val="28"/>
          <w:szCs w:val="28"/>
        </w:rPr>
        <w:t>разность между приведенной стоимостью будущего денежного потока и стоимостью первоначальных вложений</w:t>
      </w:r>
      <w:r w:rsidRPr="00503DB4">
        <w:rPr>
          <w:rFonts w:ascii="Times New Roman" w:hAnsi="Times New Roman" w:cs="Times New Roman"/>
          <w:sz w:val="28"/>
          <w:szCs w:val="28"/>
        </w:rPr>
        <w:t>.</w:t>
      </w:r>
    </w:p>
    <w:p w14:paraId="4CF40BD8" w14:textId="77777777" w:rsid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61F46">
        <w:rPr>
          <w:rFonts w:ascii="Times New Roman" w:hAnsi="Times New Roman" w:cs="Times New Roman"/>
          <w:i/>
          <w:sz w:val="28"/>
          <w:szCs w:val="28"/>
        </w:rPr>
        <w:t xml:space="preserve">Выбранный ответ: </w:t>
      </w:r>
      <w:r w:rsidR="00A61F46">
        <w:rPr>
          <w:rFonts w:ascii="Times New Roman" w:hAnsi="Times New Roman" w:cs="Times New Roman"/>
          <w:i/>
          <w:sz w:val="28"/>
          <w:szCs w:val="28"/>
        </w:rPr>
        <w:t>В</w:t>
      </w:r>
    </w:p>
    <w:p w14:paraId="4977289F" w14:textId="77777777" w:rsidR="00A61F46" w:rsidRPr="00A61F46" w:rsidRDefault="00A61F46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B5E3CB7" w14:textId="77777777" w:rsidR="00503DB4" w:rsidRPr="00A61F46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61F46">
        <w:rPr>
          <w:rFonts w:ascii="Times New Roman" w:hAnsi="Times New Roman" w:cs="Times New Roman"/>
          <w:i/>
          <w:sz w:val="28"/>
          <w:szCs w:val="28"/>
        </w:rPr>
        <w:t>12. Критерием принятия проекта при сравнении вариантов по величине чистого приведённого дохода является:</w:t>
      </w:r>
    </w:p>
    <w:p w14:paraId="694C3A54" w14:textId="77777777" w:rsidR="00503DB4" w:rsidRPr="00503DB4" w:rsidRDefault="00503DB4" w:rsidP="00A61F46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 xml:space="preserve">А) </w:t>
      </w:r>
      <w:r w:rsidRPr="00EB4F47">
        <w:rPr>
          <w:rFonts w:ascii="Times New Roman" w:hAnsi="Times New Roman" w:cs="Times New Roman"/>
          <w:sz w:val="28"/>
          <w:szCs w:val="28"/>
        </w:rPr>
        <w:t>сравнительно большая положительная величина NPV</w:t>
      </w:r>
      <w:r w:rsidRPr="00503DB4">
        <w:rPr>
          <w:rFonts w:ascii="Times New Roman" w:hAnsi="Times New Roman" w:cs="Times New Roman"/>
          <w:sz w:val="28"/>
          <w:szCs w:val="28"/>
        </w:rPr>
        <w:t>;</w:t>
      </w:r>
    </w:p>
    <w:p w14:paraId="2C66A07A" w14:textId="77777777" w:rsidR="00503DB4" w:rsidRPr="00503DB4" w:rsidRDefault="00503DB4" w:rsidP="00A61F46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Б) любое положительное значение NPV;</w:t>
      </w:r>
    </w:p>
    <w:p w14:paraId="78273ABD" w14:textId="77777777" w:rsidR="00503DB4" w:rsidRPr="00503DB4" w:rsidRDefault="00503DB4" w:rsidP="00A61F46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В) сравнительно меньшая положительная величина NPV.</w:t>
      </w:r>
    </w:p>
    <w:p w14:paraId="14055D5F" w14:textId="77777777" w:rsid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61F46">
        <w:rPr>
          <w:rFonts w:ascii="Times New Roman" w:hAnsi="Times New Roman" w:cs="Times New Roman"/>
          <w:i/>
          <w:sz w:val="28"/>
          <w:szCs w:val="28"/>
        </w:rPr>
        <w:t xml:space="preserve">Выбранный ответ: </w:t>
      </w:r>
      <w:r w:rsidR="00A61F46">
        <w:rPr>
          <w:rFonts w:ascii="Times New Roman" w:hAnsi="Times New Roman" w:cs="Times New Roman"/>
          <w:i/>
          <w:sz w:val="28"/>
          <w:szCs w:val="28"/>
        </w:rPr>
        <w:t>А</w:t>
      </w:r>
    </w:p>
    <w:p w14:paraId="2CDBD0F7" w14:textId="77777777" w:rsidR="00A61F46" w:rsidRPr="00A61F46" w:rsidRDefault="00A61F46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7EC6A34" w14:textId="77777777" w:rsidR="00503DB4" w:rsidRPr="00A61F46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61F46">
        <w:rPr>
          <w:rFonts w:ascii="Times New Roman" w:hAnsi="Times New Roman" w:cs="Times New Roman"/>
          <w:i/>
          <w:sz w:val="28"/>
          <w:szCs w:val="28"/>
        </w:rPr>
        <w:t>13. Внутренняя норма доходности IRR соответствует ставке дисконтирования, при которой:</w:t>
      </w:r>
    </w:p>
    <w:p w14:paraId="13B2F189" w14:textId="77777777" w:rsidR="00503DB4" w:rsidRPr="00503DB4" w:rsidRDefault="00503DB4" w:rsidP="00A61F46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А) вложенные средства могут быть минимальны;</w:t>
      </w:r>
    </w:p>
    <w:p w14:paraId="52E8C16D" w14:textId="77777777" w:rsidR="00503DB4" w:rsidRPr="00503DB4" w:rsidRDefault="00503DB4" w:rsidP="00A61F46">
      <w:pPr>
        <w:spacing w:after="0" w:line="360" w:lineRule="auto"/>
        <w:ind w:left="1416" w:firstLine="1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lastRenderedPageBreak/>
        <w:t xml:space="preserve">Б) </w:t>
      </w:r>
      <w:r w:rsidRPr="00EB4F47">
        <w:rPr>
          <w:rFonts w:ascii="Times New Roman" w:hAnsi="Times New Roman" w:cs="Times New Roman"/>
          <w:sz w:val="28"/>
          <w:szCs w:val="28"/>
        </w:rPr>
        <w:t>текущая стоимость будущего денежного потока совпадает с величиной вложенных средств</w:t>
      </w:r>
      <w:r w:rsidRPr="00503DB4">
        <w:rPr>
          <w:rFonts w:ascii="Times New Roman" w:hAnsi="Times New Roman" w:cs="Times New Roman"/>
          <w:sz w:val="28"/>
          <w:szCs w:val="28"/>
        </w:rPr>
        <w:t>;</w:t>
      </w:r>
    </w:p>
    <w:p w14:paraId="46515654" w14:textId="77777777" w:rsidR="00503DB4" w:rsidRPr="00503DB4" w:rsidRDefault="00503DB4" w:rsidP="00A61F46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В) можно использовать заёмные денежные средства.</w:t>
      </w:r>
    </w:p>
    <w:p w14:paraId="3969A54A" w14:textId="77777777" w:rsid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61F46">
        <w:rPr>
          <w:rFonts w:ascii="Times New Roman" w:hAnsi="Times New Roman" w:cs="Times New Roman"/>
          <w:i/>
          <w:sz w:val="28"/>
          <w:szCs w:val="28"/>
        </w:rPr>
        <w:t xml:space="preserve">Выбранный ответ: </w:t>
      </w:r>
      <w:r w:rsidR="00A61F46">
        <w:rPr>
          <w:rFonts w:ascii="Times New Roman" w:hAnsi="Times New Roman" w:cs="Times New Roman"/>
          <w:i/>
          <w:sz w:val="28"/>
          <w:szCs w:val="28"/>
        </w:rPr>
        <w:t>Б</w:t>
      </w:r>
    </w:p>
    <w:p w14:paraId="24F6DA61" w14:textId="77777777" w:rsidR="00A61F46" w:rsidRPr="00A61F46" w:rsidRDefault="00A61F46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2D24948E" w14:textId="77777777" w:rsidR="00503DB4" w:rsidRPr="00A61F46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61F46">
        <w:rPr>
          <w:rFonts w:ascii="Times New Roman" w:hAnsi="Times New Roman" w:cs="Times New Roman"/>
          <w:i/>
          <w:sz w:val="28"/>
          <w:szCs w:val="28"/>
        </w:rPr>
        <w:t>14. Сравнительным критерием принятия инвестиционного проекта при использовании показателя внутренней нормы доходности является:</w:t>
      </w:r>
    </w:p>
    <w:p w14:paraId="6F63D2D7" w14:textId="77777777" w:rsidR="00A61F46" w:rsidRDefault="00503DB4" w:rsidP="00A61F46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 xml:space="preserve">А) </w:t>
      </w:r>
      <w:r w:rsidRPr="00EB4F47">
        <w:rPr>
          <w:rFonts w:ascii="Times New Roman" w:hAnsi="Times New Roman" w:cs="Times New Roman"/>
          <w:sz w:val="28"/>
          <w:szCs w:val="28"/>
        </w:rPr>
        <w:t>превышение показателя IRR выбранной ставки дисконтирования</w:t>
      </w:r>
      <w:r w:rsidRPr="00503DB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39C7857" w14:textId="77777777" w:rsidR="00503DB4" w:rsidRPr="00503DB4" w:rsidRDefault="00503DB4" w:rsidP="00A61F46">
      <w:pPr>
        <w:spacing w:after="0" w:line="360" w:lineRule="auto"/>
        <w:ind w:left="1416" w:firstLine="1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Б) совпадение показателя IRR с выбранной ставкой дисконтирования;</w:t>
      </w:r>
    </w:p>
    <w:p w14:paraId="04C193BA" w14:textId="77777777" w:rsidR="00503DB4" w:rsidRPr="00503DB4" w:rsidRDefault="00503DB4" w:rsidP="00A61F46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В) минимальное значение IRR.</w:t>
      </w:r>
    </w:p>
    <w:p w14:paraId="114CEC30" w14:textId="77777777" w:rsid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61F46">
        <w:rPr>
          <w:rFonts w:ascii="Times New Roman" w:hAnsi="Times New Roman" w:cs="Times New Roman"/>
          <w:i/>
          <w:sz w:val="28"/>
          <w:szCs w:val="28"/>
        </w:rPr>
        <w:t xml:space="preserve">Выбранный ответ: </w:t>
      </w:r>
      <w:r w:rsidR="00A61F46">
        <w:rPr>
          <w:rFonts w:ascii="Times New Roman" w:hAnsi="Times New Roman" w:cs="Times New Roman"/>
          <w:i/>
          <w:sz w:val="28"/>
          <w:szCs w:val="28"/>
        </w:rPr>
        <w:t>А</w:t>
      </w:r>
    </w:p>
    <w:p w14:paraId="4F0DA7F5" w14:textId="77777777" w:rsidR="00A61F46" w:rsidRPr="00A61F46" w:rsidRDefault="00A61F46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9F13686" w14:textId="77777777" w:rsidR="00503DB4" w:rsidRPr="00A61F46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61F46">
        <w:rPr>
          <w:rFonts w:ascii="Times New Roman" w:hAnsi="Times New Roman" w:cs="Times New Roman"/>
          <w:i/>
          <w:sz w:val="28"/>
          <w:szCs w:val="28"/>
        </w:rPr>
        <w:t>15. Индекс рентабельности инвестиций PI (коэффициент рентабельности) это:</w:t>
      </w:r>
    </w:p>
    <w:p w14:paraId="15C58853" w14:textId="77777777" w:rsidR="00503DB4" w:rsidRPr="00503DB4" w:rsidRDefault="00503DB4" w:rsidP="00A61F46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А) прибыль, остающаяся в распоряжении предприятия;</w:t>
      </w:r>
    </w:p>
    <w:p w14:paraId="560BA33B" w14:textId="77777777" w:rsidR="00503DB4" w:rsidRPr="00503DB4" w:rsidRDefault="00503DB4" w:rsidP="00A61F46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Б) показатель, совпадающий с NPV;</w:t>
      </w:r>
    </w:p>
    <w:p w14:paraId="1781E86D" w14:textId="77777777" w:rsidR="00503DB4" w:rsidRPr="00503DB4" w:rsidRDefault="00503DB4" w:rsidP="00A61F46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 xml:space="preserve">В) </w:t>
      </w:r>
      <w:r w:rsidRPr="00EB4F47">
        <w:rPr>
          <w:rFonts w:ascii="Times New Roman" w:hAnsi="Times New Roman" w:cs="Times New Roman"/>
          <w:sz w:val="28"/>
          <w:szCs w:val="28"/>
        </w:rPr>
        <w:t>отношение приведенной стоимости проекта к затратам</w:t>
      </w:r>
      <w:r w:rsidRPr="00503DB4">
        <w:rPr>
          <w:rFonts w:ascii="Times New Roman" w:hAnsi="Times New Roman" w:cs="Times New Roman"/>
          <w:sz w:val="28"/>
          <w:szCs w:val="28"/>
        </w:rPr>
        <w:t>.</w:t>
      </w:r>
    </w:p>
    <w:p w14:paraId="6DBE56D7" w14:textId="77777777" w:rsid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61F46">
        <w:rPr>
          <w:rFonts w:ascii="Times New Roman" w:hAnsi="Times New Roman" w:cs="Times New Roman"/>
          <w:i/>
          <w:sz w:val="28"/>
          <w:szCs w:val="28"/>
        </w:rPr>
        <w:t xml:space="preserve">Выбранный ответ: </w:t>
      </w:r>
      <w:r w:rsidR="00A61F46">
        <w:rPr>
          <w:rFonts w:ascii="Times New Roman" w:hAnsi="Times New Roman" w:cs="Times New Roman"/>
          <w:i/>
          <w:sz w:val="28"/>
          <w:szCs w:val="28"/>
        </w:rPr>
        <w:t>В</w:t>
      </w:r>
    </w:p>
    <w:p w14:paraId="3A166D9E" w14:textId="77777777" w:rsidR="00A61F46" w:rsidRPr="00A61F46" w:rsidRDefault="00A61F46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9781574" w14:textId="77777777" w:rsidR="00503DB4" w:rsidRPr="00A61F46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61F46">
        <w:rPr>
          <w:rFonts w:ascii="Times New Roman" w:hAnsi="Times New Roman" w:cs="Times New Roman"/>
          <w:i/>
          <w:sz w:val="28"/>
          <w:szCs w:val="28"/>
        </w:rPr>
        <w:t>16. Из нескольких проектов предпочтительнее тот, где:</w:t>
      </w:r>
    </w:p>
    <w:p w14:paraId="5EDBA874" w14:textId="77777777" w:rsidR="00503DB4" w:rsidRPr="00503DB4" w:rsidRDefault="00503DB4" w:rsidP="00A61F46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А) показатель рентабельности ниже;</w:t>
      </w:r>
    </w:p>
    <w:p w14:paraId="2BDA5584" w14:textId="77777777" w:rsidR="00503DB4" w:rsidRPr="00EB4F47" w:rsidRDefault="00503DB4" w:rsidP="00A61F46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 xml:space="preserve">Б) </w:t>
      </w:r>
      <w:r w:rsidRPr="00EB4F47">
        <w:rPr>
          <w:rFonts w:ascii="Times New Roman" w:hAnsi="Times New Roman" w:cs="Times New Roman"/>
          <w:sz w:val="28"/>
          <w:szCs w:val="28"/>
        </w:rPr>
        <w:t>показатель рентабельности выше;</w:t>
      </w:r>
    </w:p>
    <w:p w14:paraId="720F6797" w14:textId="77777777" w:rsidR="00503DB4" w:rsidRPr="00503DB4" w:rsidRDefault="00503DB4" w:rsidP="00A61F46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3DB4">
        <w:rPr>
          <w:rFonts w:ascii="Times New Roman" w:hAnsi="Times New Roman" w:cs="Times New Roman"/>
          <w:sz w:val="28"/>
          <w:szCs w:val="28"/>
        </w:rPr>
        <w:t>В) показатель рентабельности больше 0.</w:t>
      </w:r>
    </w:p>
    <w:p w14:paraId="5406065D" w14:textId="77777777" w:rsidR="00503DB4" w:rsidRDefault="00503DB4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61F46">
        <w:rPr>
          <w:rFonts w:ascii="Times New Roman" w:hAnsi="Times New Roman" w:cs="Times New Roman"/>
          <w:i/>
          <w:sz w:val="28"/>
          <w:szCs w:val="28"/>
        </w:rPr>
        <w:t>Выбранный ответ:</w:t>
      </w:r>
      <w:r w:rsidR="00A61F46">
        <w:rPr>
          <w:rFonts w:ascii="Times New Roman" w:hAnsi="Times New Roman" w:cs="Times New Roman"/>
          <w:i/>
          <w:sz w:val="28"/>
          <w:szCs w:val="28"/>
        </w:rPr>
        <w:t xml:space="preserve"> Б</w:t>
      </w:r>
    </w:p>
    <w:p w14:paraId="062EF707" w14:textId="77777777" w:rsidR="00A61F46" w:rsidRDefault="00A61F46" w:rsidP="00503D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C787D5" w14:textId="77777777" w:rsidR="008045D6" w:rsidRDefault="008045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571B3E" w14:textId="141153EF" w:rsidR="00FA06F4" w:rsidRPr="00A61F46" w:rsidRDefault="00FA06F4" w:rsidP="00EB4F4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FA06F4" w:rsidRPr="00A61F46" w:rsidSect="00CE1980">
      <w:footerReference w:type="default" r:id="rId8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E331A" w14:textId="77777777" w:rsidR="006B2EBE" w:rsidRDefault="006B2EBE" w:rsidP="00B6365D">
      <w:pPr>
        <w:spacing w:after="0" w:line="240" w:lineRule="auto"/>
      </w:pPr>
      <w:r>
        <w:separator/>
      </w:r>
    </w:p>
  </w:endnote>
  <w:endnote w:type="continuationSeparator" w:id="0">
    <w:p w14:paraId="635FDB2F" w14:textId="77777777" w:rsidR="006B2EBE" w:rsidRDefault="006B2EBE" w:rsidP="00B63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10687840"/>
      <w:docPartObj>
        <w:docPartGallery w:val="Page Numbers (Bottom of Page)"/>
        <w:docPartUnique/>
      </w:docPartObj>
    </w:sdtPr>
    <w:sdtEndPr/>
    <w:sdtContent>
      <w:p w14:paraId="77BB551A" w14:textId="2C3A8A32" w:rsidR="0046063A" w:rsidRDefault="0046063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470D37" w14:textId="77777777" w:rsidR="0046063A" w:rsidRDefault="0046063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703A3" w14:textId="77777777" w:rsidR="006B2EBE" w:rsidRDefault="006B2EBE" w:rsidP="00B6365D">
      <w:pPr>
        <w:spacing w:after="0" w:line="240" w:lineRule="auto"/>
      </w:pPr>
      <w:r>
        <w:separator/>
      </w:r>
    </w:p>
  </w:footnote>
  <w:footnote w:type="continuationSeparator" w:id="0">
    <w:p w14:paraId="6199B7BE" w14:textId="77777777" w:rsidR="006B2EBE" w:rsidRDefault="006B2EBE" w:rsidP="00B636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315B7"/>
    <w:multiLevelType w:val="hybridMultilevel"/>
    <w:tmpl w:val="89CE4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403DA"/>
    <w:multiLevelType w:val="hybridMultilevel"/>
    <w:tmpl w:val="E600388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1206E"/>
    <w:multiLevelType w:val="hybridMultilevel"/>
    <w:tmpl w:val="B672A4DE"/>
    <w:lvl w:ilvl="0" w:tplc="A6826ED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E0CDD"/>
    <w:multiLevelType w:val="hybridMultilevel"/>
    <w:tmpl w:val="BDDC209A"/>
    <w:lvl w:ilvl="0" w:tplc="A6826ED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980"/>
    <w:rsid w:val="000469E6"/>
    <w:rsid w:val="000B419C"/>
    <w:rsid w:val="000C69F9"/>
    <w:rsid w:val="000C6C2C"/>
    <w:rsid w:val="000D01B4"/>
    <w:rsid w:val="000E4443"/>
    <w:rsid w:val="000E57B9"/>
    <w:rsid w:val="0010684E"/>
    <w:rsid w:val="00155E50"/>
    <w:rsid w:val="001615EA"/>
    <w:rsid w:val="0017538A"/>
    <w:rsid w:val="001F362B"/>
    <w:rsid w:val="0025601F"/>
    <w:rsid w:val="00264A36"/>
    <w:rsid w:val="00287640"/>
    <w:rsid w:val="002F1D39"/>
    <w:rsid w:val="00315243"/>
    <w:rsid w:val="00316703"/>
    <w:rsid w:val="00334C92"/>
    <w:rsid w:val="0033620F"/>
    <w:rsid w:val="00377CA1"/>
    <w:rsid w:val="00394C1F"/>
    <w:rsid w:val="003B6531"/>
    <w:rsid w:val="003C6AD5"/>
    <w:rsid w:val="004000F2"/>
    <w:rsid w:val="0043757D"/>
    <w:rsid w:val="0045361E"/>
    <w:rsid w:val="0046063A"/>
    <w:rsid w:val="00485BC7"/>
    <w:rsid w:val="004B1009"/>
    <w:rsid w:val="004C19B7"/>
    <w:rsid w:val="00503DB4"/>
    <w:rsid w:val="00537D65"/>
    <w:rsid w:val="00555BA4"/>
    <w:rsid w:val="00557F7B"/>
    <w:rsid w:val="005617F6"/>
    <w:rsid w:val="005B030C"/>
    <w:rsid w:val="005C0681"/>
    <w:rsid w:val="005C20A3"/>
    <w:rsid w:val="005E02C0"/>
    <w:rsid w:val="006135CA"/>
    <w:rsid w:val="00641C0F"/>
    <w:rsid w:val="00652F56"/>
    <w:rsid w:val="00654620"/>
    <w:rsid w:val="00662D71"/>
    <w:rsid w:val="006B2EBE"/>
    <w:rsid w:val="006D00E4"/>
    <w:rsid w:val="006D2D49"/>
    <w:rsid w:val="006E7F41"/>
    <w:rsid w:val="007711EC"/>
    <w:rsid w:val="00773B77"/>
    <w:rsid w:val="00790DF1"/>
    <w:rsid w:val="007A092E"/>
    <w:rsid w:val="007B689F"/>
    <w:rsid w:val="008045D6"/>
    <w:rsid w:val="00890339"/>
    <w:rsid w:val="008A1208"/>
    <w:rsid w:val="008E210C"/>
    <w:rsid w:val="008E6AC7"/>
    <w:rsid w:val="00931F4F"/>
    <w:rsid w:val="00954ADA"/>
    <w:rsid w:val="00996369"/>
    <w:rsid w:val="009A5E90"/>
    <w:rsid w:val="009B4A96"/>
    <w:rsid w:val="009C607E"/>
    <w:rsid w:val="009D02EF"/>
    <w:rsid w:val="00A0054E"/>
    <w:rsid w:val="00A2263E"/>
    <w:rsid w:val="00A24BF6"/>
    <w:rsid w:val="00A31EAE"/>
    <w:rsid w:val="00A61F46"/>
    <w:rsid w:val="00A97E3C"/>
    <w:rsid w:val="00B415E4"/>
    <w:rsid w:val="00B540FB"/>
    <w:rsid w:val="00B6365D"/>
    <w:rsid w:val="00B87792"/>
    <w:rsid w:val="00BA066F"/>
    <w:rsid w:val="00C26BF1"/>
    <w:rsid w:val="00C567CB"/>
    <w:rsid w:val="00C73E9C"/>
    <w:rsid w:val="00C904BB"/>
    <w:rsid w:val="00CD1D54"/>
    <w:rsid w:val="00CE1980"/>
    <w:rsid w:val="00D07F78"/>
    <w:rsid w:val="00D10DA3"/>
    <w:rsid w:val="00D51882"/>
    <w:rsid w:val="00D8129B"/>
    <w:rsid w:val="00DD539D"/>
    <w:rsid w:val="00DE069C"/>
    <w:rsid w:val="00DE713E"/>
    <w:rsid w:val="00E12E53"/>
    <w:rsid w:val="00E44DB1"/>
    <w:rsid w:val="00E75A56"/>
    <w:rsid w:val="00E90674"/>
    <w:rsid w:val="00E96404"/>
    <w:rsid w:val="00EB4F47"/>
    <w:rsid w:val="00EC0D9F"/>
    <w:rsid w:val="00ED3EAD"/>
    <w:rsid w:val="00ED5149"/>
    <w:rsid w:val="00ED53C0"/>
    <w:rsid w:val="00F145ED"/>
    <w:rsid w:val="00F2430A"/>
    <w:rsid w:val="00F44802"/>
    <w:rsid w:val="00F74F7B"/>
    <w:rsid w:val="00FA06F4"/>
    <w:rsid w:val="00FA40E3"/>
    <w:rsid w:val="00FC2680"/>
    <w:rsid w:val="00FF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660A1"/>
  <w15:chartTrackingRefBased/>
  <w15:docId w15:val="{129C7F98-B272-43A7-8862-C44F3CF19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06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5E90"/>
    <w:pPr>
      <w:ind w:left="720"/>
      <w:contextualSpacing/>
    </w:pPr>
  </w:style>
  <w:style w:type="table" w:styleId="a4">
    <w:name w:val="Table Grid"/>
    <w:basedOn w:val="a1"/>
    <w:uiPriority w:val="39"/>
    <w:rsid w:val="000C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5617F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6">
    <w:name w:val="Placeholder Text"/>
    <w:basedOn w:val="a0"/>
    <w:uiPriority w:val="99"/>
    <w:semiHidden/>
    <w:rsid w:val="005617F6"/>
    <w:rPr>
      <w:color w:val="808080"/>
    </w:rPr>
  </w:style>
  <w:style w:type="paragraph" w:styleId="a7">
    <w:name w:val="No Spacing"/>
    <w:uiPriority w:val="1"/>
    <w:qFormat/>
    <w:rsid w:val="00FA06F4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FA06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A06F4"/>
    <w:pPr>
      <w:outlineLvl w:val="9"/>
    </w:pPr>
    <w:rPr>
      <w:lang w:eastAsia="ru-RU"/>
    </w:rPr>
  </w:style>
  <w:style w:type="character" w:styleId="a9">
    <w:name w:val="Hyperlink"/>
    <w:basedOn w:val="a0"/>
    <w:uiPriority w:val="99"/>
    <w:unhideWhenUsed/>
    <w:rsid w:val="000B419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0B419C"/>
    <w:pPr>
      <w:spacing w:after="100"/>
    </w:pPr>
  </w:style>
  <w:style w:type="paragraph" w:styleId="aa">
    <w:name w:val="header"/>
    <w:basedOn w:val="a"/>
    <w:link w:val="ab"/>
    <w:uiPriority w:val="99"/>
    <w:unhideWhenUsed/>
    <w:rsid w:val="00B636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B6365D"/>
  </w:style>
  <w:style w:type="paragraph" w:styleId="ac">
    <w:name w:val="footer"/>
    <w:basedOn w:val="a"/>
    <w:link w:val="ad"/>
    <w:uiPriority w:val="99"/>
    <w:unhideWhenUsed/>
    <w:rsid w:val="00B636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6365D"/>
  </w:style>
  <w:style w:type="character" w:customStyle="1" w:styleId="mord">
    <w:name w:val="mord"/>
    <w:basedOn w:val="a0"/>
    <w:rsid w:val="000469E6"/>
  </w:style>
  <w:style w:type="character" w:customStyle="1" w:styleId="mpunct">
    <w:name w:val="mpunct"/>
    <w:basedOn w:val="a0"/>
    <w:rsid w:val="000469E6"/>
  </w:style>
  <w:style w:type="character" w:customStyle="1" w:styleId="mbin">
    <w:name w:val="mbin"/>
    <w:basedOn w:val="a0"/>
    <w:rsid w:val="001F362B"/>
  </w:style>
  <w:style w:type="character" w:customStyle="1" w:styleId="vlist-s">
    <w:name w:val="vlist-s"/>
    <w:basedOn w:val="a0"/>
    <w:rsid w:val="001F3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8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6AE53-C10B-468B-9A67-52BC7543A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2710</Words>
  <Characters>15447</Characters>
  <Application>Microsoft Office Word</Application>
  <DocSecurity>0</DocSecurity>
  <Lines>128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Artemer</dc:creator>
  <cp:keywords/>
  <dc:description/>
  <cp:lastModifiedBy>Дмитрий Филимонов</cp:lastModifiedBy>
  <cp:revision>15</cp:revision>
  <dcterms:created xsi:type="dcterms:W3CDTF">2026-04-06T17:22:00Z</dcterms:created>
  <dcterms:modified xsi:type="dcterms:W3CDTF">2026-06-02T20:29:00Z</dcterms:modified>
</cp:coreProperties>
</file>