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61126" w14:textId="77777777" w:rsidR="00CC02B8" w:rsidRPr="00CC02B8" w:rsidRDefault="00CC02B8" w:rsidP="00CC02B8">
      <w:r>
        <w:t>BMU LAW</w:t>
      </w:r>
      <w:r>
        <w:br/>
      </w:r>
      <w:r w:rsidRPr="00CC02B8">
        <w:t>Based on all the extracted content, here is the full text of the Bayelsa Medical University Law, properly arranged:</w:t>
      </w:r>
    </w:p>
    <w:p w14:paraId="77BC931A" w14:textId="77777777" w:rsidR="00CC02B8" w:rsidRPr="00CC02B8" w:rsidRDefault="00CC02B8" w:rsidP="00CC02B8">
      <w:r w:rsidRPr="00CC02B8">
        <w:pict w14:anchorId="7D86E83D">
          <v:rect id="_x0000_i1091" style="width:0;height:1.5pt" o:hralign="center" o:hrstd="t" o:hr="t" fillcolor="#a0a0a0" stroked="f"/>
        </w:pict>
      </w:r>
    </w:p>
    <w:p w14:paraId="18644469" w14:textId="77777777" w:rsidR="00CC02B8" w:rsidRPr="00CC02B8" w:rsidRDefault="00CC02B8" w:rsidP="00CC02B8">
      <w:pPr>
        <w:rPr>
          <w:b/>
          <w:bCs/>
        </w:rPr>
      </w:pPr>
      <w:r w:rsidRPr="00CC02B8">
        <w:rPr>
          <w:b/>
          <w:bCs/>
        </w:rPr>
        <w:t>GOVERNMENT OF BAYELSA STATE OF NIGERIA</w:t>
      </w:r>
    </w:p>
    <w:p w14:paraId="59A11C47" w14:textId="77777777" w:rsidR="00CC02B8" w:rsidRPr="00CC02B8" w:rsidRDefault="00CC02B8" w:rsidP="00CC02B8">
      <w:pPr>
        <w:rPr>
          <w:b/>
          <w:bCs/>
        </w:rPr>
      </w:pPr>
      <w:r w:rsidRPr="00CC02B8">
        <w:rPr>
          <w:b/>
          <w:bCs/>
        </w:rPr>
        <w:t>BAYELSA MEDICAL UNIVERSITY YENAGOA LAW, 2018</w:t>
      </w:r>
    </w:p>
    <w:p w14:paraId="14C6A91C" w14:textId="77777777" w:rsidR="00CC02B8" w:rsidRPr="00CC02B8" w:rsidRDefault="00CC02B8" w:rsidP="00CC02B8">
      <w:r w:rsidRPr="00CC02B8">
        <w:t>A Law to establish the Bayelsa Medical University Yenagoa and other matters connected therewith.</w:t>
      </w:r>
    </w:p>
    <w:p w14:paraId="24525E6E" w14:textId="77777777" w:rsidR="00CC02B8" w:rsidRPr="00CC02B8" w:rsidRDefault="00CC02B8" w:rsidP="00CC02B8">
      <w:r w:rsidRPr="00CC02B8">
        <w:t>ENACTED by the Bayelsa State House of Assembly of Nigeria and by the authority of same as follows:</w:t>
      </w:r>
    </w:p>
    <w:p w14:paraId="06FD71D7" w14:textId="77777777" w:rsidR="00CC02B8" w:rsidRPr="00CC02B8" w:rsidRDefault="00CC02B8" w:rsidP="00CC02B8">
      <w:r w:rsidRPr="00CC02B8">
        <w:pict w14:anchorId="3B8864B8">
          <v:rect id="_x0000_i1092" style="width:0;height:1.5pt" o:hralign="center" o:hrstd="t" o:hr="t" fillcolor="#a0a0a0" stroked="f"/>
        </w:pict>
      </w:r>
    </w:p>
    <w:p w14:paraId="4404EA58" w14:textId="77777777" w:rsidR="00CC02B8" w:rsidRPr="00CC02B8" w:rsidRDefault="00CC02B8" w:rsidP="00CC02B8">
      <w:pPr>
        <w:rPr>
          <w:b/>
          <w:bCs/>
        </w:rPr>
      </w:pPr>
      <w:r w:rsidRPr="00CC02B8">
        <w:rPr>
          <w:b/>
          <w:bCs/>
        </w:rPr>
        <w:t>ARRANGEMENTS OF SECTIONS</w:t>
      </w:r>
    </w:p>
    <w:p w14:paraId="0B9F1660" w14:textId="77777777" w:rsidR="00CC02B8" w:rsidRPr="00CC02B8" w:rsidRDefault="00CC02B8" w:rsidP="00CC02B8">
      <w:pPr>
        <w:rPr>
          <w:b/>
          <w:bCs/>
        </w:rPr>
      </w:pPr>
      <w:r w:rsidRPr="00CC02B8">
        <w:rPr>
          <w:b/>
          <w:bCs/>
        </w:rPr>
        <w:t>PART I — ESTABLISHMENT, INCORPORATION, CONSTITUTION AND FUNCTIONS OF THE UNIVERSITY</w:t>
      </w:r>
    </w:p>
    <w:p w14:paraId="712A23A2" w14:textId="77777777" w:rsidR="00CC02B8" w:rsidRPr="00CC02B8" w:rsidRDefault="00CC02B8" w:rsidP="00CC02B8">
      <w:r w:rsidRPr="00CC02B8">
        <w:rPr>
          <w:b/>
          <w:bCs/>
        </w:rPr>
        <w:t>Sections:</w:t>
      </w:r>
    </w:p>
    <w:p w14:paraId="78A5F7FB" w14:textId="77777777" w:rsidR="00CC02B8" w:rsidRPr="00CC02B8" w:rsidRDefault="00CC02B8" w:rsidP="00CC02B8">
      <w:pPr>
        <w:numPr>
          <w:ilvl w:val="0"/>
          <w:numId w:val="1"/>
        </w:numPr>
      </w:pPr>
      <w:r w:rsidRPr="00CC02B8">
        <w:t>Establishment and Incorporation of the University</w:t>
      </w:r>
    </w:p>
    <w:p w14:paraId="12275B63" w14:textId="77777777" w:rsidR="00CC02B8" w:rsidRPr="00CC02B8" w:rsidRDefault="00CC02B8" w:rsidP="00CC02B8">
      <w:pPr>
        <w:numPr>
          <w:ilvl w:val="0"/>
          <w:numId w:val="1"/>
        </w:numPr>
      </w:pPr>
      <w:r w:rsidRPr="00CC02B8">
        <w:t>Location of the University</w:t>
      </w:r>
    </w:p>
    <w:p w14:paraId="0AE99A8B" w14:textId="77777777" w:rsidR="00CC02B8" w:rsidRPr="00CC02B8" w:rsidRDefault="00CC02B8" w:rsidP="00CC02B8">
      <w:pPr>
        <w:numPr>
          <w:ilvl w:val="0"/>
          <w:numId w:val="1"/>
        </w:numPr>
      </w:pPr>
      <w:r w:rsidRPr="00CC02B8">
        <w:t>Its Vision and Mission</w:t>
      </w:r>
    </w:p>
    <w:p w14:paraId="3EDA751A" w14:textId="77777777" w:rsidR="00CC02B8" w:rsidRPr="00CC02B8" w:rsidRDefault="00CC02B8" w:rsidP="00CC02B8">
      <w:pPr>
        <w:numPr>
          <w:ilvl w:val="0"/>
          <w:numId w:val="1"/>
        </w:numPr>
      </w:pPr>
      <w:r w:rsidRPr="00CC02B8">
        <w:t>Powers of the University and their exercise</w:t>
      </w:r>
    </w:p>
    <w:p w14:paraId="5DCB3F89" w14:textId="77777777" w:rsidR="00CC02B8" w:rsidRPr="00CC02B8" w:rsidRDefault="00CC02B8" w:rsidP="00CC02B8">
      <w:pPr>
        <w:numPr>
          <w:ilvl w:val="0"/>
          <w:numId w:val="1"/>
        </w:numPr>
      </w:pPr>
      <w:r w:rsidRPr="00CC02B8">
        <w:t>Constitution and Principal Officers</w:t>
      </w:r>
    </w:p>
    <w:p w14:paraId="5951437C" w14:textId="77777777" w:rsidR="00CC02B8" w:rsidRPr="00CC02B8" w:rsidRDefault="00CC02B8" w:rsidP="00CC02B8">
      <w:pPr>
        <w:numPr>
          <w:ilvl w:val="0"/>
          <w:numId w:val="1"/>
        </w:numPr>
      </w:pPr>
      <w:r w:rsidRPr="00CC02B8">
        <w:t>Functions of the Chancellor, Pro-Chancellor and Chairman of Council</w:t>
      </w:r>
    </w:p>
    <w:p w14:paraId="1D96C849" w14:textId="77777777" w:rsidR="00CC02B8" w:rsidRPr="00CC02B8" w:rsidRDefault="00CC02B8" w:rsidP="00CC02B8">
      <w:pPr>
        <w:numPr>
          <w:ilvl w:val="0"/>
          <w:numId w:val="1"/>
        </w:numPr>
      </w:pPr>
      <w:r w:rsidRPr="00CC02B8">
        <w:t>Functions of the Vice-Chancellor</w:t>
      </w:r>
    </w:p>
    <w:p w14:paraId="3C8E6300" w14:textId="77777777" w:rsidR="00CC02B8" w:rsidRPr="00CC02B8" w:rsidRDefault="00CC02B8" w:rsidP="00CC02B8">
      <w:pPr>
        <w:numPr>
          <w:ilvl w:val="0"/>
          <w:numId w:val="1"/>
        </w:numPr>
      </w:pPr>
      <w:r w:rsidRPr="00CC02B8">
        <w:t>Functions of the Council</w:t>
      </w:r>
    </w:p>
    <w:p w14:paraId="3D78BF9B" w14:textId="77777777" w:rsidR="00CC02B8" w:rsidRPr="00CC02B8" w:rsidRDefault="00CC02B8" w:rsidP="00CC02B8">
      <w:pPr>
        <w:numPr>
          <w:ilvl w:val="0"/>
          <w:numId w:val="1"/>
        </w:numPr>
      </w:pPr>
      <w:r w:rsidRPr="00CC02B8">
        <w:t>Functions of the Senate</w:t>
      </w:r>
    </w:p>
    <w:p w14:paraId="5C5B7785" w14:textId="77777777" w:rsidR="00CC02B8" w:rsidRPr="00CC02B8" w:rsidRDefault="00CC02B8" w:rsidP="00CC02B8">
      <w:pPr>
        <w:rPr>
          <w:b/>
          <w:bCs/>
        </w:rPr>
      </w:pPr>
      <w:r w:rsidRPr="00CC02B8">
        <w:rPr>
          <w:b/>
          <w:bCs/>
        </w:rPr>
        <w:t>PART II — STATUTES OF THE UNIVERSITY</w:t>
      </w:r>
    </w:p>
    <w:p w14:paraId="3C051DD5" w14:textId="77777777" w:rsidR="00CC02B8" w:rsidRPr="00CC02B8" w:rsidRDefault="00CC02B8" w:rsidP="00CC02B8">
      <w:pPr>
        <w:numPr>
          <w:ilvl w:val="0"/>
          <w:numId w:val="2"/>
        </w:numPr>
      </w:pPr>
      <w:r w:rsidRPr="00CC02B8">
        <w:t>Power of University to make Statutes</w:t>
      </w:r>
    </w:p>
    <w:p w14:paraId="2B56392A" w14:textId="77777777" w:rsidR="00CC02B8" w:rsidRPr="00CC02B8" w:rsidRDefault="00CC02B8" w:rsidP="00CC02B8">
      <w:pPr>
        <w:numPr>
          <w:ilvl w:val="0"/>
          <w:numId w:val="2"/>
        </w:numPr>
      </w:pPr>
      <w:r w:rsidRPr="00CC02B8">
        <w:t>Mode of exercising power to make Statutes</w:t>
      </w:r>
    </w:p>
    <w:p w14:paraId="25DBD05C" w14:textId="77777777" w:rsidR="00CC02B8" w:rsidRPr="00CC02B8" w:rsidRDefault="00CC02B8" w:rsidP="00CC02B8">
      <w:pPr>
        <w:numPr>
          <w:ilvl w:val="0"/>
          <w:numId w:val="2"/>
        </w:numPr>
      </w:pPr>
      <w:r w:rsidRPr="00CC02B8">
        <w:t>Proof of Statutes</w:t>
      </w:r>
    </w:p>
    <w:p w14:paraId="7CD51390" w14:textId="77777777" w:rsidR="00CC02B8" w:rsidRPr="00CC02B8" w:rsidRDefault="00CC02B8" w:rsidP="00CC02B8">
      <w:pPr>
        <w:numPr>
          <w:ilvl w:val="0"/>
          <w:numId w:val="2"/>
        </w:numPr>
      </w:pPr>
      <w:r w:rsidRPr="00CC02B8">
        <w:t>Construction of Statute</w:t>
      </w:r>
    </w:p>
    <w:p w14:paraId="155C79B8" w14:textId="77777777" w:rsidR="00CC02B8" w:rsidRPr="00CC02B8" w:rsidRDefault="00CC02B8" w:rsidP="00CC02B8">
      <w:pPr>
        <w:numPr>
          <w:ilvl w:val="0"/>
          <w:numId w:val="2"/>
        </w:numPr>
      </w:pPr>
      <w:r w:rsidRPr="00CC02B8">
        <w:lastRenderedPageBreak/>
        <w:t>The Visitor of the University</w:t>
      </w:r>
    </w:p>
    <w:p w14:paraId="17B64BCE" w14:textId="77777777" w:rsidR="00CC02B8" w:rsidRPr="00CC02B8" w:rsidRDefault="00CC02B8" w:rsidP="00CC02B8">
      <w:pPr>
        <w:rPr>
          <w:b/>
          <w:bCs/>
        </w:rPr>
      </w:pPr>
      <w:r w:rsidRPr="00CC02B8">
        <w:rPr>
          <w:b/>
          <w:bCs/>
        </w:rPr>
        <w:t>PART III — SUPERVISION AND DISCIPLINE</w:t>
      </w:r>
    </w:p>
    <w:p w14:paraId="4786EE02" w14:textId="77777777" w:rsidR="00CC02B8" w:rsidRPr="00CC02B8" w:rsidRDefault="00CC02B8" w:rsidP="00CC02B8">
      <w:pPr>
        <w:numPr>
          <w:ilvl w:val="0"/>
          <w:numId w:val="3"/>
        </w:numPr>
      </w:pPr>
      <w:r w:rsidRPr="00CC02B8">
        <w:t>Removal of certain Members of Council</w:t>
      </w:r>
    </w:p>
    <w:p w14:paraId="1E65AA34" w14:textId="77777777" w:rsidR="00CC02B8" w:rsidRPr="00CC02B8" w:rsidRDefault="00CC02B8" w:rsidP="00CC02B8">
      <w:pPr>
        <w:numPr>
          <w:ilvl w:val="0"/>
          <w:numId w:val="3"/>
        </w:numPr>
      </w:pPr>
      <w:r w:rsidRPr="00CC02B8">
        <w:t>Discipline and Removal of Academic, Administrative and Technical Staff</w:t>
      </w:r>
    </w:p>
    <w:p w14:paraId="3D3F60D0" w14:textId="77777777" w:rsidR="00CC02B8" w:rsidRPr="00CC02B8" w:rsidRDefault="00CC02B8" w:rsidP="00CC02B8">
      <w:pPr>
        <w:numPr>
          <w:ilvl w:val="0"/>
          <w:numId w:val="3"/>
        </w:numPr>
      </w:pPr>
      <w:r w:rsidRPr="00CC02B8">
        <w:t>Removal of Examiners</w:t>
      </w:r>
    </w:p>
    <w:p w14:paraId="4371CFD3" w14:textId="77777777" w:rsidR="00CC02B8" w:rsidRPr="00CC02B8" w:rsidRDefault="00CC02B8" w:rsidP="00CC02B8">
      <w:pPr>
        <w:numPr>
          <w:ilvl w:val="0"/>
          <w:numId w:val="3"/>
        </w:numPr>
      </w:pPr>
      <w:r w:rsidRPr="00CC02B8">
        <w:t>Disciplinary Measure Against Misconduct of a Student</w:t>
      </w:r>
    </w:p>
    <w:p w14:paraId="003E9757" w14:textId="77777777" w:rsidR="00CC02B8" w:rsidRPr="00CC02B8" w:rsidRDefault="00CC02B8" w:rsidP="00CC02B8">
      <w:pPr>
        <w:rPr>
          <w:b/>
          <w:bCs/>
        </w:rPr>
      </w:pPr>
      <w:r w:rsidRPr="00CC02B8">
        <w:rPr>
          <w:b/>
          <w:bCs/>
        </w:rPr>
        <w:t>PART IV — MISCELLANEOUS AND GENERAL PROVISIONS</w:t>
      </w:r>
    </w:p>
    <w:p w14:paraId="7C40953B" w14:textId="77777777" w:rsidR="00CC02B8" w:rsidRPr="00CC02B8" w:rsidRDefault="00CC02B8" w:rsidP="00CC02B8">
      <w:pPr>
        <w:numPr>
          <w:ilvl w:val="0"/>
          <w:numId w:val="4"/>
        </w:numPr>
      </w:pPr>
      <w:r w:rsidRPr="00CC02B8">
        <w:t>Exclusion of Discrimination on Account of Race, Religion</w:t>
      </w:r>
    </w:p>
    <w:p w14:paraId="54A9F437" w14:textId="77777777" w:rsidR="00CC02B8" w:rsidRPr="00CC02B8" w:rsidRDefault="00CC02B8" w:rsidP="00CC02B8">
      <w:pPr>
        <w:numPr>
          <w:ilvl w:val="0"/>
          <w:numId w:val="4"/>
        </w:numPr>
      </w:pPr>
      <w:r w:rsidRPr="00CC02B8">
        <w:t>Restriction on Disposal of Land by University</w:t>
      </w:r>
    </w:p>
    <w:p w14:paraId="170ACCE8" w14:textId="77777777" w:rsidR="00CC02B8" w:rsidRPr="00CC02B8" w:rsidRDefault="00CC02B8" w:rsidP="00CC02B8">
      <w:pPr>
        <w:numPr>
          <w:ilvl w:val="0"/>
          <w:numId w:val="4"/>
        </w:numPr>
      </w:pPr>
      <w:r w:rsidRPr="00CC02B8">
        <w:t>Quorum and Procedure of Bodies, etc.</w:t>
      </w:r>
    </w:p>
    <w:p w14:paraId="14639B7A" w14:textId="77777777" w:rsidR="00CC02B8" w:rsidRPr="00CC02B8" w:rsidRDefault="00CC02B8" w:rsidP="00CC02B8">
      <w:pPr>
        <w:numPr>
          <w:ilvl w:val="0"/>
          <w:numId w:val="4"/>
        </w:numPr>
      </w:pPr>
      <w:r w:rsidRPr="00CC02B8">
        <w:t>Appointment of Committees</w:t>
      </w:r>
    </w:p>
    <w:p w14:paraId="4C505DD4" w14:textId="77777777" w:rsidR="00CC02B8" w:rsidRPr="00CC02B8" w:rsidRDefault="00CC02B8" w:rsidP="00CC02B8">
      <w:pPr>
        <w:numPr>
          <w:ilvl w:val="0"/>
          <w:numId w:val="4"/>
        </w:numPr>
      </w:pPr>
      <w:r w:rsidRPr="00CC02B8">
        <w:t>Miscellaneous Administrative Provisions</w:t>
      </w:r>
    </w:p>
    <w:p w14:paraId="422C64EF" w14:textId="77777777" w:rsidR="00CC02B8" w:rsidRPr="00CC02B8" w:rsidRDefault="00CC02B8" w:rsidP="00CC02B8">
      <w:pPr>
        <w:numPr>
          <w:ilvl w:val="0"/>
          <w:numId w:val="4"/>
        </w:numPr>
      </w:pPr>
      <w:r w:rsidRPr="00CC02B8">
        <w:t>Notice of Action against the Authority</w:t>
      </w:r>
    </w:p>
    <w:p w14:paraId="3C28F346" w14:textId="77777777" w:rsidR="00CC02B8" w:rsidRPr="00CC02B8" w:rsidRDefault="00CC02B8" w:rsidP="00CC02B8">
      <w:pPr>
        <w:numPr>
          <w:ilvl w:val="0"/>
          <w:numId w:val="4"/>
        </w:numPr>
      </w:pPr>
      <w:r w:rsidRPr="00CC02B8">
        <w:t>Retiring Age of Academic Staff</w:t>
      </w:r>
    </w:p>
    <w:p w14:paraId="0A09A517" w14:textId="77777777" w:rsidR="00CC02B8" w:rsidRPr="00CC02B8" w:rsidRDefault="00CC02B8" w:rsidP="00CC02B8">
      <w:pPr>
        <w:numPr>
          <w:ilvl w:val="0"/>
          <w:numId w:val="4"/>
        </w:numPr>
      </w:pPr>
      <w:r w:rsidRPr="00CC02B8">
        <w:t>Special Provision relating to Pension of Professors</w:t>
      </w:r>
    </w:p>
    <w:p w14:paraId="2F0F22F9" w14:textId="77777777" w:rsidR="00CC02B8" w:rsidRPr="00CC02B8" w:rsidRDefault="00CC02B8" w:rsidP="00CC02B8">
      <w:pPr>
        <w:numPr>
          <w:ilvl w:val="0"/>
          <w:numId w:val="4"/>
        </w:numPr>
      </w:pPr>
      <w:r w:rsidRPr="00CC02B8">
        <w:t>Interpretation</w:t>
      </w:r>
    </w:p>
    <w:p w14:paraId="72BD6619" w14:textId="77777777" w:rsidR="00CC02B8" w:rsidRPr="00CC02B8" w:rsidRDefault="00CC02B8" w:rsidP="00CC02B8">
      <w:pPr>
        <w:numPr>
          <w:ilvl w:val="0"/>
          <w:numId w:val="4"/>
        </w:numPr>
      </w:pPr>
      <w:r w:rsidRPr="00CC02B8">
        <w:t>Short Title and Citation</w:t>
      </w:r>
    </w:p>
    <w:p w14:paraId="6702BD66" w14:textId="77777777" w:rsidR="00CC02B8" w:rsidRPr="00CC02B8" w:rsidRDefault="00CC02B8" w:rsidP="00CC02B8">
      <w:pPr>
        <w:rPr>
          <w:b/>
          <w:bCs/>
        </w:rPr>
      </w:pPr>
      <w:r w:rsidRPr="00CC02B8">
        <w:rPr>
          <w:b/>
          <w:bCs/>
        </w:rPr>
        <w:t>SCHEDULE</w:t>
      </w:r>
    </w:p>
    <w:p w14:paraId="6F28D6AE" w14:textId="77777777" w:rsidR="00CC02B8" w:rsidRPr="00CC02B8" w:rsidRDefault="00CC02B8" w:rsidP="00CC02B8">
      <w:pPr>
        <w:numPr>
          <w:ilvl w:val="0"/>
          <w:numId w:val="5"/>
        </w:numPr>
      </w:pPr>
      <w:r w:rsidRPr="00CC02B8">
        <w:t>First Schedule — Principal Officers of the University</w:t>
      </w:r>
    </w:p>
    <w:p w14:paraId="0CC0CF3E" w14:textId="77777777" w:rsidR="00CC02B8" w:rsidRPr="00CC02B8" w:rsidRDefault="00CC02B8" w:rsidP="00CC02B8">
      <w:pPr>
        <w:numPr>
          <w:ilvl w:val="0"/>
          <w:numId w:val="5"/>
        </w:numPr>
      </w:pPr>
      <w:r w:rsidRPr="00CC02B8">
        <w:t>Second Schedule — Transitional Provisions</w:t>
      </w:r>
    </w:p>
    <w:p w14:paraId="5BDB4514" w14:textId="77777777" w:rsidR="00CC02B8" w:rsidRPr="00CC02B8" w:rsidRDefault="00CC02B8" w:rsidP="00CC02B8">
      <w:pPr>
        <w:numPr>
          <w:ilvl w:val="0"/>
          <w:numId w:val="5"/>
        </w:numPr>
      </w:pPr>
      <w:r w:rsidRPr="00CC02B8">
        <w:t>Third Schedule — Council and Committees</w:t>
      </w:r>
    </w:p>
    <w:p w14:paraId="05F5FC04" w14:textId="77777777" w:rsidR="00CC02B8" w:rsidRPr="00CC02B8" w:rsidRDefault="00CC02B8" w:rsidP="00CC02B8">
      <w:r w:rsidRPr="00CC02B8">
        <w:pict w14:anchorId="7A8CCAB8">
          <v:rect id="_x0000_i1093" style="width:0;height:1.5pt" o:hralign="center" o:hrstd="t" o:hr="t" fillcolor="#a0a0a0" stroked="f"/>
        </w:pict>
      </w:r>
    </w:p>
    <w:p w14:paraId="48D1E092" w14:textId="77777777" w:rsidR="00CC02B8" w:rsidRPr="00CC02B8" w:rsidRDefault="00CC02B8" w:rsidP="00CC02B8">
      <w:pPr>
        <w:rPr>
          <w:b/>
          <w:bCs/>
        </w:rPr>
      </w:pPr>
      <w:r w:rsidRPr="00CC02B8">
        <w:rPr>
          <w:b/>
          <w:bCs/>
        </w:rPr>
        <w:t>PART I</w:t>
      </w:r>
    </w:p>
    <w:p w14:paraId="36A126F1" w14:textId="77777777" w:rsidR="00CC02B8" w:rsidRPr="00CC02B8" w:rsidRDefault="00CC02B8" w:rsidP="00CC02B8">
      <w:pPr>
        <w:rPr>
          <w:b/>
          <w:bCs/>
        </w:rPr>
      </w:pPr>
      <w:r w:rsidRPr="00CC02B8">
        <w:rPr>
          <w:b/>
          <w:bCs/>
        </w:rPr>
        <w:t>ESTABLISHMENT, INCORPORATION, OBJECTIVES, POWERS, FUNCTIONS AND ITS CONSTITUENT BODIES</w:t>
      </w:r>
    </w:p>
    <w:p w14:paraId="5F5FC696" w14:textId="77777777" w:rsidR="00CC02B8" w:rsidRPr="00CC02B8" w:rsidRDefault="00CC02B8" w:rsidP="00CC02B8">
      <w:r w:rsidRPr="00CC02B8">
        <w:rPr>
          <w:b/>
          <w:bCs/>
        </w:rPr>
        <w:t>Section 1 — Establishment and Incorporation of the University</w:t>
      </w:r>
    </w:p>
    <w:p w14:paraId="78525CED" w14:textId="77777777" w:rsidR="00CC02B8" w:rsidRPr="00CC02B8" w:rsidRDefault="00CC02B8" w:rsidP="00CC02B8">
      <w:r w:rsidRPr="00CC02B8">
        <w:t>(1) There is hereby established the Bayelsa Medical University Yenagoa (hereafter in this Law referred to as "the University") and shall be constituted in accordance with the provisions of this Law.</w:t>
      </w:r>
    </w:p>
    <w:p w14:paraId="0AC3FAA5" w14:textId="77777777" w:rsidR="00CC02B8" w:rsidRPr="00CC02B8" w:rsidRDefault="00CC02B8" w:rsidP="00CC02B8">
      <w:r w:rsidRPr="00CC02B8">
        <w:lastRenderedPageBreak/>
        <w:t>(2) The University shall be a body corporate with perpetual succession and a common seal which can sue and be sued in its corporate name.</w:t>
      </w:r>
    </w:p>
    <w:p w14:paraId="1B7339E0" w14:textId="77777777" w:rsidR="00CC02B8" w:rsidRPr="00CC02B8" w:rsidRDefault="00CC02B8" w:rsidP="00CC02B8">
      <w:r w:rsidRPr="00CC02B8">
        <w:t>(3) To acquire, hold and dispose of movable and immoveable property for the purposes of its functions under this Law.</w:t>
      </w:r>
    </w:p>
    <w:p w14:paraId="2E80071D" w14:textId="77777777" w:rsidR="00CC02B8" w:rsidRPr="00CC02B8" w:rsidRDefault="00CC02B8" w:rsidP="00CC02B8">
      <w:r w:rsidRPr="00CC02B8">
        <w:rPr>
          <w:b/>
          <w:bCs/>
        </w:rPr>
        <w:t>Section 2 — Location of the University</w:t>
      </w:r>
    </w:p>
    <w:p w14:paraId="009DBAFB" w14:textId="77777777" w:rsidR="00CC02B8" w:rsidRPr="00CC02B8" w:rsidRDefault="00CC02B8" w:rsidP="00CC02B8">
      <w:r w:rsidRPr="00CC02B8">
        <w:t>(1) The University main campus shall be located at Imgbi Road, Amarata-Yenagoa, and the University shall acquire, inherit, and take over all facilities, infrastructures, physical structures including movable and unmovable properties of the designated Bayelsa State 500 bed hospital located at Imgbi Road, Amarata-Yenagoa.</w:t>
      </w:r>
    </w:p>
    <w:p w14:paraId="3E1AE1B0" w14:textId="77777777" w:rsidR="00CC02B8" w:rsidRPr="00CC02B8" w:rsidRDefault="00CC02B8" w:rsidP="00CC02B8">
      <w:r w:rsidRPr="00CC02B8">
        <w:t>(2) Without prejudice to subsection (1) of this section, the University may establish other campuses within the State for the smooth running of its programmes.</w:t>
      </w:r>
    </w:p>
    <w:p w14:paraId="2850E0C0" w14:textId="77777777" w:rsidR="00CC02B8" w:rsidRPr="00CC02B8" w:rsidRDefault="00CC02B8" w:rsidP="00CC02B8">
      <w:r w:rsidRPr="00CC02B8">
        <w:rPr>
          <w:b/>
          <w:bCs/>
        </w:rPr>
        <w:t>Section 3 — The Vision and Mission of the University</w:t>
      </w:r>
    </w:p>
    <w:p w14:paraId="41CAF373" w14:textId="77777777" w:rsidR="00CC02B8" w:rsidRPr="00CC02B8" w:rsidRDefault="00CC02B8" w:rsidP="00CC02B8">
      <w:r w:rsidRPr="00CC02B8">
        <w:t>(1) The vision of the University is to be a leading internationally recognized medical institution, raising crops of professionally competent personnel in the multidisciplinary study of medicine and other related disciplines within the health care profession and to efficiently and adequately respond to the health needs of the State.</w:t>
      </w:r>
    </w:p>
    <w:p w14:paraId="21EA6A7B" w14:textId="77777777" w:rsidR="00CC02B8" w:rsidRPr="00CC02B8" w:rsidRDefault="00CC02B8" w:rsidP="00CC02B8">
      <w:r w:rsidRPr="00CC02B8">
        <w:t>(2) The mission of the University is to provide sound scientific, technological and professional training in medical sciences, identify health needs and challenges by proffering solutions and sustainable development within the context of community and national needs through the following:</w:t>
      </w:r>
    </w:p>
    <w:p w14:paraId="3903B325" w14:textId="77777777" w:rsidR="00CC02B8" w:rsidRPr="00CC02B8" w:rsidRDefault="00CC02B8" w:rsidP="00CC02B8">
      <w:r w:rsidRPr="00CC02B8">
        <w:t>(a) the provision of an institutional base for the acquisition of needed manpower development in medicine, health technology and basic applied sciences;</w:t>
      </w:r>
    </w:p>
    <w:p w14:paraId="5DFC70B3" w14:textId="77777777" w:rsidR="00CC02B8" w:rsidRPr="00CC02B8" w:rsidRDefault="00CC02B8" w:rsidP="00CC02B8">
      <w:r w:rsidRPr="00CC02B8">
        <w:t>(b) offering to the public where necessary the results of research carried out by the institution for the benefit of humanity and to promote the development of health care database; and</w:t>
      </w:r>
    </w:p>
    <w:p w14:paraId="387C7033" w14:textId="77777777" w:rsidR="00CC02B8" w:rsidRPr="00CC02B8" w:rsidRDefault="00CC02B8" w:rsidP="00CC02B8">
      <w:r w:rsidRPr="00CC02B8">
        <w:t>(c) maintaining partnership with relevant institutions with similar vision within and outside Nigeria.</w:t>
      </w:r>
    </w:p>
    <w:p w14:paraId="18E920F5" w14:textId="77777777" w:rsidR="00CC02B8" w:rsidRPr="00CC02B8" w:rsidRDefault="00CC02B8" w:rsidP="00CC02B8">
      <w:r w:rsidRPr="00CC02B8">
        <w:rPr>
          <w:b/>
          <w:bCs/>
        </w:rPr>
        <w:t>Section 4 — Powers of the University</w:t>
      </w:r>
    </w:p>
    <w:p w14:paraId="42A214F8" w14:textId="77777777" w:rsidR="00CC02B8" w:rsidRPr="00CC02B8" w:rsidRDefault="00CC02B8" w:rsidP="00CC02B8">
      <w:r w:rsidRPr="00CC02B8">
        <w:t>(1) For carrying out its vision and mission as specified in section 3 of this Law, the University shall have power to:</w:t>
      </w:r>
    </w:p>
    <w:p w14:paraId="5F0B5040" w14:textId="77777777" w:rsidR="00CC02B8" w:rsidRPr="00CC02B8" w:rsidRDefault="00CC02B8" w:rsidP="00CC02B8">
      <w:r w:rsidRPr="00CC02B8">
        <w:t>(a) establish colleges, faculties, institutional centres, schools, departments and other teaching and research units within the University as may from time to time seem necessary or desirable;</w:t>
      </w:r>
    </w:p>
    <w:p w14:paraId="50127F24" w14:textId="77777777" w:rsidR="00CC02B8" w:rsidRPr="00CC02B8" w:rsidRDefault="00CC02B8" w:rsidP="00CC02B8">
      <w:r w:rsidRPr="00CC02B8">
        <w:lastRenderedPageBreak/>
        <w:t>(b) institute professorships, readerships, lectureships, and other posts and offices and to make appointments thereto;</w:t>
      </w:r>
    </w:p>
    <w:p w14:paraId="70A46463" w14:textId="77777777" w:rsidR="00CC02B8" w:rsidRPr="00CC02B8" w:rsidRDefault="00CC02B8" w:rsidP="00CC02B8">
      <w:r w:rsidRPr="00CC02B8">
        <w:t>(c) institute academic, administrative, health related professional training and services;</w:t>
      </w:r>
    </w:p>
    <w:p w14:paraId="6DAC21C6" w14:textId="77777777" w:rsidR="00CC02B8" w:rsidRPr="00CC02B8" w:rsidRDefault="00CC02B8" w:rsidP="00CC02B8">
      <w:r w:rsidRPr="00CC02B8">
        <w:t>(d) award fellowship, scholarships, exhibition, bursaries, medals, prizes and other titles, distinctions, awards and other forms of assistance;</w:t>
      </w:r>
    </w:p>
    <w:p w14:paraId="7F9893D9" w14:textId="77777777" w:rsidR="00CC02B8" w:rsidRPr="00CC02B8" w:rsidRDefault="00CC02B8" w:rsidP="00CC02B8">
      <w:r w:rsidRPr="00CC02B8">
        <w:t>(e) provide for the discipline and welfare of the members of the University;</w:t>
      </w:r>
    </w:p>
    <w:p w14:paraId="1B6CF3D4" w14:textId="77777777" w:rsidR="00CC02B8" w:rsidRPr="00CC02B8" w:rsidRDefault="00CC02B8" w:rsidP="00CC02B8">
      <w:r w:rsidRPr="00CC02B8">
        <w:t>(f) hold examinations and award, degrees, diplomas, certificates, academic titles and other distinctions to persons who have pursued courses of study approved by the University and have satisfied such other requirements as the University may lay down;</w:t>
      </w:r>
    </w:p>
    <w:p w14:paraId="3DD2D991" w14:textId="77777777" w:rsidR="00CC02B8" w:rsidRPr="00CC02B8" w:rsidRDefault="00CC02B8" w:rsidP="00CC02B8">
      <w:r w:rsidRPr="00CC02B8">
        <w:t>(g) award honorary degrees and fellowship or academic certificates;</w:t>
      </w:r>
    </w:p>
    <w:p w14:paraId="5CF16970" w14:textId="77777777" w:rsidR="00CC02B8" w:rsidRPr="00CC02B8" w:rsidRDefault="00CC02B8" w:rsidP="00CC02B8">
      <w:r w:rsidRPr="00CC02B8">
        <w:t>(h) provide specialized health services and research in all areas of medicine;</w:t>
      </w:r>
    </w:p>
    <w:p w14:paraId="3466DEC1" w14:textId="77777777" w:rsidR="00CC02B8" w:rsidRPr="00CC02B8" w:rsidRDefault="00CC02B8" w:rsidP="00CC02B8">
      <w:r w:rsidRPr="00CC02B8">
        <w:t>(i) provide relevant medical support as may be regarded;</w:t>
      </w:r>
    </w:p>
    <w:p w14:paraId="697C6F9F" w14:textId="77777777" w:rsidR="00CC02B8" w:rsidRPr="00CC02B8" w:rsidRDefault="00CC02B8" w:rsidP="00CC02B8">
      <w:r w:rsidRPr="00CC02B8">
        <w:t>(j) demand and receive from any student or any other person attending the University for the purpose of instruction such fees as the University may from time to time determine subject to the overall directives of the Governing Council;</w:t>
      </w:r>
    </w:p>
    <w:p w14:paraId="65D31AF9" w14:textId="77777777" w:rsidR="00CC02B8" w:rsidRPr="00CC02B8" w:rsidRDefault="00CC02B8" w:rsidP="00CC02B8">
      <w:r w:rsidRPr="00CC02B8">
        <w:t>(k) to acquire, hold, grant, charge or otherwise deal with or dispose of movable and immovable property wherever situated subject to the provision of this law;</w:t>
      </w:r>
    </w:p>
    <w:p w14:paraId="6EBEB818" w14:textId="77777777" w:rsidR="00CC02B8" w:rsidRPr="00CC02B8" w:rsidRDefault="00CC02B8" w:rsidP="00CC02B8">
      <w:r w:rsidRPr="00CC02B8">
        <w:t>(l) make donations, but without obligation to accept the same for a particular purpose unless it approves the terms and conditions attached thereto;</w:t>
      </w:r>
    </w:p>
    <w:p w14:paraId="25A9514E" w14:textId="77777777" w:rsidR="00CC02B8" w:rsidRPr="00CC02B8" w:rsidRDefault="00CC02B8" w:rsidP="00CC02B8">
      <w:r w:rsidRPr="00CC02B8">
        <w:t>(m) enter into contracts, establish trusts, act as trustee, solely or jointly with any other person(s) and act through agents;</w:t>
      </w:r>
    </w:p>
    <w:p w14:paraId="6BA0D60E" w14:textId="77777777" w:rsidR="00CC02B8" w:rsidRPr="00CC02B8" w:rsidRDefault="00CC02B8" w:rsidP="00CC02B8">
      <w:r w:rsidRPr="00CC02B8">
        <w:t>(n) to carry on or any business capable of being conducted so as to directly or indirectly benefit this University and to acquire or join in acquiring such business;</w:t>
      </w:r>
    </w:p>
    <w:p w14:paraId="1440C42F" w14:textId="77777777" w:rsidR="00CC02B8" w:rsidRPr="00CC02B8" w:rsidRDefault="00CC02B8" w:rsidP="00CC02B8">
      <w:r w:rsidRPr="00CC02B8">
        <w:t>(o) erect, provide, equip and maintain libraries, laboratories, lecture halls, halls of residence, refectories, sports grounds, playing fields and other buildings or convenience or any of the objectives of the University;</w:t>
      </w:r>
    </w:p>
    <w:p w14:paraId="13B30489" w14:textId="77777777" w:rsidR="00CC02B8" w:rsidRPr="00CC02B8" w:rsidRDefault="00CC02B8" w:rsidP="00CC02B8">
      <w:r w:rsidRPr="00CC02B8">
        <w:t>(p) hold public lectures and to undertake printing, publishing, book selling and consultancy services;</w:t>
      </w:r>
    </w:p>
    <w:p w14:paraId="55C1BDDB" w14:textId="77777777" w:rsidR="00CC02B8" w:rsidRPr="00CC02B8" w:rsidRDefault="00CC02B8" w:rsidP="00CC02B8">
      <w:r w:rsidRPr="00CC02B8">
        <w:t>(q) invest any money appertaining to the University by way of endowment, whether for general or special purposes, and such other moneys as it may not be immediately required for current expenditure, in any investments or securities or in the purchase, improvement of land, with power from time to time to vary any uninvested with any bank on deposit or current account;</w:t>
      </w:r>
    </w:p>
    <w:p w14:paraId="049D5C58" w14:textId="77777777" w:rsidR="00CC02B8" w:rsidRPr="00CC02B8" w:rsidRDefault="00CC02B8" w:rsidP="00CC02B8">
      <w:r w:rsidRPr="00CC02B8">
        <w:lastRenderedPageBreak/>
        <w:t>(r) borrow, whether on interest or not and if need be upon the security of any of the property movable or immovable of the University, such moneys as the Council may from time to time in its direction find it necessary or expedient to borrow or to guarantee any loan, advances or credit facilities;</w:t>
      </w:r>
    </w:p>
    <w:p w14:paraId="23EC5105" w14:textId="77777777" w:rsidR="00CC02B8" w:rsidRPr="00CC02B8" w:rsidRDefault="00CC02B8" w:rsidP="00CC02B8">
      <w:r w:rsidRPr="00CC02B8">
        <w:t>(s) make gifts for any charitable purpose;</w:t>
      </w:r>
    </w:p>
    <w:p w14:paraId="3BECF75F" w14:textId="77777777" w:rsidR="00CC02B8" w:rsidRPr="00CC02B8" w:rsidRDefault="00CC02B8" w:rsidP="00CC02B8">
      <w:r w:rsidRPr="00CC02B8">
        <w:t>(t) arrange for the general welfare of children of members of staff;</w:t>
      </w:r>
    </w:p>
    <w:p w14:paraId="0CDAC717" w14:textId="77777777" w:rsidR="00CC02B8" w:rsidRPr="00CC02B8" w:rsidRDefault="00CC02B8" w:rsidP="00CC02B8">
      <w:r w:rsidRPr="00CC02B8">
        <w:t>(u) do anything which it is authorized or required by this Law or by statute to do; and</w:t>
      </w:r>
    </w:p>
    <w:p w14:paraId="40146D16" w14:textId="77777777" w:rsidR="00CC02B8" w:rsidRPr="00CC02B8" w:rsidRDefault="00CC02B8" w:rsidP="00CC02B8">
      <w:r w:rsidRPr="00CC02B8">
        <w:t>(v) do all such acts or things incidental to the foregoing powers, as may advance the objective of the University.</w:t>
      </w:r>
    </w:p>
    <w:p w14:paraId="6AA9B384" w14:textId="77777777" w:rsidR="00CC02B8" w:rsidRPr="00CC02B8" w:rsidRDefault="00CC02B8" w:rsidP="00CC02B8">
      <w:r w:rsidRPr="00CC02B8">
        <w:t>(2) Subject to the provisions of this Law, the powers conferred on the University by subsection (1) of this section shall be exercisable on behalf of the University by the Council or by the Senate in their statute.</w:t>
      </w:r>
    </w:p>
    <w:p w14:paraId="0B58B695" w14:textId="77777777" w:rsidR="00CC02B8" w:rsidRPr="00CC02B8" w:rsidRDefault="00CC02B8" w:rsidP="00CC02B8">
      <w:r w:rsidRPr="00CC02B8">
        <w:t>(3) The power of the University to establish further campuses and colleges, institutes and centres within the University shall be exercised by statute and not otherwise.</w:t>
      </w:r>
    </w:p>
    <w:p w14:paraId="65612D9F" w14:textId="77777777" w:rsidR="00CC02B8" w:rsidRPr="00CC02B8" w:rsidRDefault="00CC02B8" w:rsidP="00CC02B8">
      <w:r w:rsidRPr="00CC02B8">
        <w:rPr>
          <w:b/>
          <w:bCs/>
        </w:rPr>
        <w:t>Section 5 — Constitution and Principal Officers</w:t>
      </w:r>
    </w:p>
    <w:p w14:paraId="5C200F24" w14:textId="77777777" w:rsidR="00CC02B8" w:rsidRPr="00CC02B8" w:rsidRDefault="00CC02B8" w:rsidP="00CC02B8">
      <w:r w:rsidRPr="00CC02B8">
        <w:t>The University shall consist of:</w:t>
      </w:r>
    </w:p>
    <w:p w14:paraId="54F1C4E0" w14:textId="77777777" w:rsidR="00CC02B8" w:rsidRPr="00CC02B8" w:rsidRDefault="00CC02B8" w:rsidP="00CC02B8">
      <w:r w:rsidRPr="00CC02B8">
        <w:t>(a) a Chancellor; (b) a Pro-Chancellor; (c) a Vice-Chancellor; (d) a Deputy Vice-Chancellor Administration; (e) a Deputy Vice-Chancellor Academic; (f) a body to be called Council; (g) a body to be called Senate; (h) a body to be called Congregation; (i) a body to be called Convocation; (j) the campuses and colleges of the University; (k) the faculties, schools, institutes, centres and other teaching and research units of the University; (l) the persons holding the offices constituted by Schedule I to this Law other than those mentioned in paragraphs (a) to (e) above; (m) all graduates and undergraduates; and (n) all other persons who are members of the Universities in accordance with the provision, made by statute in that behalf.</w:t>
      </w:r>
    </w:p>
    <w:p w14:paraId="5A1A9552" w14:textId="77777777" w:rsidR="00CC02B8" w:rsidRPr="00CC02B8" w:rsidRDefault="00CC02B8" w:rsidP="00CC02B8">
      <w:r w:rsidRPr="00CC02B8">
        <w:t>(2) The First Schedule in this Law shall have effect with respect to the principal officers of the University mentioned in that Schedule.</w:t>
      </w:r>
    </w:p>
    <w:p w14:paraId="48DF63B9" w14:textId="77777777" w:rsidR="00CC02B8" w:rsidRPr="00CC02B8" w:rsidRDefault="00CC02B8" w:rsidP="00CC02B8">
      <w:r w:rsidRPr="00CC02B8">
        <w:t>(3) Provisions shall be made by statute with respect to the constitution of the following bodies namely: (a) the Council; (b) the Senate; (c) the Congregation; and (d) the Convocation.</w:t>
      </w:r>
    </w:p>
    <w:p w14:paraId="3D01907E" w14:textId="77777777" w:rsidR="00CC02B8" w:rsidRPr="00CC02B8" w:rsidRDefault="00CC02B8" w:rsidP="00CC02B8">
      <w:r w:rsidRPr="00CC02B8">
        <w:rPr>
          <w:b/>
          <w:bCs/>
        </w:rPr>
        <w:t>Section 6 — Functions of the Chancellor, Pro-Chancellor and Chairman of Council</w:t>
      </w:r>
    </w:p>
    <w:p w14:paraId="0010F4EA" w14:textId="77777777" w:rsidR="00CC02B8" w:rsidRPr="00CC02B8" w:rsidRDefault="00CC02B8" w:rsidP="00CC02B8">
      <w:r w:rsidRPr="00CC02B8">
        <w:t>(1) The Chancellor shall, in relation to the University, take precedent over all other members of the University, and when he is present shall preside at all meetings of Congregation or Convocation held for the purpose of conferring degrees.</w:t>
      </w:r>
    </w:p>
    <w:p w14:paraId="25905EE5" w14:textId="77777777" w:rsidR="00CC02B8" w:rsidRPr="00CC02B8" w:rsidRDefault="00CC02B8" w:rsidP="00CC02B8">
      <w:r w:rsidRPr="00CC02B8">
        <w:lastRenderedPageBreak/>
        <w:t>(2) The Pro-Chancellor shall, in relation to the University, take precedence over all other members of the University except the Chancellor and except the Vice-Chancellor when acting as Chairman of Congregation or Convocation and the Pro-Chancellor shall when he is present, be the Chairman at all meetings of the Council.</w:t>
      </w:r>
    </w:p>
    <w:p w14:paraId="2E953F46" w14:textId="77777777" w:rsidR="00CC02B8" w:rsidRPr="00CC02B8" w:rsidRDefault="00CC02B8" w:rsidP="00CC02B8">
      <w:r w:rsidRPr="00CC02B8">
        <w:rPr>
          <w:b/>
          <w:bCs/>
        </w:rPr>
        <w:t>Section 7 — Functions of the Vice-Chancellor</w:t>
      </w:r>
    </w:p>
    <w:p w14:paraId="2EA93DDE" w14:textId="77777777" w:rsidR="00CC02B8" w:rsidRPr="00CC02B8" w:rsidRDefault="00CC02B8" w:rsidP="00CC02B8">
      <w:r w:rsidRPr="00CC02B8">
        <w:t>(1) The Vice-Chancellor shall, in relation to the University, take precedence over all other members of the University, except the Chancellor and subject to section 6 of this Law, except the Pro-Chancellor and Chairman of Council and any other person for the time being acting as Chairman of the Council.</w:t>
      </w:r>
    </w:p>
    <w:p w14:paraId="2DB73488" w14:textId="77777777" w:rsidR="00CC02B8" w:rsidRPr="00CC02B8" w:rsidRDefault="00CC02B8" w:rsidP="00CC02B8">
      <w:r w:rsidRPr="00CC02B8">
        <w:t>(2) Subject to sections 8, 9 and 14 of this Law, the Vice-Chancellor shall have the general function. In addition to any other functions conferred on him by this Law or otherwise of directing the activities of the University shall be the Chief Executive Academic Officer of the University and the ex-officio Chairman of Senate.</w:t>
      </w:r>
    </w:p>
    <w:p w14:paraId="686718CD" w14:textId="77777777" w:rsidR="00CC02B8" w:rsidRPr="00CC02B8" w:rsidRDefault="00CC02B8" w:rsidP="00CC02B8">
      <w:r w:rsidRPr="00CC02B8">
        <w:t>(3) The Vice-Chancellor shall have the power to delegate a function assigned to him under this Law to Senior Members of the University staff as shall seem to him appropriate.</w:t>
      </w:r>
    </w:p>
    <w:p w14:paraId="562F50AE" w14:textId="77777777" w:rsidR="00CC02B8" w:rsidRPr="00CC02B8" w:rsidRDefault="00CC02B8" w:rsidP="00CC02B8">
      <w:r w:rsidRPr="00CC02B8">
        <w:t>(4) When the office of the Vice-Chancellor is vacant, or the Vice-Chancellor is for any reason unable to perform his functions, a new appointment shall be made in accordance with the First Schedule of this Law.</w:t>
      </w:r>
    </w:p>
    <w:p w14:paraId="703705BD" w14:textId="77777777" w:rsidR="00CC02B8" w:rsidRPr="00CC02B8" w:rsidRDefault="00CC02B8" w:rsidP="00CC02B8">
      <w:r w:rsidRPr="00CC02B8">
        <w:rPr>
          <w:b/>
          <w:bCs/>
        </w:rPr>
        <w:t>Section 8 — Functions of the Council and Constitution of Committees</w:t>
      </w:r>
    </w:p>
    <w:p w14:paraId="09E41E65" w14:textId="77777777" w:rsidR="00CC02B8" w:rsidRPr="00CC02B8" w:rsidRDefault="00CC02B8" w:rsidP="00CC02B8">
      <w:r w:rsidRPr="00CC02B8">
        <w:t>(1) Subject to the provisions of this Law relating to the Visitor, the Council shall be the governing body of the University and shall be charged with the general control and superintendence of the policy, finances and property of the University. The Council shall have power to act in such a manner which in its opinion is calculated to promote the interests, objectives and purposes of the University.</w:t>
      </w:r>
    </w:p>
    <w:p w14:paraId="0F6ED08D" w14:textId="77777777" w:rsidR="00CC02B8" w:rsidRPr="00CC02B8" w:rsidRDefault="00CC02B8" w:rsidP="00CC02B8">
      <w:r w:rsidRPr="00CC02B8">
        <w:t>(2) There shall be a committee of Council to be known as the Finance and General Purposes Committee, which shall, subject to the directions of the Council, exercise control over the property and expenditure of the University and perform such other functions of the Council as the Council may from time to time delegate to it.</w:t>
      </w:r>
    </w:p>
    <w:p w14:paraId="29436C1E" w14:textId="77777777" w:rsidR="00CC02B8" w:rsidRPr="00CC02B8" w:rsidRDefault="00CC02B8" w:rsidP="00CC02B8">
      <w:r w:rsidRPr="00CC02B8">
        <w:t>(3) There shall be an Appointments and Promotions Committee which shall subject to the directions of the Council, exercise control over the appointment.</w:t>
      </w:r>
    </w:p>
    <w:p w14:paraId="1A978BE6" w14:textId="77777777" w:rsidR="00CC02B8" w:rsidRPr="00CC02B8" w:rsidRDefault="00CC02B8" w:rsidP="00CC02B8">
      <w:r w:rsidRPr="00CC02B8">
        <w:t>(5) Provisions shall be made by statute with respect to the constitution of the Finance and General Purposes Committee, and the Appointments and Promotions Committee.</w:t>
      </w:r>
    </w:p>
    <w:p w14:paraId="42DEB798" w14:textId="77777777" w:rsidR="00CC02B8" w:rsidRPr="00CC02B8" w:rsidRDefault="00CC02B8" w:rsidP="00CC02B8">
      <w:r w:rsidRPr="00CC02B8">
        <w:t xml:space="preserve">(6) The Council shall constitute other committees or bodies for the purposes of making recommendations to the Council in respect of any of its functions and such provisions </w:t>
      </w:r>
      <w:r w:rsidRPr="00CC02B8">
        <w:lastRenderedPageBreak/>
        <w:t>shall be made by statute with respect to the constitution of statutory committees of Council.</w:t>
      </w:r>
    </w:p>
    <w:p w14:paraId="75360F2B" w14:textId="77777777" w:rsidR="00CC02B8" w:rsidRPr="00CC02B8" w:rsidRDefault="00CC02B8" w:rsidP="00CC02B8">
      <w:r w:rsidRPr="00CC02B8">
        <w:t>(7) Without limiting the generality of the provisions of subsection (1), it shall in particular be the function of the Council to: (a) make appointments authorized by this Law; (b) exercise control over all staff in the University; (c) provide for the welfare of all persons employed by the University; and (d) perform all such other functions as are or may be conferred or imposed on Council by the Law.</w:t>
      </w:r>
    </w:p>
    <w:p w14:paraId="35F0D35E" w14:textId="77777777" w:rsidR="00CC02B8" w:rsidRPr="00CC02B8" w:rsidRDefault="00CC02B8" w:rsidP="00CC02B8">
      <w:r w:rsidRPr="00CC02B8">
        <w:t>(8) The Council shall ensure that proper accounts of the University are kept and that the accounts of the University are audited annually by an independent firm of auditors approved by Council and that an annual report is published by the University together with certified copies of the said accounts as audited.</w:t>
      </w:r>
    </w:p>
    <w:p w14:paraId="72E9829B" w14:textId="77777777" w:rsidR="00CC02B8" w:rsidRPr="00CC02B8" w:rsidRDefault="00CC02B8" w:rsidP="00CC02B8">
      <w:r w:rsidRPr="00CC02B8">
        <w:t>(9) Subject to this Law and the statutes, the Council and its committees may make rules for the purpose of exercising any of their respective functions or regulating their own procedure.</w:t>
      </w:r>
    </w:p>
    <w:p w14:paraId="03445CC3" w14:textId="77777777" w:rsidR="00CC02B8" w:rsidRPr="00CC02B8" w:rsidRDefault="00CC02B8" w:rsidP="00CC02B8">
      <w:r w:rsidRPr="00CC02B8">
        <w:t>(10) Rules made under subsection (8) of this section by any committee of Council shall not come into force unless approved by the Council. Where any such rules conflict with any directions given by the Council, whether before or after the coming into force of the rules in question, the directions of the Council shall prevail.</w:t>
      </w:r>
    </w:p>
    <w:p w14:paraId="70A76068" w14:textId="77777777" w:rsidR="00CC02B8" w:rsidRPr="00CC02B8" w:rsidRDefault="00CC02B8" w:rsidP="00CC02B8">
      <w:r w:rsidRPr="00CC02B8">
        <w:t>(11) There shall be paid to the members respectively of the Council and of any committee set up by the Council, allowances in respect of travelling and other reasonable expenses, at such rates as may be approved by the Visitor.</w:t>
      </w:r>
    </w:p>
    <w:p w14:paraId="602A5F22" w14:textId="77777777" w:rsidR="00CC02B8" w:rsidRPr="00CC02B8" w:rsidRDefault="00CC02B8" w:rsidP="00CC02B8">
      <w:r w:rsidRPr="00CC02B8">
        <w:t>(12) The Council shall meet at and when necessary for the performance of its functions under this Law, not less than three times in every year.</w:t>
      </w:r>
    </w:p>
    <w:p w14:paraId="549074BD" w14:textId="77777777" w:rsidR="00CC02B8" w:rsidRPr="00CC02B8" w:rsidRDefault="00CC02B8" w:rsidP="00CC02B8">
      <w:r w:rsidRPr="00CC02B8">
        <w:t>(13) If requested in writing by not less than one third of the members of the Council, the Chairman shall within twenty-eight days after the receipt of such request call a meeting of Council.</w:t>
      </w:r>
    </w:p>
    <w:p w14:paraId="44DB6B40" w14:textId="77777777" w:rsidR="00CC02B8" w:rsidRPr="00CC02B8" w:rsidRDefault="00CC02B8" w:rsidP="00CC02B8">
      <w:r w:rsidRPr="00CC02B8">
        <w:t>(14) Any request made under subsection (12) of this section shall specify the business to be considered at the meeting and no business not so specified shall be transacted at the meeting.</w:t>
      </w:r>
    </w:p>
    <w:p w14:paraId="30AE4201" w14:textId="77777777" w:rsidR="00CC02B8" w:rsidRPr="00CC02B8" w:rsidRDefault="00CC02B8" w:rsidP="00CC02B8">
      <w:r w:rsidRPr="00CC02B8">
        <w:rPr>
          <w:b/>
          <w:bCs/>
        </w:rPr>
        <w:t>Section 9 — Functions of the Senate</w:t>
      </w:r>
    </w:p>
    <w:p w14:paraId="2826EC58" w14:textId="77777777" w:rsidR="00CC02B8" w:rsidRPr="00CC02B8" w:rsidRDefault="00CC02B8" w:rsidP="00CC02B8">
      <w:r w:rsidRPr="00CC02B8">
        <w:t>(1) Subject to section 8 above and subsections (3) and (4) of this section and to the provisions of this Law relating to the Visitor, it shall be the general functions of the Senate to organize and control, teaching in the University and the admission (where no other enactments provides to the contrary) and discipline of students; and to promote research at the University.</w:t>
      </w:r>
    </w:p>
    <w:p w14:paraId="7845A67C" w14:textId="77777777" w:rsidR="00CC02B8" w:rsidRPr="00CC02B8" w:rsidRDefault="00CC02B8" w:rsidP="00CC02B8">
      <w:r w:rsidRPr="00CC02B8">
        <w:lastRenderedPageBreak/>
        <w:t>(2) Without prejudice to the generality of subsection (1) of this section, and subject as therein mentioned, it shall be the function of the Senate to make provision for:</w:t>
      </w:r>
    </w:p>
    <w:p w14:paraId="2310DDEE" w14:textId="77777777" w:rsidR="00CC02B8" w:rsidRPr="00CC02B8" w:rsidRDefault="00CC02B8" w:rsidP="00CC02B8">
      <w:r w:rsidRPr="00CC02B8">
        <w:t>(a) the establishment, organization and control of, colleges, schools, institutes, departments and other teaching and research units of the University, and allocation of responsibility for different branches of learning within the university;</w:t>
      </w:r>
    </w:p>
    <w:p w14:paraId="591EC91A" w14:textId="77777777" w:rsidR="00CC02B8" w:rsidRPr="00CC02B8" w:rsidRDefault="00CC02B8" w:rsidP="00CC02B8">
      <w:r w:rsidRPr="00CC02B8">
        <w:t>(b) the organization and control of courses of study at the University, and of the examinations held in conjunction with those courses including the appointment of examiners, both internal and external;</w:t>
      </w:r>
    </w:p>
    <w:p w14:paraId="0D15DBE4" w14:textId="77777777" w:rsidR="00CC02B8" w:rsidRPr="00CC02B8" w:rsidRDefault="00CC02B8" w:rsidP="00CC02B8">
      <w:r w:rsidRPr="00CC02B8">
        <w:t>(c) the award of degrees and such other qualifications as may be prescribed, in connection with examinations held as aforesaid;</w:t>
      </w:r>
    </w:p>
    <w:p w14:paraId="1AA16D75" w14:textId="77777777" w:rsidR="00CC02B8" w:rsidRPr="00CC02B8" w:rsidRDefault="00CC02B8" w:rsidP="00CC02B8">
      <w:r w:rsidRPr="00CC02B8">
        <w:t>(d) the making of recommendations to the Council with respect to the award to any person of honorary fellowship or honorary degree or the title of professor emeritus;</w:t>
      </w:r>
    </w:p>
    <w:p w14:paraId="3DF0DAC0" w14:textId="77777777" w:rsidR="00CC02B8" w:rsidRPr="00CC02B8" w:rsidRDefault="00CC02B8" w:rsidP="00CC02B8">
      <w:r w:rsidRPr="00CC02B8">
        <w:t>(e) the establishment, organization and control of halls of residence and other institutions in the University;</w:t>
      </w:r>
    </w:p>
    <w:p w14:paraId="5C04C8E5" w14:textId="77777777" w:rsidR="00CC02B8" w:rsidRPr="00CC02B8" w:rsidRDefault="00CC02B8" w:rsidP="00CC02B8">
      <w:r w:rsidRPr="00CC02B8">
        <w:t>(f) the supervision of the welfare of students at the University and the regulation of their conduct;</w:t>
      </w:r>
    </w:p>
    <w:p w14:paraId="3E9BEE88" w14:textId="77777777" w:rsidR="00CC02B8" w:rsidRPr="00CC02B8" w:rsidRDefault="00CC02B8" w:rsidP="00CC02B8">
      <w:r w:rsidRPr="00CC02B8">
        <w:t>(g) the granting of fellowships, scholarships, prizes, and similar awards in so far as the awards are within the control of the University; and</w:t>
      </w:r>
    </w:p>
    <w:p w14:paraId="7F1A9C1D" w14:textId="77777777" w:rsidR="00CC02B8" w:rsidRPr="00CC02B8" w:rsidRDefault="00CC02B8" w:rsidP="00CC02B8">
      <w:r w:rsidRPr="00CC02B8">
        <w:t>(h) determining what description of dress shall be academic dress for the purpose of the University and regulating the use of academic dress.</w:t>
      </w:r>
    </w:p>
    <w:p w14:paraId="3AE3F407" w14:textId="77777777" w:rsidR="00CC02B8" w:rsidRPr="00CC02B8" w:rsidRDefault="00CC02B8" w:rsidP="00CC02B8">
      <w:r w:rsidRPr="00CC02B8">
        <w:t>(3) The Senate shall not establish any college, school, institute, department or any other teaching and research units of the University, or any hall of residence or similar institution at the University without the approval of the Council.</w:t>
      </w:r>
    </w:p>
    <w:p w14:paraId="5615952C" w14:textId="77777777" w:rsidR="00CC02B8" w:rsidRPr="00CC02B8" w:rsidRDefault="00CC02B8" w:rsidP="00CC02B8">
      <w:r w:rsidRPr="00CC02B8">
        <w:t>(4) Subject to this Law and Statutes, the Senate may make regulations for the purpose of exercising any function conferred on it either by the foregoing provisions of this section or otherwise or for the purpose of making provision for any matter for which its regulations is authorized or required by this Law or by statute.</w:t>
      </w:r>
    </w:p>
    <w:p w14:paraId="150890A7" w14:textId="77777777" w:rsidR="00CC02B8" w:rsidRPr="00CC02B8" w:rsidRDefault="00CC02B8" w:rsidP="00CC02B8">
      <w:r w:rsidRPr="00CC02B8">
        <w:t>(5) Regulations made under subsection (2) shall provide that at least one of the persons appointed as examiners at each final or professional examination held in conjunction with any course of study at the University is not a teacher of the University but is a teacher of the branch of learning to which the course relates at another University of high repute or a person engaged in the practice of the profession in a reputable organization or institution.</w:t>
      </w:r>
    </w:p>
    <w:p w14:paraId="04A21E14" w14:textId="77777777" w:rsidR="00CC02B8" w:rsidRPr="00CC02B8" w:rsidRDefault="00CC02B8" w:rsidP="00CC02B8">
      <w:r w:rsidRPr="00CC02B8">
        <w:t xml:space="preserve">(6) Subject to a right of appeal to the Council from a decision of the Senate under this subsection, the Senate may deprive any person of degree, diploma or other award of the </w:t>
      </w:r>
      <w:r w:rsidRPr="00CC02B8">
        <w:lastRenderedPageBreak/>
        <w:t>University which has been conferred upon him if after due enquiry he is found guilty of any dishonourable or scandalous conduct in gaining admission into the University or obtaining that degree, diploma or other award.</w:t>
      </w:r>
    </w:p>
    <w:p w14:paraId="5A689CB6" w14:textId="77777777" w:rsidR="00CC02B8" w:rsidRPr="00CC02B8" w:rsidRDefault="00CC02B8" w:rsidP="00CC02B8">
      <w:r w:rsidRPr="00CC02B8">
        <w:pict w14:anchorId="0649F9EC">
          <v:rect id="_x0000_i1094" style="width:0;height:1.5pt" o:hralign="center" o:hrstd="t" o:hr="t" fillcolor="#a0a0a0" stroked="f"/>
        </w:pict>
      </w:r>
    </w:p>
    <w:p w14:paraId="7A50DBD6" w14:textId="77777777" w:rsidR="00CC02B8" w:rsidRPr="00CC02B8" w:rsidRDefault="00CC02B8" w:rsidP="00CC02B8">
      <w:pPr>
        <w:rPr>
          <w:b/>
          <w:bCs/>
        </w:rPr>
      </w:pPr>
      <w:r w:rsidRPr="00CC02B8">
        <w:rPr>
          <w:b/>
          <w:bCs/>
        </w:rPr>
        <w:t>PART II</w:t>
      </w:r>
    </w:p>
    <w:p w14:paraId="0B0EAC43" w14:textId="77777777" w:rsidR="00CC02B8" w:rsidRPr="00CC02B8" w:rsidRDefault="00CC02B8" w:rsidP="00CC02B8">
      <w:pPr>
        <w:rPr>
          <w:b/>
          <w:bCs/>
        </w:rPr>
      </w:pPr>
      <w:r w:rsidRPr="00CC02B8">
        <w:rPr>
          <w:b/>
          <w:bCs/>
        </w:rPr>
        <w:t>STATUTES OF THE UNIVERSITY</w:t>
      </w:r>
    </w:p>
    <w:p w14:paraId="4CF34235" w14:textId="77777777" w:rsidR="00CC02B8" w:rsidRPr="00CC02B8" w:rsidRDefault="00CC02B8" w:rsidP="00CC02B8">
      <w:r w:rsidRPr="00CC02B8">
        <w:rPr>
          <w:b/>
          <w:bCs/>
        </w:rPr>
        <w:t>Section 10 — Power of the University to make Statutes</w:t>
      </w:r>
    </w:p>
    <w:p w14:paraId="2B3FCA1D" w14:textId="77777777" w:rsidR="00CC02B8" w:rsidRPr="00CC02B8" w:rsidRDefault="00CC02B8" w:rsidP="00CC02B8">
      <w:r w:rsidRPr="00CC02B8">
        <w:t>(1) Subject to this Law, the University may make statutes for any of the following purposes:</w:t>
      </w:r>
    </w:p>
    <w:p w14:paraId="493992BA" w14:textId="77777777" w:rsidR="00CC02B8" w:rsidRPr="00CC02B8" w:rsidRDefault="00CC02B8" w:rsidP="00CC02B8">
      <w:r w:rsidRPr="00CC02B8">
        <w:t>(a) make provision with respect to the composition and constitution of any authority of the University;</w:t>
      </w:r>
    </w:p>
    <w:p w14:paraId="40BEBB64" w14:textId="77777777" w:rsidR="00CC02B8" w:rsidRPr="00CC02B8" w:rsidRDefault="00CC02B8" w:rsidP="00CC02B8">
      <w:r w:rsidRPr="00CC02B8">
        <w:t>(b) specifying and regulating the powers and duties of any authority of the University and regulating any other matter connected with the University or any of its authorities;</w:t>
      </w:r>
    </w:p>
    <w:p w14:paraId="7027D2A7" w14:textId="77777777" w:rsidR="00CC02B8" w:rsidRPr="00CC02B8" w:rsidRDefault="00CC02B8" w:rsidP="00CC02B8">
      <w:r w:rsidRPr="00CC02B8">
        <w:t>(c) regulating the admission of students (where no other enactment provides to the contrary) and their discipline and welfare;</w:t>
      </w:r>
    </w:p>
    <w:p w14:paraId="42C93D04" w14:textId="77777777" w:rsidR="00CC02B8" w:rsidRPr="00CC02B8" w:rsidRDefault="00CC02B8" w:rsidP="00CC02B8">
      <w:r w:rsidRPr="00CC02B8">
        <w:t>(d) determining whether any particular matter is to be treated as an academic or non-academic matter or other instrument made thereunder; or</w:t>
      </w:r>
    </w:p>
    <w:p w14:paraId="3D368F1B" w14:textId="77777777" w:rsidR="00CC02B8" w:rsidRPr="00CC02B8" w:rsidRDefault="00CC02B8" w:rsidP="00CC02B8">
      <w:r w:rsidRPr="00CC02B8">
        <w:t>(e) making provision for any other matter for which provision by statute is authorized or required by this Law;</w:t>
      </w:r>
    </w:p>
    <w:p w14:paraId="711CD1AD" w14:textId="77777777" w:rsidR="00CC02B8" w:rsidRPr="00CC02B8" w:rsidRDefault="00CC02B8" w:rsidP="00CC02B8">
      <w:r w:rsidRPr="00CC02B8">
        <w:t>(f) Make provisions for publication of the University Statutes in any official gazettes where necessary.</w:t>
      </w:r>
    </w:p>
    <w:p w14:paraId="79A4D600" w14:textId="77777777" w:rsidR="00CC02B8" w:rsidRPr="00CC02B8" w:rsidRDefault="00CC02B8" w:rsidP="00CC02B8">
      <w:r w:rsidRPr="00CC02B8">
        <w:t>(2) Subject to section 27 of this Law, the Interpretation Act shall apply in relation to any statute made under this section as it applies to a subsidiary instrument within the meaning of section 29 of that Act.</w:t>
      </w:r>
    </w:p>
    <w:p w14:paraId="43B2BD74" w14:textId="77777777" w:rsidR="00CC02B8" w:rsidRPr="00CC02B8" w:rsidRDefault="00CC02B8" w:rsidP="00CC02B8">
      <w:r w:rsidRPr="00CC02B8">
        <w:t>(3) The statutes contained in the Third Schedule to this Law shall be deemed to have been made under this section.</w:t>
      </w:r>
    </w:p>
    <w:p w14:paraId="3B1AE3EE" w14:textId="77777777" w:rsidR="00CC02B8" w:rsidRPr="00CC02B8" w:rsidRDefault="00CC02B8" w:rsidP="00CC02B8">
      <w:r w:rsidRPr="00CC02B8">
        <w:t>(4) The power to make statutes conferred by this section shall not be prejudiced or limited in any way by reasons of the inclusion or omission of any matter in or from the statute contained in Third Schedule of this Law or any subsequent statute.</w:t>
      </w:r>
    </w:p>
    <w:p w14:paraId="11A704AB" w14:textId="77777777" w:rsidR="00CC02B8" w:rsidRPr="00CC02B8" w:rsidRDefault="00CC02B8" w:rsidP="00CC02B8">
      <w:r w:rsidRPr="00CC02B8">
        <w:rPr>
          <w:b/>
          <w:bCs/>
        </w:rPr>
        <w:t>Section 11 — Mode of exercising power to make Statutes</w:t>
      </w:r>
    </w:p>
    <w:p w14:paraId="4F6ADA7A" w14:textId="77777777" w:rsidR="00CC02B8" w:rsidRPr="00CC02B8" w:rsidRDefault="00CC02B8" w:rsidP="00CC02B8">
      <w:r w:rsidRPr="00CC02B8">
        <w:t>(1) The power of the University to make statutes shall be exercised in accordance with the provision of this section and not otherwise.</w:t>
      </w:r>
    </w:p>
    <w:p w14:paraId="514C69AA" w14:textId="77777777" w:rsidR="00CC02B8" w:rsidRPr="00CC02B8" w:rsidRDefault="00CC02B8" w:rsidP="00CC02B8">
      <w:r w:rsidRPr="00CC02B8">
        <w:lastRenderedPageBreak/>
        <w:t>(2) A proposed statute shall not become law unless it has been approved at a meeting of the: (a) Senate by the votes of not less than two-thirds of the members present and voting; and (b) Council by the votes not less than two-thirds (or the nearest whole member not less than two-thirds) of the members present and voting.</w:t>
      </w:r>
    </w:p>
    <w:p w14:paraId="7B7E7572" w14:textId="77777777" w:rsidR="00CC02B8" w:rsidRPr="00CC02B8" w:rsidRDefault="00CC02B8" w:rsidP="00CC02B8">
      <w:r w:rsidRPr="00CC02B8">
        <w:t>(3) A proposed statute may originate either in the Senate or in the Council and may be approved as required by subsection (2) of this section by either one of those bodies or the other.</w:t>
      </w:r>
    </w:p>
    <w:p w14:paraId="3D6C9CB0" w14:textId="77777777" w:rsidR="00CC02B8" w:rsidRPr="00CC02B8" w:rsidRDefault="00CC02B8" w:rsidP="00CC02B8">
      <w:r w:rsidRPr="00CC02B8">
        <w:t>(4) A statute which: (a) makes provisions to alter the composition or constitution of the Council, the Senate, or any other authority in the University, or (b) provides for the establishment of a new campus or college or for the amendment or revocation of any statutes whereby a campus or college is established; or (c) provides for the establishment of a new institute or centre or for the amendment or revocation of any statute whereby an institute or centre is established;</w:t>
      </w:r>
    </w:p>
    <w:p w14:paraId="0AC3D299" w14:textId="77777777" w:rsidR="00CC02B8" w:rsidRPr="00CC02B8" w:rsidRDefault="00CC02B8" w:rsidP="00CC02B8">
      <w:r w:rsidRPr="00CC02B8">
        <w:t>shall not come into operation unless it has been approved by Council.</w:t>
      </w:r>
    </w:p>
    <w:p w14:paraId="1572F613" w14:textId="77777777" w:rsidR="00CC02B8" w:rsidRPr="00CC02B8" w:rsidRDefault="00CC02B8" w:rsidP="00CC02B8">
      <w:r w:rsidRPr="00CC02B8">
        <w:t>(5) For purposes of section 7(a) of the Interpretation Law, a statute shall be treated as being made on the date on which it is duly approved by the Council or, in the case of a statute falling within subsection 4(b) of this section, on the date on which it is approved by the Governor.</w:t>
      </w:r>
    </w:p>
    <w:p w14:paraId="7656FD1B" w14:textId="77777777" w:rsidR="00CC02B8" w:rsidRPr="00CC02B8" w:rsidRDefault="00CC02B8" w:rsidP="00CC02B8">
      <w:r w:rsidRPr="00CC02B8">
        <w:rPr>
          <w:b/>
          <w:bCs/>
        </w:rPr>
        <w:t>Section 12 — Proof of Statutes</w:t>
      </w:r>
    </w:p>
    <w:p w14:paraId="0238FC95" w14:textId="77777777" w:rsidR="00CC02B8" w:rsidRPr="00CC02B8" w:rsidRDefault="00CC02B8" w:rsidP="00CC02B8">
      <w:r w:rsidRPr="00CC02B8">
        <w:t>A statute may be proved in any court of law, by the production of a copy thereof bearing or having affixed to it a certificate purporting to be signed by the Vice-Chancellor or the Registrar to the effect that the copy is a true copy of a statute of the University.</w:t>
      </w:r>
    </w:p>
    <w:p w14:paraId="5F3E98B3" w14:textId="77777777" w:rsidR="00CC02B8" w:rsidRPr="00CC02B8" w:rsidRDefault="00CC02B8" w:rsidP="00CC02B8">
      <w:r w:rsidRPr="00CC02B8">
        <w:rPr>
          <w:b/>
          <w:bCs/>
        </w:rPr>
        <w:t>Section 13 — Construction of Statutes</w:t>
      </w:r>
    </w:p>
    <w:p w14:paraId="7F74EA2F" w14:textId="77777777" w:rsidR="00CC02B8" w:rsidRPr="00CC02B8" w:rsidRDefault="00CC02B8" w:rsidP="00CC02B8">
      <w:r w:rsidRPr="00CC02B8">
        <w:t>(1) In the event of any doubt or dispute arising at any time as to the meaning of any provision of a statute, the matter may be referred to the Chancellor who shall take such advice and make such decision thereon as he shall think fit.</w:t>
      </w:r>
    </w:p>
    <w:p w14:paraId="43491824" w14:textId="77777777" w:rsidR="00CC02B8" w:rsidRPr="00CC02B8" w:rsidRDefault="00CC02B8" w:rsidP="00CC02B8">
      <w:r w:rsidRPr="00CC02B8">
        <w:t>(2) The decision of the Chancellor on any matter referred to him under this section shall be binding upon all authorities, staff and students of the University, and where any question as to the meaning of any provision of the statute has been decided by the Chancellor under this section, such a question as to the meaning of that provision is final. PROVIDED THAT nothing in this subsection shall affect any power of a court of competent jurisdiction to determine whether any provision of a statute is wholly or partly void as being ultra-vires or as being inconsistent with the Constitution of the Federation.</w:t>
      </w:r>
    </w:p>
    <w:p w14:paraId="662FFBB6" w14:textId="77777777" w:rsidR="00CC02B8" w:rsidRPr="00CC02B8" w:rsidRDefault="00CC02B8" w:rsidP="00CC02B8">
      <w:r w:rsidRPr="00CC02B8">
        <w:rPr>
          <w:b/>
          <w:bCs/>
        </w:rPr>
        <w:t>Section 14 — The Visitor of the University</w:t>
      </w:r>
    </w:p>
    <w:p w14:paraId="59D85EC4" w14:textId="77777777" w:rsidR="00CC02B8" w:rsidRPr="00CC02B8" w:rsidRDefault="00CC02B8" w:rsidP="00CC02B8">
      <w:r w:rsidRPr="00CC02B8">
        <w:t>(1) The Governor shall be the Visitor of the University.</w:t>
      </w:r>
    </w:p>
    <w:p w14:paraId="5CB86363" w14:textId="77777777" w:rsidR="00CC02B8" w:rsidRPr="00CC02B8" w:rsidRDefault="00CC02B8" w:rsidP="00CC02B8">
      <w:r w:rsidRPr="00CC02B8">
        <w:lastRenderedPageBreak/>
        <w:t>(2) The Visitor shall as often as the circumstances may require not being less than once every four years, conduct a visitation of the University or direct that such a visitation be conducted by such persons as the Visitor may deem fit and in respect of any of the affairs of the University.</w:t>
      </w:r>
    </w:p>
    <w:p w14:paraId="28C9B32B" w14:textId="77777777" w:rsidR="00CC02B8" w:rsidRPr="00CC02B8" w:rsidRDefault="00CC02B8" w:rsidP="00CC02B8">
      <w:r w:rsidRPr="00CC02B8">
        <w:t>(3) It shall be the duty of the bodies and persons comprising the University: (a) to make available to the Visitor, such facilities and assistance as he or they may reasonably require for the purpose of a visitation; and (b) to give effect to any instruction consistent with the provisions of this Law which may be given by the Visitor in consequence of a visitation.</w:t>
      </w:r>
    </w:p>
    <w:p w14:paraId="5CEB492B" w14:textId="77777777" w:rsidR="00CC02B8" w:rsidRPr="00CC02B8" w:rsidRDefault="00CC02B8" w:rsidP="00CC02B8">
      <w:r w:rsidRPr="00CC02B8">
        <w:pict w14:anchorId="5F0576A0">
          <v:rect id="_x0000_i1095" style="width:0;height:1.5pt" o:hralign="center" o:hrstd="t" o:hr="t" fillcolor="#a0a0a0" stroked="f"/>
        </w:pict>
      </w:r>
    </w:p>
    <w:p w14:paraId="4962DA93" w14:textId="77777777" w:rsidR="00CC02B8" w:rsidRPr="00CC02B8" w:rsidRDefault="00CC02B8" w:rsidP="00CC02B8">
      <w:pPr>
        <w:rPr>
          <w:b/>
          <w:bCs/>
        </w:rPr>
      </w:pPr>
      <w:r w:rsidRPr="00CC02B8">
        <w:rPr>
          <w:b/>
          <w:bCs/>
        </w:rPr>
        <w:t>PART III</w:t>
      </w:r>
    </w:p>
    <w:p w14:paraId="70681F14" w14:textId="77777777" w:rsidR="00CC02B8" w:rsidRPr="00CC02B8" w:rsidRDefault="00CC02B8" w:rsidP="00CC02B8">
      <w:pPr>
        <w:rPr>
          <w:b/>
          <w:bCs/>
        </w:rPr>
      </w:pPr>
      <w:r w:rsidRPr="00CC02B8">
        <w:rPr>
          <w:b/>
          <w:bCs/>
        </w:rPr>
        <w:t>SUPERVISION AND DISCIPLINE</w:t>
      </w:r>
    </w:p>
    <w:p w14:paraId="657D2EC3" w14:textId="77777777" w:rsidR="00CC02B8" w:rsidRPr="00CC02B8" w:rsidRDefault="00CC02B8" w:rsidP="00CC02B8">
      <w:r w:rsidRPr="00CC02B8">
        <w:rPr>
          <w:b/>
          <w:bCs/>
        </w:rPr>
        <w:t>Section 15 — Removal of Certain Members of Council</w:t>
      </w:r>
    </w:p>
    <w:p w14:paraId="0E77C948" w14:textId="77777777" w:rsidR="00CC02B8" w:rsidRPr="00CC02B8" w:rsidRDefault="00CC02B8" w:rsidP="00CC02B8">
      <w:r w:rsidRPr="00CC02B8">
        <w:t>(1) If it appears to the Council that a member of the Council (other than the Pro-Chancellor or the Vice-Chancellor) shall be removed from the functions of his office or employment, the Council shall make a recommendation to that effect through the Commissioner to the Governor. If the Governor, after considering as appropriate, approves the recommendation, it may direct the removal of the person in question from office.</w:t>
      </w:r>
    </w:p>
    <w:p w14:paraId="24718BDA" w14:textId="77777777" w:rsidR="00CC02B8" w:rsidRPr="00CC02B8" w:rsidRDefault="00CC02B8" w:rsidP="00CC02B8">
      <w:r w:rsidRPr="00CC02B8">
        <w:t>(2) It shall be the duty of the Commissioner to use his best endeavour to cause a copy of the instrument embodying a direction under subsection (1) of this section to be served as soon as reasonably practicable on the person to whom it relates.</w:t>
      </w:r>
    </w:p>
    <w:p w14:paraId="330EE29E" w14:textId="77777777" w:rsidR="00CC02B8" w:rsidRPr="00CC02B8" w:rsidRDefault="00CC02B8" w:rsidP="00CC02B8">
      <w:r w:rsidRPr="00CC02B8">
        <w:rPr>
          <w:b/>
          <w:bCs/>
        </w:rPr>
        <w:t>Section 16 — Discipline and Removal of Academic, Administrative and Technical Staff</w:t>
      </w:r>
    </w:p>
    <w:p w14:paraId="5D18989F" w14:textId="77777777" w:rsidR="00CC02B8" w:rsidRPr="00CC02B8" w:rsidRDefault="00CC02B8" w:rsidP="00CC02B8">
      <w:r w:rsidRPr="00CC02B8">
        <w:t>(1) If it appears to the Council that there are reasons for believing that any person employed as a member of the academic or administrative or professional staff of the University, other than the Vice-Chancellor, should be removed from his office or employment on the ground of misconduct or of inability to perform the functions of his office or employment, the Council shall:</w:t>
      </w:r>
    </w:p>
    <w:p w14:paraId="13A3E1B5" w14:textId="77777777" w:rsidR="00CC02B8" w:rsidRPr="00CC02B8" w:rsidRDefault="00CC02B8" w:rsidP="00CC02B8">
      <w:r w:rsidRPr="00CC02B8">
        <w:t>(a) give notice of those reasons to the person in question; (b) afford him an opportunity of making representations in person on the matter to the Council; and (c) if he or any three members of the Council so request within the period of one month beginning with the date of the notice, make arrangements: (i) for a joint committee of the Council and the Senate to investigate the matter and report on it to the Council; and (ii) for the person in question to be afforded an opportunity of appearing before and heard by the investigating committee with respect to the matter;</w:t>
      </w:r>
    </w:p>
    <w:p w14:paraId="11169D58" w14:textId="77777777" w:rsidR="00CC02B8" w:rsidRPr="00CC02B8" w:rsidRDefault="00CC02B8" w:rsidP="00CC02B8">
      <w:r w:rsidRPr="00CC02B8">
        <w:lastRenderedPageBreak/>
        <w:t>if the Council, after considering the report of the investigation committee is satisfied that the person in question should be removed, the Council may so remove him by an instrument in writing signed on the directions of the Council.</w:t>
      </w:r>
    </w:p>
    <w:p w14:paraId="2B9F027A" w14:textId="77777777" w:rsidR="00CC02B8" w:rsidRPr="00CC02B8" w:rsidRDefault="00CC02B8" w:rsidP="00CC02B8">
      <w:r w:rsidRPr="00CC02B8">
        <w:t>(2) The Vice-Chancellor may, in a case of misconduct by a member of the staff which in the opinion of the Vice-Chancellor is prejudicial to the interest of the University, suspend such member and any such suspension shall forthwith be reported to the Council.</w:t>
      </w:r>
    </w:p>
    <w:p w14:paraId="0E2EBD11" w14:textId="77777777" w:rsidR="00CC02B8" w:rsidRPr="00CC02B8" w:rsidRDefault="00CC02B8" w:rsidP="00CC02B8">
      <w:r w:rsidRPr="00CC02B8">
        <w:t>(3) For good cause, any member of staff may be suspended from his duties or his appointment may be terminated by Council, and for the purposes of this subsection "good cause" means:</w:t>
      </w:r>
    </w:p>
    <w:p w14:paraId="3217F83D" w14:textId="77777777" w:rsidR="00CC02B8" w:rsidRPr="00CC02B8" w:rsidRDefault="00CC02B8" w:rsidP="00CC02B8">
      <w:r w:rsidRPr="00CC02B8">
        <w:t>(a) conviction for any offence which the Council considers to be such as to render the person concerned unfit for the discharge of the functions of his office; or (b) any physical or mental incapacity which Council considers to be such as to render the person concerned unfit to continue to hold his office; or (c) conduct of a scandalous or other disgraceful nature which the Council considers to be such as to render the person concerned unfit to continue to hold his office; or (d) conduct which the Council considers to be such as to constitute failure or inability of the person concerned to discharge the functions of his office or to comply with the terms and conditions of his service.</w:t>
      </w:r>
    </w:p>
    <w:p w14:paraId="5C9B0570" w14:textId="77777777" w:rsidR="00CC02B8" w:rsidRPr="00CC02B8" w:rsidRDefault="00CC02B8" w:rsidP="00CC02B8">
      <w:r w:rsidRPr="00CC02B8">
        <w:t>(4) Any person suspended, pursuant to subsection (2) or (3) of this section shall be on half pay salary and the Council shall before the expiration of a period of three months of the date of such suspension, consider the case against that person and come to a decision as to: (a) whether to continue such person's suspension and on what terms (including the proportion of his emoluments to be paid to him); (b) whether to reinstate such person in which case the Council shall restore his full emolument to him with effect from the date of suspension; (c) whether to terminate the appointment of the person concerned.</w:t>
      </w:r>
    </w:p>
    <w:p w14:paraId="422C8C41" w14:textId="77777777" w:rsidR="00CC02B8" w:rsidRPr="00CC02B8" w:rsidRDefault="00CC02B8" w:rsidP="00CC02B8">
      <w:r w:rsidRPr="00CC02B8">
        <w:t>(5) In any case where the Council pursuant to this section decides to continue a person's suspension or decides to take further disciplinary action against a person, the Council shall, before the expiration of a period of three months from such decision, come to a final determination in respect of the case concerning such person.</w:t>
      </w:r>
    </w:p>
    <w:p w14:paraId="420D690A" w14:textId="77777777" w:rsidR="00CC02B8" w:rsidRPr="00CC02B8" w:rsidRDefault="00CC02B8" w:rsidP="00CC02B8">
      <w:r w:rsidRPr="00CC02B8">
        <w:t>(6) It shall be the duty of the person by whom an instrument of removal is signed in pursuant of subsection (1) of this section to use his best endeavour to cause a copy of the instrument to be served as soon as reasonably practicable on the person to whom it relates.</w:t>
      </w:r>
    </w:p>
    <w:p w14:paraId="17836CCB" w14:textId="77777777" w:rsidR="00CC02B8" w:rsidRPr="00CC02B8" w:rsidRDefault="00CC02B8" w:rsidP="00CC02B8">
      <w:r w:rsidRPr="00CC02B8">
        <w:t xml:space="preserve">(7) Nothing in the foregoing provisions of this section shall prevent the Council from making regulations for the discipline of other categories of staff and workers of the </w:t>
      </w:r>
      <w:r w:rsidRPr="00CC02B8">
        <w:lastRenderedPageBreak/>
        <w:t>University as may be prescribed. The Council shall have the power to make statutes authorizing the Vice-Chancellor to determine the mode and penalties appropriate to lesser categories of staff discipline.</w:t>
      </w:r>
    </w:p>
    <w:p w14:paraId="27F15827" w14:textId="77777777" w:rsidR="00CC02B8" w:rsidRPr="00CC02B8" w:rsidRDefault="00CC02B8" w:rsidP="00CC02B8">
      <w:r w:rsidRPr="00CC02B8">
        <w:rPr>
          <w:b/>
          <w:bCs/>
        </w:rPr>
        <w:t>Section 17 — Removal of Examiners</w:t>
      </w:r>
    </w:p>
    <w:p w14:paraId="70CF90AE" w14:textId="77777777" w:rsidR="00CC02B8" w:rsidRPr="00CC02B8" w:rsidRDefault="00CC02B8" w:rsidP="00CC02B8">
      <w:r w:rsidRPr="00CC02B8">
        <w:t>(1) If, on the recommendation of the Senate, it appears to the Vice-Chancellor that any person appointed as an examiner for any examination of the University ought to be removed from his office, the Vice-Chancellor may after affording the examiner an opportunity of making representations in person remove the examiner from the appointment by an instrument in writing signed by the Vice-Chancellor and, the Vice-Chancellor may on the recommendation of the Senate, appoint an appropriate person as examiner in the place of the examiner removed in pursuance of this subsection.</w:t>
      </w:r>
    </w:p>
    <w:p w14:paraId="65EE4C1C" w14:textId="77777777" w:rsidR="00CC02B8" w:rsidRPr="00CC02B8" w:rsidRDefault="00CC02B8" w:rsidP="00CC02B8">
      <w:r w:rsidRPr="00CC02B8">
        <w:t>(2) It shall be the duty of the Vice-Chancellor on signing an instrument of removal in pursuance of this section, to use his best endeavours to cause a copy of the instrument to be served as soon as reasonably practicable on the person to whom it relates.</w:t>
      </w:r>
    </w:p>
    <w:p w14:paraId="01EAB367" w14:textId="77777777" w:rsidR="00CC02B8" w:rsidRPr="00CC02B8" w:rsidRDefault="00CC02B8" w:rsidP="00CC02B8">
      <w:r w:rsidRPr="00CC02B8">
        <w:rPr>
          <w:b/>
          <w:bCs/>
        </w:rPr>
        <w:t>Section 18 — Disciplinary Measure Against Misconduct of a Student</w:t>
      </w:r>
    </w:p>
    <w:p w14:paraId="23F1391B" w14:textId="77777777" w:rsidR="00CC02B8" w:rsidRPr="00CC02B8" w:rsidRDefault="00CC02B8" w:rsidP="00CC02B8">
      <w:r w:rsidRPr="00CC02B8">
        <w:t>(1) Subject to the provisions of this section, where it appears to the Vice-Chancellor that any student of the University has been guilty of misconduct, the Vice-Chancellor may, without prejudice to any other disciplinary powers conferred on him by statute or regulations, direct that the:</w:t>
      </w:r>
    </w:p>
    <w:p w14:paraId="78288D9C" w14:textId="77777777" w:rsidR="00CC02B8" w:rsidRPr="00CC02B8" w:rsidRDefault="00CC02B8" w:rsidP="00CC02B8">
      <w:r w:rsidRPr="00CC02B8">
        <w:t>(a) student shall not, during such period as may be specified in the direction, participate in such activities of the University or make use of such facilities of the University as may be so specified, or (b) activities of the student shall during such period as may be specified in the direction be restricted in such manner as may be so specified, or (c) student be rusticated for such period as may be specified in the direction; or (d) student be expelled from the University.</w:t>
      </w:r>
    </w:p>
    <w:p w14:paraId="46CD917B" w14:textId="77777777" w:rsidR="00CC02B8" w:rsidRPr="00CC02B8" w:rsidRDefault="00CC02B8" w:rsidP="00CC02B8">
      <w:r w:rsidRPr="00CC02B8">
        <w:t>(2) Where a direction is given under subsection (1)(c) or (d) of this section in respect of any student, the student may, within the prescribed period, appeal from the direction to the Council, and where such an appeal is brought, the Council shall after causing inquiry to be made in the matter as the Council considers just, either confirm or set aside the direction or modify it in such manner as the Council thinks fit.</w:t>
      </w:r>
    </w:p>
    <w:p w14:paraId="5753069B" w14:textId="77777777" w:rsidR="00CC02B8" w:rsidRPr="00CC02B8" w:rsidRDefault="00CC02B8" w:rsidP="00CC02B8">
      <w:r w:rsidRPr="00CC02B8">
        <w:t>(3) Where an appeal from a direction is brought in pursuance of the provisions of subsection (2) of this section, such appeal shall not affect the operation of the direction until the appeal is finally determined.</w:t>
      </w:r>
    </w:p>
    <w:p w14:paraId="273149DE" w14:textId="77777777" w:rsidR="00CC02B8" w:rsidRPr="00CC02B8" w:rsidRDefault="00CC02B8" w:rsidP="00CC02B8">
      <w:r w:rsidRPr="00CC02B8">
        <w:t>(4) The Vice-Chancellor may delegate his powers under this section to a disciplinary board consisting of such members of the University as he may nominate.</w:t>
      </w:r>
    </w:p>
    <w:p w14:paraId="28EB9028" w14:textId="77777777" w:rsidR="00CC02B8" w:rsidRPr="00CC02B8" w:rsidRDefault="00CC02B8" w:rsidP="00CC02B8">
      <w:r w:rsidRPr="00CC02B8">
        <w:lastRenderedPageBreak/>
        <w:t>(5) Nothing in this section shall be construed as preventing the restriction or termination of a student's activities at the University otherwise than on the ground of misconduct.</w:t>
      </w:r>
    </w:p>
    <w:p w14:paraId="70062572" w14:textId="77777777" w:rsidR="00CC02B8" w:rsidRPr="00CC02B8" w:rsidRDefault="00CC02B8" w:rsidP="00CC02B8">
      <w:r w:rsidRPr="00CC02B8">
        <w:t>(6) For the avoidance of doubt a direction made or given under subsection (1)(a) of this section may be combined with a direction made or given under subsection (1)(b) of this section.</w:t>
      </w:r>
    </w:p>
    <w:p w14:paraId="36D77B3A" w14:textId="77777777" w:rsidR="00CC02B8" w:rsidRPr="00CC02B8" w:rsidRDefault="00CC02B8" w:rsidP="00CC02B8">
      <w:r w:rsidRPr="00CC02B8">
        <w:t>(7) It shall be an offence for any student, by himself or in conspiracy with others, to use violence for the purpose of achieving a redress or an advantage on the campus of the University.</w:t>
      </w:r>
    </w:p>
    <w:p w14:paraId="039F40CF" w14:textId="77777777" w:rsidR="00CC02B8" w:rsidRPr="00CC02B8" w:rsidRDefault="00CC02B8" w:rsidP="00CC02B8">
      <w:r w:rsidRPr="00CC02B8">
        <w:pict w14:anchorId="6FA4B230">
          <v:rect id="_x0000_i1096" style="width:0;height:1.5pt" o:hralign="center" o:hrstd="t" o:hr="t" fillcolor="#a0a0a0" stroked="f"/>
        </w:pict>
      </w:r>
    </w:p>
    <w:p w14:paraId="0F85E56C" w14:textId="77777777" w:rsidR="00CC02B8" w:rsidRPr="00CC02B8" w:rsidRDefault="00CC02B8" w:rsidP="00CC02B8">
      <w:pPr>
        <w:rPr>
          <w:b/>
          <w:bCs/>
        </w:rPr>
      </w:pPr>
      <w:r w:rsidRPr="00CC02B8">
        <w:rPr>
          <w:b/>
          <w:bCs/>
        </w:rPr>
        <w:t>PART IV</w:t>
      </w:r>
    </w:p>
    <w:p w14:paraId="1EBF17C2" w14:textId="77777777" w:rsidR="00CC02B8" w:rsidRPr="00CC02B8" w:rsidRDefault="00CC02B8" w:rsidP="00CC02B8">
      <w:pPr>
        <w:rPr>
          <w:b/>
          <w:bCs/>
        </w:rPr>
      </w:pPr>
      <w:r w:rsidRPr="00CC02B8">
        <w:rPr>
          <w:b/>
          <w:bCs/>
        </w:rPr>
        <w:t>MISCELLANEOUS AND GENERAL PROVISIONS</w:t>
      </w:r>
    </w:p>
    <w:p w14:paraId="23FF37CF" w14:textId="77777777" w:rsidR="00CC02B8" w:rsidRPr="00CC02B8" w:rsidRDefault="00CC02B8" w:rsidP="00CC02B8">
      <w:r w:rsidRPr="00CC02B8">
        <w:rPr>
          <w:b/>
          <w:bCs/>
        </w:rPr>
        <w:t>Section 19 — Exclusion of Discrimination</w:t>
      </w:r>
    </w:p>
    <w:p w14:paraId="110CBADF" w14:textId="77777777" w:rsidR="00CC02B8" w:rsidRPr="00CC02B8" w:rsidRDefault="00CC02B8" w:rsidP="00CC02B8">
      <w:r w:rsidRPr="00CC02B8">
        <w:t>No person shall be required to satisfy requirements as to any of the following matters, that is to say, race (including ethnic grounds), sex, place of birth or family origin, or religious or political persuasion, physical disability as a condition of becoming or continuing to be a student at the University, the holder of any degree of the University or of any appointment or employment at the University or a member of any body established by virtue of this Law, or to be treated differently by reference to any of those matters.</w:t>
      </w:r>
    </w:p>
    <w:p w14:paraId="3069B91B" w14:textId="77777777" w:rsidR="00CC02B8" w:rsidRPr="00CC02B8" w:rsidRDefault="00CC02B8" w:rsidP="00CC02B8">
      <w:r w:rsidRPr="00CC02B8">
        <w:t>PROVIDED THAT nothing in this section shall be construed as preventing the University from imposing any disability or restriction on any of the aforementioned persons where such persons willfully refuse or fail on grounds of religious belief, to undertake any duty generally and uniformly imposed on all such persons or any group of them which duty, having regard to its nature and the special circumstances pertaining thereto is in the opinion of the University, reasonably justifiable in the national interest.</w:t>
      </w:r>
    </w:p>
    <w:p w14:paraId="62EF0E35" w14:textId="77777777" w:rsidR="00CC02B8" w:rsidRPr="00CC02B8" w:rsidRDefault="00CC02B8" w:rsidP="00CC02B8">
      <w:r w:rsidRPr="00CC02B8">
        <w:rPr>
          <w:b/>
          <w:bCs/>
        </w:rPr>
        <w:t>Section 20 — Restriction on Disposal of Land by University</w:t>
      </w:r>
    </w:p>
    <w:p w14:paraId="0800F973" w14:textId="77777777" w:rsidR="00CC02B8" w:rsidRPr="00CC02B8" w:rsidRDefault="00CC02B8" w:rsidP="00CC02B8">
      <w:r w:rsidRPr="00CC02B8">
        <w:t>Without prejudice to the provisions of the Land Use Decree, 1978 the University shall not dispose of, or charge any land or an interest in land except with the prior written consent, either general or special of the State Governor.</w:t>
      </w:r>
    </w:p>
    <w:p w14:paraId="286E5D5D" w14:textId="77777777" w:rsidR="00CC02B8" w:rsidRPr="00CC02B8" w:rsidRDefault="00CC02B8" w:rsidP="00CC02B8">
      <w:r w:rsidRPr="00CC02B8">
        <w:t>PROVIDED THAT such consent shall not be required in the case of any lease or tenancy at a rack-rent for a term not exceeding twenty-one years or any lease or tenancy to a member of the University for residential purposes.</w:t>
      </w:r>
    </w:p>
    <w:p w14:paraId="2D006F2F" w14:textId="77777777" w:rsidR="00CC02B8" w:rsidRPr="00CC02B8" w:rsidRDefault="00CC02B8" w:rsidP="00CC02B8">
      <w:r w:rsidRPr="00CC02B8">
        <w:rPr>
          <w:b/>
          <w:bCs/>
        </w:rPr>
        <w:t>Section 21 — Quorum and Procedure of Bodies</w:t>
      </w:r>
    </w:p>
    <w:p w14:paraId="04B632F9" w14:textId="77777777" w:rsidR="00CC02B8" w:rsidRPr="00CC02B8" w:rsidRDefault="00CC02B8" w:rsidP="00CC02B8">
      <w:r w:rsidRPr="00CC02B8">
        <w:lastRenderedPageBreak/>
        <w:t>Except as may be otherwise provided by statute or by regulations, the quorum and procedure of any body of persons established by this Law shall be such as may be determined by that body.</w:t>
      </w:r>
    </w:p>
    <w:p w14:paraId="5CCE2637" w14:textId="77777777" w:rsidR="00CC02B8" w:rsidRPr="00CC02B8" w:rsidRDefault="00CC02B8" w:rsidP="00CC02B8">
      <w:r w:rsidRPr="00CC02B8">
        <w:rPr>
          <w:b/>
          <w:bCs/>
        </w:rPr>
        <w:t>Section 22 — Appointment of Committees</w:t>
      </w:r>
    </w:p>
    <w:p w14:paraId="6B9CE8D0" w14:textId="77777777" w:rsidR="00CC02B8" w:rsidRPr="00CC02B8" w:rsidRDefault="00CC02B8" w:rsidP="00CC02B8">
      <w:r w:rsidRPr="00CC02B8">
        <w:t>(1) Any body of persons established by this Law shall, without prejudice to the generality of the powers of that body, have power to appoint committees, which need not consist exclusively of members of that body, and to authorize a committee established by it: (a) to exercise, on its behalf, such of its functions as it may determine; (b) to co-opt members, and may direct whether or not co-opted members (if any) shall be entitled to vote in that committee;</w:t>
      </w:r>
    </w:p>
    <w:p w14:paraId="7D9C75C9" w14:textId="77777777" w:rsidR="00CC02B8" w:rsidRPr="00CC02B8" w:rsidRDefault="00CC02B8" w:rsidP="00CC02B8">
      <w:r w:rsidRPr="00CC02B8">
        <w:t>Joint meetings of those bodies, or for the appointment of committees consisting of members of those bodies, for the purpose of considering any matter within the competence of those bodies or any of them, and either of dealing with it or of reporting on it to those bodies or any of them.</w:t>
      </w:r>
    </w:p>
    <w:p w14:paraId="765F9488" w14:textId="77777777" w:rsidR="00CC02B8" w:rsidRPr="00CC02B8" w:rsidRDefault="00CC02B8" w:rsidP="00CC02B8">
      <w:r w:rsidRPr="00CC02B8">
        <w:t>(3) Except as may be otherwise provided by statute or by regulations, the quorum and procedure of a committee established, or meeting held in pursuance of this section shall be such as may be determined by the body or bodies which have decided to establish the committee or hold the meeting.</w:t>
      </w:r>
    </w:p>
    <w:p w14:paraId="4BD210A1" w14:textId="77777777" w:rsidR="00CC02B8" w:rsidRPr="00CC02B8" w:rsidRDefault="00CC02B8" w:rsidP="00CC02B8">
      <w:r w:rsidRPr="00CC02B8">
        <w:t>(4) Nothing as contained in the provisions of this section shall be construed as: (a) enabling statutes to be made otherwise than in accordance with section 11 of this Law; or (b) enabling Senate to empower any other body to make regulations to award degrees or other qualifications.</w:t>
      </w:r>
    </w:p>
    <w:p w14:paraId="54D4C7A1" w14:textId="77777777" w:rsidR="00CC02B8" w:rsidRPr="00CC02B8" w:rsidRDefault="00CC02B8" w:rsidP="00CC02B8">
      <w:r w:rsidRPr="00CC02B8">
        <w:t>(5) The Pro-Chancellor and the Vice-Chancellor shall be members of every committee of the Council (other than a committee appointed to inquire into the conduct of the officer in question), and the Vice-Chancellor shall be a member of every committee of which the members are wholly or partly appointed by the Senate (other than a committee appointed to inquire into the conduct of the officer or student in question).</w:t>
      </w:r>
    </w:p>
    <w:p w14:paraId="01FB4ED9" w14:textId="77777777" w:rsidR="00CC02B8" w:rsidRPr="00CC02B8" w:rsidRDefault="00CC02B8" w:rsidP="00CC02B8">
      <w:r w:rsidRPr="00CC02B8">
        <w:rPr>
          <w:b/>
          <w:bCs/>
        </w:rPr>
        <w:t>Section 23 — Miscellaneous Administrative Provisions</w:t>
      </w:r>
    </w:p>
    <w:p w14:paraId="210C88C4" w14:textId="77777777" w:rsidR="00CC02B8" w:rsidRPr="00CC02B8" w:rsidRDefault="00CC02B8" w:rsidP="00CC02B8">
      <w:r w:rsidRPr="00CC02B8">
        <w:t>(1) The seal of the University shall be such as may be determined by the Council and approved by the Chancellor, and the affixing of the seal of the University shall be authenticated by the signature of the Pro-Chancellor or the Vice-Chancellor or the Registrar or such other person as may be provided by statute.</w:t>
      </w:r>
    </w:p>
    <w:p w14:paraId="78E787F1" w14:textId="77777777" w:rsidR="00CC02B8" w:rsidRPr="00CC02B8" w:rsidRDefault="00CC02B8" w:rsidP="00CC02B8">
      <w:r w:rsidRPr="00CC02B8">
        <w:t>(2) Any documents purporting to be a document executed under the seal of the University shall be received in evidence and shall, unless the contrary is proved, be deemed to be so executed.</w:t>
      </w:r>
    </w:p>
    <w:p w14:paraId="655716FE" w14:textId="77777777" w:rsidR="00CC02B8" w:rsidRPr="00CC02B8" w:rsidRDefault="00CC02B8" w:rsidP="00CC02B8">
      <w:r w:rsidRPr="00CC02B8">
        <w:lastRenderedPageBreak/>
        <w:t>(3) Any contract or instrument which, if made or executed by a person as being a body corporate, would not be required to be under seal may be made or executed on behalf of the University by a person authorized generally or specifically by the Council.</w:t>
      </w:r>
    </w:p>
    <w:p w14:paraId="591A0496" w14:textId="77777777" w:rsidR="00CC02B8" w:rsidRPr="00CC02B8" w:rsidRDefault="00CC02B8" w:rsidP="00CC02B8">
      <w:r w:rsidRPr="00CC02B8">
        <w:t>(4) The validity of any proceedings of any body established in pursuance of this Law shall not be affected by a vacancy in the membership of the body or by reason that any person not entitled to do so took part in the proceedings.</w:t>
      </w:r>
    </w:p>
    <w:p w14:paraId="562EC110" w14:textId="77777777" w:rsidR="00CC02B8" w:rsidRPr="00CC02B8" w:rsidRDefault="00CC02B8" w:rsidP="00CC02B8">
      <w:r w:rsidRPr="00CC02B8">
        <w:t>(5) Any member of any such body who has a personal interest in any matter proposed to be considered by that body shall forthwith disclose his interest to the body and shall not vote on any question relating to that matter.</w:t>
      </w:r>
    </w:p>
    <w:p w14:paraId="5AB16318" w14:textId="77777777" w:rsidR="00CC02B8" w:rsidRPr="00CC02B8" w:rsidRDefault="00CC02B8" w:rsidP="00CC02B8">
      <w:r w:rsidRPr="00CC02B8">
        <w:t>(6) Nothing in section 13 of the Interpretation Law (which provides for the application, in relation to subordinate legislation, of certain incidental provisions) shall apply to statute or regulations made in pursuance of this Law; but the power conferred by this Law to make statutes or regulations shall include power to revoke or vary any statute (including the statute contained in the Third Schedule to this Law) or any regulation by a subsequent regulation, and statute and regulations may make different provision in relation to different circumstances.</w:t>
      </w:r>
    </w:p>
    <w:p w14:paraId="62337937" w14:textId="77777777" w:rsidR="00CC02B8" w:rsidRPr="00CC02B8" w:rsidRDefault="00CC02B8" w:rsidP="00CC02B8">
      <w:r w:rsidRPr="00CC02B8">
        <w:t>(7) No stamp or other duty shall be payable in respect of any transfer of property to the University.</w:t>
      </w:r>
    </w:p>
    <w:p w14:paraId="6BBE2997" w14:textId="77777777" w:rsidR="00CC02B8" w:rsidRPr="00CC02B8" w:rsidRDefault="00CC02B8" w:rsidP="00CC02B8">
      <w:r w:rsidRPr="00CC02B8">
        <w:t>Any notice or other instrument authorized to be served by virtue of this Law may, without prejudice to any other mode of service, be served by post or otherwise.</w:t>
      </w:r>
    </w:p>
    <w:p w14:paraId="794E744C" w14:textId="77777777" w:rsidR="00CC02B8" w:rsidRPr="00CC02B8" w:rsidRDefault="00CC02B8" w:rsidP="00CC02B8">
      <w:r w:rsidRPr="00CC02B8">
        <w:rPr>
          <w:b/>
          <w:bCs/>
        </w:rPr>
        <w:t>Section 24 — Notice of Action against the Authority</w:t>
      </w:r>
    </w:p>
    <w:p w14:paraId="51D07DEC" w14:textId="77777777" w:rsidR="00CC02B8" w:rsidRPr="00CC02B8" w:rsidRDefault="00CC02B8" w:rsidP="00CC02B8">
      <w:r w:rsidRPr="00CC02B8">
        <w:t>No staff, official or servant of the University shall institute any suit against the University or any member or any servant of the University or any person acting under the direction of the University in respect of any act done in pursuance of this Law until after the expiration of three months after a written notice has been delivered at the Office of the Registrar or at the place of abode of such member, servant or other person stating the cause of action, the name and place of abode of the intending plaintiff and the relief which he claims.</w:t>
      </w:r>
    </w:p>
    <w:p w14:paraId="467B9961" w14:textId="77777777" w:rsidR="00CC02B8" w:rsidRPr="00CC02B8" w:rsidRDefault="00CC02B8" w:rsidP="00CC02B8">
      <w:r w:rsidRPr="00CC02B8">
        <w:rPr>
          <w:b/>
          <w:bCs/>
        </w:rPr>
        <w:t>Section 25 — Retiring Age of Academic Staff</w:t>
      </w:r>
    </w:p>
    <w:p w14:paraId="0EB8057E" w14:textId="77777777" w:rsidR="00CC02B8" w:rsidRPr="00CC02B8" w:rsidRDefault="00CC02B8" w:rsidP="00CC02B8">
      <w:r w:rsidRPr="00CC02B8">
        <w:t>(1) The compulsory retiring age of an academic staff of the University shall be sixty-five years. Provided that a professor may elect to retire at the age of seventy years by giving written notice to that effect to the University.</w:t>
      </w:r>
    </w:p>
    <w:p w14:paraId="44B771CA" w14:textId="77777777" w:rsidR="00CC02B8" w:rsidRPr="00CC02B8" w:rsidRDefault="00CC02B8" w:rsidP="00CC02B8">
      <w:r w:rsidRPr="00CC02B8">
        <w:t>(2) A law or rule requiring a person to retire from the public service after serving thirty-five years shall not apply to an academic staff of the University.</w:t>
      </w:r>
    </w:p>
    <w:p w14:paraId="4C952301" w14:textId="77777777" w:rsidR="00CC02B8" w:rsidRPr="00CC02B8" w:rsidRDefault="00CC02B8" w:rsidP="00CC02B8">
      <w:r w:rsidRPr="00CC02B8">
        <w:rPr>
          <w:b/>
          <w:bCs/>
        </w:rPr>
        <w:t>Section 26 — Special Provision relating to Pension of Professors</w:t>
      </w:r>
    </w:p>
    <w:p w14:paraId="106CC84A" w14:textId="77777777" w:rsidR="00CC02B8" w:rsidRPr="00CC02B8" w:rsidRDefault="00CC02B8" w:rsidP="00CC02B8">
      <w:r w:rsidRPr="00CC02B8">
        <w:lastRenderedPageBreak/>
        <w:t>A person who retires as a professor having served a minimum period of fifteen years as a professor in the University or continuously in the service of the State up to the retiring age and/or during the period of service was partly absent from the University only on University assignments or approved of the State, shall be entitled to pension and such other allowances, as the Council may, from time to time, determine as qualifying retirement benefits.</w:t>
      </w:r>
    </w:p>
    <w:p w14:paraId="384C7A14" w14:textId="77777777" w:rsidR="00CC02B8" w:rsidRPr="00CC02B8" w:rsidRDefault="00CC02B8" w:rsidP="00CC02B8">
      <w:r w:rsidRPr="00CC02B8">
        <w:rPr>
          <w:b/>
          <w:bCs/>
        </w:rPr>
        <w:t>Section 27 — Interpretation</w:t>
      </w:r>
    </w:p>
    <w:p w14:paraId="68F417C5" w14:textId="77777777" w:rsidR="00CC02B8" w:rsidRPr="00CC02B8" w:rsidRDefault="00CC02B8" w:rsidP="00CC02B8">
      <w:r w:rsidRPr="00CC02B8">
        <w:t>In this Law, unless the context otherwise requires:</w:t>
      </w:r>
    </w:p>
    <w:p w14:paraId="7740DDD8" w14:textId="77777777" w:rsidR="00CC02B8" w:rsidRPr="00CC02B8" w:rsidRDefault="00CC02B8" w:rsidP="00CC02B8">
      <w:r w:rsidRPr="00CC02B8">
        <w:t>"Commissioner" means the State Commissioner charged with responsibility for Education.</w:t>
      </w:r>
    </w:p>
    <w:p w14:paraId="0E8B9C49" w14:textId="77777777" w:rsidR="00CC02B8" w:rsidRPr="00CC02B8" w:rsidRDefault="00CC02B8" w:rsidP="00CC02B8">
      <w:r w:rsidRPr="00CC02B8">
        <w:t>"Governor" means the Governor of Bayelsa State of Nigeria.</w:t>
      </w:r>
    </w:p>
    <w:p w14:paraId="1CF756E4" w14:textId="77777777" w:rsidR="00CC02B8" w:rsidRPr="00CC02B8" w:rsidRDefault="00CC02B8" w:rsidP="00CC02B8">
      <w:r w:rsidRPr="00CC02B8">
        <w:t>"Graduate" means a person on whom a degree (other than an honorary degree) has been conferred by the University.</w:t>
      </w:r>
    </w:p>
    <w:p w14:paraId="57CD2F69" w14:textId="77777777" w:rsidR="00CC02B8" w:rsidRPr="00CC02B8" w:rsidRDefault="00CC02B8" w:rsidP="00CC02B8">
      <w:r w:rsidRPr="00CC02B8">
        <w:t>"Misconduct" means improper behaviour according to the status and regulations of the University.</w:t>
      </w:r>
    </w:p>
    <w:p w14:paraId="75A0AD07" w14:textId="77777777" w:rsidR="00CC02B8" w:rsidRPr="00CC02B8" w:rsidRDefault="00CC02B8" w:rsidP="00CC02B8">
      <w:r w:rsidRPr="00CC02B8">
        <w:t>"Officer" does not include the Visitor.</w:t>
      </w:r>
    </w:p>
    <w:p w14:paraId="301AD63D" w14:textId="77777777" w:rsidR="00CC02B8" w:rsidRPr="00CC02B8" w:rsidRDefault="00CC02B8" w:rsidP="00CC02B8">
      <w:r w:rsidRPr="00CC02B8">
        <w:t>"Prescribed" means prescribed by Statute or Regulations.</w:t>
      </w:r>
    </w:p>
    <w:p w14:paraId="10999CD5" w14:textId="77777777" w:rsidR="00CC02B8" w:rsidRPr="00CC02B8" w:rsidRDefault="00CC02B8" w:rsidP="00CC02B8">
      <w:r w:rsidRPr="00CC02B8">
        <w:t>"Professor" means a person designated as a professor of the University or by Regulations.</w:t>
      </w:r>
    </w:p>
    <w:p w14:paraId="70225378" w14:textId="77777777" w:rsidR="00CC02B8" w:rsidRPr="00CC02B8" w:rsidRDefault="00CC02B8" w:rsidP="00CC02B8">
      <w:r w:rsidRPr="00CC02B8">
        <w:t>"Property or Properties" includes rights, liabilities and obligations.</w:t>
      </w:r>
    </w:p>
    <w:p w14:paraId="6FE9165B" w14:textId="77777777" w:rsidR="00CC02B8" w:rsidRPr="00CC02B8" w:rsidRDefault="00CC02B8" w:rsidP="00CC02B8">
      <w:r w:rsidRPr="00CC02B8">
        <w:t>"Regulation" means regulations made by the Senate or Council.</w:t>
      </w:r>
    </w:p>
    <w:p w14:paraId="5C0B9353" w14:textId="77777777" w:rsidR="00CC02B8" w:rsidRPr="00CC02B8" w:rsidRDefault="00CC02B8" w:rsidP="00CC02B8">
      <w:r w:rsidRPr="00CC02B8">
        <w:t>"Senate" means the Senate of the University established pursuant to section 5(1)(g) of this Law.</w:t>
      </w:r>
    </w:p>
    <w:p w14:paraId="431FB124" w14:textId="77777777" w:rsidR="00CC02B8" w:rsidRPr="00CC02B8" w:rsidRDefault="00CC02B8" w:rsidP="00CC02B8">
      <w:r w:rsidRPr="00CC02B8">
        <w:t>"State" means the Bayelsa State of Nigeria.</w:t>
      </w:r>
    </w:p>
    <w:p w14:paraId="31DB91B0" w14:textId="77777777" w:rsidR="00CC02B8" w:rsidRPr="00CC02B8" w:rsidRDefault="00CC02B8" w:rsidP="00CC02B8">
      <w:r w:rsidRPr="00CC02B8">
        <w:t>"Statute" means a statute made by the University under section 11 of this Law and in accordance with the provisions of Section 12 of this Law and "the Statutes" means all such statutes as are in force from time to time.</w:t>
      </w:r>
    </w:p>
    <w:p w14:paraId="4F70DE16" w14:textId="77777777" w:rsidR="00CC02B8" w:rsidRPr="00CC02B8" w:rsidRDefault="00CC02B8" w:rsidP="00CC02B8">
      <w:r w:rsidRPr="00CC02B8">
        <w:t>"Teacher" means a member of the teaching or research staff of the University.</w:t>
      </w:r>
    </w:p>
    <w:p w14:paraId="3804C0F8" w14:textId="77777777" w:rsidR="00CC02B8" w:rsidRPr="00CC02B8" w:rsidRDefault="00CC02B8" w:rsidP="00CC02B8">
      <w:r w:rsidRPr="00CC02B8">
        <w:t>"Undergraduate" means a person in statu-pupillari at the University other than: (a) a graduate; and (b) a person of such description as may be prescribed for the purpose of this definition.</w:t>
      </w:r>
    </w:p>
    <w:p w14:paraId="296BAECE" w14:textId="77777777" w:rsidR="00CC02B8" w:rsidRPr="00CC02B8" w:rsidRDefault="00CC02B8" w:rsidP="00CC02B8">
      <w:r w:rsidRPr="00CC02B8">
        <w:t>"The University" means the Bayelsa Medical University as incorporated and constituted by this Law.</w:t>
      </w:r>
    </w:p>
    <w:p w14:paraId="231DDDF8" w14:textId="77777777" w:rsidR="00CC02B8" w:rsidRPr="00CC02B8" w:rsidRDefault="00CC02B8" w:rsidP="00CC02B8">
      <w:r w:rsidRPr="00CC02B8">
        <w:rPr>
          <w:b/>
          <w:bCs/>
        </w:rPr>
        <w:lastRenderedPageBreak/>
        <w:t>Section 28 — Short Title and Citation</w:t>
      </w:r>
    </w:p>
    <w:p w14:paraId="4BD9315C" w14:textId="77777777" w:rsidR="00CC02B8" w:rsidRPr="00CC02B8" w:rsidRDefault="00CC02B8" w:rsidP="00CC02B8">
      <w:r w:rsidRPr="00CC02B8">
        <w:t>This Law may be cited as the Bayelsa Medical University Yenagoa Law, 2018, and shall come into force on the day the Bill is passed into Law by the Bayelsa State House of Assembly and assented by the Governor.</w:t>
      </w:r>
    </w:p>
    <w:p w14:paraId="66476E16" w14:textId="77777777" w:rsidR="00CC02B8" w:rsidRPr="00CC02B8" w:rsidRDefault="00CC02B8" w:rsidP="00CC02B8">
      <w:r w:rsidRPr="00CC02B8">
        <w:pict w14:anchorId="1C54C204">
          <v:rect id="_x0000_i1097" style="width:0;height:1.5pt" o:hralign="center" o:hrstd="t" o:hr="t" fillcolor="#a0a0a0" stroked="f"/>
        </w:pict>
      </w:r>
    </w:p>
    <w:p w14:paraId="5D572FC3" w14:textId="77777777" w:rsidR="00CC02B8" w:rsidRPr="00CC02B8" w:rsidRDefault="00CC02B8" w:rsidP="00CC02B8">
      <w:pPr>
        <w:rPr>
          <w:b/>
          <w:bCs/>
        </w:rPr>
      </w:pPr>
      <w:r w:rsidRPr="00CC02B8">
        <w:rPr>
          <w:b/>
          <w:bCs/>
        </w:rPr>
        <w:t>FIRST SCHEDULE</w:t>
      </w:r>
    </w:p>
    <w:p w14:paraId="74D029A6" w14:textId="77777777" w:rsidR="00CC02B8" w:rsidRPr="00CC02B8" w:rsidRDefault="00CC02B8" w:rsidP="00CC02B8">
      <w:pPr>
        <w:rPr>
          <w:b/>
          <w:bCs/>
        </w:rPr>
      </w:pPr>
      <w:r w:rsidRPr="00CC02B8">
        <w:rPr>
          <w:b/>
          <w:bCs/>
        </w:rPr>
        <w:t>Principal Officers of the University</w:t>
      </w:r>
    </w:p>
    <w:p w14:paraId="70DAAF07" w14:textId="77777777" w:rsidR="00CC02B8" w:rsidRPr="00CC02B8" w:rsidRDefault="00CC02B8" w:rsidP="00CC02B8">
      <w:r w:rsidRPr="00CC02B8">
        <w:t>[Section 5(2)]</w:t>
      </w:r>
    </w:p>
    <w:p w14:paraId="107984C6" w14:textId="77777777" w:rsidR="00CC02B8" w:rsidRPr="00CC02B8" w:rsidRDefault="00CC02B8" w:rsidP="00CC02B8">
      <w:r w:rsidRPr="00CC02B8">
        <w:rPr>
          <w:b/>
          <w:bCs/>
        </w:rPr>
        <w:t>1. Appointment of Chancellor</w:t>
      </w:r>
    </w:p>
    <w:p w14:paraId="20E762B1" w14:textId="77777777" w:rsidR="00CC02B8" w:rsidRPr="00CC02B8" w:rsidRDefault="00CC02B8" w:rsidP="00CC02B8">
      <w:r w:rsidRPr="00CC02B8">
        <w:t>(1) The Chancellor shall be appointed by the Governor.</w:t>
      </w:r>
    </w:p>
    <w:p w14:paraId="67C1F412" w14:textId="77777777" w:rsidR="00CC02B8" w:rsidRPr="00CC02B8" w:rsidRDefault="00CC02B8" w:rsidP="00CC02B8">
      <w:r w:rsidRPr="00CC02B8">
        <w:t>(2)(a) The Chancellor shall hold office for a period of five years.</w:t>
      </w:r>
    </w:p>
    <w:p w14:paraId="16BD333A" w14:textId="77777777" w:rsidR="00CC02B8" w:rsidRPr="00CC02B8" w:rsidRDefault="00CC02B8" w:rsidP="00CC02B8">
      <w:r w:rsidRPr="00CC02B8">
        <w:t>(b) If it appears to the Visitor that the Chancellor should be removed from his office on the ground of misconduct or of inability to perform the functions of his office, the Visitor may by notice in the gazette remove the Chancellor from office.</w:t>
      </w:r>
    </w:p>
    <w:p w14:paraId="736305FE" w14:textId="77777777" w:rsidR="00CC02B8" w:rsidRPr="00CC02B8" w:rsidRDefault="00CC02B8" w:rsidP="00CC02B8">
      <w:r w:rsidRPr="00CC02B8">
        <w:rPr>
          <w:b/>
          <w:bCs/>
        </w:rPr>
        <w:t>2. Appointment of Pro-Chancellor</w:t>
      </w:r>
    </w:p>
    <w:p w14:paraId="38E9DDE1" w14:textId="77777777" w:rsidR="00CC02B8" w:rsidRPr="00CC02B8" w:rsidRDefault="00CC02B8" w:rsidP="00CC02B8">
      <w:r w:rsidRPr="00CC02B8">
        <w:t>(1) The Pro-Chancellor shall be appointed or removed by the Governor.</w:t>
      </w:r>
    </w:p>
    <w:p w14:paraId="7EF1DD45" w14:textId="77777777" w:rsidR="00CC02B8" w:rsidRPr="00CC02B8" w:rsidRDefault="00CC02B8" w:rsidP="00CC02B8">
      <w:r w:rsidRPr="00CC02B8">
        <w:t>(2) Subject to the provision of this Law, the Pro-Chancellor shall hold office for a period of four years beginning with the date of his appointment. He may be re-appointed for a second term of three years as the Governor may deem it necessary and may be removed from office.</w:t>
      </w:r>
    </w:p>
    <w:p w14:paraId="1FC2ACC9" w14:textId="77777777" w:rsidR="00CC02B8" w:rsidRPr="00CC02B8" w:rsidRDefault="00CC02B8" w:rsidP="00CC02B8">
      <w:r w:rsidRPr="00CC02B8">
        <w:rPr>
          <w:b/>
          <w:bCs/>
        </w:rPr>
        <w:t>3. Appointment and Removal of Vice-Chancellor</w:t>
      </w:r>
    </w:p>
    <w:p w14:paraId="0A6B534B" w14:textId="77777777" w:rsidR="00CC02B8" w:rsidRPr="00CC02B8" w:rsidRDefault="00CC02B8" w:rsidP="00CC02B8">
      <w:r w:rsidRPr="00CC02B8">
        <w:t>(1) Subject to the provisions of this paragraph, the Vice-Chancellor shall be appointed by the Governor acting on the recommendation of a joint selection committee of Senate and Council.</w:t>
      </w:r>
    </w:p>
    <w:p w14:paraId="52672788" w14:textId="77777777" w:rsidR="00CC02B8" w:rsidRPr="00CC02B8" w:rsidRDefault="00CC02B8" w:rsidP="00CC02B8">
      <w:r w:rsidRPr="00CC02B8">
        <w:t>(2) Subject to the provisions of this paragraph the Vice-Chancellor shall be removed from office by the Governor after consultation with the University Council.</w:t>
      </w:r>
    </w:p>
    <w:p w14:paraId="5A646A97" w14:textId="77777777" w:rsidR="00CC02B8" w:rsidRPr="00CC02B8" w:rsidRDefault="00CC02B8" w:rsidP="00CC02B8">
      <w:r w:rsidRPr="00CC02B8">
        <w:t>(3) The Vice-Chancellor shall hold office for five years, and there shall be no second term.</w:t>
      </w:r>
    </w:p>
    <w:p w14:paraId="595A090E" w14:textId="77777777" w:rsidR="00CC02B8" w:rsidRPr="00CC02B8" w:rsidRDefault="00CC02B8" w:rsidP="00CC02B8">
      <w:r w:rsidRPr="00CC02B8">
        <w:t>(4) Subject to this paragraph, the Vice-Chancellor shall hold office on such terms as to emolument and otherwise as may be specified in his instrument of appointment.</w:t>
      </w:r>
    </w:p>
    <w:p w14:paraId="6E1A54FF" w14:textId="77777777" w:rsidR="00CC02B8" w:rsidRPr="00CC02B8" w:rsidRDefault="00CC02B8" w:rsidP="00CC02B8">
      <w:r w:rsidRPr="00CC02B8">
        <w:lastRenderedPageBreak/>
        <w:t>(5) Council shall have power to determine what emoluments and otherwise are appropriate to a former Vice-Chancellor who on leaving that office remains in the service of the University.</w:t>
      </w:r>
    </w:p>
    <w:p w14:paraId="033B9E98" w14:textId="77777777" w:rsidR="00CC02B8" w:rsidRPr="00CC02B8" w:rsidRDefault="00CC02B8" w:rsidP="00CC02B8">
      <w:r w:rsidRPr="00CC02B8">
        <w:t>(6) Notwithstanding the provisions of this section, the Governor shall appoint the first Vice-Chancellor.</w:t>
      </w:r>
    </w:p>
    <w:p w14:paraId="213FECAF" w14:textId="77777777" w:rsidR="00CC02B8" w:rsidRPr="00CC02B8" w:rsidRDefault="00CC02B8" w:rsidP="00CC02B8">
      <w:r w:rsidRPr="00CC02B8">
        <w:rPr>
          <w:b/>
          <w:bCs/>
        </w:rPr>
        <w:t>4. Appointment of Deputy Vice-Chancellors</w:t>
      </w:r>
    </w:p>
    <w:p w14:paraId="2C67C9A6" w14:textId="77777777" w:rsidR="00CC02B8" w:rsidRPr="00CC02B8" w:rsidRDefault="00CC02B8" w:rsidP="00CC02B8">
      <w:r w:rsidRPr="00CC02B8">
        <w:t>(1) There shall be two Deputy Vice-Chancellors who shall be appointed and removed from his office by the Council on the recommendations of the Senate. Thereafter the Visitor is notified.</w:t>
      </w:r>
    </w:p>
    <w:p w14:paraId="24AFA825" w14:textId="77777777" w:rsidR="00CC02B8" w:rsidRPr="00CC02B8" w:rsidRDefault="00CC02B8" w:rsidP="00CC02B8">
      <w:r w:rsidRPr="00CC02B8">
        <w:t>(2) They shall assist the Vice-Chancellor in the discharge of his functions on full-time basis and act in the place of the Vice-Chancellor when the office of the Vice-Chancellor is vacant or the Vice-Chancellor for any reason (including absence from the precincts of the University) is unable to perform his functions as Vice-Chancellor, and references in this law to the Vice-Chancellor shall be construed accordingly.</w:t>
      </w:r>
    </w:p>
    <w:p w14:paraId="01D247D2" w14:textId="77777777" w:rsidR="00CC02B8" w:rsidRPr="00CC02B8" w:rsidRDefault="00CC02B8" w:rsidP="00CC02B8">
      <w:r w:rsidRPr="00CC02B8">
        <w:t>(3) Subject to the provision of this Law the Deputy Vice-Chancellor shall hold office for only one term of five years and on such terms as to the emoluments of his office as may be specified in the instrument of his appointment.</w:t>
      </w:r>
    </w:p>
    <w:p w14:paraId="7B19F57D" w14:textId="77777777" w:rsidR="00CC02B8" w:rsidRPr="00CC02B8" w:rsidRDefault="00CC02B8" w:rsidP="00CC02B8">
      <w:r w:rsidRPr="00CC02B8">
        <w:t>(4) If any of the Deputy Vice-Chancellors vacates his office before expiration of his term of office, Council shall appoint a successor, to complete the tenure.</w:t>
      </w:r>
    </w:p>
    <w:p w14:paraId="2DEBB114" w14:textId="77777777" w:rsidR="00CC02B8" w:rsidRPr="00CC02B8" w:rsidRDefault="00CC02B8" w:rsidP="00CC02B8">
      <w:r w:rsidRPr="00CC02B8">
        <w:t>(5) Notwithstanding the provision of this subsection, the Governor shall appoint the first Deputy Vice-Chancellors.</w:t>
      </w:r>
    </w:p>
    <w:p w14:paraId="45F50FA0" w14:textId="77777777" w:rsidR="00CC02B8" w:rsidRPr="00CC02B8" w:rsidRDefault="00CC02B8" w:rsidP="00CC02B8">
      <w:r w:rsidRPr="00CC02B8">
        <w:rPr>
          <w:b/>
          <w:bCs/>
        </w:rPr>
        <w:t>5. Appointment of Other Principal Officers</w:t>
      </w:r>
    </w:p>
    <w:p w14:paraId="65655247" w14:textId="77777777" w:rsidR="00CC02B8" w:rsidRPr="00CC02B8" w:rsidRDefault="00CC02B8" w:rsidP="00CC02B8">
      <w:r w:rsidRPr="00CC02B8">
        <w:t>(1) There shall be a Registrar, who shall be the Chief Administrative Officer of the University and shall be responsible to the Vice-Chancellor for the day-to-day administrative work of the University except as regards matters for which the Bursar is responsible in accordance with sub-paragraph (3) of this paragraph.</w:t>
      </w:r>
    </w:p>
    <w:p w14:paraId="7B124FDF" w14:textId="77777777" w:rsidR="00CC02B8" w:rsidRPr="00CC02B8" w:rsidRDefault="00CC02B8" w:rsidP="00CC02B8">
      <w:r w:rsidRPr="00CC02B8">
        <w:t>(2) The person holding the office of Registrar shall by virtue of that office be Secretary to the Council, the Senate, Congregation and Convocation.</w:t>
      </w:r>
    </w:p>
    <w:p w14:paraId="088F154D" w14:textId="77777777" w:rsidR="00CC02B8" w:rsidRPr="00CC02B8" w:rsidRDefault="00CC02B8" w:rsidP="00CC02B8">
      <w:r w:rsidRPr="00CC02B8">
        <w:t>(3) There shall be a Bursar, who shall be the Chief Financial Officer of the University and shall be responsible to the Vice-Chancellor for the day-to-day administration and control of the financial affairs of the University.</w:t>
      </w:r>
    </w:p>
    <w:p w14:paraId="7430E50A" w14:textId="77777777" w:rsidR="00CC02B8" w:rsidRPr="00CC02B8" w:rsidRDefault="00CC02B8" w:rsidP="00CC02B8">
      <w:r w:rsidRPr="00CC02B8">
        <w:t>(4) There shall be a Librarian who shall be responsible to the Vice-Chancellor for the administration of the University Library and the coordination of the library services in the colleges, faculties, schools, departments and institutes and other teaching or research units.</w:t>
      </w:r>
    </w:p>
    <w:p w14:paraId="12CFA812" w14:textId="77777777" w:rsidR="00CC02B8" w:rsidRPr="00CC02B8" w:rsidRDefault="00CC02B8" w:rsidP="00CC02B8">
      <w:r w:rsidRPr="00CC02B8">
        <w:lastRenderedPageBreak/>
        <w:t>(5) The officers mentioned in this paragraph shall be appointed in such manner as may be specified by statute and shall hold office for such period and on such terms as to the emoluments of their offices and otherwise as may be specified.</w:t>
      </w:r>
    </w:p>
    <w:p w14:paraId="436F82B2" w14:textId="77777777" w:rsidR="00CC02B8" w:rsidRPr="00CC02B8" w:rsidRDefault="00CC02B8" w:rsidP="00CC02B8">
      <w:r w:rsidRPr="00CC02B8">
        <w:pict w14:anchorId="7AA3E08D">
          <v:rect id="_x0000_i1098" style="width:0;height:1.5pt" o:hralign="center" o:hrstd="t" o:hr="t" fillcolor="#a0a0a0" stroked="f"/>
        </w:pict>
      </w:r>
    </w:p>
    <w:p w14:paraId="27F5BD6F" w14:textId="77777777" w:rsidR="00CC02B8" w:rsidRPr="00CC02B8" w:rsidRDefault="00CC02B8" w:rsidP="00CC02B8">
      <w:pPr>
        <w:rPr>
          <w:b/>
          <w:bCs/>
        </w:rPr>
      </w:pPr>
      <w:r w:rsidRPr="00CC02B8">
        <w:rPr>
          <w:b/>
          <w:bCs/>
        </w:rPr>
        <w:t>SECOND SCHEDULE</w:t>
      </w:r>
    </w:p>
    <w:p w14:paraId="19710BD7" w14:textId="77777777" w:rsidR="00CC02B8" w:rsidRPr="00CC02B8" w:rsidRDefault="00CC02B8" w:rsidP="00CC02B8">
      <w:pPr>
        <w:rPr>
          <w:b/>
          <w:bCs/>
        </w:rPr>
      </w:pPr>
      <w:r w:rsidRPr="00CC02B8">
        <w:rPr>
          <w:b/>
          <w:bCs/>
        </w:rPr>
        <w:t>Transitional Provisions</w:t>
      </w:r>
    </w:p>
    <w:p w14:paraId="20DFF9A5" w14:textId="77777777" w:rsidR="00CC02B8" w:rsidRPr="00CC02B8" w:rsidRDefault="00CC02B8" w:rsidP="00CC02B8">
      <w:r w:rsidRPr="00CC02B8">
        <w:t>[Section 8(1)]</w:t>
      </w:r>
    </w:p>
    <w:p w14:paraId="4B78EDCE" w14:textId="77777777" w:rsidR="00CC02B8" w:rsidRPr="00CC02B8" w:rsidRDefault="00CC02B8" w:rsidP="00CC02B8">
      <w:r w:rsidRPr="00CC02B8">
        <w:t>(1) The first meeting of the Council shall be convened by the Pro-Chancellor on such date and in such manner as he may determine necessary or expedient.</w:t>
      </w:r>
    </w:p>
    <w:p w14:paraId="7947E0E2" w14:textId="77777777" w:rsidR="00CC02B8" w:rsidRPr="00CC02B8" w:rsidRDefault="00CC02B8" w:rsidP="00CC02B8">
      <w:r w:rsidRPr="00CC02B8">
        <w:t>(2) The first meeting of the Senate as constituted by this Law shall be convened by the Vice-Chancellor on such date and in such manner as he may be determined.</w:t>
      </w:r>
    </w:p>
    <w:p w14:paraId="558B3144" w14:textId="77777777" w:rsidR="00CC02B8" w:rsidRPr="00CC02B8" w:rsidRDefault="00CC02B8" w:rsidP="00CC02B8">
      <w:r w:rsidRPr="00CC02B8">
        <w:t>(3) Subject to any regulations which may be made by the Senate after the date on which this Law is made, the Colleges, Schools, Boards and students of the University immediately before the coming into force of this Law shall on that day become colleges, schools, boards and students of the University as constituted by this Law.</w:t>
      </w:r>
    </w:p>
    <w:p w14:paraId="57EDDE96" w14:textId="77777777" w:rsidR="00CC02B8" w:rsidRPr="00CC02B8" w:rsidRDefault="00CC02B8" w:rsidP="00CC02B8">
      <w:r w:rsidRPr="00CC02B8">
        <w:pict w14:anchorId="7BEA7DE6">
          <v:rect id="_x0000_i1099" style="width:0;height:1.5pt" o:hralign="center" o:hrstd="t" o:hr="t" fillcolor="#a0a0a0" stroked="f"/>
        </w:pict>
      </w:r>
    </w:p>
    <w:p w14:paraId="5B80F503" w14:textId="77777777" w:rsidR="00CC02B8" w:rsidRPr="00CC02B8" w:rsidRDefault="00CC02B8" w:rsidP="00CC02B8">
      <w:pPr>
        <w:rPr>
          <w:b/>
          <w:bCs/>
        </w:rPr>
      </w:pPr>
      <w:r w:rsidRPr="00CC02B8">
        <w:rPr>
          <w:b/>
          <w:bCs/>
        </w:rPr>
        <w:t>THIRD SCHEDULE</w:t>
      </w:r>
    </w:p>
    <w:p w14:paraId="7D4449BB" w14:textId="77777777" w:rsidR="00CC02B8" w:rsidRPr="00CC02B8" w:rsidRDefault="00CC02B8" w:rsidP="00CC02B8">
      <w:pPr>
        <w:rPr>
          <w:b/>
          <w:bCs/>
        </w:rPr>
      </w:pPr>
      <w:r w:rsidRPr="00CC02B8">
        <w:rPr>
          <w:b/>
          <w:bCs/>
        </w:rPr>
        <w:t>Council and Committees</w:t>
      </w:r>
    </w:p>
    <w:p w14:paraId="3FCD7C60" w14:textId="77777777" w:rsidR="00CC02B8" w:rsidRPr="00CC02B8" w:rsidRDefault="00CC02B8" w:rsidP="00CC02B8">
      <w:r w:rsidRPr="00CC02B8">
        <w:t>[Section 10(3)]</w:t>
      </w:r>
    </w:p>
    <w:p w14:paraId="49294903" w14:textId="77777777" w:rsidR="00CC02B8" w:rsidRPr="00CC02B8" w:rsidRDefault="00CC02B8" w:rsidP="00CC02B8">
      <w:r w:rsidRPr="00CC02B8">
        <w:rPr>
          <w:b/>
          <w:bCs/>
        </w:rPr>
        <w:t>Statute No. 1</w:t>
      </w:r>
    </w:p>
    <w:p w14:paraId="4FE2E5A2" w14:textId="77777777" w:rsidR="00CC02B8" w:rsidRPr="00CC02B8" w:rsidRDefault="00CC02B8" w:rsidP="00CC02B8">
      <w:r w:rsidRPr="00CC02B8">
        <w:rPr>
          <w:b/>
          <w:bCs/>
        </w:rPr>
        <w:t>Arrangement of Articles:</w:t>
      </w:r>
    </w:p>
    <w:p w14:paraId="4E90671F" w14:textId="77777777" w:rsidR="00CC02B8" w:rsidRPr="00CC02B8" w:rsidRDefault="00CC02B8" w:rsidP="00CC02B8">
      <w:pPr>
        <w:numPr>
          <w:ilvl w:val="0"/>
          <w:numId w:val="6"/>
        </w:numPr>
      </w:pPr>
      <w:r w:rsidRPr="00CC02B8">
        <w:t>The Council</w:t>
      </w:r>
    </w:p>
    <w:p w14:paraId="14D0DFFD" w14:textId="77777777" w:rsidR="00CC02B8" w:rsidRPr="00CC02B8" w:rsidRDefault="00CC02B8" w:rsidP="00CC02B8">
      <w:pPr>
        <w:numPr>
          <w:ilvl w:val="0"/>
          <w:numId w:val="6"/>
        </w:numPr>
      </w:pPr>
      <w:r w:rsidRPr="00CC02B8">
        <w:t>The Finance and General Purposes Committee</w:t>
      </w:r>
    </w:p>
    <w:p w14:paraId="2C2DAA94" w14:textId="77777777" w:rsidR="00CC02B8" w:rsidRPr="00CC02B8" w:rsidRDefault="00CC02B8" w:rsidP="00CC02B8">
      <w:pPr>
        <w:numPr>
          <w:ilvl w:val="0"/>
          <w:numId w:val="6"/>
        </w:numPr>
      </w:pPr>
      <w:r w:rsidRPr="00CC02B8">
        <w:t>The Senate</w:t>
      </w:r>
    </w:p>
    <w:p w14:paraId="6EF5B60C" w14:textId="77777777" w:rsidR="00CC02B8" w:rsidRPr="00CC02B8" w:rsidRDefault="00CC02B8" w:rsidP="00CC02B8">
      <w:pPr>
        <w:numPr>
          <w:ilvl w:val="0"/>
          <w:numId w:val="6"/>
        </w:numPr>
      </w:pPr>
      <w:r w:rsidRPr="00CC02B8">
        <w:t>Congregation</w:t>
      </w:r>
    </w:p>
    <w:p w14:paraId="6355D2BC" w14:textId="77777777" w:rsidR="00CC02B8" w:rsidRPr="00CC02B8" w:rsidRDefault="00CC02B8" w:rsidP="00CC02B8">
      <w:pPr>
        <w:numPr>
          <w:ilvl w:val="0"/>
          <w:numId w:val="6"/>
        </w:numPr>
      </w:pPr>
      <w:r w:rsidRPr="00CC02B8">
        <w:t>Convocation</w:t>
      </w:r>
    </w:p>
    <w:p w14:paraId="6E82512F" w14:textId="77777777" w:rsidR="00CC02B8" w:rsidRPr="00CC02B8" w:rsidRDefault="00CC02B8" w:rsidP="00CC02B8">
      <w:pPr>
        <w:numPr>
          <w:ilvl w:val="0"/>
          <w:numId w:val="6"/>
        </w:numPr>
      </w:pPr>
      <w:r w:rsidRPr="00CC02B8">
        <w:t>Organization of academic work of the University/Faculty Boards</w:t>
      </w:r>
    </w:p>
    <w:p w14:paraId="18715E94" w14:textId="77777777" w:rsidR="00CC02B8" w:rsidRPr="00CC02B8" w:rsidRDefault="00CC02B8" w:rsidP="00CC02B8">
      <w:pPr>
        <w:numPr>
          <w:ilvl w:val="0"/>
          <w:numId w:val="6"/>
        </w:numPr>
      </w:pPr>
      <w:r w:rsidRPr="00CC02B8">
        <w:t>Dean of Faculty</w:t>
      </w:r>
    </w:p>
    <w:p w14:paraId="504619D3" w14:textId="77777777" w:rsidR="00CC02B8" w:rsidRPr="00CC02B8" w:rsidRDefault="00CC02B8" w:rsidP="00CC02B8">
      <w:pPr>
        <w:numPr>
          <w:ilvl w:val="0"/>
          <w:numId w:val="6"/>
        </w:numPr>
      </w:pPr>
      <w:r w:rsidRPr="00CC02B8">
        <w:t>Selection of certain Principal Officers</w:t>
      </w:r>
    </w:p>
    <w:p w14:paraId="2C598720" w14:textId="77777777" w:rsidR="00CC02B8" w:rsidRPr="00CC02B8" w:rsidRDefault="00CC02B8" w:rsidP="00CC02B8">
      <w:pPr>
        <w:numPr>
          <w:ilvl w:val="0"/>
          <w:numId w:val="6"/>
        </w:numPr>
      </w:pPr>
      <w:r w:rsidRPr="00CC02B8">
        <w:t>Creation of Academic Posts</w:t>
      </w:r>
    </w:p>
    <w:p w14:paraId="01A19771" w14:textId="77777777" w:rsidR="00CC02B8" w:rsidRPr="00CC02B8" w:rsidRDefault="00CC02B8" w:rsidP="00CC02B8">
      <w:pPr>
        <w:numPr>
          <w:ilvl w:val="0"/>
          <w:numId w:val="6"/>
        </w:numPr>
      </w:pPr>
      <w:r w:rsidRPr="00CC02B8">
        <w:lastRenderedPageBreak/>
        <w:t>Appointment of Academic Staff</w:t>
      </w:r>
    </w:p>
    <w:p w14:paraId="2F3B8219" w14:textId="77777777" w:rsidR="00CC02B8" w:rsidRPr="00CC02B8" w:rsidRDefault="00CC02B8" w:rsidP="00CC02B8">
      <w:pPr>
        <w:numPr>
          <w:ilvl w:val="0"/>
          <w:numId w:val="6"/>
        </w:numPr>
      </w:pPr>
      <w:r w:rsidRPr="00CC02B8">
        <w:t>Appointment of Administrative and Professional Staff</w:t>
      </w:r>
    </w:p>
    <w:p w14:paraId="18FACDD4" w14:textId="77777777" w:rsidR="00CC02B8" w:rsidRPr="00CC02B8" w:rsidRDefault="00CC02B8" w:rsidP="00CC02B8">
      <w:pPr>
        <w:numPr>
          <w:ilvl w:val="0"/>
          <w:numId w:val="6"/>
        </w:numPr>
      </w:pPr>
      <w:r w:rsidRPr="00CC02B8">
        <w:t>Interpretation</w:t>
      </w:r>
    </w:p>
    <w:p w14:paraId="68B70DB3" w14:textId="77777777" w:rsidR="00CC02B8" w:rsidRPr="00CC02B8" w:rsidRDefault="00CC02B8" w:rsidP="00CC02B8">
      <w:pPr>
        <w:numPr>
          <w:ilvl w:val="0"/>
          <w:numId w:val="6"/>
        </w:numPr>
      </w:pPr>
      <w:r w:rsidRPr="00CC02B8">
        <w:t>Citation</w:t>
      </w:r>
    </w:p>
    <w:p w14:paraId="51957FC1" w14:textId="77777777" w:rsidR="00CC02B8" w:rsidRPr="00CC02B8" w:rsidRDefault="00CC02B8" w:rsidP="00CC02B8">
      <w:r w:rsidRPr="00CC02B8">
        <w:pict w14:anchorId="6DECEA58">
          <v:rect id="_x0000_i1100" style="width:0;height:1.5pt" o:hralign="center" o:hrstd="t" o:hr="t" fillcolor="#a0a0a0" stroked="f"/>
        </w:pict>
      </w:r>
    </w:p>
    <w:p w14:paraId="6F52EAAC" w14:textId="77777777" w:rsidR="00CC02B8" w:rsidRPr="00CC02B8" w:rsidRDefault="00CC02B8" w:rsidP="00CC02B8">
      <w:r w:rsidRPr="00CC02B8">
        <w:rPr>
          <w:b/>
          <w:bCs/>
        </w:rPr>
        <w:t>Article 1 — The Council</w:t>
      </w:r>
    </w:p>
    <w:p w14:paraId="5B01C756" w14:textId="77777777" w:rsidR="00CC02B8" w:rsidRPr="00CC02B8" w:rsidRDefault="00CC02B8" w:rsidP="00CC02B8">
      <w:r w:rsidRPr="00CC02B8">
        <w:t>(1) The Council shall consist of: (a) the Pro-Chancellor; (b) the Vice-Chancellor; (c) the Deputy Vice-Chancellors; (d) seven persons appointed by the Governor to represent the following areas: health and basic medical sciences, veterinary medicine, pharmaceutical studies, nursing and midwifery, institute of cancer research, applied medical sciences and post-graduate studies, and hygiene and tropical medicine; (e) four persons appointed by the Senate from among the members of that body; (f) one person appointed by Congregation from among the members of the University; (g) Permanent Secretary, Ministry of Finance or his representative; (h) Commissioner of Education or his representative; (i) two persons appointed by the Congregation from among its members.</w:t>
      </w:r>
    </w:p>
    <w:p w14:paraId="6E491C02" w14:textId="77777777" w:rsidR="00CC02B8" w:rsidRPr="00CC02B8" w:rsidRDefault="00CC02B8" w:rsidP="00CC02B8">
      <w:r w:rsidRPr="00CC02B8">
        <w:t>(2) Any member of the Council holding office other than ex-officio may, by notice to the Council, resign his office.</w:t>
      </w:r>
    </w:p>
    <w:p w14:paraId="05C47CE7" w14:textId="77777777" w:rsidR="00CC02B8" w:rsidRPr="00CC02B8" w:rsidRDefault="00CC02B8" w:rsidP="00CC02B8">
      <w:r w:rsidRPr="00CC02B8">
        <w:t>(3) A member of the Council holding office other than in pursuance of paragraph 1(a), (b), (c) and (d) above, shall, unless he previously vacates it, shall vacate that office on the expiration of the period of five years.</w:t>
      </w:r>
    </w:p>
    <w:p w14:paraId="5DF86D47" w14:textId="77777777" w:rsidR="00CC02B8" w:rsidRPr="00CC02B8" w:rsidRDefault="00CC02B8" w:rsidP="00CC02B8">
      <w:r w:rsidRPr="00CC02B8">
        <w:t>(4) Where a member of the Council holding office other than in pursuance of paragraph (1)(a), (b), (c) and (d) above vacates that office before the expiration of the period specified, the body or person by whom he was appointed may appoint a successor to hold office for the residue of the term of his predecessor.</w:t>
      </w:r>
    </w:p>
    <w:p w14:paraId="1E8521F3" w14:textId="77777777" w:rsidR="00CC02B8" w:rsidRPr="00CC02B8" w:rsidRDefault="00CC02B8" w:rsidP="00CC02B8">
      <w:r w:rsidRPr="00CC02B8">
        <w:t>(5) A person ceasing to hold office as a member of the Council other than by removal for misconduct shall be eligible for re-appointment for only one further period of four years, except the Vice-Chancellor and the Deputy Vice-Chancellors.</w:t>
      </w:r>
    </w:p>
    <w:p w14:paraId="747422FE" w14:textId="77777777" w:rsidR="00CC02B8" w:rsidRPr="00CC02B8" w:rsidRDefault="00CC02B8" w:rsidP="00CC02B8">
      <w:r w:rsidRPr="00CC02B8">
        <w:t>(6) The quorum of the Council shall be seven, at least one of whom shall be a member appointed pursuant to paragraph (1)(d), (g), (h) and above.</w:t>
      </w:r>
    </w:p>
    <w:p w14:paraId="266F6190" w14:textId="77777777" w:rsidR="00CC02B8" w:rsidRPr="00CC02B8" w:rsidRDefault="00CC02B8" w:rsidP="00CC02B8">
      <w:r w:rsidRPr="00CC02B8">
        <w:t>(7) If the Pro-Chancellor is not present at a meeting of the Council, such other member of the Council present at the meeting may appoint with respects a member, who shall be the Chairman at that meeting, and subject to section 6 of this Law and the provisions of this section, Council may guide its own procedure.</w:t>
      </w:r>
    </w:p>
    <w:p w14:paraId="19FE8B62" w14:textId="77777777" w:rsidR="00CC02B8" w:rsidRPr="00CC02B8" w:rsidRDefault="00CC02B8" w:rsidP="00CC02B8">
      <w:r w:rsidRPr="00CC02B8">
        <w:lastRenderedPageBreak/>
        <w:t>(8) Where the Council desires to obtain advice with respect to any particular matter, it may co-opt not more than two persons for that purpose; and the person(s) co-opted may take part in the deliberations of the Council at any meeting but shall not be entitled to vote.</w:t>
      </w:r>
    </w:p>
    <w:p w14:paraId="5535FFAC" w14:textId="77777777" w:rsidR="00CC02B8" w:rsidRPr="00CC02B8" w:rsidRDefault="00CC02B8" w:rsidP="00CC02B8">
      <w:r w:rsidRPr="00CC02B8">
        <w:t>(9) Notwithstanding any other provisions of this Law, the Governor shall not dissolve Council other than the immediate reconstitution of Council at the end of its tenure, except on grounds of misconduct or incompetence.</w:t>
      </w:r>
    </w:p>
    <w:p w14:paraId="139E57DB" w14:textId="77777777" w:rsidR="00CC02B8" w:rsidRPr="00CC02B8" w:rsidRDefault="00CC02B8" w:rsidP="00CC02B8">
      <w:r w:rsidRPr="00CC02B8">
        <w:rPr>
          <w:b/>
          <w:bCs/>
        </w:rPr>
        <w:t>Article 2 — The Finance and General Purposes Committee</w:t>
      </w:r>
    </w:p>
    <w:p w14:paraId="3C9D3564" w14:textId="77777777" w:rsidR="00CC02B8" w:rsidRPr="00CC02B8" w:rsidRDefault="00CC02B8" w:rsidP="00CC02B8">
      <w:r w:rsidRPr="00CC02B8">
        <w:t>(1) The Finance and General Purposes Committee of the Council shall consist of: (a) The Pro-Chancellor, who shall be the Chairman of the Committee at any meeting at which he is present; (b) The Vice-Chancellor; (c) The Deputy Vice-Chancellors; (d) Six other members of the Council appointed by the Council, two of whom shall be selected from among four members of the Council appointed by Senate and one member appointed to Council by the Congregation; (e) The Commissioner of Finance or his representative.</w:t>
      </w:r>
    </w:p>
    <w:p w14:paraId="76160615" w14:textId="77777777" w:rsidR="00CC02B8" w:rsidRPr="00CC02B8" w:rsidRDefault="00CC02B8" w:rsidP="00CC02B8">
      <w:r w:rsidRPr="00CC02B8">
        <w:t>(2) The quorum of the committee shall be five.</w:t>
      </w:r>
    </w:p>
    <w:p w14:paraId="45F43BC7" w14:textId="77777777" w:rsidR="00CC02B8" w:rsidRPr="00CC02B8" w:rsidRDefault="00CC02B8" w:rsidP="00CC02B8">
      <w:r w:rsidRPr="00CC02B8">
        <w:t>(3) Subject to any directive given by the Council, the Committee may regulate its own procedure.</w:t>
      </w:r>
    </w:p>
    <w:p w14:paraId="45A62DB7" w14:textId="77777777" w:rsidR="00CC02B8" w:rsidRPr="00CC02B8" w:rsidRDefault="00CC02B8" w:rsidP="00CC02B8">
      <w:r w:rsidRPr="00CC02B8">
        <w:rPr>
          <w:b/>
          <w:bCs/>
        </w:rPr>
        <w:t>Article 3 — The Senate</w:t>
      </w:r>
    </w:p>
    <w:p w14:paraId="133498F4" w14:textId="77777777" w:rsidR="00CC02B8" w:rsidRPr="00CC02B8" w:rsidRDefault="00CC02B8" w:rsidP="00CC02B8">
      <w:r w:rsidRPr="00CC02B8">
        <w:t>(1) The Senate shall consist of: (a) The Vice-Chancellor; (b) The Deputy Vice-Chancellors; (c) The Deans and Acting Deans of the several faculties; (d) Heads and Acting Heads of Academic Departments; (e) The Directors and Acting Directors of the several institutes and Centres; (f) The Professors; (g) The Librarian; (h) The persons for the time being holding such appointments on the staff of the University as may be specified by the Vice-Chancellor; (i) Registrar, (non-voting member) to serve as Secretary; and (j) Such teachers (of senior lecturer rank and above and not being more than two in respect of each faculty) as may be elected from among the members of each faculty, the total number thereof to be determined from time to time by the Senate.</w:t>
      </w:r>
    </w:p>
    <w:p w14:paraId="63DC8974" w14:textId="77777777" w:rsidR="00CC02B8" w:rsidRPr="00CC02B8" w:rsidRDefault="00CC02B8" w:rsidP="00CC02B8">
      <w:r w:rsidRPr="00CC02B8">
        <w:t>(2) The Vice-Chancellor shall be the Chairman at all meetings of Senate when he is present, and in his absence the Deputy Vice-Chancellor Academic shall preside.</w:t>
      </w:r>
    </w:p>
    <w:p w14:paraId="1E92058D" w14:textId="77777777" w:rsidR="00CC02B8" w:rsidRPr="00CC02B8" w:rsidRDefault="00CC02B8" w:rsidP="00CC02B8">
      <w:r w:rsidRPr="00CC02B8">
        <w:t>(3) The quorum of the Senate shall be one-quarter; and subject to paragraph (2) above, the Senate may regulate its own procedure.</w:t>
      </w:r>
    </w:p>
    <w:p w14:paraId="62EBC6F7" w14:textId="77777777" w:rsidR="00CC02B8" w:rsidRPr="00CC02B8" w:rsidRDefault="00CC02B8" w:rsidP="00CC02B8">
      <w:r w:rsidRPr="00CC02B8">
        <w:t>(4) An elected member may by notice to the Senate, resign his office.</w:t>
      </w:r>
    </w:p>
    <w:p w14:paraId="0A3CDC48" w14:textId="77777777" w:rsidR="00CC02B8" w:rsidRPr="00CC02B8" w:rsidRDefault="00CC02B8" w:rsidP="00CC02B8">
      <w:r w:rsidRPr="00CC02B8">
        <w:t>(5) Subject to paragraph 7 of this Schedule, there shall be elections for the selection of elected members which shall be held in the prescribed manner as the Vice-Chancellor may from time to time determine.</w:t>
      </w:r>
    </w:p>
    <w:p w14:paraId="5BDB74DF" w14:textId="77777777" w:rsidR="00CC02B8" w:rsidRPr="00CC02B8" w:rsidRDefault="00CC02B8" w:rsidP="00CC02B8">
      <w:r w:rsidRPr="00CC02B8">
        <w:lastRenderedPageBreak/>
        <w:t>(6) An elected member shall hold office for the period of two years beginning from the date of his election and may be a candidate at any election held in pursuance of paragraph 5 of this Schedule in the year in which his period of office expires; so however, that no person shall be such candidate if at the end of his continuous period of six years or would have so held office if he had not resigned it.</w:t>
      </w:r>
    </w:p>
    <w:p w14:paraId="0D1F6A21" w14:textId="77777777" w:rsidR="00CC02B8" w:rsidRPr="00CC02B8" w:rsidRDefault="00CC02B8" w:rsidP="00CC02B8">
      <w:r w:rsidRPr="00CC02B8">
        <w:t>(7) No election shall be held in pursuance of this article in any year if the number specified in the certificate given in pursuance of paragraph 9 of this schedule does not exceed by more than one the figure which is thrice the number of those elected members holding office on the date of the certificate who do not vacate office during that year in pursuance of paragraph 6 of this Schedule, but for the avoidance of doubt it is hereby declared that no person shall be precluded from continuing in or taking office as an elected member by reason only of a reduction in the total of non-elected members.</w:t>
      </w:r>
    </w:p>
    <w:p w14:paraId="093722AC" w14:textId="77777777" w:rsidR="00CC02B8" w:rsidRPr="00CC02B8" w:rsidRDefault="00CC02B8" w:rsidP="00CC02B8">
      <w:r w:rsidRPr="00CC02B8">
        <w:t>(8) If so requested in writing by any ten members of the Senate, the Vice-Chancellor, or in his absence, the Deputy Vice-Chancellor Academic shall convene a meeting of the Senate to be held not later than the tenth day following that on which the request was received.</w:t>
      </w:r>
    </w:p>
    <w:p w14:paraId="2339DA2E" w14:textId="77777777" w:rsidR="00CC02B8" w:rsidRPr="00CC02B8" w:rsidRDefault="00CC02B8" w:rsidP="00CC02B8">
      <w:r w:rsidRPr="00CC02B8">
        <w:t>(9) In this article "total of non-elected members" means, as respect any year, such number as may be certified by the Vice-Chancellor to be the number of persons holding office as members of the Senate other than as elected members.</w:t>
      </w:r>
    </w:p>
    <w:p w14:paraId="7D73EB4D" w14:textId="77777777" w:rsidR="00CC02B8" w:rsidRPr="00CC02B8" w:rsidRDefault="00CC02B8" w:rsidP="00CC02B8">
      <w:r w:rsidRPr="00CC02B8">
        <w:rPr>
          <w:b/>
          <w:bCs/>
        </w:rPr>
        <w:t>Article 4 — Congregation</w:t>
      </w:r>
    </w:p>
    <w:p w14:paraId="6316EBF2" w14:textId="77777777" w:rsidR="00CC02B8" w:rsidRPr="00CC02B8" w:rsidRDefault="00CC02B8" w:rsidP="00CC02B8">
      <w:r w:rsidRPr="00CC02B8">
        <w:t>(1) Congregation shall consist of: (a) The Vice-Chancellor; (b) The Deputy Vice-Chancellors; (c) The full-time members of the academic staff; (d) The Registrar; (e) The Bursar; (f) Every member of the administrative staff who holds a degree of any University recognized for the purposes of this statute by the Vice-Chancellor, not being an honorary degree; and (g) Others with appropriate professional qualifications or experience as defined by statute.</w:t>
      </w:r>
    </w:p>
    <w:p w14:paraId="0166903D" w14:textId="77777777" w:rsidR="00CC02B8" w:rsidRPr="00CC02B8" w:rsidRDefault="00CC02B8" w:rsidP="00CC02B8">
      <w:r w:rsidRPr="00CC02B8">
        <w:t>(2) Subject to section 7 of the Law, the Vice-Chancellor shall be the Chairman at all meetings of Congregation when he is present and in his absence the Deputy Vice-Chancellor Administration shall preside.</w:t>
      </w:r>
    </w:p>
    <w:p w14:paraId="56B82829" w14:textId="77777777" w:rsidR="00CC02B8" w:rsidRPr="00CC02B8" w:rsidRDefault="00CC02B8" w:rsidP="00CC02B8">
      <w:r w:rsidRPr="00CC02B8">
        <w:t>(3) The quorum of the Congregation shall be one-third.</w:t>
      </w:r>
    </w:p>
    <w:p w14:paraId="71E988FB" w14:textId="77777777" w:rsidR="00CC02B8" w:rsidRPr="00CC02B8" w:rsidRDefault="00CC02B8" w:rsidP="00CC02B8">
      <w:r w:rsidRPr="00CC02B8">
        <w:t>(4) A certificate signed by the Vice-Chancellor specifying: (a) the total number of members of Congregation for the purposes of any provision of this statute; or (b) the names of the persons who are members of Congregation during a particular period shall be conclusive evidence of that number or as the case may be, the names of those persons.</w:t>
      </w:r>
    </w:p>
    <w:p w14:paraId="2738F38E" w14:textId="77777777" w:rsidR="00CC02B8" w:rsidRPr="00CC02B8" w:rsidRDefault="00CC02B8" w:rsidP="00CC02B8">
      <w:r w:rsidRPr="00CC02B8">
        <w:lastRenderedPageBreak/>
        <w:t>(5) Subject to the provisions of this article, Congregation may regulate its own procedure.</w:t>
      </w:r>
    </w:p>
    <w:p w14:paraId="4EE4577E" w14:textId="77777777" w:rsidR="00CC02B8" w:rsidRPr="00CC02B8" w:rsidRDefault="00CC02B8" w:rsidP="00CC02B8">
      <w:r w:rsidRPr="00CC02B8">
        <w:t>(6) Congregation shall be entitled to express by resolution or otherwise its opinion on all matters affecting the interest and welfare of the University and shall have such other functions in addition to the function of electing a member of the Council, as may be provided by Statute or regulations.</w:t>
      </w:r>
    </w:p>
    <w:p w14:paraId="28FD4C80" w14:textId="77777777" w:rsidR="00CC02B8" w:rsidRPr="00CC02B8" w:rsidRDefault="00CC02B8" w:rsidP="00CC02B8">
      <w:r w:rsidRPr="00CC02B8">
        <w:rPr>
          <w:b/>
          <w:bCs/>
        </w:rPr>
        <w:t>Article 5 — Convocation</w:t>
      </w:r>
    </w:p>
    <w:p w14:paraId="186C882B" w14:textId="77777777" w:rsidR="00CC02B8" w:rsidRPr="00CC02B8" w:rsidRDefault="00CC02B8" w:rsidP="00CC02B8">
      <w:r w:rsidRPr="00CC02B8">
        <w:t>(1) Convocation shall consist of: (a) the officers of the University mentioned in Schedule 1 to the Law; (b) all teachers within the meaning of the Law; and (c) all other persons whose names are registered in accordance with paragraph (2) below.</w:t>
      </w:r>
    </w:p>
    <w:p w14:paraId="16B09FE8" w14:textId="77777777" w:rsidR="00CC02B8" w:rsidRPr="00CC02B8" w:rsidRDefault="00CC02B8" w:rsidP="00CC02B8">
      <w:r w:rsidRPr="00CC02B8">
        <w:t>(2) A person shall be entitled to have his name registered as a member of Convocation if: (a) he is either a graduate of the University or a person who satisfies such requirements as may be prescribed for this paragraph; (b) he applies for the registration of his name in the prescribed manner and pays the prescribed fees.</w:t>
      </w:r>
    </w:p>
    <w:p w14:paraId="10F3494C" w14:textId="77777777" w:rsidR="00CC02B8" w:rsidRPr="00CC02B8" w:rsidRDefault="00CC02B8" w:rsidP="00CC02B8">
      <w:r w:rsidRPr="00CC02B8">
        <w:rPr>
          <w:b/>
          <w:bCs/>
        </w:rPr>
        <w:t>Article 6 — Organization of Academic Work of the University/Faculty Boards</w:t>
      </w:r>
    </w:p>
    <w:p w14:paraId="604F9D0F" w14:textId="77777777" w:rsidR="00CC02B8" w:rsidRPr="00CC02B8" w:rsidRDefault="00CC02B8" w:rsidP="00CC02B8">
      <w:r w:rsidRPr="00CC02B8">
        <w:t>(1) Each faculty shall be divided into such number of Departments as may be prescribed.</w:t>
      </w:r>
    </w:p>
    <w:p w14:paraId="694927FB" w14:textId="77777777" w:rsidR="00CC02B8" w:rsidRPr="00CC02B8" w:rsidRDefault="00CC02B8" w:rsidP="00CC02B8">
      <w:r w:rsidRPr="00CC02B8">
        <w:t>(2) There shall be established in respect of each faculty a Faculty Board, which subject to the provisions of this statute, and subject to the directions of the Vice-Chancellor shall: (a) regulate the teaching and the conduct of examinations connected with the subjects assigned to the faculty; (b) deal with any other matter assigned to it by statute or by the Vice-Chancellor or the Senate; and (c) advise the Vice-Chancellor or the Senate on any matter referred to it by the Vice-Chancellor or the Senate.</w:t>
      </w:r>
    </w:p>
    <w:p w14:paraId="368FB8BA" w14:textId="77777777" w:rsidR="00CC02B8" w:rsidRPr="00CC02B8" w:rsidRDefault="00CC02B8" w:rsidP="00CC02B8">
      <w:r w:rsidRPr="00CC02B8">
        <w:t>(3) Each Faculty Board shall consist of: (a) Dean of faculty; (b) the persons severally in charge of the Departments of the faculty; (c) such number of the teachers assigned to the faculty and having the prescribed qualifications as the board may determine; and (d) such persons whether or not members of the University as the board may determine with the general or special approval of the Senate.</w:t>
      </w:r>
    </w:p>
    <w:p w14:paraId="42AE8AAA" w14:textId="77777777" w:rsidR="00CC02B8" w:rsidRPr="00CC02B8" w:rsidRDefault="00CC02B8" w:rsidP="00CC02B8">
      <w:r w:rsidRPr="00CC02B8">
        <w:t>(4) The quorum of the board shall be eight members or one-quarter (whichever is greater) of the members for the time being of the board and subject to the provisions of this statute and to any provision made by regulations in that behalf, the board may regulate its own procedure.</w:t>
      </w:r>
    </w:p>
    <w:p w14:paraId="3D0A8675" w14:textId="77777777" w:rsidR="00CC02B8" w:rsidRPr="00CC02B8" w:rsidRDefault="00CC02B8" w:rsidP="00CC02B8">
      <w:r w:rsidRPr="00CC02B8">
        <w:rPr>
          <w:b/>
          <w:bCs/>
        </w:rPr>
        <w:t>Article 7 — Dean of Faculty</w:t>
      </w:r>
    </w:p>
    <w:p w14:paraId="57D50328" w14:textId="77777777" w:rsidR="00CC02B8" w:rsidRPr="00CC02B8" w:rsidRDefault="00CC02B8" w:rsidP="00CC02B8">
      <w:r w:rsidRPr="00CC02B8">
        <w:t xml:space="preserve">(1) The Dean of a faculty shall be a professor elected by the faculty board and such Dean shall hold office for a term of two years. He shall be eligible for re-election for </w:t>
      </w:r>
      <w:r w:rsidRPr="00CC02B8">
        <w:lastRenderedPageBreak/>
        <w:t>another term of two years after which he may not be elected again until two years have elapsed.</w:t>
      </w:r>
    </w:p>
    <w:p w14:paraId="21E6E867" w14:textId="77777777" w:rsidR="00CC02B8" w:rsidRPr="00CC02B8" w:rsidRDefault="00CC02B8" w:rsidP="00CC02B8">
      <w:r w:rsidRPr="00CC02B8">
        <w:t>(2) If there is no Professor in a faculty, the Dean of the faculty shall be appointed by the Vice-Chancellor on the basis of seniority.</w:t>
      </w:r>
    </w:p>
    <w:p w14:paraId="326E8D36" w14:textId="77777777" w:rsidR="00CC02B8" w:rsidRPr="00CC02B8" w:rsidRDefault="00CC02B8" w:rsidP="00CC02B8">
      <w:r w:rsidRPr="00CC02B8">
        <w:t>(3) The Dean of a faculty shall exercise general superintendence over the academic and administrative affairs of the faculty. It shall be the function of the Dean to present to Convocation for the conferment of degrees persons who have qualified for the degrees of the University at examinations held in the Departments of learning for which responsibility is allocated to that faculty.</w:t>
      </w:r>
    </w:p>
    <w:p w14:paraId="562C29A2" w14:textId="77777777" w:rsidR="00CC02B8" w:rsidRPr="00CC02B8" w:rsidRDefault="00CC02B8" w:rsidP="00CC02B8">
      <w:r w:rsidRPr="00CC02B8">
        <w:t>(4) The Dean shall be the Chairman at all meetings of the faculty board when he is present, and he shall be a member of all committees and other boards appointed by the faculty.</w:t>
      </w:r>
    </w:p>
    <w:p w14:paraId="7745FD98" w14:textId="77777777" w:rsidR="00CC02B8" w:rsidRPr="00CC02B8" w:rsidRDefault="00CC02B8" w:rsidP="00CC02B8">
      <w:r w:rsidRPr="00CC02B8">
        <w:t>(5) There shall be a committee to be known as the Committee of Deans consisting of all the Deans of the several faculties and that committee shall advise the Vice-Chancellor on all academic matters and on particular matters referred to the University Council by Senate.</w:t>
      </w:r>
    </w:p>
    <w:p w14:paraId="531EB6F0" w14:textId="77777777" w:rsidR="00CC02B8" w:rsidRPr="00CC02B8" w:rsidRDefault="00CC02B8" w:rsidP="00CC02B8">
      <w:r w:rsidRPr="00CC02B8">
        <w:t>(6) The Dean of a faculty elected by virtue of paragraph (1) of this section may be removed from office for good cause by the Vice-Chancellor supported by the faculty board, after a vote would have been taken at a meeting of the board, and in the event of a vacancy occurring following the removal of a Dean, an Acting Dean may be appointed by the Vice-Chancellor provided that at the next faculty board meeting an election shall be held for a new Dean.</w:t>
      </w:r>
    </w:p>
    <w:p w14:paraId="5C5D05CE" w14:textId="77777777" w:rsidR="00CC02B8" w:rsidRPr="00CC02B8" w:rsidRDefault="00CC02B8" w:rsidP="00CC02B8">
      <w:r w:rsidRPr="00CC02B8">
        <w:t>(7) In this article, "good cause" has the same meaning as in section 16(3) of the Law.</w:t>
      </w:r>
    </w:p>
    <w:p w14:paraId="77B489E6" w14:textId="77777777" w:rsidR="00CC02B8" w:rsidRPr="00CC02B8" w:rsidRDefault="00CC02B8" w:rsidP="00CC02B8">
      <w:r w:rsidRPr="00CC02B8">
        <w:rPr>
          <w:b/>
          <w:bCs/>
        </w:rPr>
        <w:t>Article 8 — Selection of Certain Principal Officers</w:t>
      </w:r>
    </w:p>
    <w:p w14:paraId="641B2321" w14:textId="77777777" w:rsidR="00CC02B8" w:rsidRPr="00CC02B8" w:rsidRDefault="00CC02B8" w:rsidP="00CC02B8">
      <w:r w:rsidRPr="00CC02B8">
        <w:t>(1) When a vacancy occurs in the office of the Registrar, Bursar, Librarian, Director of Works, or Director of Health Services, a selection Board shall be constituted by the Council and shall consist of: (i) the Pro-Chancellor; (ii) the Vice-Chancellor, and Deputy Vice-Chancellors; (iii) two members appointed by the Council, not being members of the Senate; and (iv) two members appointed by the Senate.</w:t>
      </w:r>
    </w:p>
    <w:p w14:paraId="001F9C75" w14:textId="77777777" w:rsidR="00CC02B8" w:rsidRPr="00CC02B8" w:rsidRDefault="00CC02B8" w:rsidP="00CC02B8">
      <w:r w:rsidRPr="00CC02B8">
        <w:t>(2) The selection Board, after making such inquiries as it thinks fit, shall recommend a candidate to the Council for appointment to the vacant office, and after considering the recommendation of the board, the Council may make an appointment to the office.</w:t>
      </w:r>
    </w:p>
    <w:p w14:paraId="57C1E475" w14:textId="77777777" w:rsidR="00CC02B8" w:rsidRPr="00CC02B8" w:rsidRDefault="00CC02B8" w:rsidP="00CC02B8">
      <w:r w:rsidRPr="00CC02B8">
        <w:rPr>
          <w:b/>
          <w:bCs/>
        </w:rPr>
        <w:t>Article 9 — Creation of Academic Posts</w:t>
      </w:r>
    </w:p>
    <w:p w14:paraId="44663FEF" w14:textId="77777777" w:rsidR="00CC02B8" w:rsidRPr="00CC02B8" w:rsidRDefault="00CC02B8" w:rsidP="00CC02B8">
      <w:r w:rsidRPr="00CC02B8">
        <w:t>Recommendations for the creation of posts other than those mentioned in article 8 of the Third Schedule to this Law, shall be made by the Senate to the Council through the Finance and General Purposes Committee.</w:t>
      </w:r>
    </w:p>
    <w:p w14:paraId="21AF9D7A" w14:textId="77777777" w:rsidR="00CC02B8" w:rsidRPr="00CC02B8" w:rsidRDefault="00CC02B8" w:rsidP="00CC02B8">
      <w:r w:rsidRPr="00CC02B8">
        <w:rPr>
          <w:b/>
          <w:bCs/>
        </w:rPr>
        <w:lastRenderedPageBreak/>
        <w:t>Article 10 — Appointment of Academic Staff</w:t>
      </w:r>
    </w:p>
    <w:p w14:paraId="69390924" w14:textId="77777777" w:rsidR="00CC02B8" w:rsidRPr="00CC02B8" w:rsidRDefault="00CC02B8" w:rsidP="00CC02B8">
      <w:r w:rsidRPr="00CC02B8">
        <w:t>Subject to the Law and the statutes, the filling of vacancies in academic posts (including newly created ones) shall be as prescribed from time to time by statutes.</w:t>
      </w:r>
    </w:p>
    <w:p w14:paraId="4C209048" w14:textId="77777777" w:rsidR="00CC02B8" w:rsidRPr="00CC02B8" w:rsidRDefault="00CC02B8" w:rsidP="00CC02B8">
      <w:r w:rsidRPr="00CC02B8">
        <w:rPr>
          <w:b/>
          <w:bCs/>
        </w:rPr>
        <w:t>Article 11 — Appointment of Administrative and Professional Staff</w:t>
      </w:r>
    </w:p>
    <w:p w14:paraId="184BEAB5" w14:textId="77777777" w:rsidR="00CC02B8" w:rsidRPr="00CC02B8" w:rsidRDefault="00CC02B8" w:rsidP="00CC02B8">
      <w:r w:rsidRPr="00CC02B8">
        <w:t>(1) The administrative and professional staff of the University other than those mentioned in article 8 of this Statute, shall be appointed by the Council or on its behalf by the Vice-Chancellor or the Council in that regard.</w:t>
      </w:r>
    </w:p>
    <w:p w14:paraId="3377DF59" w14:textId="77777777" w:rsidR="00CC02B8" w:rsidRPr="00CC02B8" w:rsidRDefault="00CC02B8" w:rsidP="00CC02B8">
      <w:r w:rsidRPr="00CC02B8">
        <w:t>(2) In the case of administrative or professional staff who have close and important contact with the academic staff, there shall be Senate participation in the process of selection.</w:t>
      </w:r>
    </w:p>
    <w:p w14:paraId="18C018A6" w14:textId="77777777" w:rsidR="00CC02B8" w:rsidRPr="00CC02B8" w:rsidRDefault="00CC02B8" w:rsidP="00CC02B8">
      <w:r w:rsidRPr="00CC02B8">
        <w:rPr>
          <w:b/>
          <w:bCs/>
        </w:rPr>
        <w:t>Article 12 — Interpretation</w:t>
      </w:r>
    </w:p>
    <w:p w14:paraId="1C7E5E71" w14:textId="77777777" w:rsidR="00CC02B8" w:rsidRPr="00CC02B8" w:rsidRDefault="00CC02B8" w:rsidP="00CC02B8">
      <w:r w:rsidRPr="00CC02B8">
        <w:t>In this Statute, the expression "the Law" means the Bayelsa Medical University Yenagoa Law, 2018 and any word or expression defined in the Law has the same meaning in this Statute.</w:t>
      </w:r>
    </w:p>
    <w:p w14:paraId="36F9C920" w14:textId="77777777" w:rsidR="00CC02B8" w:rsidRPr="00CC02B8" w:rsidRDefault="00CC02B8" w:rsidP="00CC02B8">
      <w:r w:rsidRPr="00CC02B8">
        <w:rPr>
          <w:b/>
          <w:bCs/>
        </w:rPr>
        <w:t>Article 13 — Citation</w:t>
      </w:r>
    </w:p>
    <w:p w14:paraId="27A5B3AF" w14:textId="77777777" w:rsidR="00CC02B8" w:rsidRPr="00CC02B8" w:rsidRDefault="00CC02B8" w:rsidP="00CC02B8">
      <w:r w:rsidRPr="00CC02B8">
        <w:t>This Law may be cited as the Bayelsa Medical University Yenagoa Law, 2018, and shall come into force on the day the Bill is passed into Law by the Bayelsa State House of Assembly and assented by the Governor.</w:t>
      </w:r>
    </w:p>
    <w:p w14:paraId="1AEAF8FF" w14:textId="77777777" w:rsidR="00CC02B8" w:rsidRPr="00CC02B8" w:rsidRDefault="00CC02B8" w:rsidP="00CC02B8">
      <w:r w:rsidRPr="00CC02B8">
        <w:pict w14:anchorId="34E733AC">
          <v:rect id="_x0000_i1101" style="width:0;height:1.5pt" o:hralign="center" o:hrstd="t" o:hr="t" fillcolor="#a0a0a0" stroked="f"/>
        </w:pict>
      </w:r>
    </w:p>
    <w:p w14:paraId="435F1FDC" w14:textId="77777777" w:rsidR="00CC02B8" w:rsidRPr="00CC02B8" w:rsidRDefault="00CC02B8" w:rsidP="00CC02B8">
      <w:r w:rsidRPr="00CC02B8">
        <w:t>That is the complete extracted text of the Bayelsa Medical University Yenagoa Law, 2018, arranged in proper sequence following the structure of the original document. Note that some minor portions may have slight OCR-related imperfections from the PDF scan, but the substance and arrangement are faithful to the original.</w:t>
      </w:r>
    </w:p>
    <w:p w14:paraId="73937EFA" w14:textId="335610DE" w:rsidR="00CC02B8" w:rsidRDefault="00CC02B8"/>
    <w:sectPr w:rsidR="00CC0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163D"/>
    <w:multiLevelType w:val="multilevel"/>
    <w:tmpl w:val="D21C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35B43"/>
    <w:multiLevelType w:val="multilevel"/>
    <w:tmpl w:val="B20876C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08618F"/>
    <w:multiLevelType w:val="multilevel"/>
    <w:tmpl w:val="0122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77844"/>
    <w:multiLevelType w:val="multilevel"/>
    <w:tmpl w:val="1D7EE5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27520D"/>
    <w:multiLevelType w:val="multilevel"/>
    <w:tmpl w:val="F6CE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C967C1"/>
    <w:multiLevelType w:val="multilevel"/>
    <w:tmpl w:val="55E2344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163060">
    <w:abstractNumId w:val="4"/>
  </w:num>
  <w:num w:numId="2" w16cid:durableId="435951381">
    <w:abstractNumId w:val="3"/>
  </w:num>
  <w:num w:numId="3" w16cid:durableId="2133016572">
    <w:abstractNumId w:val="1"/>
  </w:num>
  <w:num w:numId="4" w16cid:durableId="1497723903">
    <w:abstractNumId w:val="5"/>
  </w:num>
  <w:num w:numId="5" w16cid:durableId="573319944">
    <w:abstractNumId w:val="2"/>
  </w:num>
  <w:num w:numId="6" w16cid:durableId="143296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B8"/>
    <w:rsid w:val="00CC02B8"/>
    <w:rsid w:val="00FF6A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B7CA"/>
  <w15:chartTrackingRefBased/>
  <w15:docId w15:val="{6937D2A0-97F5-4306-9EA8-029FA2CB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2B8"/>
    <w:rPr>
      <w:rFonts w:eastAsiaTheme="majorEastAsia" w:cstheme="majorBidi"/>
      <w:color w:val="272727" w:themeColor="text1" w:themeTint="D8"/>
    </w:rPr>
  </w:style>
  <w:style w:type="paragraph" w:styleId="Title">
    <w:name w:val="Title"/>
    <w:basedOn w:val="Normal"/>
    <w:next w:val="Normal"/>
    <w:link w:val="TitleChar"/>
    <w:uiPriority w:val="10"/>
    <w:qFormat/>
    <w:rsid w:val="00CC0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2B8"/>
    <w:pPr>
      <w:spacing w:before="160"/>
      <w:jc w:val="center"/>
    </w:pPr>
    <w:rPr>
      <w:i/>
      <w:iCs/>
      <w:color w:val="404040" w:themeColor="text1" w:themeTint="BF"/>
    </w:rPr>
  </w:style>
  <w:style w:type="character" w:customStyle="1" w:styleId="QuoteChar">
    <w:name w:val="Quote Char"/>
    <w:basedOn w:val="DefaultParagraphFont"/>
    <w:link w:val="Quote"/>
    <w:uiPriority w:val="29"/>
    <w:rsid w:val="00CC02B8"/>
    <w:rPr>
      <w:i/>
      <w:iCs/>
      <w:color w:val="404040" w:themeColor="text1" w:themeTint="BF"/>
    </w:rPr>
  </w:style>
  <w:style w:type="paragraph" w:styleId="ListParagraph">
    <w:name w:val="List Paragraph"/>
    <w:basedOn w:val="Normal"/>
    <w:uiPriority w:val="34"/>
    <w:qFormat/>
    <w:rsid w:val="00CC02B8"/>
    <w:pPr>
      <w:ind w:left="720"/>
      <w:contextualSpacing/>
    </w:pPr>
  </w:style>
  <w:style w:type="character" w:styleId="IntenseEmphasis">
    <w:name w:val="Intense Emphasis"/>
    <w:basedOn w:val="DefaultParagraphFont"/>
    <w:uiPriority w:val="21"/>
    <w:qFormat/>
    <w:rsid w:val="00CC02B8"/>
    <w:rPr>
      <w:i/>
      <w:iCs/>
      <w:color w:val="0F4761" w:themeColor="accent1" w:themeShade="BF"/>
    </w:rPr>
  </w:style>
  <w:style w:type="paragraph" w:styleId="IntenseQuote">
    <w:name w:val="Intense Quote"/>
    <w:basedOn w:val="Normal"/>
    <w:next w:val="Normal"/>
    <w:link w:val="IntenseQuoteChar"/>
    <w:uiPriority w:val="30"/>
    <w:qFormat/>
    <w:rsid w:val="00CC0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2B8"/>
    <w:rPr>
      <w:i/>
      <w:iCs/>
      <w:color w:val="0F4761" w:themeColor="accent1" w:themeShade="BF"/>
    </w:rPr>
  </w:style>
  <w:style w:type="character" w:styleId="IntenseReference">
    <w:name w:val="Intense Reference"/>
    <w:basedOn w:val="DefaultParagraphFont"/>
    <w:uiPriority w:val="32"/>
    <w:qFormat/>
    <w:rsid w:val="00CC02B8"/>
    <w:rPr>
      <w:b/>
      <w:bCs/>
      <w:smallCaps/>
      <w:color w:val="0F4761" w:themeColor="accent1" w:themeShade="BF"/>
      <w:spacing w:val="5"/>
    </w:rPr>
  </w:style>
  <w:style w:type="paragraph" w:styleId="NormalWeb">
    <w:name w:val="Normal (Web)"/>
    <w:basedOn w:val="Normal"/>
    <w:uiPriority w:val="99"/>
    <w:semiHidden/>
    <w:unhideWhenUsed/>
    <w:rsid w:val="00CC02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386992">
      <w:bodyDiv w:val="1"/>
      <w:marLeft w:val="0"/>
      <w:marRight w:val="0"/>
      <w:marTop w:val="0"/>
      <w:marBottom w:val="0"/>
      <w:divBdr>
        <w:top w:val="none" w:sz="0" w:space="0" w:color="auto"/>
        <w:left w:val="none" w:sz="0" w:space="0" w:color="auto"/>
        <w:bottom w:val="none" w:sz="0" w:space="0" w:color="auto"/>
        <w:right w:val="none" w:sz="0" w:space="0" w:color="auto"/>
      </w:divBdr>
    </w:div>
    <w:div w:id="13439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8710</Words>
  <Characters>49650</Characters>
  <Application>Microsoft Office Word</Application>
  <DocSecurity>0</DocSecurity>
  <Lines>413</Lines>
  <Paragraphs>116</Paragraphs>
  <ScaleCrop>false</ScaleCrop>
  <Company/>
  <LinksUpToDate>false</LinksUpToDate>
  <CharactersWithSpaces>58244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Dimie Ogoina</dc:creator>
  <cp:keywords/>
  <dc:description/>
  <cp:lastModifiedBy>Dimie Ogoina</cp:lastModifiedBy>
  <cp:revision>1</cp:revision>
  <dcterms:created xsi:type="dcterms:W3CDTF">2026-06-10T12:31:00Z</dcterms:created>
  <dcterms:modified xsi:type="dcterms:W3CDTF">2026-06-10T12:32:00Z</dcterms:modified>
</cp:coreProperties>
</file>