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D577" w14:textId="00A902FE" w:rsidR="00A8609F" w:rsidRPr="00A8609F" w:rsidRDefault="00A8609F" w:rsidP="00A8609F">
      <w:pPr>
        <w:rPr>
          <w:sz w:val="26"/>
          <w:szCs w:val="26"/>
        </w:rPr>
      </w:pPr>
      <w:r w:rsidRPr="00A8609F">
        <w:rPr>
          <w:sz w:val="26"/>
          <w:szCs w:val="26"/>
        </w:rPr>
        <w:t>Confusion matrix diagram for all the fault cases</w:t>
      </w:r>
    </w:p>
    <w:p w14:paraId="2E33EA83" w14:textId="4D3D917E" w:rsidR="00A8609F" w:rsidRPr="00A8609F" w:rsidRDefault="00A8609F" w:rsidP="00A8609F">
      <w:pPr>
        <w:rPr>
          <w:sz w:val="26"/>
          <w:szCs w:val="26"/>
        </w:rPr>
      </w:pPr>
      <w:r w:rsidRPr="00A8609F">
        <w:rPr>
          <w:sz w:val="26"/>
          <w:szCs w:val="26"/>
        </w:rPr>
        <w:t>Below is the google drive link to the confusion matrix diagram of</w:t>
      </w:r>
      <w:r w:rsidRPr="00A8609F">
        <w:rPr>
          <w:sz w:val="26"/>
          <w:szCs w:val="26"/>
        </w:rPr>
        <w:t xml:space="preserve"> </w:t>
      </w:r>
      <w:r w:rsidRPr="00A8609F">
        <w:rPr>
          <w:sz w:val="26"/>
          <w:szCs w:val="26"/>
        </w:rPr>
        <w:t>cases IDV0-IDV20.</w:t>
      </w:r>
    </w:p>
    <w:p w14:paraId="18B87ACF" w14:textId="77777777" w:rsidR="00A8609F" w:rsidRDefault="00A8609F" w:rsidP="00A8609F">
      <w:r>
        <w:t>https://drive.google.com/drive/folders/1NpOO9690dks0bPzfgAv2XAl52</w:t>
      </w:r>
    </w:p>
    <w:p w14:paraId="182C2701" w14:textId="784C1B28" w:rsidR="0091663A" w:rsidRDefault="00A8609F" w:rsidP="00A8609F">
      <w:r>
        <w:t>6rp90aK?usp=sharing</w:t>
      </w:r>
    </w:p>
    <w:sectPr w:rsidR="009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D8"/>
    <w:rsid w:val="002823BC"/>
    <w:rsid w:val="002C030E"/>
    <w:rsid w:val="00684765"/>
    <w:rsid w:val="0091663A"/>
    <w:rsid w:val="00A8609F"/>
    <w:rsid w:val="00E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C412"/>
  <w15:chartTrackingRefBased/>
  <w15:docId w15:val="{0F3EE5E6-2A85-4AF2-B026-8747A2D2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7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7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7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07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07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KOTHARI</dc:creator>
  <cp:keywords/>
  <dc:description/>
  <cp:lastModifiedBy>DIMPLE KOTHARI</cp:lastModifiedBy>
  <cp:revision>2</cp:revision>
  <dcterms:created xsi:type="dcterms:W3CDTF">2025-04-08T13:07:00Z</dcterms:created>
  <dcterms:modified xsi:type="dcterms:W3CDTF">2025-04-08T13:07:00Z</dcterms:modified>
</cp:coreProperties>
</file>