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228600</wp:posOffset>
                </wp:positionH>
                <wp:positionV relativeFrom="page">
                  <wp:posOffset>215582</wp:posOffset>
                </wp:positionV>
                <wp:extent cx="7080884" cy="10201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80884" cy="10201275"/>
                          <a:chExt cx="7080884" cy="102012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7779" y="14287"/>
                            <a:ext cx="7048500" cy="1017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10172700">
                                <a:moveTo>
                                  <a:pt x="0" y="10172700"/>
                                </a:moveTo>
                                <a:lnTo>
                                  <a:pt x="7048500" y="10172700"/>
                                </a:lnTo>
                                <a:lnTo>
                                  <a:pt x="7048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7270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90795" y="10125291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 h="0">
                                <a:moveTo>
                                  <a:pt x="0" y="0"/>
                                </a:moveTo>
                                <a:lnTo>
                                  <a:pt x="167068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422717"/>
                            <a:ext cx="705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0">
                                <a:moveTo>
                                  <a:pt x="0" y="0"/>
                                </a:moveTo>
                                <a:lnTo>
                                  <a:pt x="70580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pt;margin-top:16.974993pt;width:557.550pt;height:803.25pt;mso-position-horizontal-relative:page;mso-position-vertical-relative:page;z-index:-15813120" id="docshapegroup1" coordorigin="360,339" coordsize="11151,16065">
                <v:rect style="position:absolute;left:388;top:362;width:11100;height:16020" id="docshape2" filled="false" stroked="true" strokeweight="2.25pt" strokecolor="#000000">
                  <v:stroke dashstyle="solid"/>
                </v:rect>
                <v:line style="position:absolute" from="8377,16285" to="11008,16285" stroked="true" strokeweight=".5pt" strokecolor="#000000">
                  <v:stroke dashstyle="solid"/>
                </v:line>
                <v:line style="position:absolute" from="360,2580" to="11475,2580" stroked="true" strokeweight="2.2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u w:val="single"/>
        </w:rPr>
        <w:t>Resume</w:t>
      </w:r>
    </w:p>
    <w:p>
      <w:pPr>
        <w:pStyle w:val="Heading1"/>
        <w:rPr>
          <w:u w:val="none"/>
        </w:rPr>
      </w:pPr>
      <w:r>
        <w:rPr>
          <w:u w:val="none"/>
        </w:rPr>
        <w:t>DIMPLE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FALAK</w:t>
      </w:r>
    </w:p>
    <w:p>
      <w:pPr>
        <w:pStyle w:val="BodyText"/>
        <w:ind w:left="153" w:right="4901" w:hanging="15"/>
      </w:pPr>
      <w:r>
        <w:rPr/>
        <w:t>Add</w:t>
      </w:r>
      <w:r>
        <w:rPr>
          <w:b/>
        </w:rPr>
        <w:t>:</w:t>
      </w:r>
      <w:r>
        <w:rPr>
          <w:b/>
          <w:spacing w:val="-8"/>
        </w:rPr>
        <w:t> </w:t>
      </w:r>
      <w:r>
        <w:rPr/>
        <w:t>199</w:t>
      </w:r>
      <w:r>
        <w:rPr>
          <w:spacing w:val="-11"/>
        </w:rPr>
        <w:t> </w:t>
      </w:r>
      <w:r>
        <w:rPr/>
        <w:t>Mishri</w:t>
      </w:r>
      <w:r>
        <w:rPr>
          <w:spacing w:val="-11"/>
        </w:rPr>
        <w:t> </w:t>
      </w:r>
      <w:r>
        <w:rPr/>
        <w:t>Lal</w:t>
      </w:r>
      <w:r>
        <w:rPr>
          <w:spacing w:val="-11"/>
        </w:rPr>
        <w:t> </w:t>
      </w:r>
      <w:r>
        <w:rPr/>
        <w:t>Nagar,</w:t>
      </w:r>
      <w:r>
        <w:rPr>
          <w:spacing w:val="-9"/>
        </w:rPr>
        <w:t> </w:t>
      </w:r>
      <w:r>
        <w:rPr/>
        <w:t>Dewas,</w:t>
      </w:r>
      <w:r>
        <w:rPr>
          <w:spacing w:val="-10"/>
        </w:rPr>
        <w:t> </w:t>
      </w:r>
      <w:r>
        <w:rPr/>
        <w:t>M.P</w:t>
      </w:r>
      <w:r>
        <w:rPr>
          <w:spacing w:val="-11"/>
        </w:rPr>
        <w:t> </w:t>
      </w:r>
      <w:r>
        <w:rPr/>
        <w:t>(455001) Mobile No: +91 7400904711</w:t>
      </w:r>
    </w:p>
    <w:p>
      <w:pPr>
        <w:pStyle w:val="BodyText"/>
        <w:spacing w:line="281" w:lineRule="exact" w:before="2"/>
        <w:ind w:left="153" w:firstLine="0"/>
      </w:pPr>
      <w:r>
        <w:rPr/>
        <w:t>Email</w:t>
      </w:r>
      <w:r>
        <w:rPr>
          <w:spacing w:val="-3"/>
        </w:rPr>
        <w:t> </w:t>
      </w:r>
      <w:r>
        <w:rPr/>
        <w:t>Id:</w:t>
      </w:r>
      <w:r>
        <w:rPr>
          <w:spacing w:val="-3"/>
        </w:rPr>
        <w:t> </w:t>
      </w:r>
      <w:hyperlink r:id="rId5">
        <w:r>
          <w:rPr>
            <w:spacing w:val="-2"/>
          </w:rPr>
          <w:t>dimplefalak621@gmail.com</w:t>
        </w:r>
      </w:hyperlink>
    </w:p>
    <w:p>
      <w:pPr>
        <w:pStyle w:val="BodyText"/>
        <w:spacing w:line="281" w:lineRule="exact"/>
        <w:ind w:left="153" w:firstLine="0"/>
      </w:pPr>
      <w:r>
        <w:rPr>
          <w:spacing w:val="-2"/>
        </w:rPr>
        <w:t>LinkedIn</w:t>
      </w:r>
      <w:r>
        <w:rPr>
          <w:spacing w:val="14"/>
        </w:rPr>
        <w:t> </w:t>
      </w:r>
      <w:r>
        <w:rPr>
          <w:spacing w:val="-2"/>
        </w:rPr>
        <w:t>Id:</w:t>
      </w:r>
      <w:r>
        <w:rPr>
          <w:spacing w:val="30"/>
        </w:rPr>
        <w:t> </w:t>
      </w:r>
      <w:r>
        <w:rPr>
          <w:color w:val="0462C1"/>
          <w:spacing w:val="-2"/>
          <w:u w:val="single" w:color="0462C1"/>
        </w:rPr>
        <w:t>https:</w:t>
      </w:r>
      <w:hyperlink r:id="rId6">
        <w:r>
          <w:rPr>
            <w:color w:val="0462C1"/>
            <w:spacing w:val="-2"/>
            <w:u w:val="single" w:color="0462C1"/>
          </w:rPr>
          <w:t>//www.linkedin.com/in/dimple-falak-70b04b2a7</w:t>
        </w:r>
      </w:hyperlink>
    </w:p>
    <w:p>
      <w:pPr>
        <w:pStyle w:val="Heading1"/>
        <w:spacing w:line="281" w:lineRule="exact" w:before="280"/>
        <w:rPr>
          <w:u w:val="none"/>
        </w:rPr>
      </w:pPr>
      <w:r>
        <w:rPr>
          <w:u w:val="single"/>
        </w:rPr>
        <w:t>Career</w:t>
      </w:r>
      <w:r>
        <w:rPr>
          <w:spacing w:val="-14"/>
          <w:u w:val="single"/>
        </w:rPr>
        <w:t> </w:t>
      </w:r>
      <w:r>
        <w:rPr>
          <w:u w:val="single"/>
        </w:rPr>
        <w:t>Objective:</w:t>
      </w:r>
      <w:r>
        <w:rPr>
          <w:spacing w:val="-11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line="252" w:lineRule="auto"/>
        <w:ind w:left="163" w:firstLine="0"/>
      </w:pPr>
      <w:r>
        <w:rPr/>
        <w:t>Having a keen desire to work in an environment that offers an impartial opportunity for continuous</w:t>
      </w:r>
      <w:r>
        <w:rPr>
          <w:spacing w:val="40"/>
        </w:rPr>
        <w:t> </w:t>
      </w:r>
      <w:r>
        <w:rPr/>
        <w:t>learning and professional development to obtain an ambitious position for an organization.</w:t>
      </w:r>
    </w:p>
    <w:p>
      <w:pPr>
        <w:pStyle w:val="Heading1"/>
        <w:spacing w:before="121"/>
        <w:rPr>
          <w:u w:val="none"/>
        </w:rPr>
      </w:pPr>
      <w:r>
        <w:rPr>
          <w:u w:val="single"/>
        </w:rPr>
        <w:t>Academics</w:t>
      </w:r>
      <w:r>
        <w:rPr>
          <w:spacing w:val="-11"/>
          <w:u w:val="single"/>
        </w:rPr>
        <w:t> </w:t>
      </w:r>
      <w:r>
        <w:rPr>
          <w:u w:val="single"/>
        </w:rPr>
        <w:t>Qualification:</w:t>
      </w:r>
      <w:r>
        <w:rPr>
          <w:spacing w:val="-9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spacing w:before="1"/>
        <w:ind w:left="0" w:firstLine="0"/>
        <w:rPr>
          <w:b/>
          <w:sz w:val="6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8"/>
        <w:gridCol w:w="3255"/>
        <w:gridCol w:w="2442"/>
        <w:gridCol w:w="1357"/>
      </w:tblGrid>
      <w:tr>
        <w:trPr>
          <w:trHeight w:val="419" w:hRule="atLeast"/>
        </w:trPr>
        <w:tc>
          <w:tcPr>
            <w:tcW w:w="1445" w:type="dxa"/>
          </w:tcPr>
          <w:p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1448" w:type="dxa"/>
          </w:tcPr>
          <w:p>
            <w:pPr>
              <w:pStyle w:val="TableParagraph"/>
              <w:ind w:left="74" w:righ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3255" w:type="dxa"/>
          </w:tcPr>
          <w:p>
            <w:pPr>
              <w:pStyle w:val="TableParagraph"/>
              <w:ind w:left="10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2442" w:type="dxa"/>
          </w:tcPr>
          <w:p>
            <w:pPr>
              <w:pStyle w:val="TableParagraph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Board</w:t>
            </w:r>
          </w:p>
        </w:tc>
        <w:tc>
          <w:tcPr>
            <w:tcW w:w="1357" w:type="dxa"/>
          </w:tcPr>
          <w:p>
            <w:pPr>
              <w:pStyle w:val="TableParagraph"/>
              <w:ind w:left="0" w:right="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%</w:t>
            </w:r>
          </w:p>
        </w:tc>
      </w:tr>
      <w:tr>
        <w:trPr>
          <w:trHeight w:val="660" w:hRule="atLeast"/>
        </w:trPr>
        <w:tc>
          <w:tcPr>
            <w:tcW w:w="1445" w:type="dxa"/>
          </w:tcPr>
          <w:p>
            <w:pPr>
              <w:pStyle w:val="TableParagraph"/>
              <w:ind w:left="569"/>
              <w:rPr>
                <w:sz w:val="24"/>
              </w:rPr>
            </w:pPr>
            <w:r>
              <w:rPr>
                <w:spacing w:val="-5"/>
                <w:sz w:val="24"/>
              </w:rPr>
              <w:t>BCA</w:t>
            </w:r>
          </w:p>
        </w:tc>
        <w:tc>
          <w:tcPr>
            <w:tcW w:w="1448" w:type="dxa"/>
          </w:tcPr>
          <w:p>
            <w:pPr>
              <w:pStyle w:val="TableParagraph"/>
              <w:ind w:left="74" w:right="6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3255" w:type="dxa"/>
          </w:tcPr>
          <w:p>
            <w:pPr>
              <w:pStyle w:val="TableParagraph"/>
              <w:spacing w:line="300" w:lineRule="atLeast" w:before="37"/>
              <w:ind w:left="388" w:firstLine="259"/>
              <w:rPr>
                <w:sz w:val="24"/>
              </w:rPr>
            </w:pPr>
            <w:r>
              <w:rPr>
                <w:sz w:val="24"/>
              </w:rPr>
              <w:t>Prestige Institute of Management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Research</w:t>
            </w:r>
          </w:p>
        </w:tc>
        <w:tc>
          <w:tcPr>
            <w:tcW w:w="2442" w:type="dxa"/>
          </w:tcPr>
          <w:p>
            <w:pPr>
              <w:pStyle w:val="TableParagraph"/>
              <w:ind w:left="68" w:right="65"/>
              <w:jc w:val="center"/>
              <w:rPr>
                <w:sz w:val="24"/>
              </w:rPr>
            </w:pPr>
            <w:r>
              <w:rPr>
                <w:sz w:val="24"/>
              </w:rPr>
              <w:t>Vikram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357" w:type="dxa"/>
          </w:tcPr>
          <w:p>
            <w:pPr>
              <w:pStyle w:val="TableParagraph"/>
              <w:ind w:left="0" w:right="10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Pursuing</w:t>
            </w:r>
          </w:p>
        </w:tc>
      </w:tr>
      <w:tr>
        <w:trPr>
          <w:trHeight w:val="659" w:hRule="atLeast"/>
        </w:trPr>
        <w:tc>
          <w:tcPr>
            <w:tcW w:w="1445" w:type="dxa"/>
          </w:tcPr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position w:val="-5"/>
                <w:sz w:val="24"/>
              </w:rPr>
              <w:t>12</w:t>
            </w:r>
            <w:r>
              <w:rPr>
                <w:spacing w:val="-4"/>
                <w:sz w:val="16"/>
              </w:rPr>
              <w:t>th</w:t>
            </w:r>
          </w:p>
        </w:tc>
        <w:tc>
          <w:tcPr>
            <w:tcW w:w="1448" w:type="dxa"/>
          </w:tcPr>
          <w:p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2022-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255" w:type="dxa"/>
          </w:tcPr>
          <w:p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Maharani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Chimnabai</w:t>
            </w:r>
          </w:p>
          <w:p>
            <w:pPr>
              <w:pStyle w:val="TableParagraph"/>
              <w:spacing w:line="280" w:lineRule="exact" w:before="23"/>
              <w:ind w:left="266"/>
              <w:rPr>
                <w:sz w:val="24"/>
              </w:rPr>
            </w:pPr>
            <w:r>
              <w:rPr>
                <w:sz w:val="24"/>
              </w:rPr>
              <w:t>G.H.S.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Dewas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(M.P.)</w:t>
            </w:r>
          </w:p>
        </w:tc>
        <w:tc>
          <w:tcPr>
            <w:tcW w:w="2442" w:type="dxa"/>
          </w:tcPr>
          <w:p>
            <w:pPr>
              <w:pStyle w:val="TableParagraph"/>
              <w:ind w:left="683"/>
              <w:rPr>
                <w:sz w:val="24"/>
              </w:rPr>
            </w:pPr>
            <w:r>
              <w:rPr>
                <w:spacing w:val="-6"/>
                <w:sz w:val="24"/>
              </w:rPr>
              <w:t>M.P.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357" w:type="dxa"/>
          </w:tcPr>
          <w:p>
            <w:pPr>
              <w:pStyle w:val="TableParagraph"/>
              <w:ind w:left="435"/>
              <w:rPr>
                <w:sz w:val="24"/>
              </w:rPr>
            </w:pPr>
            <w:r>
              <w:rPr>
                <w:spacing w:val="-5"/>
                <w:sz w:val="24"/>
              </w:rPr>
              <w:t>65%</w:t>
            </w:r>
          </w:p>
        </w:tc>
      </w:tr>
      <w:tr>
        <w:trPr>
          <w:trHeight w:val="662" w:hRule="atLeast"/>
        </w:trPr>
        <w:tc>
          <w:tcPr>
            <w:tcW w:w="144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16"/>
              </w:rPr>
            </w:pPr>
            <w:r>
              <w:rPr>
                <w:spacing w:val="-4"/>
                <w:position w:val="-5"/>
                <w:sz w:val="24"/>
              </w:rPr>
              <w:t>10</w:t>
            </w:r>
            <w:r>
              <w:rPr>
                <w:spacing w:val="-4"/>
                <w:sz w:val="16"/>
              </w:rPr>
              <w:t>th</w:t>
            </w:r>
          </w:p>
        </w:tc>
        <w:tc>
          <w:tcPr>
            <w:tcW w:w="1448" w:type="dxa"/>
          </w:tcPr>
          <w:p>
            <w:pPr>
              <w:pStyle w:val="TableParagraph"/>
              <w:spacing w:before="57"/>
              <w:ind w:left="74" w:right="6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3255" w:type="dxa"/>
          </w:tcPr>
          <w:p>
            <w:pPr>
              <w:pStyle w:val="TableParagraph"/>
              <w:spacing w:before="57"/>
              <w:ind w:left="273"/>
              <w:rPr>
                <w:sz w:val="24"/>
              </w:rPr>
            </w:pPr>
            <w:r>
              <w:rPr>
                <w:sz w:val="24"/>
              </w:rPr>
              <w:t>Govt.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Maharani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Chimnabai</w:t>
            </w:r>
          </w:p>
          <w:p>
            <w:pPr>
              <w:pStyle w:val="TableParagraph"/>
              <w:spacing w:before="21"/>
              <w:ind w:left="295"/>
              <w:rPr>
                <w:sz w:val="24"/>
              </w:rPr>
            </w:pPr>
            <w:r>
              <w:rPr>
                <w:sz w:val="24"/>
              </w:rPr>
              <w:t>G.H.S.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School,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Dewas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(M.P.)</w:t>
            </w:r>
          </w:p>
        </w:tc>
        <w:tc>
          <w:tcPr>
            <w:tcW w:w="2442" w:type="dxa"/>
          </w:tcPr>
          <w:p>
            <w:pPr>
              <w:pStyle w:val="TableParagraph"/>
              <w:spacing w:before="57"/>
              <w:ind w:left="683"/>
              <w:rPr>
                <w:sz w:val="24"/>
              </w:rPr>
            </w:pPr>
            <w:r>
              <w:rPr>
                <w:spacing w:val="-6"/>
                <w:sz w:val="24"/>
              </w:rPr>
              <w:t>M.P.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357" w:type="dxa"/>
          </w:tcPr>
          <w:p>
            <w:pPr>
              <w:pStyle w:val="TableParagraph"/>
              <w:spacing w:before="57"/>
              <w:ind w:left="435"/>
              <w:rPr>
                <w:sz w:val="24"/>
              </w:rPr>
            </w:pPr>
            <w:r>
              <w:rPr>
                <w:spacing w:val="-5"/>
                <w:sz w:val="24"/>
              </w:rPr>
              <w:t>84%</w:t>
            </w:r>
          </w:p>
        </w:tc>
      </w:tr>
    </w:tbl>
    <w:p>
      <w:pPr>
        <w:spacing w:before="191"/>
        <w:ind w:left="15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Certifications</w:t>
      </w:r>
      <w:r>
        <w:rPr>
          <w:b/>
          <w:spacing w:val="-8"/>
          <w:sz w:val="24"/>
          <w:u w:val="single"/>
        </w:rPr>
        <w:t> </w:t>
      </w:r>
      <w:r>
        <w:rPr>
          <w:b/>
          <w:sz w:val="24"/>
          <w:u w:val="single"/>
        </w:rPr>
        <w:t>&amp;</w:t>
      </w:r>
      <w:r>
        <w:rPr>
          <w:b/>
          <w:spacing w:val="-7"/>
          <w:sz w:val="24"/>
          <w:u w:val="single"/>
        </w:rPr>
        <w:t> </w:t>
      </w:r>
      <w:r>
        <w:rPr>
          <w:b/>
          <w:sz w:val="24"/>
          <w:u w:val="single"/>
        </w:rPr>
        <w:t>Internship</w:t>
      </w:r>
      <w:r>
        <w:rPr>
          <w:b/>
          <w:spacing w:val="-4"/>
          <w:sz w:val="24"/>
          <w:u w:val="single"/>
        </w:rPr>
        <w:t> </w:t>
      </w:r>
      <w:r>
        <w:rPr>
          <w:b/>
          <w:spacing w:val="-5"/>
          <w:sz w:val="24"/>
          <w:u w:val="single"/>
        </w:rPr>
        <w:t>:-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0" w:after="0"/>
        <w:ind w:left="874" w:right="0" w:hanging="360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7"/>
          <w:sz w:val="24"/>
        </w:rPr>
        <w:t> </w:t>
      </w:r>
      <w:r>
        <w:rPr>
          <w:sz w:val="24"/>
        </w:rPr>
        <w:t>15</w:t>
      </w:r>
      <w:r>
        <w:rPr>
          <w:spacing w:val="-4"/>
          <w:sz w:val="24"/>
        </w:rPr>
        <w:t> </w:t>
      </w:r>
      <w:r>
        <w:rPr>
          <w:sz w:val="24"/>
        </w:rPr>
        <w:t>days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Internship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Projection</w:t>
      </w:r>
      <w:r>
        <w:rPr>
          <w:spacing w:val="-5"/>
          <w:sz w:val="24"/>
        </w:rPr>
        <w:t> </w:t>
      </w:r>
      <w:r>
        <w:rPr>
          <w:sz w:val="24"/>
        </w:rPr>
        <w:t>Pvt</w:t>
      </w:r>
      <w:r>
        <w:rPr>
          <w:spacing w:val="-6"/>
          <w:sz w:val="24"/>
        </w:rPr>
        <w:t> </w:t>
      </w:r>
      <w:r>
        <w:rPr>
          <w:sz w:val="24"/>
        </w:rPr>
        <w:t>Ltd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2024.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z w:val="24"/>
        </w:rPr>
        <w:t>Undergoing</w:t>
      </w:r>
      <w:r>
        <w:rPr>
          <w:spacing w:val="-10"/>
          <w:sz w:val="24"/>
        </w:rPr>
        <w:t> </w:t>
      </w:r>
      <w:r>
        <w:rPr>
          <w:sz w:val="24"/>
        </w:rPr>
        <w:t>6-month</w:t>
      </w:r>
      <w:r>
        <w:rPr>
          <w:spacing w:val="-7"/>
          <w:sz w:val="24"/>
        </w:rPr>
        <w:t> </w:t>
      </w:r>
      <w:r>
        <w:rPr>
          <w:sz w:val="24"/>
        </w:rPr>
        <w:t>training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Projection.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days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comparehensive</w:t>
      </w:r>
      <w:r>
        <w:rPr>
          <w:spacing w:val="-5"/>
          <w:sz w:val="24"/>
        </w:rPr>
        <w:t> </w:t>
      </w:r>
      <w:r>
        <w:rPr>
          <w:sz w:val="24"/>
        </w:rPr>
        <w:t>workshop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conducted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projection</w:t>
      </w:r>
      <w:r>
        <w:rPr>
          <w:spacing w:val="-6"/>
          <w:sz w:val="24"/>
        </w:rPr>
        <w:t> </w:t>
      </w:r>
      <w:r>
        <w:rPr>
          <w:sz w:val="24"/>
        </w:rPr>
        <w:t>pvt.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Ltd.</w:t>
      </w:r>
    </w:p>
    <w:p>
      <w:pPr>
        <w:pStyle w:val="Heading1"/>
        <w:spacing w:before="76"/>
        <w:rPr>
          <w:u w:val="none"/>
        </w:rPr>
      </w:pPr>
      <w:r>
        <w:rPr>
          <w:u w:val="single"/>
        </w:rPr>
        <w:t>Project</w:t>
      </w:r>
      <w:r>
        <w:rPr>
          <w:u w:val="none"/>
        </w:rPr>
        <w:t>:</w:t>
      </w:r>
      <w:r>
        <w:rPr>
          <w:spacing w:val="-7"/>
          <w:u w:val="none"/>
        </w:rPr>
        <w:t> </w:t>
      </w:r>
      <w:r>
        <w:rPr>
          <w:spacing w:val="-10"/>
          <w:u w:val="none"/>
        </w:rPr>
        <w:t>-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4" w:lineRule="exact" w:before="22" w:after="0"/>
        <w:ind w:left="874" w:right="0" w:hanging="360"/>
        <w:jc w:val="left"/>
        <w:rPr>
          <w:sz w:val="24"/>
        </w:rPr>
      </w:pPr>
      <w:r>
        <w:rPr>
          <w:sz w:val="24"/>
        </w:rPr>
        <w:t>Cater</w:t>
      </w:r>
      <w:r>
        <w:rPr>
          <w:spacing w:val="-4"/>
          <w:sz w:val="24"/>
        </w:rPr>
        <w:t> Serv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4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Duration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4"/>
          <w:sz w:val="24"/>
        </w:rPr>
        <w:t> Days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437" w:hanging="361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responsive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restaurant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HTML,</w:t>
      </w:r>
      <w:r>
        <w:rPr>
          <w:spacing w:val="-6"/>
          <w:sz w:val="24"/>
        </w:rPr>
        <w:t> </w:t>
      </w:r>
      <w:r>
        <w:rPr>
          <w:sz w:val="24"/>
        </w:rPr>
        <w:t>CSS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Bootstrap The website feature a menu, services, event , booking.</w:t>
      </w:r>
    </w:p>
    <w:p>
      <w:pPr>
        <w:pStyle w:val="Heading1"/>
        <w:spacing w:before="70"/>
        <w:rPr>
          <w:u w:val="none"/>
        </w:rPr>
      </w:pPr>
      <w:r>
        <w:rPr>
          <w:spacing w:val="-2"/>
          <w:u w:val="single"/>
        </w:rPr>
        <w:t>Technical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> </w:t>
      </w:r>
      <w:r>
        <w:rPr>
          <w:spacing w:val="-5"/>
          <w:u w:val="single"/>
        </w:rPr>
        <w:t>:-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4" w:lineRule="exact" w:before="1" w:after="0"/>
        <w:ind w:left="874" w:right="0" w:hanging="360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7"/>
          <w:sz w:val="24"/>
        </w:rPr>
        <w:t> </w:t>
      </w:r>
      <w:r>
        <w:rPr>
          <w:sz w:val="24"/>
        </w:rPr>
        <w:t>Languages</w:t>
      </w:r>
      <w:r>
        <w:rPr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sz w:val="24"/>
        </w:rPr>
        <w:t>Python,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PHP.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94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Front-end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HTML5,</w:t>
      </w:r>
      <w:r>
        <w:rPr>
          <w:spacing w:val="-4"/>
          <w:sz w:val="24"/>
        </w:rPr>
        <w:t> </w:t>
      </w:r>
      <w:r>
        <w:rPr>
          <w:sz w:val="24"/>
        </w:rPr>
        <w:t>CSS3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Bootstrap5.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77"/>
          <w:w w:val="150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MySQL</w:t>
      </w:r>
    </w:p>
    <w:p>
      <w:pPr>
        <w:pStyle w:val="Heading1"/>
        <w:spacing w:before="129"/>
        <w:rPr>
          <w:u w:val="none"/>
        </w:rPr>
      </w:pPr>
      <w:r>
        <w:rPr>
          <w:u w:val="single"/>
        </w:rPr>
        <w:t>Strengths</w:t>
      </w:r>
      <w:r>
        <w:rPr>
          <w:u w:val="none"/>
        </w:rPr>
        <w:t>:</w:t>
      </w:r>
      <w:r>
        <w:rPr>
          <w:spacing w:val="-8"/>
          <w:u w:val="none"/>
        </w:rPr>
        <w:t> </w:t>
      </w:r>
      <w:r>
        <w:rPr>
          <w:spacing w:val="-10"/>
          <w:u w:val="none"/>
        </w:rPr>
        <w:t>-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0" w:after="0"/>
        <w:ind w:left="874" w:right="0" w:hanging="360"/>
        <w:jc w:val="left"/>
        <w:rPr>
          <w:sz w:val="24"/>
        </w:rPr>
      </w:pPr>
      <w:r>
        <w:rPr>
          <w:sz w:val="24"/>
        </w:rPr>
        <w:t>Punctual,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-7"/>
          <w:sz w:val="24"/>
        </w:rPr>
        <w:t> </w:t>
      </w:r>
      <w:r>
        <w:rPr>
          <w:sz w:val="24"/>
        </w:rPr>
        <w:t>Attitude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Loyal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work</w:t>
      </w:r>
    </w:p>
    <w:p>
      <w:pPr>
        <w:pStyle w:val="Heading1"/>
        <w:spacing w:before="79"/>
        <w:rPr>
          <w:u w:val="none"/>
        </w:rPr>
      </w:pPr>
      <w:r>
        <w:rPr>
          <w:u w:val="single"/>
        </w:rPr>
        <w:t>Hobbies: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19" w:after="0"/>
        <w:ind w:left="874" w:right="0" w:hanging="360"/>
        <w:jc w:val="left"/>
        <w:rPr>
          <w:sz w:val="24"/>
        </w:rPr>
      </w:pPr>
      <w:r>
        <w:rPr>
          <w:sz w:val="24"/>
        </w:rPr>
        <w:t>Sketching,</w:t>
      </w:r>
      <w:r>
        <w:rPr>
          <w:spacing w:val="-9"/>
          <w:sz w:val="24"/>
        </w:rPr>
        <w:t> </w:t>
      </w:r>
      <w:r>
        <w:rPr>
          <w:sz w:val="24"/>
        </w:rPr>
        <w:t>Drawing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Cooking.</w:t>
      </w:r>
    </w:p>
    <w:p>
      <w:pPr>
        <w:pStyle w:val="Heading1"/>
        <w:spacing w:before="69"/>
        <w:rPr>
          <w:u w:val="none"/>
        </w:rPr>
      </w:pPr>
      <w:r>
        <w:rPr>
          <w:u w:val="single"/>
        </w:rPr>
        <w:t>Personal</w:t>
      </w:r>
      <w:r>
        <w:rPr>
          <w:spacing w:val="-7"/>
          <w:u w:val="single"/>
        </w:rPr>
        <w:t> </w:t>
      </w:r>
      <w:r>
        <w:rPr>
          <w:u w:val="single"/>
        </w:rPr>
        <w:t>Dossier: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-</w:t>
      </w:r>
    </w:p>
    <w:p>
      <w:pPr>
        <w:pStyle w:val="BodyText"/>
        <w:ind w:left="0" w:firstLine="0"/>
        <w:rPr>
          <w:b/>
          <w:sz w:val="10"/>
        </w:rPr>
      </w:pP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6966"/>
      </w:tblGrid>
      <w:tr>
        <w:trPr>
          <w:trHeight w:val="357" w:hRule="atLeast"/>
        </w:trPr>
        <w:tc>
          <w:tcPr>
            <w:tcW w:w="2869" w:type="dxa"/>
          </w:tcPr>
          <w:p>
            <w:pPr>
              <w:pStyle w:val="TableParagraph"/>
              <w:spacing w:line="280" w:lineRule="exact" w:before="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Father’s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966" w:type="dxa"/>
          </w:tcPr>
          <w:p>
            <w:pPr>
              <w:pStyle w:val="TableParagraph"/>
              <w:spacing w:line="280" w:lineRule="exact" w:before="57"/>
              <w:rPr>
                <w:sz w:val="24"/>
              </w:rPr>
            </w:pPr>
            <w:r>
              <w:rPr>
                <w:spacing w:val="-2"/>
                <w:sz w:val="24"/>
              </w:rPr>
              <w:t>Mr.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Pradeep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Falak</w:t>
            </w:r>
          </w:p>
        </w:tc>
      </w:tr>
      <w:tr>
        <w:trPr>
          <w:trHeight w:val="357" w:hRule="atLeast"/>
        </w:trPr>
        <w:tc>
          <w:tcPr>
            <w:tcW w:w="286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Mother’s</w:t>
            </w:r>
            <w:r>
              <w:rPr>
                <w:b/>
                <w:spacing w:val="-4"/>
                <w:sz w:val="24"/>
              </w:rPr>
              <w:t> Name</w:t>
            </w:r>
          </w:p>
        </w:tc>
        <w:tc>
          <w:tcPr>
            <w:tcW w:w="69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Kusum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Falak</w:t>
            </w:r>
          </w:p>
        </w:tc>
      </w:tr>
      <w:tr>
        <w:trPr>
          <w:trHeight w:val="357" w:hRule="atLeast"/>
        </w:trPr>
        <w:tc>
          <w:tcPr>
            <w:tcW w:w="286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6966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</w:tr>
      <w:tr>
        <w:trPr>
          <w:trHeight w:val="354" w:hRule="atLeast"/>
        </w:trPr>
        <w:tc>
          <w:tcPr>
            <w:tcW w:w="2869" w:type="dxa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Birth</w:t>
            </w:r>
          </w:p>
        </w:tc>
        <w:tc>
          <w:tcPr>
            <w:tcW w:w="696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30/12/2004</w:t>
            </w:r>
          </w:p>
        </w:tc>
      </w:tr>
      <w:tr>
        <w:trPr>
          <w:trHeight w:val="357" w:hRule="atLeast"/>
        </w:trPr>
        <w:tc>
          <w:tcPr>
            <w:tcW w:w="2869" w:type="dxa"/>
          </w:tcPr>
          <w:p>
            <w:pPr>
              <w:pStyle w:val="TableParagraph"/>
              <w:spacing w:line="280" w:lineRule="exact"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6966" w:type="dxa"/>
          </w:tcPr>
          <w:p>
            <w:pPr>
              <w:pStyle w:val="TableParagraph"/>
              <w:spacing w:line="280" w:lineRule="exact" w:before="57"/>
              <w:rPr>
                <w:sz w:val="24"/>
              </w:rPr>
            </w:pPr>
            <w:r>
              <w:rPr>
                <w:spacing w:val="-2"/>
                <w:sz w:val="24"/>
              </w:rPr>
              <w:t>Unmarried</w:t>
            </w:r>
          </w:p>
        </w:tc>
      </w:tr>
      <w:tr>
        <w:trPr>
          <w:trHeight w:val="357" w:hRule="atLeast"/>
        </w:trPr>
        <w:tc>
          <w:tcPr>
            <w:tcW w:w="2869" w:type="dxa"/>
          </w:tcPr>
          <w:p>
            <w:pPr>
              <w:pStyle w:val="TableParagraph"/>
              <w:spacing w:line="280" w:lineRule="exact"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Known</w:t>
            </w:r>
          </w:p>
        </w:tc>
        <w:tc>
          <w:tcPr>
            <w:tcW w:w="6966" w:type="dxa"/>
          </w:tcPr>
          <w:p>
            <w:pPr>
              <w:pStyle w:val="TableParagraph"/>
              <w:spacing w:line="280" w:lineRule="exact" w:before="57"/>
              <w:rPr>
                <w:sz w:val="24"/>
              </w:rPr>
            </w:pPr>
            <w:r>
              <w:rPr>
                <w:sz w:val="24"/>
              </w:rPr>
              <w:t>Hindi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English</w:t>
            </w:r>
          </w:p>
        </w:tc>
      </w:tr>
    </w:tbl>
    <w:p>
      <w:pPr>
        <w:spacing w:line="281" w:lineRule="exact" w:before="143"/>
        <w:ind w:left="153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Declaration:</w:t>
      </w:r>
      <w:r>
        <w:rPr>
          <w:b/>
          <w:spacing w:val="-1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-</w:t>
      </w:r>
    </w:p>
    <w:p>
      <w:pPr>
        <w:pStyle w:val="BodyText"/>
        <w:ind w:left="153" w:firstLine="0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belief.</w:t>
      </w:r>
    </w:p>
    <w:p>
      <w:pPr>
        <w:tabs>
          <w:tab w:pos="8517" w:val="left" w:leader="none"/>
        </w:tabs>
        <w:spacing w:before="1"/>
        <w:ind w:left="153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sectPr>
      <w:type w:val="continuous"/>
      <w:pgSz w:w="11910" w:h="16840"/>
      <w:pgMar w:top="54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4" w:hanging="3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38"/>
      <w:jc w:val="center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74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mplefalak621@gmail.com" TargetMode="External"/><Relationship Id="rId6" Type="http://schemas.openxmlformats.org/officeDocument/2006/relationships/hyperlink" Target="http://www.linkedin.com/in/dimple-falak-70b04b2a7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dc:title>CURRICULUM VITAE</dc:title>
  <dcterms:created xsi:type="dcterms:W3CDTF">2024-12-25T13:34:36Z</dcterms:created>
  <dcterms:modified xsi:type="dcterms:W3CDTF">2024-12-25T13:34:36Z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2024-12-25T00:00:00Z</vt:filetime>
  </property>
  <property fmtid="{D5CDD505-2E9C-101B-9397-08002B2CF9AE}" pid="5" name="Producer">
    <vt:lpwstr>Microsoft® Word 2016</vt:lpwstr>
  </property>
</Properties>
</file>