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05637" w14:textId="1FE5B48D" w:rsidR="00397737" w:rsidRPr="005F5C6C" w:rsidRDefault="00B44E63" w:rsidP="009D59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5C6C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5F5C6C">
        <w:rPr>
          <w:rFonts w:ascii="Times New Roman" w:hAnsi="Times New Roman" w:cs="Times New Roman"/>
          <w:b/>
          <w:bCs/>
          <w:sz w:val="28"/>
          <w:szCs w:val="28"/>
        </w:rPr>
        <w:t>ROJECT PROPOSAL</w:t>
      </w:r>
    </w:p>
    <w:p w14:paraId="0BC082FD" w14:textId="77777777" w:rsidR="009A30C3" w:rsidRDefault="009A30C3" w:rsidP="00B44E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1EBB58" w14:textId="27B1693E" w:rsidR="00407C2C" w:rsidRDefault="003E0AAB" w:rsidP="00407C2C">
      <w:pPr>
        <w:rPr>
          <w:rFonts w:ascii="Times New Roman" w:hAnsi="Times New Roman" w:cs="Times New Roman"/>
          <w:sz w:val="24"/>
          <w:szCs w:val="24"/>
        </w:rPr>
      </w:pPr>
      <w:r w:rsidRPr="009A30C3">
        <w:rPr>
          <w:rFonts w:ascii="Times New Roman" w:hAnsi="Times New Roman" w:cs="Times New Roman"/>
          <w:b/>
          <w:bCs/>
          <w:sz w:val="24"/>
          <w:szCs w:val="24"/>
        </w:rPr>
        <w:t>Group members</w:t>
      </w:r>
      <w:r>
        <w:rPr>
          <w:rFonts w:ascii="Times New Roman" w:hAnsi="Times New Roman" w:cs="Times New Roman"/>
          <w:sz w:val="24"/>
          <w:szCs w:val="24"/>
        </w:rPr>
        <w:t xml:space="preserve"> – Khalid </w:t>
      </w:r>
      <w:r w:rsidR="0029719B">
        <w:rPr>
          <w:rFonts w:ascii="Times New Roman" w:hAnsi="Times New Roman" w:cs="Times New Roman"/>
          <w:sz w:val="24"/>
          <w:szCs w:val="24"/>
        </w:rPr>
        <w:t xml:space="preserve">Q </w:t>
      </w:r>
      <w:r>
        <w:rPr>
          <w:rFonts w:ascii="Times New Roman" w:hAnsi="Times New Roman" w:cs="Times New Roman"/>
          <w:sz w:val="24"/>
          <w:szCs w:val="24"/>
        </w:rPr>
        <w:t>A</w:t>
      </w:r>
      <w:r w:rsidR="00E06FA3">
        <w:rPr>
          <w:rFonts w:ascii="Times New Roman" w:hAnsi="Times New Roman" w:cs="Times New Roman"/>
          <w:sz w:val="24"/>
          <w:szCs w:val="24"/>
        </w:rPr>
        <w:t>lf</w:t>
      </w:r>
      <w:r w:rsidR="00CB4716">
        <w:rPr>
          <w:rFonts w:ascii="Times New Roman" w:hAnsi="Times New Roman" w:cs="Times New Roman"/>
          <w:sz w:val="24"/>
          <w:szCs w:val="24"/>
        </w:rPr>
        <w:t>arhan</w:t>
      </w:r>
      <w:r w:rsidR="00E06FA3">
        <w:rPr>
          <w:rFonts w:ascii="Times New Roman" w:hAnsi="Times New Roman" w:cs="Times New Roman"/>
          <w:sz w:val="24"/>
          <w:szCs w:val="24"/>
        </w:rPr>
        <w:t>, Saipriya Ramanan, Dimple Asha Gurajala,</w:t>
      </w:r>
      <w:r w:rsidR="009A30C3">
        <w:rPr>
          <w:rFonts w:ascii="Times New Roman" w:hAnsi="Times New Roman" w:cs="Times New Roman"/>
          <w:sz w:val="24"/>
          <w:szCs w:val="24"/>
        </w:rPr>
        <w:t xml:space="preserve"> Meghana Sai Tirupath</w:t>
      </w:r>
      <w:r w:rsidR="0029719B">
        <w:rPr>
          <w:rFonts w:ascii="Times New Roman" w:hAnsi="Times New Roman" w:cs="Times New Roman"/>
          <w:sz w:val="24"/>
          <w:szCs w:val="24"/>
        </w:rPr>
        <w:t>i</w:t>
      </w:r>
    </w:p>
    <w:p w14:paraId="5823602E" w14:textId="249AA417" w:rsidR="009A30C3" w:rsidRDefault="009A30C3" w:rsidP="00407C2C">
      <w:pPr>
        <w:rPr>
          <w:rFonts w:ascii="Times New Roman" w:hAnsi="Times New Roman" w:cs="Times New Roman"/>
          <w:sz w:val="24"/>
          <w:szCs w:val="24"/>
        </w:rPr>
      </w:pPr>
      <w:r w:rsidRPr="00D673E3">
        <w:rPr>
          <w:rFonts w:ascii="Times New Roman" w:hAnsi="Times New Roman" w:cs="Times New Roman"/>
          <w:b/>
          <w:bCs/>
          <w:sz w:val="24"/>
          <w:szCs w:val="24"/>
        </w:rPr>
        <w:t>Group Number</w:t>
      </w:r>
      <w:r>
        <w:rPr>
          <w:rFonts w:ascii="Times New Roman" w:hAnsi="Times New Roman" w:cs="Times New Roman"/>
          <w:sz w:val="24"/>
          <w:szCs w:val="24"/>
        </w:rPr>
        <w:t xml:space="preserve"> – 1 </w:t>
      </w:r>
    </w:p>
    <w:p w14:paraId="5043EED8" w14:textId="66AAAB82" w:rsidR="009A30C3" w:rsidRDefault="009A30C3" w:rsidP="00407C2C">
      <w:pPr>
        <w:rPr>
          <w:rFonts w:ascii="Times New Roman" w:hAnsi="Times New Roman" w:cs="Times New Roman"/>
          <w:sz w:val="24"/>
          <w:szCs w:val="24"/>
        </w:rPr>
      </w:pPr>
      <w:r w:rsidRPr="00D673E3">
        <w:rPr>
          <w:rFonts w:ascii="Times New Roman" w:hAnsi="Times New Roman" w:cs="Times New Roman"/>
          <w:b/>
          <w:bCs/>
          <w:sz w:val="24"/>
          <w:szCs w:val="24"/>
        </w:rPr>
        <w:t>Topic</w:t>
      </w:r>
      <w:r>
        <w:rPr>
          <w:rFonts w:ascii="Times New Roman" w:hAnsi="Times New Roman" w:cs="Times New Roman"/>
          <w:sz w:val="24"/>
          <w:szCs w:val="24"/>
        </w:rPr>
        <w:t xml:space="preserve"> – Data visualization of </w:t>
      </w:r>
      <w:r w:rsidR="00F25055">
        <w:rPr>
          <w:rFonts w:ascii="Times New Roman" w:hAnsi="Times New Roman" w:cs="Times New Roman"/>
          <w:sz w:val="24"/>
          <w:szCs w:val="24"/>
        </w:rPr>
        <w:t xml:space="preserve">diet </w:t>
      </w:r>
      <w:r w:rsidR="00B122C8">
        <w:rPr>
          <w:rFonts w:ascii="Times New Roman" w:hAnsi="Times New Roman" w:cs="Times New Roman"/>
          <w:sz w:val="24"/>
          <w:szCs w:val="24"/>
        </w:rPr>
        <w:t>patterns</w:t>
      </w:r>
      <w:r w:rsidR="00F25055">
        <w:rPr>
          <w:rFonts w:ascii="Times New Roman" w:hAnsi="Times New Roman" w:cs="Times New Roman"/>
          <w:sz w:val="24"/>
          <w:szCs w:val="24"/>
        </w:rPr>
        <w:t xml:space="preserve"> and their effects</w:t>
      </w:r>
      <w:r w:rsidR="007F0CD9">
        <w:rPr>
          <w:rFonts w:ascii="Times New Roman" w:hAnsi="Times New Roman" w:cs="Times New Roman"/>
          <w:sz w:val="24"/>
          <w:szCs w:val="24"/>
        </w:rPr>
        <w:t xml:space="preserve"> using </w:t>
      </w:r>
      <w:r w:rsidR="00D673E3">
        <w:rPr>
          <w:rFonts w:ascii="Times New Roman" w:hAnsi="Times New Roman" w:cs="Times New Roman"/>
          <w:sz w:val="24"/>
          <w:szCs w:val="24"/>
        </w:rPr>
        <w:t xml:space="preserve">Tableau </w:t>
      </w:r>
    </w:p>
    <w:p w14:paraId="15101B12" w14:textId="1E061B1C" w:rsidR="005F5C6C" w:rsidRDefault="00D673E3" w:rsidP="00B44E63">
      <w:pPr>
        <w:rPr>
          <w:rFonts w:ascii="Times New Roman" w:hAnsi="Times New Roman" w:cs="Times New Roman"/>
          <w:sz w:val="24"/>
          <w:szCs w:val="24"/>
        </w:rPr>
      </w:pPr>
      <w:r w:rsidRPr="00D673E3">
        <w:rPr>
          <w:rFonts w:ascii="Times New Roman" w:hAnsi="Times New Roman" w:cs="Times New Roman"/>
          <w:b/>
          <w:bCs/>
          <w:sz w:val="24"/>
          <w:szCs w:val="24"/>
        </w:rPr>
        <w:t xml:space="preserve">School </w:t>
      </w:r>
      <w:r>
        <w:rPr>
          <w:rFonts w:ascii="Times New Roman" w:hAnsi="Times New Roman" w:cs="Times New Roman"/>
          <w:sz w:val="24"/>
          <w:szCs w:val="24"/>
        </w:rPr>
        <w:t>– University of Massachusetts Boston</w:t>
      </w:r>
    </w:p>
    <w:p w14:paraId="2E414F72" w14:textId="77777777" w:rsidR="009D5956" w:rsidRDefault="009D5956" w:rsidP="00B44E63">
      <w:pPr>
        <w:rPr>
          <w:rFonts w:ascii="Times New Roman" w:hAnsi="Times New Roman" w:cs="Times New Roman"/>
          <w:sz w:val="24"/>
          <w:szCs w:val="24"/>
        </w:rPr>
      </w:pPr>
    </w:p>
    <w:p w14:paraId="375FA3BC" w14:textId="5C93D438" w:rsidR="00B44E63" w:rsidRPr="008608C3" w:rsidRDefault="00B44E63" w:rsidP="00B44E6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608C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INTRODUCTION:</w:t>
      </w:r>
    </w:p>
    <w:p w14:paraId="5EC49C9E" w14:textId="020B7A78" w:rsidR="00C23F9C" w:rsidRPr="008608C3" w:rsidRDefault="00C23F9C" w:rsidP="0057609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2D14BEB4">
        <w:rPr>
          <w:rFonts w:ascii="Times New Roman" w:hAnsi="Times New Roman" w:cs="Times New Roman"/>
          <w:color w:val="000000" w:themeColor="text1"/>
          <w:sz w:val="24"/>
          <w:szCs w:val="24"/>
        </w:rPr>
        <w:t>In recent times, there has been a global cry over the rising non-communicable diseases. The underlying issues seem to be obesity and diabetes.</w:t>
      </w:r>
    </w:p>
    <w:p w14:paraId="1C9768FA" w14:textId="4A99FB7B" w:rsidR="00C23F9C" w:rsidRPr="008608C3" w:rsidRDefault="00C23F9C" w:rsidP="0057609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2D14BE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Though USDA and WHO have been setting dietary guidelines, they have yet to be addressed. </w:t>
      </w:r>
      <w:r w:rsidR="00395358" w:rsidRPr="2D14BEB4">
        <w:rPr>
          <w:rFonts w:ascii="Times New Roman" w:hAnsi="Times New Roman" w:cs="Times New Roman"/>
          <w:color w:val="000000" w:themeColor="text1"/>
          <w:sz w:val="24"/>
          <w:szCs w:val="24"/>
        </w:rPr>
        <w:t>Manufacturers</w:t>
      </w:r>
      <w:r w:rsidRPr="2D14BE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deceive people </w:t>
      </w:r>
      <w:r w:rsidR="00395358" w:rsidRPr="2D14BEB4">
        <w:rPr>
          <w:rFonts w:ascii="Times New Roman" w:hAnsi="Times New Roman" w:cs="Times New Roman"/>
          <w:color w:val="000000" w:themeColor="text1"/>
          <w:sz w:val="24"/>
          <w:szCs w:val="24"/>
        </w:rPr>
        <w:t>using loopholes in marketing policies. Increased sugar consumption, vegetable oils, and processed food have been directly linked to all the recent health issues.</w:t>
      </w:r>
    </w:p>
    <w:p w14:paraId="5AFDEF47" w14:textId="38362640" w:rsidR="00395358" w:rsidRDefault="00395358" w:rsidP="0057609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0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can also infer from the recent COVID pandemic, where mostly obese and diabetic people lost their lives. </w:t>
      </w:r>
    </w:p>
    <w:p w14:paraId="437DDE2B" w14:textId="08ED7669" w:rsidR="00C6699D" w:rsidRDefault="00C6699D" w:rsidP="0057609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PROJECT GOAL:</w:t>
      </w:r>
    </w:p>
    <w:p w14:paraId="780FE557" w14:textId="1D69670E" w:rsidR="001F4A72" w:rsidRDefault="006365D1" w:rsidP="0057609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goal of the project is </w:t>
      </w:r>
      <w:r w:rsidR="00E4623F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="00395358" w:rsidRPr="2D14BE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address th</w:t>
      </w:r>
      <w:r w:rsidR="001F4A72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395358" w:rsidRPr="2D14BE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issue</w:t>
      </w:r>
      <w:r w:rsidR="001F4A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poor diet with the 2020 diet dataset,</w:t>
      </w:r>
      <w:r w:rsidR="005603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8A5F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how, </w:t>
      </w:r>
      <w:r w:rsidR="001F4A72">
        <w:rPr>
          <w:rFonts w:ascii="Times New Roman" w:hAnsi="Times New Roman" w:cs="Times New Roman"/>
          <w:color w:val="000000" w:themeColor="text1"/>
          <w:sz w:val="24"/>
          <w:szCs w:val="24"/>
        </w:rPr>
        <w:t>by following</w:t>
      </w:r>
      <w:r w:rsidR="005603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</w:t>
      </w:r>
      <w:r w:rsidR="00560345" w:rsidRPr="008608C3">
        <w:rPr>
          <w:rFonts w:ascii="Times New Roman" w:hAnsi="Times New Roman" w:cs="Times New Roman"/>
          <w:color w:val="000000" w:themeColor="text1"/>
          <w:sz w:val="24"/>
          <w:szCs w:val="24"/>
        </w:rPr>
        <w:t>he USDA Center for Nutrition Policy</w:t>
      </w:r>
      <w:r w:rsidR="001F4A7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60345" w:rsidRPr="00860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F4A72">
        <w:rPr>
          <w:rFonts w:ascii="Times New Roman" w:hAnsi="Times New Roman" w:cs="Times New Roman"/>
          <w:color w:val="000000" w:themeColor="text1"/>
          <w:sz w:val="24"/>
          <w:szCs w:val="24"/>
        </w:rPr>
        <w:t>we can avoid obesity and undernourishment.</w:t>
      </w:r>
    </w:p>
    <w:p w14:paraId="5E6FBBFB" w14:textId="78CE5866" w:rsidR="006945D3" w:rsidRPr="008608C3" w:rsidRDefault="001F4A72" w:rsidP="0057609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USDA</w:t>
      </w:r>
      <w:r w:rsidR="005603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60345" w:rsidRPr="008608C3">
        <w:rPr>
          <w:rFonts w:ascii="Times New Roman" w:hAnsi="Times New Roman" w:cs="Times New Roman"/>
          <w:color w:val="000000" w:themeColor="text1"/>
          <w:sz w:val="24"/>
          <w:szCs w:val="24"/>
        </w:rPr>
        <w:t>recommends a simple daily diet intake guideline: 30% grains, 40% vegetables, 10% fruits, and 20% protein.</w:t>
      </w:r>
      <w:commentRangeStart w:id="0"/>
      <w:commentRangeStart w:id="1"/>
      <w:commentRangeEnd w:id="0"/>
      <w:r w:rsidR="00560345">
        <w:rPr>
          <w:rStyle w:val="CommentReference"/>
        </w:rPr>
        <w:commentReference w:id="0"/>
      </w:r>
      <w:commentRangeEnd w:id="1"/>
      <w:r w:rsidR="00892FDF">
        <w:rPr>
          <w:rStyle w:val="CommentReference"/>
        </w:rPr>
        <w:commentReference w:id="1"/>
      </w:r>
      <w:r w:rsidR="00560345" w:rsidRPr="00860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95358" w:rsidRPr="2D14BEB4">
        <w:rPr>
          <w:rFonts w:ascii="Times New Roman" w:hAnsi="Times New Roman" w:cs="Times New Roman"/>
          <w:color w:val="000000" w:themeColor="text1"/>
          <w:sz w:val="24"/>
          <w:szCs w:val="24"/>
        </w:rPr>
        <w:t>It is our responsibility to make the necessary changes to protect our loved ones. Limiting our added sugar and hydrogenated oils is the way forward.</w:t>
      </w:r>
    </w:p>
    <w:p w14:paraId="7FD12861" w14:textId="77777777" w:rsidR="009D5956" w:rsidRDefault="009D5956" w:rsidP="00B44E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F8B81F" w14:textId="3EFF5DDB" w:rsidR="00B44E63" w:rsidRPr="008608C3" w:rsidRDefault="00B44E63" w:rsidP="00B44E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6EBDF5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DATASETS</w:t>
      </w:r>
      <w:r w:rsidR="7E869DEA" w:rsidRPr="6EBDF5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:</w:t>
      </w:r>
      <w:r w:rsidRPr="6EBDF5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have used datasets from Kaggle. </w:t>
      </w:r>
    </w:p>
    <w:p w14:paraId="39EFD2BE" w14:textId="45E2FAD2" w:rsidR="006945D3" w:rsidRDefault="008A5FAC" w:rsidP="00B44E63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9" w:history="1">
        <w:r w:rsidR="006945D3" w:rsidRPr="008608C3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https://www.kaggle.com/datasets/mariaren/covid19-healthy-diet-dataset</w:t>
        </w:r>
      </w:hyperlink>
    </w:p>
    <w:p w14:paraId="029500B9" w14:textId="320D4363" w:rsidR="0025711D" w:rsidRDefault="008A5FAC" w:rsidP="00576090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0" w:history="1">
        <w:r w:rsidR="00325E02" w:rsidRPr="004A4690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https://www.kaggle.com/datasets/rinichristy/countries-gdp-19602020</w:t>
        </w:r>
      </w:hyperlink>
      <w:r w:rsidR="00325E0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14:paraId="52563F57" w14:textId="141633C8" w:rsidR="00652186" w:rsidRDefault="006945D3" w:rsidP="0057609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commentRangeStart w:id="2"/>
      <w:commentRangeStart w:id="3"/>
      <w:r w:rsidRPr="008608C3">
        <w:rPr>
          <w:rFonts w:ascii="Times New Roman" w:hAnsi="Times New Roman" w:cs="Times New Roman"/>
          <w:color w:val="000000" w:themeColor="text1"/>
          <w:sz w:val="24"/>
          <w:szCs w:val="24"/>
        </w:rPr>
        <w:t>There are four different datasets</w:t>
      </w:r>
      <w:r w:rsidR="00313A5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B63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</w:t>
      </w:r>
      <w:r w:rsidR="00717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 of protein</w:t>
      </w:r>
      <w:r w:rsidR="00652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consumption</w:t>
      </w:r>
      <w:r w:rsidR="00717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D24A6">
        <w:rPr>
          <w:rFonts w:ascii="Times New Roman" w:hAnsi="Times New Roman" w:cs="Times New Roman"/>
          <w:color w:val="000000" w:themeColor="text1"/>
          <w:sz w:val="24"/>
          <w:szCs w:val="24"/>
        </w:rPr>
        <w:t>% fat consumption,</w:t>
      </w:r>
      <w:r w:rsidR="00C918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3A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C918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consumption of food items with respect to kcal and </w:t>
      </w:r>
      <w:r w:rsidR="00B601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respect to </w:t>
      </w:r>
      <w:r w:rsidR="00C4754E">
        <w:rPr>
          <w:rFonts w:ascii="Times New Roman" w:hAnsi="Times New Roman" w:cs="Times New Roman"/>
          <w:color w:val="000000" w:themeColor="text1"/>
          <w:sz w:val="24"/>
          <w:szCs w:val="24"/>
        </w:rPr>
        <w:t>kilograms</w:t>
      </w:r>
      <w:r w:rsidR="00652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60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across the world. </w:t>
      </w:r>
      <w:commentRangeEnd w:id="2"/>
      <w:r w:rsidR="0057559C">
        <w:rPr>
          <w:rStyle w:val="CommentReference"/>
        </w:rPr>
        <w:commentReference w:id="2"/>
      </w:r>
      <w:commentRangeEnd w:id="3"/>
      <w:r w:rsidR="0004430D">
        <w:rPr>
          <w:rStyle w:val="CommentReference"/>
        </w:rPr>
        <w:commentReference w:id="3"/>
      </w:r>
      <w:r w:rsidR="00652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addition to these, </w:t>
      </w:r>
      <w:r w:rsidR="00313A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0268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GDP </w:t>
      </w:r>
      <w:r w:rsidR="00B118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each country will also be incorporated </w:t>
      </w:r>
      <w:r w:rsidR="0062692D">
        <w:rPr>
          <w:rFonts w:ascii="Times New Roman" w:hAnsi="Times New Roman" w:cs="Times New Roman"/>
          <w:color w:val="000000" w:themeColor="text1"/>
          <w:sz w:val="24"/>
          <w:szCs w:val="24"/>
        </w:rPr>
        <w:t>along with the above datasets.</w:t>
      </w:r>
      <w:r w:rsidR="000108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1088D" w:rsidRPr="6EBDF5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the data, we can also see how </w:t>
      </w:r>
      <w:r w:rsidR="00313A57">
        <w:rPr>
          <w:rFonts w:ascii="Times New Roman" w:hAnsi="Times New Roman" w:cs="Times New Roman"/>
          <w:color w:val="000000" w:themeColor="text1"/>
          <w:sz w:val="24"/>
          <w:szCs w:val="24"/>
        </w:rPr>
        <w:t>COVID-19</w:t>
      </w:r>
      <w:r w:rsidR="0001088D" w:rsidRPr="6EBDF5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 impacted people following unhealthy diets.</w:t>
      </w:r>
      <w:r w:rsidR="000108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60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are meant to follow a balanced diet based on the USDA dietary guidelines. As we are not abiding by those guidelines, we can observe an increase in obesity and undernourishment percentages. </w:t>
      </w:r>
    </w:p>
    <w:p w14:paraId="61BFE80B" w14:textId="77777777" w:rsidR="00325E02" w:rsidRDefault="00325E02" w:rsidP="0057609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F0AAB3" w14:textId="2A5363EE" w:rsidR="004642EF" w:rsidRPr="008608C3" w:rsidRDefault="004642EF" w:rsidP="00B44E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CA979B" w14:textId="6CCA40E7" w:rsidR="006945D3" w:rsidRPr="008608C3" w:rsidRDefault="006945D3" w:rsidP="6EBDF51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6EBDF5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T</w:t>
      </w:r>
      <w:r w:rsidR="00C23F9C" w:rsidRPr="6EBDF5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ARGET AUDIENCE</w:t>
      </w:r>
      <w:r w:rsidRPr="6EBDF5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:</w:t>
      </w:r>
    </w:p>
    <w:p w14:paraId="1C56AA2E" w14:textId="623B94CA" w:rsidR="00D45B2B" w:rsidRPr="00581309" w:rsidRDefault="00C23F9C" w:rsidP="005813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commentRangeStart w:id="4"/>
      <w:commentRangeStart w:id="5"/>
      <w:r w:rsidRPr="6EBDF512">
        <w:rPr>
          <w:rFonts w:ascii="Times New Roman" w:hAnsi="Times New Roman" w:cs="Times New Roman"/>
          <w:color w:val="000000" w:themeColor="text1"/>
          <w:sz w:val="24"/>
          <w:szCs w:val="24"/>
        </w:rPr>
        <w:t>This project caters to general</w:t>
      </w:r>
      <w:r w:rsidR="00A745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public</w:t>
      </w:r>
      <w:r w:rsidRPr="6EBDF5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commentRangeEnd w:id="4"/>
      <w:r w:rsidR="00EC34F9">
        <w:rPr>
          <w:rStyle w:val="CommentReference"/>
        </w:rPr>
        <w:commentReference w:id="4"/>
      </w:r>
      <w:commentRangeEnd w:id="5"/>
      <w:r w:rsidR="00CE45F7">
        <w:rPr>
          <w:rStyle w:val="CommentReference"/>
        </w:rPr>
        <w:commentReference w:id="5"/>
      </w:r>
      <w:r w:rsidRPr="6EBDF512">
        <w:rPr>
          <w:rFonts w:ascii="Times New Roman" w:hAnsi="Times New Roman" w:cs="Times New Roman"/>
          <w:color w:val="000000" w:themeColor="text1"/>
          <w:sz w:val="24"/>
          <w:szCs w:val="24"/>
        </w:rPr>
        <w:t>The visualizations we get as part of this project can be used to create awareness about how an unhealthy diet is a huge problem that cannot be ignored.</w:t>
      </w:r>
    </w:p>
    <w:p w14:paraId="65571F8C" w14:textId="6A44C63E" w:rsidR="6EBDF512" w:rsidRDefault="6EBDF512" w:rsidP="6EBDF51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F4E745B" w14:textId="0982C4F7" w:rsidR="00C23F9C" w:rsidRDefault="00C23F9C" w:rsidP="00B44E6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6EBDF5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QUESTIONS:</w:t>
      </w:r>
    </w:p>
    <w:p w14:paraId="3BF083B6" w14:textId="77777777" w:rsidR="00B24559" w:rsidRPr="008608C3" w:rsidRDefault="00B24559" w:rsidP="00B44E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F41E8D" w14:textId="300E5FDF" w:rsidR="00C23F9C" w:rsidRPr="00AC236E" w:rsidRDefault="00AC236E" w:rsidP="2D14BE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2D14BE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1. </w:t>
      </w:r>
      <w:r w:rsidR="00F1459A" w:rsidRPr="2D14BE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What are the current diet patterns across different countries?</w:t>
      </w:r>
    </w:p>
    <w:p w14:paraId="2A612F1A" w14:textId="212B2A7C" w:rsidR="00C23F9C" w:rsidRPr="008608C3" w:rsidRDefault="00C23F9C" w:rsidP="2D14BE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commentRangeStart w:id="6"/>
      <w:r w:rsidRPr="2D14BEB4">
        <w:rPr>
          <w:rFonts w:ascii="Times New Roman" w:hAnsi="Times New Roman" w:cs="Times New Roman"/>
          <w:color w:val="000000" w:themeColor="text1"/>
          <w:sz w:val="24"/>
          <w:szCs w:val="24"/>
        </w:rPr>
        <w:t>Descriptive:</w:t>
      </w:r>
      <w:r w:rsidR="00AC236E" w:rsidRPr="2D14BE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86B7A" w:rsidRPr="2D14BEB4">
        <w:rPr>
          <w:rFonts w:ascii="Times New Roman" w:hAnsi="Times New Roman" w:cs="Times New Roman"/>
          <w:color w:val="000000" w:themeColor="text1"/>
          <w:sz w:val="24"/>
          <w:szCs w:val="24"/>
        </w:rPr>
        <w:t>How do food supply quantities in kilograms vary across countries for different food categories?</w:t>
      </w:r>
    </w:p>
    <w:p w14:paraId="33F31CE5" w14:textId="2FA430ED" w:rsidR="00C23F9C" w:rsidRDefault="00C23F9C" w:rsidP="2D14BEB4">
      <w:pPr>
        <w:rPr>
          <w:rFonts w:ascii="Times New Roman" w:eastAsia="Times New Roman" w:hAnsi="Times New Roman" w:cs="Times New Roman"/>
          <w:sz w:val="24"/>
          <w:szCs w:val="24"/>
        </w:rPr>
      </w:pPr>
      <w:r w:rsidRPr="2D14BEB4">
        <w:rPr>
          <w:rFonts w:ascii="Times New Roman" w:hAnsi="Times New Roman" w:cs="Times New Roman"/>
          <w:color w:val="000000" w:themeColor="text1"/>
          <w:sz w:val="24"/>
          <w:szCs w:val="24"/>
        </w:rPr>
        <w:t>Predictive:</w:t>
      </w:r>
      <w:r w:rsidR="005C6212" w:rsidRPr="2D14BE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6ECE996C" w:rsidRPr="2D14BEB4">
        <w:rPr>
          <w:rFonts w:ascii="Times New Roman" w:eastAsia="Times New Roman" w:hAnsi="Times New Roman" w:cs="Times New Roman"/>
          <w:sz w:val="24"/>
          <w:szCs w:val="24"/>
        </w:rPr>
        <w:t>Can we predict the future trends in food supply quantities and diet patterns based on historical data?</w:t>
      </w:r>
    </w:p>
    <w:p w14:paraId="6745F490" w14:textId="3ABC07E3" w:rsidR="00C23F9C" w:rsidRDefault="00C23F9C" w:rsidP="2D14BEB4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2D14BEB4">
        <w:rPr>
          <w:rFonts w:ascii="Times New Roman" w:hAnsi="Times New Roman" w:cs="Times New Roman"/>
          <w:color w:val="000000" w:themeColor="text1"/>
          <w:sz w:val="24"/>
          <w:szCs w:val="24"/>
        </w:rPr>
        <w:t>Prescriptive:</w:t>
      </w:r>
      <w:r w:rsidR="005C6212" w:rsidRPr="2D14BE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C6212" w:rsidRPr="2D14BEB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What dietary changes can be recommended to countries with a high level of undernourishment?</w:t>
      </w:r>
      <w:commentRangeEnd w:id="6"/>
      <w:r w:rsidR="00EC34F9">
        <w:rPr>
          <w:rStyle w:val="CommentReference"/>
        </w:rPr>
        <w:commentReference w:id="6"/>
      </w:r>
    </w:p>
    <w:p w14:paraId="1E7E50AE" w14:textId="77777777" w:rsidR="00D45B2B" w:rsidRPr="005C6212" w:rsidRDefault="00D45B2B" w:rsidP="2D14BEB4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0C5C5AF8" w14:textId="215515D7" w:rsidR="00C23F9C" w:rsidRPr="00AF77C9" w:rsidRDefault="00C23F9C" w:rsidP="2D14BEB4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2D14BE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2D14BEB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F77C9" w:rsidRPr="2D14BE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F77C9" w:rsidRPr="2D14BEB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How do diet patterns relate to health outcomes and obesity rates in different countries?</w:t>
      </w:r>
    </w:p>
    <w:p w14:paraId="2D8AACC7" w14:textId="19CB83D9" w:rsidR="009747DB" w:rsidRPr="00737EB5" w:rsidRDefault="00C23F9C" w:rsidP="2D14BEB4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commentRangeStart w:id="7"/>
      <w:commentRangeStart w:id="8"/>
      <w:r w:rsidRPr="2D14BEB4">
        <w:rPr>
          <w:rFonts w:ascii="Times New Roman" w:hAnsi="Times New Roman" w:cs="Times New Roman"/>
          <w:color w:val="000000" w:themeColor="text1"/>
          <w:sz w:val="24"/>
          <w:szCs w:val="24"/>
        </w:rPr>
        <w:t>Descriptive:</w:t>
      </w:r>
      <w:r w:rsidR="00576090" w:rsidRPr="2D14BE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77A8B" w:rsidRPr="00577A8B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Are there significant correlations between diet patterns and undernourishment rates?</w:t>
      </w:r>
    </w:p>
    <w:p w14:paraId="6A280E60" w14:textId="32CD3588" w:rsidR="00C23F9C" w:rsidRPr="00C11D3C" w:rsidRDefault="00C23F9C" w:rsidP="2D14BEB4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2D14BEB4">
        <w:rPr>
          <w:rFonts w:ascii="Times New Roman" w:hAnsi="Times New Roman" w:cs="Times New Roman"/>
          <w:color w:val="000000" w:themeColor="text1"/>
          <w:sz w:val="24"/>
          <w:szCs w:val="24"/>
        </w:rPr>
        <w:t>Predictive:</w:t>
      </w:r>
      <w:r w:rsidR="009747DB" w:rsidRPr="2D14BE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60C1D" w:rsidRPr="2D14BEB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What will be the future health outcomes</w:t>
      </w:r>
      <w:r w:rsidR="00C11D3C" w:rsidRPr="2D14BEB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on</w:t>
      </w:r>
      <w:r w:rsidR="00A60C1D" w:rsidRPr="2D14BEB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obesity rates based on current diet patterns and other demographic factors?</w:t>
      </w:r>
      <w:commentRangeEnd w:id="7"/>
      <w:r w:rsidR="00EC34F9">
        <w:rPr>
          <w:rStyle w:val="CommentReference"/>
        </w:rPr>
        <w:commentReference w:id="7"/>
      </w:r>
      <w:commentRangeEnd w:id="8"/>
      <w:r w:rsidR="001B0BF8">
        <w:rPr>
          <w:rStyle w:val="CommentReference"/>
        </w:rPr>
        <w:commentReference w:id="8"/>
      </w:r>
    </w:p>
    <w:p w14:paraId="7CCD5EAF" w14:textId="77777777" w:rsidR="00AA1E6C" w:rsidRPr="00737EB5" w:rsidRDefault="00C23F9C" w:rsidP="2D14BEB4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2D14BEB4">
        <w:rPr>
          <w:rFonts w:ascii="Times New Roman" w:hAnsi="Times New Roman" w:cs="Times New Roman"/>
          <w:color w:val="000000" w:themeColor="text1"/>
          <w:sz w:val="24"/>
          <w:szCs w:val="24"/>
        </w:rPr>
        <w:t>Prescriptive:</w:t>
      </w:r>
      <w:r w:rsidR="00AA1E6C" w:rsidRPr="2D14BE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1E6C" w:rsidRPr="2D14BEB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How can countries with high obesity rates use data-driven insights to develop targeted public health interventions?</w:t>
      </w:r>
    </w:p>
    <w:p w14:paraId="31F40AAA" w14:textId="77777777" w:rsidR="00C23F9C" w:rsidRPr="008608C3" w:rsidRDefault="00C23F9C" w:rsidP="2D14BE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AD9CA8" w14:textId="77777777" w:rsidR="00910EC9" w:rsidRDefault="00C23F9C" w:rsidP="2D14BEB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2D14BE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 w:rsidR="00AF77C9" w:rsidRPr="2D14BE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10EC9" w:rsidRPr="00910E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How do diet patterns and their effects relate to the economic well-being of different </w:t>
      </w:r>
      <w:commentRangeStart w:id="9"/>
      <w:r w:rsidR="00910EC9" w:rsidRPr="00910E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countries</w:t>
      </w:r>
      <w:commentRangeEnd w:id="9"/>
      <w:r w:rsidR="004B7F67">
        <w:rPr>
          <w:rStyle w:val="CommentReference"/>
        </w:rPr>
        <w:commentReference w:id="9"/>
      </w:r>
      <w:r w:rsidR="00910EC9" w:rsidRPr="00910E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</w:p>
    <w:p w14:paraId="6A303C77" w14:textId="4D173607" w:rsidR="00AA1E6C" w:rsidRPr="00737EB5" w:rsidRDefault="00C23F9C" w:rsidP="2D14BEB4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2D14BEB4">
        <w:rPr>
          <w:rFonts w:ascii="Times New Roman" w:hAnsi="Times New Roman" w:cs="Times New Roman"/>
          <w:color w:val="000000" w:themeColor="text1"/>
          <w:sz w:val="24"/>
          <w:szCs w:val="24"/>
        </w:rPr>
        <w:t>Descriptive:</w:t>
      </w:r>
      <w:r w:rsidR="00AA1E6C" w:rsidRPr="2D14BE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137D7" w:rsidRPr="00E50B8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How does the prevalence of obesity and undernourishment vary across countries and how is it related to their GDP?</w:t>
      </w:r>
    </w:p>
    <w:p w14:paraId="7374F791" w14:textId="14D2BF28" w:rsidR="00C23F9C" w:rsidRPr="00B24559" w:rsidRDefault="00C23F9C" w:rsidP="2D14BEB4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2D14BEB4">
        <w:rPr>
          <w:rFonts w:ascii="Times New Roman" w:hAnsi="Times New Roman" w:cs="Times New Roman"/>
          <w:color w:val="000000" w:themeColor="text1"/>
          <w:sz w:val="24"/>
          <w:szCs w:val="24"/>
        </w:rPr>
        <w:t>Predictive:</w:t>
      </w:r>
      <w:r w:rsidR="00AA1E6C" w:rsidRPr="2D14BE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4A2D" w:rsidRPr="00E50B8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How will shifts in diet patterns impact a country's economic health, and can we forecast these changes?</w:t>
      </w:r>
    </w:p>
    <w:p w14:paraId="1A316C59" w14:textId="77777777" w:rsidR="00B94A2D" w:rsidRPr="00E50B8E" w:rsidRDefault="00C23F9C" w:rsidP="00B94A2D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2D14BEB4">
        <w:rPr>
          <w:rFonts w:ascii="Times New Roman" w:hAnsi="Times New Roman" w:cs="Times New Roman"/>
          <w:color w:val="000000" w:themeColor="text1"/>
          <w:sz w:val="24"/>
          <w:szCs w:val="24"/>
        </w:rPr>
        <w:t>Prescriptive:</w:t>
      </w:r>
      <w:r w:rsidR="00B24559" w:rsidRPr="2D14BE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4A2D" w:rsidRPr="00E50B8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How can countries with low GDP levels use data-driven insights to make dietary and economic improvements?</w:t>
      </w:r>
    </w:p>
    <w:p w14:paraId="5FE46BC0" w14:textId="75163F36" w:rsidR="00B44E63" w:rsidRPr="00297EF7" w:rsidRDefault="00B44E63" w:rsidP="00297EF7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sectPr w:rsidR="00B44E63" w:rsidRPr="00297EF7" w:rsidSect="005D56B9">
      <w:pgSz w:w="12240" w:h="15840" w:code="1"/>
      <w:pgMar w:top="1440" w:right="1080" w:bottom="1440" w:left="1080" w:header="0" w:footer="72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niel Lee" w:date="2023-10-31T12:13:00Z" w:initials="DL">
    <w:p w14:paraId="19E4BC3E" w14:textId="77777777" w:rsidR="00560345" w:rsidRDefault="00560345" w:rsidP="0056034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Good introduction to the background. But, the project goal is unclear. So, what do you want to do through this project&gt;</w:t>
      </w:r>
    </w:p>
  </w:comment>
  <w:comment w:id="1" w:author="saipriya r" w:date="2023-11-01T21:34:00Z" w:initials="sr">
    <w:p w14:paraId="42C23C5D" w14:textId="326660BA" w:rsidR="00892FDF" w:rsidRDefault="00892FDF">
      <w:pPr>
        <w:pStyle w:val="CommentText"/>
      </w:pPr>
      <w:r>
        <w:rPr>
          <w:rStyle w:val="CommentReference"/>
        </w:rPr>
        <w:annotationRef/>
      </w:r>
      <w:r w:rsidR="00FA5056">
        <w:t>Thank you</w:t>
      </w:r>
      <w:r w:rsidR="00562796">
        <w:t>,</w:t>
      </w:r>
      <w:r w:rsidR="00FA5056">
        <w:t xml:space="preserve"> professor. </w:t>
      </w:r>
      <w:r w:rsidR="00133C7D">
        <w:t>The goal</w:t>
      </w:r>
      <w:r w:rsidR="00562796">
        <w:t xml:space="preserve"> of the project</w:t>
      </w:r>
      <w:r w:rsidR="00133C7D">
        <w:t xml:space="preserve"> is added </w:t>
      </w:r>
    </w:p>
  </w:comment>
  <w:comment w:id="2" w:author="Daniel Lee" w:date="2023-10-31T12:14:00Z" w:initials="DL">
    <w:p w14:paraId="19A4823E" w14:textId="77777777" w:rsidR="00EC34F9" w:rsidRDefault="0057559C" w:rsidP="005B1773">
      <w:r>
        <w:rPr>
          <w:rStyle w:val="CommentReference"/>
        </w:rPr>
        <w:annotationRef/>
      </w:r>
      <w:r w:rsidR="00EC34F9">
        <w:rPr>
          <w:sz w:val="20"/>
          <w:szCs w:val="20"/>
        </w:rPr>
        <w:t>I am not sure if the four datasets are different or the same. You should carefully validate this. To me, the four datasets look identical.</w:t>
      </w:r>
    </w:p>
    <w:p w14:paraId="57254410" w14:textId="77777777" w:rsidR="00EC34F9" w:rsidRDefault="00EC34F9" w:rsidP="005B1773"/>
    <w:p w14:paraId="458FD492" w14:textId="77777777" w:rsidR="00EC34F9" w:rsidRDefault="00EC34F9" w:rsidP="005B1773">
      <w:r>
        <w:rPr>
          <w:sz w:val="20"/>
          <w:szCs w:val="20"/>
        </w:rPr>
        <w:t>Also, since the datasets involve the country name field, you have a great opportunity to combine this dataset with the country-level demographic datasets (e.g., including each country’s GDP). I strongly recommend to find a contry-level data and combine it with the current datasets. It will require some changes in your questions.</w:t>
      </w:r>
    </w:p>
  </w:comment>
  <w:comment w:id="3" w:author="saipriya r" w:date="2023-11-01T22:19:00Z" w:initials="sr">
    <w:p w14:paraId="17788029" w14:textId="3E28BEB6" w:rsidR="0004430D" w:rsidRDefault="0004430D">
      <w:pPr>
        <w:pStyle w:val="CommentText"/>
      </w:pPr>
      <w:r>
        <w:rPr>
          <w:rStyle w:val="CommentReference"/>
        </w:rPr>
        <w:annotationRef/>
      </w:r>
      <w:r w:rsidR="00A3513B">
        <w:t xml:space="preserve">Explained the 4 datasets </w:t>
      </w:r>
      <w:r w:rsidR="00366963">
        <w:t>and a</w:t>
      </w:r>
      <w:r>
        <w:t>s suggested by you, we have also added the GDP dataset across all the count</w:t>
      </w:r>
      <w:r w:rsidR="00C4680F">
        <w:t>ries</w:t>
      </w:r>
    </w:p>
  </w:comment>
  <w:comment w:id="4" w:author="Daniel Lee" w:date="2023-10-31T12:19:00Z" w:initials="DL">
    <w:p w14:paraId="58A5C43F" w14:textId="77777777" w:rsidR="00EC34F9" w:rsidRDefault="00EC34F9" w:rsidP="00216E2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This seems too vague. If you are targeting general people who have concerns on health and dietary, you can say general public. </w:t>
      </w:r>
    </w:p>
  </w:comment>
  <w:comment w:id="5" w:author="saipriya r" w:date="2023-11-01T22:24:00Z" w:initials="sr">
    <w:p w14:paraId="48E4F8D0" w14:textId="0B61F5A2" w:rsidR="00CE45F7" w:rsidRDefault="00CE45F7">
      <w:pPr>
        <w:pStyle w:val="CommentText"/>
      </w:pPr>
      <w:r>
        <w:rPr>
          <w:rStyle w:val="CommentReference"/>
        </w:rPr>
        <w:annotationRef/>
      </w:r>
      <w:r>
        <w:t xml:space="preserve">As we are targeting global population, it </w:t>
      </w:r>
      <w:r w:rsidR="00CE2E5B">
        <w:t xml:space="preserve">is modified to general </w:t>
      </w:r>
      <w:r w:rsidR="000A1341">
        <w:t>public</w:t>
      </w:r>
    </w:p>
  </w:comment>
  <w:comment w:id="6" w:author="Daniel Lee" w:date="2023-10-31T12:20:00Z" w:initials="DL">
    <w:p w14:paraId="5E3F1BD2" w14:textId="77777777" w:rsidR="00EC34F9" w:rsidRDefault="00EC34F9" w:rsidP="005F0A8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Well developed</w:t>
      </w:r>
    </w:p>
  </w:comment>
  <w:comment w:id="7" w:author="Daniel Lee" w:date="2023-10-31T12:21:00Z" w:initials="DL">
    <w:p w14:paraId="3C830674" w14:textId="77777777" w:rsidR="00EC34F9" w:rsidRDefault="00EC34F9" w:rsidP="00031FE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The two questions look identical as predictive questions. While combining them, you need to develop another descriptive question to seek a general understanding about what happened or what is going on.</w:t>
      </w:r>
    </w:p>
  </w:comment>
  <w:comment w:id="8" w:author="saipriya r" w:date="2023-11-01T22:35:00Z" w:initials="sr">
    <w:p w14:paraId="4C771607" w14:textId="65A7BE81" w:rsidR="001B0BF8" w:rsidRDefault="001B0BF8">
      <w:pPr>
        <w:pStyle w:val="CommentText"/>
      </w:pPr>
      <w:r>
        <w:rPr>
          <w:rStyle w:val="CommentReference"/>
        </w:rPr>
        <w:annotationRef/>
      </w:r>
      <w:r>
        <w:t>The descripti</w:t>
      </w:r>
      <w:r w:rsidR="001671EA">
        <w:t>ve question is changed based on the undernourish</w:t>
      </w:r>
      <w:r w:rsidR="001A5466">
        <w:t xml:space="preserve">ment rate </w:t>
      </w:r>
    </w:p>
  </w:comment>
  <w:comment w:id="9" w:author="saipriya r" w:date="2023-11-02T22:54:00Z" w:initials="sr">
    <w:p w14:paraId="62DB668F" w14:textId="64B81118" w:rsidR="004B7F67" w:rsidRDefault="004B7F67">
      <w:pPr>
        <w:pStyle w:val="CommentText"/>
      </w:pPr>
      <w:r>
        <w:rPr>
          <w:rStyle w:val="CommentReference"/>
        </w:rPr>
        <w:annotationRef/>
      </w:r>
      <w:r>
        <w:t>We have changed the entire 3</w:t>
      </w:r>
      <w:r w:rsidRPr="004B7F67">
        <w:rPr>
          <w:vertAlign w:val="superscript"/>
        </w:rPr>
        <w:t>rd</w:t>
      </w:r>
      <w:r>
        <w:t xml:space="preserve"> question </w:t>
      </w:r>
      <w:r w:rsidR="00FD1254">
        <w:t xml:space="preserve">as we have added a new dataset (GDP information across countries). Also Descriptive, Predictive and Prescriptive questions are modified based on the main question.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E4BC3E" w15:done="0"/>
  <w15:commentEx w15:paraId="42C23C5D" w15:paraIdParent="19E4BC3E" w15:done="0"/>
  <w15:commentEx w15:paraId="458FD492" w15:done="0"/>
  <w15:commentEx w15:paraId="17788029" w15:paraIdParent="458FD492" w15:done="0"/>
  <w15:commentEx w15:paraId="58A5C43F" w15:done="0"/>
  <w15:commentEx w15:paraId="48E4F8D0" w15:paraIdParent="58A5C43F" w15:done="0"/>
  <w15:commentEx w15:paraId="5E3F1BD2" w15:done="0"/>
  <w15:commentEx w15:paraId="3C830674" w15:done="0"/>
  <w15:commentEx w15:paraId="4C771607" w15:paraIdParent="3C830674" w15:done="0"/>
  <w15:commentEx w15:paraId="62DB668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CF59220" w16cex:dateUtc="2023-10-31T16:13:00Z"/>
  <w16cex:commentExtensible w16cex:durableId="25AF7506" w16cex:dateUtc="2023-11-02T01:34:00Z"/>
  <w16cex:commentExtensible w16cex:durableId="41F5D68D" w16cex:dateUtc="2023-10-31T16:14:00Z"/>
  <w16cex:commentExtensible w16cex:durableId="133CB2B3" w16cex:dateUtc="2023-11-02T02:19:00Z"/>
  <w16cex:commentExtensible w16cex:durableId="12269C30" w16cex:dateUtc="2023-10-31T16:19:00Z"/>
  <w16cex:commentExtensible w16cex:durableId="54451867" w16cex:dateUtc="2023-11-02T02:24:00Z"/>
  <w16cex:commentExtensible w16cex:durableId="4E177F4A" w16cex:dateUtc="2023-10-31T16:20:00Z"/>
  <w16cex:commentExtensible w16cex:durableId="08204A44" w16cex:dateUtc="2023-10-31T16:21:00Z"/>
  <w16cex:commentExtensible w16cex:durableId="2ABB3BF4" w16cex:dateUtc="2023-11-02T02:35:00Z"/>
  <w16cex:commentExtensible w16cex:durableId="06CCFBB2" w16cex:dateUtc="2023-11-03T02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E4BC3E" w16cid:durableId="1CF59220"/>
  <w16cid:commentId w16cid:paraId="42C23C5D" w16cid:durableId="25AF7506"/>
  <w16cid:commentId w16cid:paraId="458FD492" w16cid:durableId="41F5D68D"/>
  <w16cid:commentId w16cid:paraId="17788029" w16cid:durableId="133CB2B3"/>
  <w16cid:commentId w16cid:paraId="58A5C43F" w16cid:durableId="12269C30"/>
  <w16cid:commentId w16cid:paraId="48E4F8D0" w16cid:durableId="54451867"/>
  <w16cid:commentId w16cid:paraId="5E3F1BD2" w16cid:durableId="4E177F4A"/>
  <w16cid:commentId w16cid:paraId="3C830674" w16cid:durableId="08204A44"/>
  <w16cid:commentId w16cid:paraId="4C771607" w16cid:durableId="2ABB3BF4"/>
  <w16cid:commentId w16cid:paraId="62DB668F" w16cid:durableId="06CCFBB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2F2A"/>
    <w:multiLevelType w:val="multilevel"/>
    <w:tmpl w:val="1F20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FD30C7"/>
    <w:multiLevelType w:val="hybridMultilevel"/>
    <w:tmpl w:val="5088DF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12AEB"/>
    <w:multiLevelType w:val="multilevel"/>
    <w:tmpl w:val="8B12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C02EA4"/>
    <w:multiLevelType w:val="multilevel"/>
    <w:tmpl w:val="2260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756785"/>
    <w:multiLevelType w:val="multilevel"/>
    <w:tmpl w:val="3434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044196"/>
    <w:multiLevelType w:val="multilevel"/>
    <w:tmpl w:val="C3E8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EB40FB"/>
    <w:multiLevelType w:val="multilevel"/>
    <w:tmpl w:val="5402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027AD3"/>
    <w:multiLevelType w:val="multilevel"/>
    <w:tmpl w:val="6D90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7B2E80"/>
    <w:multiLevelType w:val="multilevel"/>
    <w:tmpl w:val="36DA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A36053"/>
    <w:multiLevelType w:val="hybridMultilevel"/>
    <w:tmpl w:val="A7C6E18A"/>
    <w:lvl w:ilvl="0" w:tplc="F328FA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53CEB"/>
    <w:multiLevelType w:val="multilevel"/>
    <w:tmpl w:val="9C6E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361BAA"/>
    <w:multiLevelType w:val="multilevel"/>
    <w:tmpl w:val="0A58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CF7C64"/>
    <w:multiLevelType w:val="hybridMultilevel"/>
    <w:tmpl w:val="F020BD8C"/>
    <w:lvl w:ilvl="0" w:tplc="E4A400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711454"/>
    <w:multiLevelType w:val="multilevel"/>
    <w:tmpl w:val="28F0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A632E0"/>
    <w:multiLevelType w:val="hybridMultilevel"/>
    <w:tmpl w:val="CBCABF4E"/>
    <w:lvl w:ilvl="0" w:tplc="94760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9AD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A42C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78EE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FAF4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24A7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00B8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CA2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926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138633">
    <w:abstractNumId w:val="14"/>
  </w:num>
  <w:num w:numId="2" w16cid:durableId="44766650">
    <w:abstractNumId w:val="1"/>
  </w:num>
  <w:num w:numId="3" w16cid:durableId="547840089">
    <w:abstractNumId w:val="9"/>
  </w:num>
  <w:num w:numId="4" w16cid:durableId="1834485168">
    <w:abstractNumId w:val="12"/>
  </w:num>
  <w:num w:numId="5" w16cid:durableId="214003102">
    <w:abstractNumId w:val="2"/>
  </w:num>
  <w:num w:numId="6" w16cid:durableId="1864322457">
    <w:abstractNumId w:val="11"/>
  </w:num>
  <w:num w:numId="7" w16cid:durableId="232085810">
    <w:abstractNumId w:val="6"/>
  </w:num>
  <w:num w:numId="8" w16cid:durableId="154802237">
    <w:abstractNumId w:val="10"/>
  </w:num>
  <w:num w:numId="9" w16cid:durableId="729111363">
    <w:abstractNumId w:val="5"/>
  </w:num>
  <w:num w:numId="10" w16cid:durableId="150798892">
    <w:abstractNumId w:val="3"/>
  </w:num>
  <w:num w:numId="11" w16cid:durableId="1219511080">
    <w:abstractNumId w:val="4"/>
  </w:num>
  <w:num w:numId="12" w16cid:durableId="1743601755">
    <w:abstractNumId w:val="13"/>
  </w:num>
  <w:num w:numId="13" w16cid:durableId="2055617669">
    <w:abstractNumId w:val="7"/>
  </w:num>
  <w:num w:numId="14" w16cid:durableId="800612056">
    <w:abstractNumId w:val="8"/>
  </w:num>
  <w:num w:numId="15" w16cid:durableId="86023980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el Lee">
    <w15:presenceInfo w15:providerId="AD" w15:userId="S::Daniel.Lee@umb.edu::6257aea4-44c1-43e6-9600-acb97dca9320"/>
  </w15:person>
  <w15:person w15:author="saipriya r">
    <w15:presenceInfo w15:providerId="Windows Live" w15:userId="352235f6c50c6e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80"/>
  <w:drawingGridVerticalSpacing w:val="10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E63"/>
    <w:rsid w:val="0001088D"/>
    <w:rsid w:val="000137D7"/>
    <w:rsid w:val="00024958"/>
    <w:rsid w:val="000268BD"/>
    <w:rsid w:val="0004430D"/>
    <w:rsid w:val="000444B5"/>
    <w:rsid w:val="000A1341"/>
    <w:rsid w:val="00122FB3"/>
    <w:rsid w:val="00133C7D"/>
    <w:rsid w:val="00147DE7"/>
    <w:rsid w:val="001671EA"/>
    <w:rsid w:val="00193983"/>
    <w:rsid w:val="001A5466"/>
    <w:rsid w:val="001B0AF1"/>
    <w:rsid w:val="001B0BF8"/>
    <w:rsid w:val="001F4A72"/>
    <w:rsid w:val="002207AF"/>
    <w:rsid w:val="0025711D"/>
    <w:rsid w:val="0029719B"/>
    <w:rsid w:val="00297EF7"/>
    <w:rsid w:val="002C573D"/>
    <w:rsid w:val="00313A57"/>
    <w:rsid w:val="00325E02"/>
    <w:rsid w:val="00366963"/>
    <w:rsid w:val="00395358"/>
    <w:rsid w:val="00397737"/>
    <w:rsid w:val="003B63A1"/>
    <w:rsid w:val="003D4A06"/>
    <w:rsid w:val="003E0AAB"/>
    <w:rsid w:val="003F20C8"/>
    <w:rsid w:val="00407C2C"/>
    <w:rsid w:val="004559C8"/>
    <w:rsid w:val="00462D00"/>
    <w:rsid w:val="004642EF"/>
    <w:rsid w:val="004B7F67"/>
    <w:rsid w:val="00560345"/>
    <w:rsid w:val="00562796"/>
    <w:rsid w:val="0057559C"/>
    <w:rsid w:val="00576090"/>
    <w:rsid w:val="00577A8B"/>
    <w:rsid w:val="00581309"/>
    <w:rsid w:val="005C6212"/>
    <w:rsid w:val="005D56B9"/>
    <w:rsid w:val="005F5C6C"/>
    <w:rsid w:val="0062692D"/>
    <w:rsid w:val="006365D1"/>
    <w:rsid w:val="00652186"/>
    <w:rsid w:val="006945D3"/>
    <w:rsid w:val="006D24A6"/>
    <w:rsid w:val="007173A8"/>
    <w:rsid w:val="007F0CD9"/>
    <w:rsid w:val="008608C3"/>
    <w:rsid w:val="00892FDF"/>
    <w:rsid w:val="008A5FAC"/>
    <w:rsid w:val="008A62A0"/>
    <w:rsid w:val="00910EC9"/>
    <w:rsid w:val="009747DB"/>
    <w:rsid w:val="009A30C3"/>
    <w:rsid w:val="009D5956"/>
    <w:rsid w:val="00A21ABF"/>
    <w:rsid w:val="00A3513B"/>
    <w:rsid w:val="00A60C1D"/>
    <w:rsid w:val="00A745D9"/>
    <w:rsid w:val="00AA1E6C"/>
    <w:rsid w:val="00AB0611"/>
    <w:rsid w:val="00AC236E"/>
    <w:rsid w:val="00AE2986"/>
    <w:rsid w:val="00AF77C9"/>
    <w:rsid w:val="00B11807"/>
    <w:rsid w:val="00B122C8"/>
    <w:rsid w:val="00B142B5"/>
    <w:rsid w:val="00B24559"/>
    <w:rsid w:val="00B44E63"/>
    <w:rsid w:val="00B6017C"/>
    <w:rsid w:val="00B94A2D"/>
    <w:rsid w:val="00C11D3C"/>
    <w:rsid w:val="00C23F9C"/>
    <w:rsid w:val="00C4680F"/>
    <w:rsid w:val="00C4754E"/>
    <w:rsid w:val="00C6699D"/>
    <w:rsid w:val="00C714B4"/>
    <w:rsid w:val="00C86B7A"/>
    <w:rsid w:val="00C91862"/>
    <w:rsid w:val="00CB4716"/>
    <w:rsid w:val="00CE2E5B"/>
    <w:rsid w:val="00CE45F7"/>
    <w:rsid w:val="00D45B2B"/>
    <w:rsid w:val="00D622A9"/>
    <w:rsid w:val="00D645F8"/>
    <w:rsid w:val="00D6584A"/>
    <w:rsid w:val="00D673E3"/>
    <w:rsid w:val="00DA32AA"/>
    <w:rsid w:val="00DE4E5F"/>
    <w:rsid w:val="00E06FA3"/>
    <w:rsid w:val="00E4623F"/>
    <w:rsid w:val="00EC34F9"/>
    <w:rsid w:val="00F1459A"/>
    <w:rsid w:val="00F25055"/>
    <w:rsid w:val="00F42469"/>
    <w:rsid w:val="00FA5056"/>
    <w:rsid w:val="00FD1254"/>
    <w:rsid w:val="140E1B12"/>
    <w:rsid w:val="1CADE54F"/>
    <w:rsid w:val="2D14BEB4"/>
    <w:rsid w:val="2EA67566"/>
    <w:rsid w:val="38926CD0"/>
    <w:rsid w:val="577DF357"/>
    <w:rsid w:val="57ECBC01"/>
    <w:rsid w:val="5954580B"/>
    <w:rsid w:val="60857D83"/>
    <w:rsid w:val="6EBDF512"/>
    <w:rsid w:val="6ECE996C"/>
    <w:rsid w:val="7E869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867EE2"/>
  <w15:chartTrackingRefBased/>
  <w15:docId w15:val="{6084B965-FE20-43DE-A531-AAD06A65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945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5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459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559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755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55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55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5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559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hyperlink" Target="https://www.kaggle.com/datasets/rinichristy/countries-gdp-196020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mariaren/covid19-healthy-diet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528</Words>
  <Characters>3011</Characters>
  <Application>Microsoft Office Word</Application>
  <DocSecurity>0</DocSecurity>
  <Lines>62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DimpleAsha GurajalaRajendraN</dc:creator>
  <cp:keywords/>
  <dc:description/>
  <cp:lastModifiedBy>Reshma Asha</cp:lastModifiedBy>
  <cp:revision>7</cp:revision>
  <dcterms:created xsi:type="dcterms:W3CDTF">2023-11-05T21:24:00Z</dcterms:created>
  <dcterms:modified xsi:type="dcterms:W3CDTF">2023-11-05T21:32:00Z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daf14c10-fc39-4741-aef5-7c891f7300e1</vt:lpwstr>
  </property>
</Properties>
</file>