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E5D4" w14:textId="6EADAC8C" w:rsidR="0071199B"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Which components have you used in Load Runner?</w:t>
      </w:r>
    </w:p>
    <w:p w14:paraId="17C17544" w14:textId="055E545E" w:rsidR="00E61E5A" w:rsidRPr="007F504B" w:rsidRDefault="00E61E5A" w:rsidP="00E61E5A">
      <w:pPr>
        <w:pStyle w:val="ListParagraph"/>
        <w:rPr>
          <w:rFonts w:cstheme="minorHAnsi"/>
          <w:b/>
          <w:bCs/>
          <w:sz w:val="32"/>
          <w:szCs w:val="32"/>
        </w:rPr>
      </w:pPr>
    </w:p>
    <w:p w14:paraId="2F86A1D4" w14:textId="77777777" w:rsidR="00E61E5A" w:rsidRPr="00E61E5A" w:rsidRDefault="00E61E5A" w:rsidP="00E61E5A">
      <w:pPr>
        <w:numPr>
          <w:ilvl w:val="0"/>
          <w:numId w:val="3"/>
        </w:numPr>
        <w:shd w:val="clear" w:color="auto" w:fill="FFFFFF"/>
        <w:spacing w:after="0" w:line="330" w:lineRule="atLeast"/>
        <w:ind w:left="1020"/>
        <w:rPr>
          <w:rFonts w:eastAsia="Times New Roman" w:cstheme="minorHAnsi"/>
          <w:color w:val="111111"/>
          <w:sz w:val="32"/>
          <w:szCs w:val="32"/>
        </w:rPr>
      </w:pPr>
      <w:proofErr w:type="spellStart"/>
      <w:r w:rsidRPr="00E61E5A">
        <w:rPr>
          <w:rFonts w:eastAsia="Times New Roman" w:cstheme="minorHAnsi"/>
          <w:b/>
          <w:bCs/>
          <w:color w:val="111111"/>
          <w:sz w:val="32"/>
          <w:szCs w:val="32"/>
        </w:rPr>
        <w:t>Vuser</w:t>
      </w:r>
      <w:proofErr w:type="spellEnd"/>
      <w:r w:rsidRPr="00E61E5A">
        <w:rPr>
          <w:rFonts w:eastAsia="Times New Roman" w:cstheme="minorHAnsi"/>
          <w:b/>
          <w:bCs/>
          <w:color w:val="111111"/>
          <w:sz w:val="32"/>
          <w:szCs w:val="32"/>
        </w:rPr>
        <w:t xml:space="preserve"> Generator (</w:t>
      </w:r>
      <w:proofErr w:type="spellStart"/>
      <w:r w:rsidRPr="00E61E5A">
        <w:rPr>
          <w:rFonts w:eastAsia="Times New Roman" w:cstheme="minorHAnsi"/>
          <w:b/>
          <w:bCs/>
          <w:color w:val="111111"/>
          <w:sz w:val="32"/>
          <w:szCs w:val="32"/>
        </w:rPr>
        <w:t>VuGen</w:t>
      </w:r>
      <w:proofErr w:type="spellEnd"/>
      <w:r w:rsidRPr="00E61E5A">
        <w:rPr>
          <w:rFonts w:eastAsia="Times New Roman" w:cstheme="minorHAnsi"/>
          <w:b/>
          <w:bCs/>
          <w:color w:val="111111"/>
          <w:sz w:val="32"/>
          <w:szCs w:val="32"/>
        </w:rPr>
        <w:t>)</w:t>
      </w:r>
      <w:r w:rsidRPr="00E61E5A">
        <w:rPr>
          <w:rFonts w:eastAsia="Times New Roman" w:cstheme="minorHAnsi"/>
          <w:color w:val="111111"/>
          <w:sz w:val="32"/>
          <w:szCs w:val="32"/>
        </w:rPr>
        <w:t>: For generating and editing scripts.</w:t>
      </w:r>
    </w:p>
    <w:p w14:paraId="5AFB05E6" w14:textId="77777777" w:rsidR="00E61E5A" w:rsidRPr="00E61E5A" w:rsidRDefault="00E61E5A" w:rsidP="00E61E5A">
      <w:pPr>
        <w:numPr>
          <w:ilvl w:val="0"/>
          <w:numId w:val="3"/>
        </w:numPr>
        <w:shd w:val="clear" w:color="auto" w:fill="FFFFFF"/>
        <w:spacing w:after="0" w:line="330" w:lineRule="atLeast"/>
        <w:ind w:left="1020"/>
        <w:rPr>
          <w:rFonts w:eastAsia="Times New Roman" w:cstheme="minorHAnsi"/>
          <w:color w:val="111111"/>
          <w:sz w:val="32"/>
          <w:szCs w:val="32"/>
        </w:rPr>
      </w:pPr>
      <w:r w:rsidRPr="00E61E5A">
        <w:rPr>
          <w:rFonts w:eastAsia="Times New Roman" w:cstheme="minorHAnsi"/>
          <w:b/>
          <w:bCs/>
          <w:color w:val="111111"/>
          <w:sz w:val="32"/>
          <w:szCs w:val="32"/>
        </w:rPr>
        <w:t>Controller</w:t>
      </w:r>
      <w:r w:rsidRPr="00E61E5A">
        <w:rPr>
          <w:rFonts w:eastAsia="Times New Roman" w:cstheme="minorHAnsi"/>
          <w:color w:val="111111"/>
          <w:sz w:val="32"/>
          <w:szCs w:val="32"/>
        </w:rPr>
        <w:t>: For creating, executing, and controlling scenarios.</w:t>
      </w:r>
    </w:p>
    <w:p w14:paraId="6B1E381F" w14:textId="77777777" w:rsidR="00E61E5A" w:rsidRPr="00E61E5A" w:rsidRDefault="00E61E5A" w:rsidP="00E61E5A">
      <w:pPr>
        <w:numPr>
          <w:ilvl w:val="0"/>
          <w:numId w:val="3"/>
        </w:numPr>
        <w:shd w:val="clear" w:color="auto" w:fill="FFFFFF"/>
        <w:spacing w:after="0" w:line="330" w:lineRule="atLeast"/>
        <w:ind w:left="1020"/>
        <w:rPr>
          <w:rFonts w:eastAsia="Times New Roman" w:cstheme="minorHAnsi"/>
          <w:color w:val="111111"/>
          <w:sz w:val="32"/>
          <w:szCs w:val="32"/>
        </w:rPr>
      </w:pPr>
      <w:r w:rsidRPr="00E61E5A">
        <w:rPr>
          <w:rFonts w:eastAsia="Times New Roman" w:cstheme="minorHAnsi"/>
          <w:b/>
          <w:bCs/>
          <w:color w:val="111111"/>
          <w:sz w:val="32"/>
          <w:szCs w:val="32"/>
        </w:rPr>
        <w:t>Analyzer</w:t>
      </w:r>
      <w:r w:rsidRPr="00E61E5A">
        <w:rPr>
          <w:rFonts w:eastAsia="Times New Roman" w:cstheme="minorHAnsi"/>
          <w:color w:val="111111"/>
          <w:sz w:val="32"/>
          <w:szCs w:val="32"/>
        </w:rPr>
        <w:t>: To analyze results.</w:t>
      </w:r>
    </w:p>
    <w:p w14:paraId="015BE8DD" w14:textId="77777777" w:rsidR="00E61E5A" w:rsidRPr="00E61E5A" w:rsidRDefault="00E61E5A" w:rsidP="00E61E5A">
      <w:pPr>
        <w:numPr>
          <w:ilvl w:val="0"/>
          <w:numId w:val="3"/>
        </w:numPr>
        <w:shd w:val="clear" w:color="auto" w:fill="FFFFFF"/>
        <w:spacing w:after="0" w:line="330" w:lineRule="atLeast"/>
        <w:ind w:left="1020"/>
        <w:rPr>
          <w:rFonts w:eastAsia="Times New Roman" w:cstheme="minorHAnsi"/>
          <w:color w:val="111111"/>
          <w:sz w:val="32"/>
          <w:szCs w:val="32"/>
        </w:rPr>
      </w:pPr>
      <w:r w:rsidRPr="00E61E5A">
        <w:rPr>
          <w:rFonts w:eastAsia="Times New Roman" w:cstheme="minorHAnsi"/>
          <w:b/>
          <w:bCs/>
          <w:color w:val="111111"/>
          <w:sz w:val="32"/>
          <w:szCs w:val="32"/>
        </w:rPr>
        <w:t>Load Generators</w:t>
      </w:r>
      <w:r w:rsidRPr="00E61E5A">
        <w:rPr>
          <w:rFonts w:eastAsia="Times New Roman" w:cstheme="minorHAnsi"/>
          <w:color w:val="111111"/>
          <w:sz w:val="32"/>
          <w:szCs w:val="32"/>
        </w:rPr>
        <w:t>: Machines that generate virtual load.</w:t>
      </w:r>
    </w:p>
    <w:p w14:paraId="0ED74828" w14:textId="77777777" w:rsidR="00E61E5A" w:rsidRPr="007F504B" w:rsidRDefault="00E61E5A" w:rsidP="00E61E5A">
      <w:pPr>
        <w:pStyle w:val="ListParagraph"/>
        <w:rPr>
          <w:rFonts w:cstheme="minorHAnsi"/>
          <w:b/>
          <w:bCs/>
          <w:sz w:val="32"/>
          <w:szCs w:val="32"/>
        </w:rPr>
      </w:pPr>
    </w:p>
    <w:p w14:paraId="1FFACAEF" w14:textId="77777777" w:rsidR="00E61E5A" w:rsidRPr="007F504B" w:rsidRDefault="00E61E5A" w:rsidP="00E61E5A">
      <w:pPr>
        <w:pStyle w:val="ListParagraph"/>
        <w:rPr>
          <w:rFonts w:cstheme="minorHAnsi"/>
          <w:sz w:val="32"/>
          <w:szCs w:val="32"/>
        </w:rPr>
      </w:pPr>
    </w:p>
    <w:p w14:paraId="6050EFEC" w14:textId="1B40BE8C" w:rsidR="0071199B"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 xml:space="preserve">How can you set the number of </w:t>
      </w:r>
      <w:proofErr w:type="spellStart"/>
      <w:r w:rsidRPr="007F504B">
        <w:rPr>
          <w:rFonts w:cstheme="minorHAnsi"/>
          <w:b/>
          <w:bCs/>
          <w:sz w:val="32"/>
          <w:szCs w:val="32"/>
        </w:rPr>
        <w:t>Vusers</w:t>
      </w:r>
      <w:proofErr w:type="spellEnd"/>
      <w:r w:rsidRPr="007F504B">
        <w:rPr>
          <w:rFonts w:cstheme="minorHAnsi"/>
          <w:b/>
          <w:bCs/>
          <w:sz w:val="32"/>
          <w:szCs w:val="32"/>
        </w:rPr>
        <w:t xml:space="preserve"> in Load Runner?</w:t>
      </w:r>
    </w:p>
    <w:p w14:paraId="1DDABD2E" w14:textId="404526D0" w:rsidR="00E61E5A" w:rsidRPr="007F504B" w:rsidRDefault="00E61E5A" w:rsidP="00E61E5A">
      <w:pPr>
        <w:rPr>
          <w:rFonts w:cstheme="minorHAnsi"/>
          <w:b/>
          <w:bCs/>
          <w:sz w:val="32"/>
          <w:szCs w:val="32"/>
        </w:rPr>
      </w:pPr>
    </w:p>
    <w:p w14:paraId="37EEE28A" w14:textId="34CBFC81" w:rsidR="00E61E5A" w:rsidRPr="007F504B" w:rsidRDefault="00E61E5A" w:rsidP="007A2B97">
      <w:pPr>
        <w:ind w:left="720"/>
        <w:jc w:val="both"/>
        <w:rPr>
          <w:rFonts w:cstheme="minorHAnsi"/>
          <w:sz w:val="32"/>
          <w:szCs w:val="32"/>
        </w:rPr>
      </w:pPr>
      <w:r w:rsidRPr="007F504B">
        <w:rPr>
          <w:rFonts w:cstheme="minorHAnsi"/>
          <w:color w:val="111111"/>
          <w:sz w:val="32"/>
          <w:szCs w:val="32"/>
          <w:shd w:val="clear" w:color="auto" w:fill="FFFFFF"/>
        </w:rPr>
        <w:t>You can specify the </w:t>
      </w:r>
      <w:r w:rsidRPr="007F504B">
        <w:rPr>
          <w:rStyle w:val="Strong"/>
          <w:rFonts w:cstheme="minorHAnsi"/>
          <w:color w:val="111111"/>
          <w:sz w:val="32"/>
          <w:szCs w:val="32"/>
        </w:rPr>
        <w:t xml:space="preserve">number of </w:t>
      </w:r>
      <w:proofErr w:type="spellStart"/>
      <w:r w:rsidRPr="007F504B">
        <w:rPr>
          <w:rStyle w:val="Strong"/>
          <w:rFonts w:cstheme="minorHAnsi"/>
          <w:color w:val="111111"/>
          <w:sz w:val="32"/>
          <w:szCs w:val="32"/>
        </w:rPr>
        <w:t>Vusers</w:t>
      </w:r>
      <w:proofErr w:type="spellEnd"/>
      <w:r w:rsidRPr="007F504B">
        <w:rPr>
          <w:rFonts w:cstheme="minorHAnsi"/>
          <w:color w:val="111111"/>
          <w:sz w:val="32"/>
          <w:szCs w:val="32"/>
          <w:shd w:val="clear" w:color="auto" w:fill="FFFFFF"/>
        </w:rPr>
        <w:t> to run simultaneously, or the number of Hits or Transactions Per Second. </w:t>
      </w:r>
      <w:r w:rsidRPr="007F504B">
        <w:rPr>
          <w:rStyle w:val="Strong"/>
          <w:rFonts w:cstheme="minorHAnsi"/>
          <w:color w:val="111111"/>
          <w:sz w:val="32"/>
          <w:szCs w:val="32"/>
        </w:rPr>
        <w:t>LoadRunner</w:t>
      </w:r>
      <w:r w:rsidRPr="007F504B">
        <w:rPr>
          <w:rFonts w:cstheme="minorHAnsi"/>
          <w:color w:val="111111"/>
          <w:sz w:val="32"/>
          <w:szCs w:val="32"/>
          <w:shd w:val="clear" w:color="auto" w:fill="FFFFFF"/>
        </w:rPr>
        <w:t> Enterprise automatically builds a schedule based on the selected goals. For details, see Distribute </w:t>
      </w:r>
      <w:proofErr w:type="spellStart"/>
      <w:r w:rsidRPr="007F504B">
        <w:rPr>
          <w:rStyle w:val="Strong"/>
          <w:rFonts w:cstheme="minorHAnsi"/>
          <w:color w:val="111111"/>
          <w:sz w:val="32"/>
          <w:szCs w:val="32"/>
        </w:rPr>
        <w:t>Vusers</w:t>
      </w:r>
      <w:proofErr w:type="spellEnd"/>
      <w:r w:rsidRPr="007F504B">
        <w:rPr>
          <w:rFonts w:cstheme="minorHAnsi"/>
          <w:color w:val="111111"/>
          <w:sz w:val="32"/>
          <w:szCs w:val="32"/>
          <w:shd w:val="clear" w:color="auto" w:fill="FFFFFF"/>
        </w:rPr>
        <w:t> by goal.</w:t>
      </w:r>
    </w:p>
    <w:p w14:paraId="1C111EF5" w14:textId="5C4372F7" w:rsidR="0071199B"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What is Correlation?</w:t>
      </w:r>
    </w:p>
    <w:p w14:paraId="229E531C" w14:textId="2EE729CC" w:rsidR="007A2B97" w:rsidRPr="007F504B" w:rsidRDefault="007A2B97" w:rsidP="007A2B97">
      <w:pPr>
        <w:pStyle w:val="ListParagraph"/>
        <w:rPr>
          <w:rFonts w:cstheme="minorHAnsi"/>
          <w:b/>
          <w:bCs/>
          <w:sz w:val="32"/>
          <w:szCs w:val="32"/>
        </w:rPr>
      </w:pPr>
    </w:p>
    <w:p w14:paraId="753B3BAA" w14:textId="192CC4BE" w:rsidR="007A2B97" w:rsidRPr="007F504B" w:rsidRDefault="007A2B97" w:rsidP="007A2B97">
      <w:pPr>
        <w:pStyle w:val="ListParagraph"/>
        <w:rPr>
          <w:rFonts w:cstheme="minorHAnsi"/>
          <w:color w:val="111111"/>
          <w:sz w:val="32"/>
          <w:szCs w:val="32"/>
          <w:shd w:val="clear" w:color="auto" w:fill="FFFFFF"/>
        </w:rPr>
      </w:pPr>
      <w:r w:rsidRPr="007F504B">
        <w:rPr>
          <w:rStyle w:val="Strong"/>
          <w:rFonts w:cstheme="minorHAnsi"/>
          <w:color w:val="111111"/>
          <w:sz w:val="32"/>
          <w:szCs w:val="32"/>
        </w:rPr>
        <w:t>Correlation</w:t>
      </w:r>
      <w:r w:rsidRPr="007F504B">
        <w:rPr>
          <w:rFonts w:cstheme="minorHAnsi"/>
          <w:color w:val="111111"/>
          <w:sz w:val="32"/>
          <w:szCs w:val="32"/>
          <w:shd w:val="clear" w:color="auto" w:fill="FFFFFF"/>
        </w:rPr>
        <w:t> is a process of capturing and storing the dynamic response from the server and passing it in the subsequent requests.</w:t>
      </w:r>
    </w:p>
    <w:p w14:paraId="65846E22" w14:textId="77777777" w:rsidR="007A2B97" w:rsidRPr="007F504B" w:rsidRDefault="007A2B97" w:rsidP="007A2B97">
      <w:pPr>
        <w:pStyle w:val="ListParagraph"/>
        <w:rPr>
          <w:rFonts w:cstheme="minorHAnsi"/>
          <w:b/>
          <w:bCs/>
          <w:sz w:val="32"/>
          <w:szCs w:val="32"/>
        </w:rPr>
      </w:pPr>
    </w:p>
    <w:p w14:paraId="57DD57E5" w14:textId="4A93B45B" w:rsidR="0071199B"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 xml:space="preserve">What is the process for developing a </w:t>
      </w:r>
      <w:proofErr w:type="spellStart"/>
      <w:r w:rsidRPr="007F504B">
        <w:rPr>
          <w:rFonts w:cstheme="minorHAnsi"/>
          <w:b/>
          <w:bCs/>
          <w:sz w:val="32"/>
          <w:szCs w:val="32"/>
        </w:rPr>
        <w:t>Vuser</w:t>
      </w:r>
      <w:proofErr w:type="spellEnd"/>
      <w:r w:rsidRPr="007F504B">
        <w:rPr>
          <w:rFonts w:cstheme="minorHAnsi"/>
          <w:b/>
          <w:bCs/>
          <w:sz w:val="32"/>
          <w:szCs w:val="32"/>
        </w:rPr>
        <w:t xml:space="preserve"> Script?</w:t>
      </w:r>
    </w:p>
    <w:p w14:paraId="1F7ADC7B" w14:textId="57439598" w:rsidR="007A2B97" w:rsidRPr="007F504B" w:rsidRDefault="007A2B97" w:rsidP="007A2B97">
      <w:pPr>
        <w:rPr>
          <w:rFonts w:cstheme="minorHAnsi"/>
          <w:b/>
          <w:bCs/>
          <w:sz w:val="32"/>
          <w:szCs w:val="32"/>
        </w:rPr>
      </w:pPr>
    </w:p>
    <w:p w14:paraId="718422C7" w14:textId="77777777" w:rsidR="007A2B97" w:rsidRPr="007A2B97" w:rsidRDefault="007A2B97" w:rsidP="007A2B97">
      <w:pPr>
        <w:numPr>
          <w:ilvl w:val="0"/>
          <w:numId w:val="4"/>
        </w:numPr>
        <w:shd w:val="clear" w:color="auto" w:fill="FFFFFF"/>
        <w:spacing w:after="0" w:line="330" w:lineRule="atLeast"/>
        <w:ind w:left="1140"/>
        <w:rPr>
          <w:rFonts w:eastAsia="Times New Roman" w:cstheme="minorHAnsi"/>
          <w:color w:val="444444"/>
          <w:sz w:val="32"/>
          <w:szCs w:val="32"/>
        </w:rPr>
      </w:pPr>
      <w:r w:rsidRPr="007A2B97">
        <w:rPr>
          <w:rFonts w:eastAsia="Times New Roman" w:cstheme="minorHAnsi"/>
          <w:color w:val="444444"/>
          <w:sz w:val="32"/>
          <w:szCs w:val="32"/>
        </w:rPr>
        <w:t xml:space="preserve">Record the </w:t>
      </w:r>
      <w:proofErr w:type="spellStart"/>
      <w:r w:rsidRPr="007A2B97">
        <w:rPr>
          <w:rFonts w:eastAsia="Times New Roman" w:cstheme="minorHAnsi"/>
          <w:color w:val="444444"/>
          <w:sz w:val="32"/>
          <w:szCs w:val="32"/>
        </w:rPr>
        <w:t>Vuser</w:t>
      </w:r>
      <w:proofErr w:type="spellEnd"/>
      <w:r w:rsidRPr="007A2B97">
        <w:rPr>
          <w:rFonts w:eastAsia="Times New Roman" w:cstheme="minorHAnsi"/>
          <w:color w:val="444444"/>
          <w:sz w:val="32"/>
          <w:szCs w:val="32"/>
        </w:rPr>
        <w:t xml:space="preserve"> Script using the appropriate protocol and actions.</w:t>
      </w:r>
    </w:p>
    <w:p w14:paraId="753728D2" w14:textId="77777777" w:rsidR="007A2B97" w:rsidRPr="007A2B97" w:rsidRDefault="007A2B97" w:rsidP="007A2B97">
      <w:pPr>
        <w:numPr>
          <w:ilvl w:val="0"/>
          <w:numId w:val="4"/>
        </w:numPr>
        <w:shd w:val="clear" w:color="auto" w:fill="FFFFFF"/>
        <w:spacing w:after="0" w:line="330" w:lineRule="atLeast"/>
        <w:ind w:left="1140"/>
        <w:rPr>
          <w:rFonts w:eastAsia="Times New Roman" w:cstheme="minorHAnsi"/>
          <w:color w:val="444444"/>
          <w:sz w:val="32"/>
          <w:szCs w:val="32"/>
        </w:rPr>
      </w:pPr>
      <w:r w:rsidRPr="007A2B97">
        <w:rPr>
          <w:rFonts w:eastAsia="Times New Roman" w:cstheme="minorHAnsi"/>
          <w:color w:val="444444"/>
          <w:sz w:val="32"/>
          <w:szCs w:val="32"/>
        </w:rPr>
        <w:t xml:space="preserve">Edit and enhance the recorded </w:t>
      </w:r>
      <w:proofErr w:type="spellStart"/>
      <w:r w:rsidRPr="007A2B97">
        <w:rPr>
          <w:rFonts w:eastAsia="Times New Roman" w:cstheme="minorHAnsi"/>
          <w:color w:val="444444"/>
          <w:sz w:val="32"/>
          <w:szCs w:val="32"/>
        </w:rPr>
        <w:t>Vuser</w:t>
      </w:r>
      <w:proofErr w:type="spellEnd"/>
      <w:r w:rsidRPr="007A2B97">
        <w:rPr>
          <w:rFonts w:eastAsia="Times New Roman" w:cstheme="minorHAnsi"/>
          <w:color w:val="444444"/>
          <w:sz w:val="32"/>
          <w:szCs w:val="32"/>
        </w:rPr>
        <w:t xml:space="preserve"> Script to add logic, parameters, checkpoints, etc.</w:t>
      </w:r>
    </w:p>
    <w:p w14:paraId="6025FC4B" w14:textId="77777777" w:rsidR="007A2B97" w:rsidRPr="007A2B97" w:rsidRDefault="007A2B97" w:rsidP="007A2B97">
      <w:pPr>
        <w:numPr>
          <w:ilvl w:val="0"/>
          <w:numId w:val="4"/>
        </w:numPr>
        <w:shd w:val="clear" w:color="auto" w:fill="FFFFFF"/>
        <w:spacing w:after="0" w:line="330" w:lineRule="atLeast"/>
        <w:ind w:left="1140"/>
        <w:rPr>
          <w:rFonts w:eastAsia="Times New Roman" w:cstheme="minorHAnsi"/>
          <w:color w:val="444444"/>
          <w:sz w:val="32"/>
          <w:szCs w:val="32"/>
        </w:rPr>
      </w:pPr>
      <w:r w:rsidRPr="007A2B97">
        <w:rPr>
          <w:rFonts w:eastAsia="Times New Roman" w:cstheme="minorHAnsi"/>
          <w:color w:val="444444"/>
          <w:sz w:val="32"/>
          <w:szCs w:val="32"/>
        </w:rPr>
        <w:t xml:space="preserve">Define the runtime settings for the </w:t>
      </w:r>
      <w:proofErr w:type="spellStart"/>
      <w:r w:rsidRPr="007A2B97">
        <w:rPr>
          <w:rFonts w:eastAsia="Times New Roman" w:cstheme="minorHAnsi"/>
          <w:color w:val="444444"/>
          <w:sz w:val="32"/>
          <w:szCs w:val="32"/>
        </w:rPr>
        <w:t>Vuser</w:t>
      </w:r>
      <w:proofErr w:type="spellEnd"/>
      <w:r w:rsidRPr="007A2B97">
        <w:rPr>
          <w:rFonts w:eastAsia="Times New Roman" w:cstheme="minorHAnsi"/>
          <w:color w:val="444444"/>
          <w:sz w:val="32"/>
          <w:szCs w:val="32"/>
        </w:rPr>
        <w:t xml:space="preserve"> Script, such as iterations, pacing, log level, etc.</w:t>
      </w:r>
    </w:p>
    <w:p w14:paraId="2C4CBAC4" w14:textId="77777777" w:rsidR="007A2B97" w:rsidRPr="007A2B97" w:rsidRDefault="007A2B97" w:rsidP="007A2B97">
      <w:pPr>
        <w:numPr>
          <w:ilvl w:val="0"/>
          <w:numId w:val="4"/>
        </w:numPr>
        <w:shd w:val="clear" w:color="auto" w:fill="FFFFFF"/>
        <w:spacing w:after="0" w:line="330" w:lineRule="atLeast"/>
        <w:ind w:left="1140"/>
        <w:rPr>
          <w:rFonts w:eastAsia="Times New Roman" w:cstheme="minorHAnsi"/>
          <w:color w:val="444444"/>
          <w:sz w:val="32"/>
          <w:szCs w:val="32"/>
        </w:rPr>
      </w:pPr>
      <w:r w:rsidRPr="007A2B97">
        <w:rPr>
          <w:rFonts w:eastAsia="Times New Roman" w:cstheme="minorHAnsi"/>
          <w:color w:val="444444"/>
          <w:sz w:val="32"/>
          <w:szCs w:val="32"/>
        </w:rPr>
        <w:lastRenderedPageBreak/>
        <w:t xml:space="preserve">Run the </w:t>
      </w:r>
      <w:proofErr w:type="spellStart"/>
      <w:r w:rsidRPr="007A2B97">
        <w:rPr>
          <w:rFonts w:eastAsia="Times New Roman" w:cstheme="minorHAnsi"/>
          <w:color w:val="444444"/>
          <w:sz w:val="32"/>
          <w:szCs w:val="32"/>
        </w:rPr>
        <w:t>Vuser</w:t>
      </w:r>
      <w:proofErr w:type="spellEnd"/>
      <w:r w:rsidRPr="007A2B97">
        <w:rPr>
          <w:rFonts w:eastAsia="Times New Roman" w:cstheme="minorHAnsi"/>
          <w:color w:val="444444"/>
          <w:sz w:val="32"/>
          <w:szCs w:val="32"/>
        </w:rPr>
        <w:t xml:space="preserve"> Script in stand-alone mode to verify its functionality and performance.</w:t>
      </w:r>
    </w:p>
    <w:p w14:paraId="56CEBFCF" w14:textId="4D0BBEAA" w:rsidR="007A2B97" w:rsidRPr="007F504B" w:rsidRDefault="007A2B97" w:rsidP="007A2B97">
      <w:pPr>
        <w:numPr>
          <w:ilvl w:val="0"/>
          <w:numId w:val="4"/>
        </w:numPr>
        <w:shd w:val="clear" w:color="auto" w:fill="FFFFFF"/>
        <w:spacing w:after="0" w:line="330" w:lineRule="atLeast"/>
        <w:ind w:left="1140"/>
        <w:rPr>
          <w:rFonts w:eastAsia="Times New Roman" w:cstheme="minorHAnsi"/>
          <w:color w:val="444444"/>
          <w:sz w:val="32"/>
          <w:szCs w:val="32"/>
        </w:rPr>
      </w:pPr>
      <w:r w:rsidRPr="007A2B97">
        <w:rPr>
          <w:rFonts w:eastAsia="Times New Roman" w:cstheme="minorHAnsi"/>
          <w:color w:val="444444"/>
          <w:sz w:val="32"/>
          <w:szCs w:val="32"/>
        </w:rPr>
        <w:t xml:space="preserve">Incorporate the </w:t>
      </w:r>
      <w:proofErr w:type="spellStart"/>
      <w:r w:rsidRPr="007A2B97">
        <w:rPr>
          <w:rFonts w:eastAsia="Times New Roman" w:cstheme="minorHAnsi"/>
          <w:color w:val="444444"/>
          <w:sz w:val="32"/>
          <w:szCs w:val="32"/>
        </w:rPr>
        <w:t>Vuser</w:t>
      </w:r>
      <w:proofErr w:type="spellEnd"/>
      <w:r w:rsidRPr="007A2B97">
        <w:rPr>
          <w:rFonts w:eastAsia="Times New Roman" w:cstheme="minorHAnsi"/>
          <w:color w:val="444444"/>
          <w:sz w:val="32"/>
          <w:szCs w:val="32"/>
        </w:rPr>
        <w:t xml:space="preserve"> Script into a LoadRunner scenario to run it with multiple </w:t>
      </w:r>
      <w:proofErr w:type="spellStart"/>
      <w:r w:rsidRPr="007A2B97">
        <w:rPr>
          <w:rFonts w:eastAsia="Times New Roman" w:cstheme="minorHAnsi"/>
          <w:color w:val="444444"/>
          <w:sz w:val="32"/>
          <w:szCs w:val="32"/>
        </w:rPr>
        <w:t>Vusers</w:t>
      </w:r>
      <w:proofErr w:type="spellEnd"/>
      <w:r w:rsidRPr="007A2B97">
        <w:rPr>
          <w:rFonts w:eastAsia="Times New Roman" w:cstheme="minorHAnsi"/>
          <w:color w:val="444444"/>
          <w:sz w:val="32"/>
          <w:szCs w:val="32"/>
        </w:rPr>
        <w:t>.</w:t>
      </w:r>
    </w:p>
    <w:p w14:paraId="569E70AC" w14:textId="77777777" w:rsidR="007A2B97" w:rsidRPr="007F504B" w:rsidRDefault="007A2B97" w:rsidP="007A2B97">
      <w:pPr>
        <w:shd w:val="clear" w:color="auto" w:fill="FFFFFF"/>
        <w:spacing w:after="0" w:line="330" w:lineRule="atLeast"/>
        <w:ind w:left="1140"/>
        <w:rPr>
          <w:rFonts w:eastAsia="Times New Roman" w:cstheme="minorHAnsi"/>
          <w:color w:val="444444"/>
          <w:sz w:val="32"/>
          <w:szCs w:val="32"/>
        </w:rPr>
      </w:pPr>
    </w:p>
    <w:p w14:paraId="6181E38D" w14:textId="17012577" w:rsidR="0071199B"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How Load Runner interacts with the application?</w:t>
      </w:r>
    </w:p>
    <w:p w14:paraId="36D5DA49" w14:textId="45240221" w:rsidR="00CA31C7" w:rsidRPr="007F504B" w:rsidRDefault="0071199B" w:rsidP="00434AA5">
      <w:pPr>
        <w:pStyle w:val="ListParagraph"/>
        <w:numPr>
          <w:ilvl w:val="0"/>
          <w:numId w:val="2"/>
        </w:numPr>
        <w:rPr>
          <w:rFonts w:cstheme="minorHAnsi"/>
          <w:b/>
          <w:bCs/>
          <w:sz w:val="32"/>
          <w:szCs w:val="32"/>
        </w:rPr>
      </w:pPr>
      <w:r w:rsidRPr="007F504B">
        <w:rPr>
          <w:rFonts w:cstheme="minorHAnsi"/>
          <w:b/>
          <w:bCs/>
          <w:sz w:val="32"/>
          <w:szCs w:val="32"/>
        </w:rPr>
        <w:t xml:space="preserve">How many </w:t>
      </w:r>
      <w:proofErr w:type="spellStart"/>
      <w:r w:rsidRPr="007F504B">
        <w:rPr>
          <w:rFonts w:cstheme="minorHAnsi"/>
          <w:b/>
          <w:bCs/>
          <w:sz w:val="32"/>
          <w:szCs w:val="32"/>
        </w:rPr>
        <w:t>VUsers</w:t>
      </w:r>
      <w:proofErr w:type="spellEnd"/>
      <w:r w:rsidRPr="007F504B">
        <w:rPr>
          <w:rFonts w:cstheme="minorHAnsi"/>
          <w:b/>
          <w:bCs/>
          <w:sz w:val="32"/>
          <w:szCs w:val="32"/>
        </w:rPr>
        <w:t xml:space="preserve"> are required for load testing?</w:t>
      </w:r>
    </w:p>
    <w:p w14:paraId="11727D24" w14:textId="3016C31B" w:rsidR="00CA31C7" w:rsidRPr="007F504B" w:rsidRDefault="00CA31C7" w:rsidP="00CA31C7">
      <w:pPr>
        <w:ind w:left="720"/>
        <w:rPr>
          <w:rFonts w:cstheme="minorHAnsi"/>
          <w:b/>
          <w:bCs/>
          <w:sz w:val="32"/>
          <w:szCs w:val="32"/>
        </w:rPr>
      </w:pPr>
      <w:r w:rsidRPr="007F504B">
        <w:rPr>
          <w:rFonts w:cstheme="minorHAnsi"/>
          <w:color w:val="111111"/>
          <w:sz w:val="32"/>
          <w:szCs w:val="32"/>
          <w:shd w:val="clear" w:color="auto" w:fill="FFFFFF"/>
        </w:rPr>
        <w:t>The total </w:t>
      </w:r>
      <w:r w:rsidRPr="007F504B">
        <w:rPr>
          <w:rStyle w:val="Strong"/>
          <w:rFonts w:cstheme="minorHAnsi"/>
          <w:color w:val="111111"/>
          <w:sz w:val="32"/>
          <w:szCs w:val="32"/>
        </w:rPr>
        <w:t>number</w:t>
      </w:r>
      <w:r w:rsidRPr="007F504B">
        <w:rPr>
          <w:rFonts w:cstheme="minorHAnsi"/>
          <w:color w:val="111111"/>
          <w:sz w:val="32"/>
          <w:szCs w:val="32"/>
          <w:shd w:val="clear" w:color="auto" w:fill="FFFFFF"/>
        </w:rPr>
        <w:t> of </w:t>
      </w:r>
      <w:r w:rsidRPr="007F504B">
        <w:rPr>
          <w:rStyle w:val="Strong"/>
          <w:rFonts w:cstheme="minorHAnsi"/>
          <w:color w:val="111111"/>
          <w:sz w:val="32"/>
          <w:szCs w:val="32"/>
        </w:rPr>
        <w:t>virtual users</w:t>
      </w:r>
      <w:r w:rsidRPr="007F504B">
        <w:rPr>
          <w:rFonts w:cstheme="minorHAnsi"/>
          <w:color w:val="111111"/>
          <w:sz w:val="32"/>
          <w:szCs w:val="32"/>
          <w:shd w:val="clear" w:color="auto" w:fill="FFFFFF"/>
        </w:rPr>
        <w:t> for your </w:t>
      </w:r>
      <w:r w:rsidRPr="007F504B">
        <w:rPr>
          <w:rStyle w:val="Strong"/>
          <w:rFonts w:cstheme="minorHAnsi"/>
          <w:color w:val="111111"/>
          <w:sz w:val="32"/>
          <w:szCs w:val="32"/>
        </w:rPr>
        <w:t>load test</w:t>
      </w:r>
      <w:r w:rsidRPr="007F504B">
        <w:rPr>
          <w:rFonts w:cstheme="minorHAnsi"/>
          <w:color w:val="111111"/>
          <w:sz w:val="32"/>
          <w:szCs w:val="32"/>
          <w:shd w:val="clear" w:color="auto" w:fill="FFFFFF"/>
        </w:rPr>
        <w:t> depends on the number of </w:t>
      </w:r>
      <w:r w:rsidRPr="007F504B">
        <w:rPr>
          <w:rStyle w:val="Strong"/>
          <w:rFonts w:cstheme="minorHAnsi"/>
          <w:color w:val="111111"/>
          <w:sz w:val="32"/>
          <w:szCs w:val="32"/>
        </w:rPr>
        <w:t>virtual users</w:t>
      </w:r>
      <w:r w:rsidRPr="007F504B">
        <w:rPr>
          <w:rFonts w:cstheme="minorHAnsi"/>
          <w:color w:val="111111"/>
          <w:sz w:val="32"/>
          <w:szCs w:val="32"/>
          <w:shd w:val="clear" w:color="auto" w:fill="FFFFFF"/>
        </w:rPr>
        <w:t> in the test script and the number of test engine instances. The formula is: Total </w:t>
      </w:r>
      <w:r w:rsidRPr="007F504B">
        <w:rPr>
          <w:rStyle w:val="Strong"/>
          <w:rFonts w:cstheme="minorHAnsi"/>
          <w:color w:val="111111"/>
          <w:sz w:val="32"/>
          <w:szCs w:val="32"/>
        </w:rPr>
        <w:t>virtual users</w:t>
      </w:r>
      <w:r w:rsidRPr="007F504B">
        <w:rPr>
          <w:rFonts w:cstheme="minorHAnsi"/>
          <w:color w:val="111111"/>
          <w:sz w:val="32"/>
          <w:szCs w:val="32"/>
          <w:shd w:val="clear" w:color="auto" w:fill="FFFFFF"/>
        </w:rPr>
        <w:t> = (virtual </w:t>
      </w:r>
      <w:r w:rsidRPr="007F504B">
        <w:rPr>
          <w:rStyle w:val="Strong"/>
          <w:rFonts w:cstheme="minorHAnsi"/>
          <w:color w:val="111111"/>
          <w:sz w:val="32"/>
          <w:szCs w:val="32"/>
        </w:rPr>
        <w:t>users</w:t>
      </w:r>
      <w:r w:rsidRPr="007F504B">
        <w:rPr>
          <w:rFonts w:cstheme="minorHAnsi"/>
          <w:color w:val="111111"/>
          <w:sz w:val="32"/>
          <w:szCs w:val="32"/>
          <w:shd w:val="clear" w:color="auto" w:fill="FFFFFF"/>
        </w:rPr>
        <w:t> in the JMX file) * (number of test engine instances).</w:t>
      </w:r>
    </w:p>
    <w:p w14:paraId="4E467C53" w14:textId="540127C7" w:rsidR="00CA31C7" w:rsidRPr="007F504B" w:rsidRDefault="0071199B" w:rsidP="00CA31C7">
      <w:pPr>
        <w:pStyle w:val="ListParagraph"/>
        <w:numPr>
          <w:ilvl w:val="0"/>
          <w:numId w:val="2"/>
        </w:numPr>
        <w:rPr>
          <w:rFonts w:cstheme="minorHAnsi"/>
          <w:b/>
          <w:bCs/>
          <w:sz w:val="32"/>
          <w:szCs w:val="32"/>
        </w:rPr>
      </w:pPr>
      <w:r w:rsidRPr="007F504B">
        <w:rPr>
          <w:rFonts w:cstheme="minorHAnsi"/>
          <w:b/>
          <w:bCs/>
          <w:sz w:val="32"/>
          <w:szCs w:val="32"/>
        </w:rPr>
        <w:t>What is</w:t>
      </w:r>
      <w:r w:rsidR="00CA31C7" w:rsidRPr="007F504B">
        <w:rPr>
          <w:rFonts w:cstheme="minorHAnsi"/>
          <w:b/>
          <w:bCs/>
          <w:sz w:val="32"/>
          <w:szCs w:val="32"/>
        </w:rPr>
        <w:t xml:space="preserve"> </w:t>
      </w:r>
      <w:r w:rsidRPr="007F504B">
        <w:rPr>
          <w:rFonts w:cstheme="minorHAnsi"/>
          <w:b/>
          <w:bCs/>
          <w:sz w:val="32"/>
          <w:szCs w:val="32"/>
        </w:rPr>
        <w:t>the relationship between Response Time and Throughput?</w:t>
      </w:r>
    </w:p>
    <w:p w14:paraId="4B5FDED9" w14:textId="6D57373E" w:rsidR="00CA31C7" w:rsidRPr="007F504B" w:rsidRDefault="00CA31C7" w:rsidP="00CA31C7">
      <w:pPr>
        <w:ind w:left="720"/>
        <w:rPr>
          <w:rFonts w:cstheme="minorHAnsi"/>
          <w:b/>
          <w:bCs/>
          <w:sz w:val="32"/>
          <w:szCs w:val="32"/>
        </w:rPr>
      </w:pPr>
      <w:r w:rsidRPr="007F504B">
        <w:rPr>
          <w:rFonts w:cstheme="minorHAnsi"/>
          <w:color w:val="111111"/>
          <w:sz w:val="32"/>
          <w:szCs w:val="32"/>
          <w:shd w:val="clear" w:color="auto" w:fill="FFFFFF"/>
        </w:rPr>
        <w:t>However, the two are connected. The response time of the average transaction usually </w:t>
      </w:r>
      <w:r w:rsidRPr="007F504B">
        <w:rPr>
          <w:rStyle w:val="Strong"/>
          <w:rFonts w:cstheme="minorHAnsi"/>
          <w:color w:val="111111"/>
          <w:sz w:val="32"/>
          <w:szCs w:val="32"/>
        </w:rPr>
        <w:t>decreases when throughput increases</w:t>
      </w:r>
      <w:r w:rsidRPr="007F504B">
        <w:rPr>
          <w:rFonts w:cstheme="minorHAnsi"/>
          <w:color w:val="111111"/>
          <w:sz w:val="32"/>
          <w:szCs w:val="32"/>
          <w:shd w:val="clear" w:color="auto" w:fill="FFFFFF"/>
        </w:rPr>
        <w:t>. At the same time, at the expense of throughput, you can reduce response time if you offer a resource amount that is out of proportion to a certain query</w:t>
      </w:r>
    </w:p>
    <w:p w14:paraId="10B22C3C" w14:textId="55182B1A" w:rsidR="00CA31C7" w:rsidRPr="007F504B" w:rsidRDefault="0071199B" w:rsidP="00CA31C7">
      <w:pPr>
        <w:pStyle w:val="ListParagraph"/>
        <w:numPr>
          <w:ilvl w:val="0"/>
          <w:numId w:val="2"/>
        </w:numPr>
        <w:rPr>
          <w:rFonts w:cstheme="minorHAnsi"/>
          <w:b/>
          <w:bCs/>
          <w:sz w:val="32"/>
          <w:szCs w:val="32"/>
        </w:rPr>
      </w:pPr>
      <w:r w:rsidRPr="007F504B">
        <w:rPr>
          <w:rFonts w:cstheme="minorHAnsi"/>
          <w:b/>
          <w:bCs/>
          <w:sz w:val="32"/>
          <w:szCs w:val="32"/>
        </w:rPr>
        <w:t>What is Automation Testing?</w:t>
      </w:r>
    </w:p>
    <w:p w14:paraId="70A634B4" w14:textId="438E29F0" w:rsidR="00CA31C7" w:rsidRPr="007F504B" w:rsidRDefault="00CA31C7" w:rsidP="00CA31C7">
      <w:pPr>
        <w:ind w:left="720"/>
        <w:rPr>
          <w:rFonts w:cstheme="minorHAnsi"/>
          <w:sz w:val="32"/>
          <w:szCs w:val="32"/>
        </w:rPr>
      </w:pPr>
      <w:r w:rsidRPr="007F504B">
        <w:rPr>
          <w:rFonts w:cstheme="minorHAnsi"/>
          <w:sz w:val="32"/>
          <w:szCs w:val="32"/>
        </w:rPr>
        <w:t>Automated testing is a software testing technique that automates the process of validating the functionality of software and ensures it meets requirements before being released into production. With automated testing, an organization can run specific software tests at a faster pace without human testers.</w:t>
      </w:r>
    </w:p>
    <w:p w14:paraId="7656A022" w14:textId="1344FAEB" w:rsidR="00E61E5A"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 xml:space="preserve">Which Are </w:t>
      </w:r>
      <w:proofErr w:type="gramStart"/>
      <w:r w:rsidRPr="007F504B">
        <w:rPr>
          <w:rFonts w:cstheme="minorHAnsi"/>
          <w:b/>
          <w:bCs/>
          <w:sz w:val="32"/>
          <w:szCs w:val="32"/>
        </w:rPr>
        <w:t>The</w:t>
      </w:r>
      <w:proofErr w:type="gramEnd"/>
      <w:r w:rsidRPr="007F504B">
        <w:rPr>
          <w:rFonts w:cstheme="minorHAnsi"/>
          <w:b/>
          <w:bCs/>
          <w:sz w:val="32"/>
          <w:szCs w:val="32"/>
        </w:rPr>
        <w:t xml:space="preserve"> Browsers Supported By Selenium Ide?</w:t>
      </w:r>
    </w:p>
    <w:p w14:paraId="585AB4FA" w14:textId="4649309A" w:rsidR="00CA31C7" w:rsidRPr="007F504B" w:rsidRDefault="00CA31C7" w:rsidP="00CA31C7">
      <w:pPr>
        <w:ind w:left="720"/>
        <w:rPr>
          <w:rFonts w:cstheme="minorHAnsi"/>
          <w:sz w:val="32"/>
          <w:szCs w:val="32"/>
        </w:rPr>
      </w:pPr>
      <w:r w:rsidRPr="007F504B">
        <w:rPr>
          <w:rFonts w:cstheme="minorHAnsi"/>
          <w:sz w:val="32"/>
          <w:szCs w:val="32"/>
        </w:rPr>
        <w:t xml:space="preserve">Currently, Firefox, Chrome, Edge, IE, and Safari are supported and the Selenium IDE has great documentation on how to configure </w:t>
      </w:r>
      <w:r w:rsidRPr="007F504B">
        <w:rPr>
          <w:rFonts w:cstheme="minorHAnsi"/>
          <w:sz w:val="32"/>
          <w:szCs w:val="32"/>
        </w:rPr>
        <w:lastRenderedPageBreak/>
        <w:t>your environment. Code generation: With the Code Export feature, users can export a test or test suite to WebDriver code</w:t>
      </w:r>
    </w:p>
    <w:p w14:paraId="7441ED96" w14:textId="3B298684" w:rsidR="00CA31C7" w:rsidRPr="007F504B" w:rsidRDefault="00E61E5A" w:rsidP="00CA31C7">
      <w:pPr>
        <w:pStyle w:val="ListParagraph"/>
        <w:numPr>
          <w:ilvl w:val="0"/>
          <w:numId w:val="2"/>
        </w:numPr>
        <w:rPr>
          <w:rFonts w:cstheme="minorHAnsi"/>
          <w:b/>
          <w:bCs/>
          <w:sz w:val="32"/>
          <w:szCs w:val="32"/>
        </w:rPr>
      </w:pPr>
      <w:r w:rsidRPr="007F504B">
        <w:rPr>
          <w:rFonts w:cstheme="minorHAnsi"/>
          <w:b/>
          <w:bCs/>
          <w:sz w:val="32"/>
          <w:szCs w:val="32"/>
        </w:rPr>
        <w:t>W</w:t>
      </w:r>
      <w:r w:rsidR="0071199B" w:rsidRPr="007F504B">
        <w:rPr>
          <w:rFonts w:cstheme="minorHAnsi"/>
          <w:b/>
          <w:bCs/>
          <w:sz w:val="32"/>
          <w:szCs w:val="32"/>
        </w:rPr>
        <w:t>hat are the benefits of Automation Testing?</w:t>
      </w:r>
    </w:p>
    <w:p w14:paraId="1BC4979B" w14:textId="77777777" w:rsidR="00CA31C7" w:rsidRPr="007F504B" w:rsidRDefault="00CA31C7" w:rsidP="00CA31C7">
      <w:pPr>
        <w:ind w:left="720"/>
        <w:rPr>
          <w:rFonts w:cstheme="minorHAnsi"/>
          <w:sz w:val="32"/>
          <w:szCs w:val="32"/>
        </w:rPr>
      </w:pPr>
      <w:r w:rsidRPr="007F504B">
        <w:rPr>
          <w:rFonts w:cstheme="minorHAnsi"/>
          <w:sz w:val="32"/>
          <w:szCs w:val="32"/>
        </w:rPr>
        <w:t>Benefit 1: Increased Efficiency and Speed. The most noticeable benefit of automated testing is speed. ...</w:t>
      </w:r>
    </w:p>
    <w:p w14:paraId="5FF8E81A" w14:textId="77777777" w:rsidR="00CA31C7" w:rsidRPr="007F504B" w:rsidRDefault="00CA31C7" w:rsidP="00CA31C7">
      <w:pPr>
        <w:ind w:left="720"/>
        <w:rPr>
          <w:rFonts w:cstheme="minorHAnsi"/>
          <w:sz w:val="32"/>
          <w:szCs w:val="32"/>
        </w:rPr>
      </w:pPr>
      <w:r w:rsidRPr="007F504B">
        <w:rPr>
          <w:rFonts w:cstheme="minorHAnsi"/>
          <w:sz w:val="32"/>
          <w:szCs w:val="32"/>
        </w:rPr>
        <w:t>Benefit 2: Enhanced Accuracy. ...</w:t>
      </w:r>
    </w:p>
    <w:p w14:paraId="6AED22A2" w14:textId="77777777" w:rsidR="00CA31C7" w:rsidRPr="007F504B" w:rsidRDefault="00CA31C7" w:rsidP="00CA31C7">
      <w:pPr>
        <w:ind w:left="720"/>
        <w:rPr>
          <w:rFonts w:cstheme="minorHAnsi"/>
          <w:sz w:val="32"/>
          <w:szCs w:val="32"/>
        </w:rPr>
      </w:pPr>
      <w:r w:rsidRPr="007F504B">
        <w:rPr>
          <w:rFonts w:cstheme="minorHAnsi"/>
          <w:sz w:val="32"/>
          <w:szCs w:val="32"/>
        </w:rPr>
        <w:t>Benefit 3: Improved Coverage of Complex Test Scenarios. ...</w:t>
      </w:r>
    </w:p>
    <w:p w14:paraId="26567DFD" w14:textId="77777777" w:rsidR="00CA31C7" w:rsidRPr="007F504B" w:rsidRDefault="00CA31C7" w:rsidP="00CA31C7">
      <w:pPr>
        <w:ind w:left="720"/>
        <w:rPr>
          <w:rFonts w:cstheme="minorHAnsi"/>
          <w:sz w:val="32"/>
          <w:szCs w:val="32"/>
        </w:rPr>
      </w:pPr>
      <w:r w:rsidRPr="007F504B">
        <w:rPr>
          <w:rFonts w:cstheme="minorHAnsi"/>
          <w:sz w:val="32"/>
          <w:szCs w:val="32"/>
        </w:rPr>
        <w:t>Benefit 4: Save Money in the Long Run. ...</w:t>
      </w:r>
    </w:p>
    <w:p w14:paraId="431A4215" w14:textId="5F2C245B" w:rsidR="00CA31C7" w:rsidRPr="007F504B" w:rsidRDefault="00CA31C7" w:rsidP="00CA31C7">
      <w:pPr>
        <w:ind w:left="720"/>
        <w:rPr>
          <w:rFonts w:cstheme="minorHAnsi"/>
          <w:b/>
          <w:bCs/>
          <w:sz w:val="32"/>
          <w:szCs w:val="32"/>
        </w:rPr>
      </w:pPr>
      <w:r w:rsidRPr="007F504B">
        <w:rPr>
          <w:rFonts w:cstheme="minorHAnsi"/>
          <w:sz w:val="32"/>
          <w:szCs w:val="32"/>
        </w:rPr>
        <w:t>Benefit 5: A Highly Collaborative Team.</w:t>
      </w:r>
    </w:p>
    <w:p w14:paraId="0936F20A" w14:textId="34AB8589" w:rsidR="00E61E5A"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What are the advantages of Selenium?</w:t>
      </w:r>
    </w:p>
    <w:p w14:paraId="332EBB27" w14:textId="77777777" w:rsidR="007F504B" w:rsidRPr="007F504B" w:rsidRDefault="007F504B" w:rsidP="007F504B">
      <w:pPr>
        <w:pStyle w:val="ListParagraph"/>
        <w:rPr>
          <w:rFonts w:cstheme="minorHAnsi"/>
          <w:b/>
          <w:bCs/>
          <w:sz w:val="32"/>
          <w:szCs w:val="32"/>
        </w:rPr>
      </w:pPr>
    </w:p>
    <w:p w14:paraId="68E95B7D" w14:textId="77777777" w:rsidR="007F504B" w:rsidRPr="007F504B" w:rsidRDefault="007F504B" w:rsidP="007F504B">
      <w:pPr>
        <w:pStyle w:val="ListParagraph"/>
        <w:numPr>
          <w:ilvl w:val="0"/>
          <w:numId w:val="5"/>
        </w:numPr>
        <w:rPr>
          <w:rFonts w:cstheme="minorHAnsi"/>
          <w:sz w:val="32"/>
          <w:szCs w:val="32"/>
        </w:rPr>
      </w:pPr>
      <w:proofErr w:type="gramStart"/>
      <w:r w:rsidRPr="007F504B">
        <w:rPr>
          <w:rFonts w:cstheme="minorHAnsi"/>
          <w:sz w:val="32"/>
          <w:szCs w:val="32"/>
        </w:rPr>
        <w:t>Open Source</w:t>
      </w:r>
      <w:proofErr w:type="gramEnd"/>
      <w:r w:rsidRPr="007F504B">
        <w:rPr>
          <w:rFonts w:cstheme="minorHAnsi"/>
          <w:sz w:val="32"/>
          <w:szCs w:val="32"/>
        </w:rPr>
        <w:t xml:space="preserve"> Availability. </w:t>
      </w:r>
      <w:proofErr w:type="gramStart"/>
      <w:r w:rsidRPr="007F504B">
        <w:rPr>
          <w:rFonts w:cstheme="minorHAnsi"/>
          <w:sz w:val="32"/>
          <w:szCs w:val="32"/>
        </w:rPr>
        <w:t>Open source</w:t>
      </w:r>
      <w:proofErr w:type="gramEnd"/>
      <w:r w:rsidRPr="007F504B">
        <w:rPr>
          <w:rFonts w:cstheme="minorHAnsi"/>
          <w:sz w:val="32"/>
          <w:szCs w:val="32"/>
        </w:rPr>
        <w:t xml:space="preserve"> availability is one of the many advantages of using Selenium. ...</w:t>
      </w:r>
    </w:p>
    <w:p w14:paraId="5B67C537" w14:textId="77777777" w:rsidR="007F504B" w:rsidRPr="007F504B" w:rsidRDefault="007F504B" w:rsidP="007F504B">
      <w:pPr>
        <w:pStyle w:val="ListParagraph"/>
        <w:numPr>
          <w:ilvl w:val="0"/>
          <w:numId w:val="5"/>
        </w:numPr>
        <w:rPr>
          <w:rFonts w:cstheme="minorHAnsi"/>
          <w:sz w:val="32"/>
          <w:szCs w:val="32"/>
        </w:rPr>
      </w:pPr>
      <w:r w:rsidRPr="007F504B">
        <w:rPr>
          <w:rFonts w:cstheme="minorHAnsi"/>
          <w:sz w:val="32"/>
          <w:szCs w:val="32"/>
        </w:rPr>
        <w:t>Support for Major Languages. ...</w:t>
      </w:r>
    </w:p>
    <w:p w14:paraId="3705C405" w14:textId="77777777" w:rsidR="007F504B" w:rsidRPr="007F504B" w:rsidRDefault="007F504B" w:rsidP="007F504B">
      <w:pPr>
        <w:pStyle w:val="ListParagraph"/>
        <w:numPr>
          <w:ilvl w:val="0"/>
          <w:numId w:val="5"/>
        </w:numPr>
        <w:rPr>
          <w:rFonts w:cstheme="minorHAnsi"/>
          <w:sz w:val="32"/>
          <w:szCs w:val="32"/>
        </w:rPr>
      </w:pPr>
      <w:r w:rsidRPr="007F504B">
        <w:rPr>
          <w:rFonts w:cstheme="minorHAnsi"/>
          <w:sz w:val="32"/>
          <w:szCs w:val="32"/>
        </w:rPr>
        <w:t>Flexible Test Management. ...</w:t>
      </w:r>
    </w:p>
    <w:p w14:paraId="733DC303" w14:textId="77777777" w:rsidR="007F504B" w:rsidRPr="007F504B" w:rsidRDefault="007F504B" w:rsidP="007F504B">
      <w:pPr>
        <w:pStyle w:val="ListParagraph"/>
        <w:numPr>
          <w:ilvl w:val="0"/>
          <w:numId w:val="5"/>
        </w:numPr>
        <w:rPr>
          <w:rFonts w:cstheme="minorHAnsi"/>
          <w:sz w:val="32"/>
          <w:szCs w:val="32"/>
        </w:rPr>
      </w:pPr>
      <w:r w:rsidRPr="007F504B">
        <w:rPr>
          <w:rFonts w:cstheme="minorHAnsi"/>
          <w:sz w:val="32"/>
          <w:szCs w:val="32"/>
        </w:rPr>
        <w:t>Multi-Browser Use. ...</w:t>
      </w:r>
    </w:p>
    <w:p w14:paraId="236F4A12" w14:textId="77777777" w:rsidR="007F504B" w:rsidRPr="007F504B" w:rsidRDefault="007F504B" w:rsidP="007F504B">
      <w:pPr>
        <w:pStyle w:val="ListParagraph"/>
        <w:numPr>
          <w:ilvl w:val="0"/>
          <w:numId w:val="5"/>
        </w:numPr>
        <w:rPr>
          <w:rFonts w:cstheme="minorHAnsi"/>
          <w:sz w:val="32"/>
          <w:szCs w:val="32"/>
        </w:rPr>
      </w:pPr>
      <w:r w:rsidRPr="007F504B">
        <w:rPr>
          <w:rFonts w:cstheme="minorHAnsi"/>
          <w:sz w:val="32"/>
          <w:szCs w:val="32"/>
        </w:rPr>
        <w:t>Easy Cross-Device Testing. ...</w:t>
      </w:r>
    </w:p>
    <w:p w14:paraId="7F79514D" w14:textId="77777777" w:rsidR="007F504B" w:rsidRPr="007F504B" w:rsidRDefault="007F504B" w:rsidP="007F504B">
      <w:pPr>
        <w:pStyle w:val="ListParagraph"/>
        <w:numPr>
          <w:ilvl w:val="0"/>
          <w:numId w:val="5"/>
        </w:numPr>
        <w:rPr>
          <w:rFonts w:cstheme="minorHAnsi"/>
          <w:sz w:val="32"/>
          <w:szCs w:val="32"/>
        </w:rPr>
      </w:pPr>
      <w:r w:rsidRPr="007F504B">
        <w:rPr>
          <w:rFonts w:cstheme="minorHAnsi"/>
          <w:sz w:val="32"/>
          <w:szCs w:val="32"/>
        </w:rPr>
        <w:t>Reusable Automation Test Suites. ...</w:t>
      </w:r>
    </w:p>
    <w:p w14:paraId="6C310316" w14:textId="77777777" w:rsidR="007F504B" w:rsidRPr="007F504B" w:rsidRDefault="007F504B" w:rsidP="007F504B">
      <w:pPr>
        <w:pStyle w:val="ListParagraph"/>
        <w:numPr>
          <w:ilvl w:val="0"/>
          <w:numId w:val="5"/>
        </w:numPr>
        <w:rPr>
          <w:rFonts w:cstheme="minorHAnsi"/>
          <w:sz w:val="32"/>
          <w:szCs w:val="32"/>
        </w:rPr>
      </w:pPr>
      <w:r w:rsidRPr="007F504B">
        <w:rPr>
          <w:rFonts w:cstheme="minorHAnsi"/>
          <w:sz w:val="32"/>
          <w:szCs w:val="32"/>
        </w:rPr>
        <w:t>Simple Framework for Users. ...</w:t>
      </w:r>
    </w:p>
    <w:p w14:paraId="6360E666" w14:textId="2F50569C" w:rsidR="007F504B" w:rsidRPr="007F504B" w:rsidRDefault="007F504B" w:rsidP="007F504B">
      <w:pPr>
        <w:pStyle w:val="ListParagraph"/>
        <w:numPr>
          <w:ilvl w:val="0"/>
          <w:numId w:val="5"/>
        </w:numPr>
        <w:rPr>
          <w:rFonts w:cstheme="minorHAnsi"/>
          <w:sz w:val="32"/>
          <w:szCs w:val="32"/>
        </w:rPr>
      </w:pPr>
      <w:r w:rsidRPr="007F504B">
        <w:rPr>
          <w:rFonts w:cstheme="minorHAnsi"/>
          <w:sz w:val="32"/>
          <w:szCs w:val="32"/>
        </w:rPr>
        <w:t>Enhanced Collaboration.</w:t>
      </w:r>
    </w:p>
    <w:p w14:paraId="3727D6EB" w14:textId="77777777" w:rsidR="007F504B" w:rsidRPr="007F504B" w:rsidRDefault="007F504B" w:rsidP="007F504B">
      <w:pPr>
        <w:ind w:left="720"/>
        <w:rPr>
          <w:rFonts w:cstheme="minorHAnsi"/>
          <w:b/>
          <w:bCs/>
          <w:sz w:val="32"/>
          <w:szCs w:val="32"/>
        </w:rPr>
      </w:pPr>
    </w:p>
    <w:p w14:paraId="72E66512" w14:textId="691B1CE4" w:rsidR="00E61E5A" w:rsidRPr="007F504B" w:rsidRDefault="0071199B" w:rsidP="00E61E5A">
      <w:pPr>
        <w:pStyle w:val="ListParagraph"/>
        <w:numPr>
          <w:ilvl w:val="0"/>
          <w:numId w:val="2"/>
        </w:numPr>
        <w:rPr>
          <w:rFonts w:cstheme="minorHAnsi"/>
          <w:b/>
          <w:bCs/>
          <w:sz w:val="32"/>
          <w:szCs w:val="32"/>
        </w:rPr>
      </w:pPr>
      <w:r w:rsidRPr="007F504B">
        <w:rPr>
          <w:rFonts w:cstheme="minorHAnsi"/>
          <w:b/>
          <w:bCs/>
          <w:sz w:val="32"/>
          <w:szCs w:val="32"/>
        </w:rPr>
        <w:t>Why testers should opt for Selenium and not QTP?</w:t>
      </w:r>
    </w:p>
    <w:p w14:paraId="50304FC3" w14:textId="4F904207" w:rsidR="007F504B" w:rsidRPr="007F504B" w:rsidRDefault="007F504B" w:rsidP="007F504B">
      <w:pPr>
        <w:ind w:left="720"/>
        <w:jc w:val="both"/>
        <w:rPr>
          <w:rFonts w:cstheme="minorHAnsi"/>
          <w:sz w:val="32"/>
          <w:szCs w:val="32"/>
        </w:rPr>
      </w:pPr>
      <w:r w:rsidRPr="007F504B">
        <w:rPr>
          <w:rFonts w:cstheme="minorHAnsi"/>
          <w:sz w:val="32"/>
          <w:szCs w:val="32"/>
        </w:rPr>
        <w:t xml:space="preserve">Selenium, however, supports a wide range of programming languages. QTP/UFT test scripts run only on the Windows environment. They cannot be run across all browsers. On the other </w:t>
      </w:r>
      <w:r w:rsidRPr="007F504B">
        <w:rPr>
          <w:rFonts w:cstheme="minorHAnsi"/>
          <w:sz w:val="32"/>
          <w:szCs w:val="32"/>
        </w:rPr>
        <w:lastRenderedPageBreak/>
        <w:t>hand, Selenium is OS independent and allows test scripts to run across all browsers.</w:t>
      </w:r>
    </w:p>
    <w:p w14:paraId="364E50E9" w14:textId="324CA183" w:rsidR="00E61E5A" w:rsidRPr="007F504B" w:rsidRDefault="00E61E5A" w:rsidP="00E61E5A">
      <w:pPr>
        <w:pStyle w:val="ListParagraph"/>
        <w:numPr>
          <w:ilvl w:val="0"/>
          <w:numId w:val="2"/>
        </w:numPr>
        <w:rPr>
          <w:rFonts w:cstheme="minorHAnsi"/>
          <w:b/>
          <w:bCs/>
          <w:sz w:val="32"/>
          <w:szCs w:val="32"/>
        </w:rPr>
      </w:pPr>
      <w:r w:rsidRPr="007F504B">
        <w:rPr>
          <w:rFonts w:cstheme="minorHAnsi"/>
          <w:b/>
          <w:bCs/>
          <w:sz w:val="32"/>
          <w:szCs w:val="32"/>
        </w:rPr>
        <w:t xml:space="preserve">To validate the </w:t>
      </w:r>
      <w:proofErr w:type="spellStart"/>
      <w:r w:rsidRPr="007F504B">
        <w:rPr>
          <w:rFonts w:cstheme="minorHAnsi"/>
          <w:b/>
          <w:bCs/>
          <w:sz w:val="32"/>
          <w:szCs w:val="32"/>
        </w:rPr>
        <w:t>Swaglab</w:t>
      </w:r>
      <w:proofErr w:type="spellEnd"/>
      <w:r w:rsidRPr="007F504B">
        <w:rPr>
          <w:rFonts w:cstheme="minorHAnsi"/>
          <w:b/>
          <w:bCs/>
          <w:sz w:val="32"/>
          <w:szCs w:val="32"/>
        </w:rPr>
        <w:t xml:space="preserve"> website Login and logout process page</w:t>
      </w:r>
      <w:r w:rsidRPr="007F504B">
        <w:rPr>
          <w:rFonts w:cstheme="minorHAnsi"/>
          <w:b/>
          <w:bCs/>
          <w:sz w:val="32"/>
          <w:szCs w:val="32"/>
        </w:rPr>
        <w:t xml:space="preserve">                </w:t>
      </w:r>
      <w:r w:rsidRPr="007F504B">
        <w:rPr>
          <w:rFonts w:cstheme="minorHAnsi"/>
          <w:b/>
          <w:bCs/>
          <w:sz w:val="32"/>
          <w:szCs w:val="32"/>
        </w:rPr>
        <w:t>https://www.saucedemo.com</w:t>
      </w:r>
      <w:r w:rsidRPr="007F504B">
        <w:rPr>
          <w:rFonts w:cstheme="minorHAnsi"/>
          <w:b/>
          <w:bCs/>
          <w:sz w:val="32"/>
          <w:szCs w:val="32"/>
        </w:rPr>
        <w:cr/>
      </w:r>
    </w:p>
    <w:p w14:paraId="40DCFBCD" w14:textId="0F825239" w:rsidR="007F504B" w:rsidRPr="007F504B" w:rsidRDefault="007F504B" w:rsidP="007F504B">
      <w:pPr>
        <w:pStyle w:val="ListParagraph"/>
        <w:rPr>
          <w:rFonts w:cstheme="minorHAnsi"/>
          <w:sz w:val="32"/>
          <w:szCs w:val="32"/>
        </w:rPr>
      </w:pPr>
      <w:r w:rsidRPr="007F504B">
        <w:rPr>
          <w:rFonts w:cstheme="minorHAnsi"/>
          <w:sz w:val="32"/>
          <w:szCs w:val="32"/>
        </w:rPr>
        <w:t>This ans</w:t>
      </w:r>
      <w:r>
        <w:rPr>
          <w:rFonts w:cstheme="minorHAnsi"/>
          <w:sz w:val="32"/>
          <w:szCs w:val="32"/>
        </w:rPr>
        <w:t>wer</w:t>
      </w:r>
      <w:r w:rsidRPr="007F504B">
        <w:rPr>
          <w:rFonts w:cstheme="minorHAnsi"/>
          <w:sz w:val="32"/>
          <w:szCs w:val="32"/>
        </w:rPr>
        <w:t xml:space="preserve"> is in </w:t>
      </w:r>
      <w:proofErr w:type="gramStart"/>
      <w:r w:rsidRPr="007F504B">
        <w:rPr>
          <w:rFonts w:cstheme="minorHAnsi"/>
          <w:sz w:val="32"/>
          <w:szCs w:val="32"/>
        </w:rPr>
        <w:t>a</w:t>
      </w:r>
      <w:proofErr w:type="gramEnd"/>
      <w:r w:rsidRPr="007F504B">
        <w:rPr>
          <w:rFonts w:cstheme="minorHAnsi"/>
          <w:sz w:val="32"/>
          <w:szCs w:val="32"/>
        </w:rPr>
        <w:t xml:space="preserve"> attached saucedemo1.side</w:t>
      </w:r>
    </w:p>
    <w:sectPr w:rsidR="007F504B" w:rsidRPr="007F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49A3"/>
    <w:multiLevelType w:val="hybridMultilevel"/>
    <w:tmpl w:val="5528398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9BB"/>
    <w:multiLevelType w:val="multilevel"/>
    <w:tmpl w:val="94FC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37E77"/>
    <w:multiLevelType w:val="multilevel"/>
    <w:tmpl w:val="EA8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B69E6"/>
    <w:multiLevelType w:val="hybridMultilevel"/>
    <w:tmpl w:val="B484D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1142F8"/>
    <w:multiLevelType w:val="hybridMultilevel"/>
    <w:tmpl w:val="DA7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9B"/>
    <w:rsid w:val="0071199B"/>
    <w:rsid w:val="007A2B97"/>
    <w:rsid w:val="007F504B"/>
    <w:rsid w:val="00CA31C7"/>
    <w:rsid w:val="00D34C31"/>
    <w:rsid w:val="00E6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5481"/>
  <w15:chartTrackingRefBased/>
  <w15:docId w15:val="{56DD1968-39CF-447C-A03F-E3C06E3F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E5A"/>
    <w:pPr>
      <w:ind w:left="720"/>
      <w:contextualSpacing/>
    </w:pPr>
  </w:style>
  <w:style w:type="character" w:styleId="Strong">
    <w:name w:val="Strong"/>
    <w:basedOn w:val="DefaultParagraphFont"/>
    <w:uiPriority w:val="22"/>
    <w:qFormat/>
    <w:rsid w:val="00E61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9997">
      <w:bodyDiv w:val="1"/>
      <w:marLeft w:val="0"/>
      <w:marRight w:val="0"/>
      <w:marTop w:val="0"/>
      <w:marBottom w:val="0"/>
      <w:divBdr>
        <w:top w:val="none" w:sz="0" w:space="0" w:color="auto"/>
        <w:left w:val="none" w:sz="0" w:space="0" w:color="auto"/>
        <w:bottom w:val="none" w:sz="0" w:space="0" w:color="auto"/>
        <w:right w:val="none" w:sz="0" w:space="0" w:color="auto"/>
      </w:divBdr>
    </w:div>
    <w:div w:id="754665349">
      <w:bodyDiv w:val="1"/>
      <w:marLeft w:val="0"/>
      <w:marRight w:val="0"/>
      <w:marTop w:val="0"/>
      <w:marBottom w:val="0"/>
      <w:divBdr>
        <w:top w:val="none" w:sz="0" w:space="0" w:color="auto"/>
        <w:left w:val="none" w:sz="0" w:space="0" w:color="auto"/>
        <w:bottom w:val="none" w:sz="0" w:space="0" w:color="auto"/>
        <w:right w:val="none" w:sz="0" w:space="0" w:color="auto"/>
      </w:divBdr>
    </w:div>
    <w:div w:id="1426805388">
      <w:bodyDiv w:val="1"/>
      <w:marLeft w:val="0"/>
      <w:marRight w:val="0"/>
      <w:marTop w:val="0"/>
      <w:marBottom w:val="0"/>
      <w:divBdr>
        <w:top w:val="none" w:sz="0" w:space="0" w:color="auto"/>
        <w:left w:val="none" w:sz="0" w:space="0" w:color="auto"/>
        <w:bottom w:val="none" w:sz="0" w:space="0" w:color="auto"/>
        <w:right w:val="none" w:sz="0" w:space="0" w:color="auto"/>
      </w:divBdr>
    </w:div>
    <w:div w:id="1540899632">
      <w:bodyDiv w:val="1"/>
      <w:marLeft w:val="0"/>
      <w:marRight w:val="0"/>
      <w:marTop w:val="0"/>
      <w:marBottom w:val="0"/>
      <w:divBdr>
        <w:top w:val="none" w:sz="0" w:space="0" w:color="auto"/>
        <w:left w:val="none" w:sz="0" w:space="0" w:color="auto"/>
        <w:bottom w:val="none" w:sz="0" w:space="0" w:color="auto"/>
        <w:right w:val="none" w:sz="0" w:space="0" w:color="auto"/>
      </w:divBdr>
      <w:divsChild>
        <w:div w:id="1769039651">
          <w:marLeft w:val="0"/>
          <w:marRight w:val="0"/>
          <w:marTop w:val="0"/>
          <w:marBottom w:val="0"/>
          <w:divBdr>
            <w:top w:val="none" w:sz="0" w:space="0" w:color="auto"/>
            <w:left w:val="none" w:sz="0" w:space="0" w:color="auto"/>
            <w:bottom w:val="none" w:sz="0" w:space="0" w:color="auto"/>
            <w:right w:val="none" w:sz="0" w:space="0" w:color="auto"/>
          </w:divBdr>
        </w:div>
        <w:div w:id="78795904">
          <w:marLeft w:val="-150"/>
          <w:marRight w:val="0"/>
          <w:marTop w:val="240"/>
          <w:marBottom w:val="120"/>
          <w:divBdr>
            <w:top w:val="none" w:sz="0" w:space="0" w:color="auto"/>
            <w:left w:val="none" w:sz="0" w:space="0" w:color="auto"/>
            <w:bottom w:val="none" w:sz="0" w:space="0" w:color="auto"/>
            <w:right w:val="none" w:sz="0" w:space="0" w:color="auto"/>
          </w:divBdr>
          <w:divsChild>
            <w:div w:id="1500803093">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16404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2024-09-19T16:29:00Z</dcterms:created>
  <dcterms:modified xsi:type="dcterms:W3CDTF">2024-09-19T17:19:00Z</dcterms:modified>
</cp:coreProperties>
</file>