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編號：#C1065(補充資料）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姓名：麥美娟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職業 / 身份：香港親中人士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電話號碼：91044961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地址：香港新界青衣青裕新村13號1樓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身分證：G711374(8)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年齡 / 生日日期：1970年11月1日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伴侶：無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仔女：無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父母：麥玉銓、方慧珠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其他親戚：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1）麥滿輝 （弟弟）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身份證號碼：K591426(4)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出生日期：1976年10月20日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學校：中華傳道會安柱中學，香港中文大學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Facebook：麥美娟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行徑：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1）親中親共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2）支持香港警察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  後任香港政府官員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編號：#A620 (補充資料）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姓名：張國鈞（aka 漢奸鈞, 北極企鵝）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職業 / 身份：香港親中人士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電話號碼：9681 8757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律師樓電話：3543 5190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地址：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1）香港港島東北角港運城1座11樓E室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2）香港港島夏慤道18號海富中心1期9樓904B（律師樓）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身分證：K297510(6)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簽發日期（首次）：1985年7月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身分證電碼：172809486874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Email: info@horacecheung.com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年齡 / 生日日期：1974年6月30日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伴侶：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仔女：張梓喬，張苡喬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父母：確認中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其他親戚：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學校：Master, Shitty U Law, 豬華三院邱子田紀念中學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性伴侶數目：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性病（如有）：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性器官（陰莖長度，三圍）：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Facebook：張國鈞 Horace Cheung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行徑：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1）民賤聯副主席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2）執葉律屍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3）https://youtu.be/kXB0KFyd1sk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4）YouTube 跳舞拉票，笑死香港人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5）賣港惡行多到數唔晒，過街老鼠出門人人喊打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6）後任香港政府官員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編號：#C1967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姓名：孫東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職業 / 身份：香港親中人士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電話號碼：67517704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地址：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身分證：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Email: 2021.sundong@gmail.com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年齡 / 生日日期：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伴侶：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仔女：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父母：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其他親戚：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學校：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性伴侶數目：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性病（如有）：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性器官（陰莖長度，三圍）：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Facebook：Sun Dong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行徑：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1.親中親共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2.支持香港警察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3.參選2021年香港立法會選舉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4.中國大陸出生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5.後任香港政府官員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