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sz w:val="24"/>
          <w:szCs w:val="24"/>
          <w:lang w:val="fr-BE"/>
        </w:rPr>
      </w:pPr>
      <w:r>
        <w:rPr>
          <w:rFonts w:ascii="Times New Roman" w:hAnsi="Times New Roman"/>
          <w:b/>
          <w:color w:val="000000"/>
          <w:sz w:val="24"/>
          <w:szCs w:val="24"/>
          <w:lang w:val="fr-BE"/>
        </w:rPr>
        <w:t>Validation des diagrammes dynamiques</w:t>
      </w:r>
    </w:p>
    <w:p>
      <w:pPr>
        <w:pStyle w:val="Normal"/>
        <w:jc w:val="center"/>
        <w:rPr>
          <w:rFonts w:ascii="Times New Roman" w:hAnsi="Times New Roman"/>
          <w:b/>
          <w:bCs/>
          <w:color w:val="000000"/>
          <w:sz w:val="24"/>
          <w:szCs w:val="24"/>
          <w:lang w:val="fr-BE"/>
        </w:rPr>
      </w:pPr>
      <w:r>
        <w:rPr>
          <w:rFonts w:ascii="Times New Roman" w:hAnsi="Times New Roman"/>
          <w:b/>
          <w:bCs/>
          <w:i/>
          <w:color w:val="000000"/>
          <w:sz w:val="24"/>
          <w:szCs w:val="24"/>
          <w:lang w:val="fr-BE"/>
        </w:rPr>
        <w:t xml:space="preserve">Projet : Gestion des prestations DJ et animation </w:t>
      </w:r>
      <w:r>
        <w:rPr>
          <w:rFonts w:ascii="Times New Roman" w:hAnsi="Times New Roman"/>
          <w:b/>
          <w:bCs/>
          <w:i/>
          <w:color w:val="000000"/>
          <w:sz w:val="24"/>
          <w:szCs w:val="24"/>
          <w:lang w:val="fr-BE"/>
        </w:rPr>
        <w:t>é</w:t>
      </w:r>
      <w:r>
        <w:rPr>
          <w:rFonts w:ascii="Times New Roman" w:hAnsi="Times New Roman"/>
          <w:b/>
          <w:bCs/>
          <w:i/>
          <w:color w:val="000000"/>
          <w:sz w:val="24"/>
          <w:szCs w:val="24"/>
          <w:lang w:val="fr-BE"/>
        </w:rPr>
        <w:t>v</w:t>
      </w:r>
      <w:r>
        <w:rPr>
          <w:rFonts w:ascii="Times New Roman" w:hAnsi="Times New Roman"/>
          <w:b/>
          <w:bCs/>
          <w:i/>
          <w:color w:val="000000"/>
          <w:sz w:val="24"/>
          <w:szCs w:val="24"/>
          <w:lang w:val="fr-BE"/>
        </w:rPr>
        <w:t>é</w:t>
      </w:r>
      <w:r>
        <w:rPr>
          <w:rFonts w:ascii="Times New Roman" w:hAnsi="Times New Roman"/>
          <w:b/>
          <w:bCs/>
          <w:i/>
          <w:color w:val="000000"/>
          <w:sz w:val="24"/>
          <w:szCs w:val="24"/>
          <w:lang w:val="fr-BE"/>
        </w:rPr>
        <w:t>nementielle</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Cas d'utilisation choisi : Cr</w:t>
      </w:r>
      <w:r>
        <w:rPr>
          <w:rFonts w:ascii="Times New Roman" w:hAnsi="Times New Roman"/>
          <w:color w:val="000000"/>
          <w:sz w:val="24"/>
          <w:szCs w:val="24"/>
          <w:lang w:val="fr-BE"/>
        </w:rPr>
        <w:t>é</w:t>
      </w:r>
      <w:r>
        <w:rPr>
          <w:rFonts w:ascii="Times New Roman" w:hAnsi="Times New Roman"/>
          <w:color w:val="000000"/>
          <w:sz w:val="24"/>
          <w:szCs w:val="24"/>
          <w:lang w:val="fr-BE"/>
        </w:rPr>
        <w:t>er une demande de devis pour une prestation DJ</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Ce document suit la consigne : le sc</w:t>
      </w:r>
      <w:r>
        <w:rPr>
          <w:rFonts w:ascii="Times New Roman" w:hAnsi="Times New Roman"/>
          <w:color w:val="000000"/>
          <w:sz w:val="24"/>
          <w:szCs w:val="24"/>
          <w:lang w:val="fr-BE"/>
        </w:rPr>
        <w:t>é</w:t>
      </w:r>
      <w:r>
        <w:rPr>
          <w:rFonts w:ascii="Times New Roman" w:hAnsi="Times New Roman"/>
          <w:color w:val="000000"/>
          <w:sz w:val="24"/>
          <w:szCs w:val="24"/>
          <w:lang w:val="fr-BE"/>
        </w:rPr>
        <w:t>nario est r</w:t>
      </w:r>
      <w:r>
        <w:rPr>
          <w:rFonts w:ascii="Times New Roman" w:hAnsi="Times New Roman"/>
          <w:color w:val="000000"/>
          <w:sz w:val="24"/>
          <w:szCs w:val="24"/>
          <w:lang w:val="fr-BE"/>
        </w:rPr>
        <w:t>é</w:t>
      </w:r>
      <w:r>
        <w:rPr>
          <w:rFonts w:ascii="Times New Roman" w:hAnsi="Times New Roman"/>
          <w:color w:val="000000"/>
          <w:sz w:val="24"/>
          <w:szCs w:val="24"/>
          <w:lang w:val="fr-BE"/>
        </w:rPr>
        <w:t>dig</w:t>
      </w:r>
      <w:r>
        <w:rPr>
          <w:rFonts w:ascii="Times New Roman" w:hAnsi="Times New Roman"/>
          <w:color w:val="000000"/>
          <w:sz w:val="24"/>
          <w:szCs w:val="24"/>
          <w:lang w:val="fr-BE"/>
        </w:rPr>
        <w:t>é</w:t>
      </w:r>
      <w:r>
        <w:rPr>
          <w:rFonts w:ascii="Times New Roman" w:hAnsi="Times New Roman"/>
          <w:color w:val="000000"/>
          <w:sz w:val="24"/>
          <w:szCs w:val="24"/>
          <w:lang w:val="fr-BE"/>
        </w:rPr>
        <w:t xml:space="preserve"> avant les diagrammes correspondants.</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1. Choix du cas d'utilisation</w:t>
      </w:r>
    </w:p>
    <w:p>
      <w:pPr>
        <w:pStyle w:val="Normal"/>
        <w:spacing w:before="114" w:after="314"/>
        <w:rPr>
          <w:rFonts w:ascii="Times New Roman" w:hAnsi="Times New Roman"/>
          <w:color w:val="000000"/>
          <w:sz w:val="24"/>
          <w:szCs w:val="24"/>
          <w:lang w:val="fr-BE"/>
        </w:rPr>
      </w:pPr>
      <w:r>
        <w:rPr>
          <w:rFonts w:ascii="Times New Roman" w:hAnsi="Times New Roman"/>
          <w:color w:val="000000"/>
          <w:sz w:val="24"/>
          <w:szCs w:val="24"/>
          <w:lang w:val="fr-BE"/>
        </w:rPr>
        <w:t>Le cas d'utilisation retenu est « Cr</w:t>
      </w:r>
      <w:r>
        <w:rPr>
          <w:rFonts w:ascii="Times New Roman" w:hAnsi="Times New Roman"/>
          <w:color w:val="000000"/>
          <w:sz w:val="24"/>
          <w:szCs w:val="24"/>
          <w:lang w:val="fr-BE"/>
        </w:rPr>
        <w:t>é</w:t>
      </w:r>
      <w:r>
        <w:rPr>
          <w:rFonts w:ascii="Times New Roman" w:hAnsi="Times New Roman"/>
          <w:color w:val="000000"/>
          <w:sz w:val="24"/>
          <w:szCs w:val="24"/>
          <w:lang w:val="fr-BE"/>
        </w:rPr>
        <w:t>er une demande de devis ». Il s'agit d'une fonctionnalit</w:t>
      </w:r>
      <w:r>
        <w:rPr>
          <w:rFonts w:ascii="Times New Roman" w:hAnsi="Times New Roman"/>
          <w:color w:val="000000"/>
          <w:sz w:val="24"/>
          <w:szCs w:val="24"/>
          <w:lang w:val="fr-BE"/>
        </w:rPr>
        <w:t>é</w:t>
      </w:r>
      <w:r>
        <w:rPr>
          <w:rFonts w:ascii="Times New Roman" w:hAnsi="Times New Roman"/>
          <w:color w:val="000000"/>
          <w:sz w:val="24"/>
          <w:szCs w:val="24"/>
          <w:lang w:val="fr-BE"/>
        </w:rPr>
        <w:t xml:space="preserve"> principale orient</w:t>
      </w:r>
      <w:r>
        <w:rPr>
          <w:rFonts w:ascii="Times New Roman" w:hAnsi="Times New Roman"/>
          <w:color w:val="000000"/>
          <w:sz w:val="24"/>
          <w:szCs w:val="24"/>
          <w:lang w:val="fr-BE"/>
        </w:rPr>
        <w:t>é</w:t>
      </w:r>
      <w:r>
        <w:rPr>
          <w:rFonts w:ascii="Times New Roman" w:hAnsi="Times New Roman"/>
          <w:color w:val="000000"/>
          <w:sz w:val="24"/>
          <w:szCs w:val="24"/>
          <w:lang w:val="fr-BE"/>
        </w:rPr>
        <w:t>e m</w:t>
      </w:r>
      <w:r>
        <w:rPr>
          <w:rFonts w:ascii="Times New Roman" w:hAnsi="Times New Roman"/>
          <w:color w:val="000000"/>
          <w:sz w:val="24"/>
          <w:szCs w:val="24"/>
          <w:lang w:val="fr-BE"/>
        </w:rPr>
        <w:t>é</w:t>
      </w:r>
      <w:r>
        <w:rPr>
          <w:rFonts w:ascii="Times New Roman" w:hAnsi="Times New Roman"/>
          <w:color w:val="000000"/>
          <w:sz w:val="24"/>
          <w:szCs w:val="24"/>
          <w:lang w:val="fr-BE"/>
        </w:rPr>
        <w:t>tier, car elle correspond a une action concr</w:t>
      </w:r>
      <w:r>
        <w:rPr>
          <w:rFonts w:ascii="Times New Roman" w:hAnsi="Times New Roman"/>
          <w:color w:val="000000"/>
          <w:sz w:val="24"/>
          <w:szCs w:val="24"/>
          <w:lang w:val="fr-BE"/>
        </w:rPr>
        <w:t>è</w:t>
      </w:r>
      <w:r>
        <w:rPr>
          <w:rFonts w:ascii="Times New Roman" w:hAnsi="Times New Roman"/>
          <w:color w:val="000000"/>
          <w:sz w:val="24"/>
          <w:szCs w:val="24"/>
          <w:lang w:val="fr-BE"/>
        </w:rPr>
        <w:t>te du client dans le domaine de l'</w:t>
      </w:r>
      <w:r>
        <w:rPr>
          <w:rFonts w:ascii="Times New Roman" w:hAnsi="Times New Roman"/>
          <w:color w:val="000000"/>
          <w:sz w:val="24"/>
          <w:szCs w:val="24"/>
          <w:lang w:val="fr-BE"/>
        </w:rPr>
        <w:t>é</w:t>
      </w:r>
      <w:r>
        <w:rPr>
          <w:rFonts w:ascii="Times New Roman" w:hAnsi="Times New Roman"/>
          <w:color w:val="000000"/>
          <w:sz w:val="24"/>
          <w:szCs w:val="24"/>
          <w:lang w:val="fr-BE"/>
        </w:rPr>
        <w:t>v</w:t>
      </w:r>
      <w:r>
        <w:rPr>
          <w:rFonts w:ascii="Times New Roman" w:hAnsi="Times New Roman"/>
          <w:color w:val="000000"/>
          <w:sz w:val="24"/>
          <w:szCs w:val="24"/>
          <w:lang w:val="fr-BE"/>
        </w:rPr>
        <w:t>é</w:t>
      </w:r>
      <w:r>
        <w:rPr>
          <w:rFonts w:ascii="Times New Roman" w:hAnsi="Times New Roman"/>
          <w:color w:val="000000"/>
          <w:sz w:val="24"/>
          <w:szCs w:val="24"/>
          <w:lang w:val="fr-BE"/>
        </w:rPr>
        <w:t>nementiel. Ce choix respecte la consigne, car il ne concerne ni l'inscription, ni la connexion, ni la modification du profil, ni la r</w:t>
      </w:r>
      <w:r>
        <w:rPr>
          <w:rFonts w:ascii="Times New Roman" w:hAnsi="Times New Roman"/>
          <w:color w:val="000000"/>
          <w:sz w:val="24"/>
          <w:szCs w:val="24"/>
          <w:lang w:val="fr-BE"/>
        </w:rPr>
        <w:t>é</w:t>
      </w:r>
      <w:r>
        <w:rPr>
          <w:rFonts w:ascii="Times New Roman" w:hAnsi="Times New Roman"/>
          <w:color w:val="000000"/>
          <w:sz w:val="24"/>
          <w:szCs w:val="24"/>
          <w:lang w:val="fr-BE"/>
        </w:rPr>
        <w:t>cup</w:t>
      </w:r>
      <w:r>
        <w:rPr>
          <w:rFonts w:ascii="Times New Roman" w:hAnsi="Times New Roman"/>
          <w:color w:val="000000"/>
          <w:sz w:val="24"/>
          <w:szCs w:val="24"/>
          <w:lang w:val="fr-BE"/>
        </w:rPr>
        <w:t>é</w:t>
      </w:r>
      <w:r>
        <w:rPr>
          <w:rFonts w:ascii="Times New Roman" w:hAnsi="Times New Roman"/>
          <w:color w:val="000000"/>
          <w:sz w:val="24"/>
          <w:szCs w:val="24"/>
          <w:lang w:val="fr-BE"/>
        </w:rPr>
        <w:t>ration du mot de passe.</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2. Scenario d</w:t>
      </w:r>
      <w:r>
        <w:rPr>
          <w:rFonts w:ascii="Times New Roman" w:hAnsi="Times New Roman"/>
          <w:color w:val="000000"/>
          <w:sz w:val="24"/>
          <w:szCs w:val="24"/>
          <w:lang w:val="fr-BE"/>
        </w:rPr>
        <w:t>é</w:t>
      </w:r>
      <w:r>
        <w:rPr>
          <w:rFonts w:ascii="Times New Roman" w:hAnsi="Times New Roman"/>
          <w:color w:val="000000"/>
          <w:sz w:val="24"/>
          <w:szCs w:val="24"/>
          <w:lang w:val="fr-BE"/>
        </w:rPr>
        <w:t>taill</w:t>
      </w:r>
      <w:r>
        <w:rPr>
          <w:rFonts w:ascii="Times New Roman" w:hAnsi="Times New Roman"/>
          <w:color w:val="000000"/>
          <w:sz w:val="24"/>
          <w:szCs w:val="24"/>
          <w:lang w:val="fr-BE"/>
        </w:rPr>
        <w:t>é</w:t>
      </w:r>
    </w:p>
    <w:p>
      <w:pPr>
        <w:pStyle w:val="Heading2"/>
        <w:spacing w:before="428" w:after="228"/>
        <w:rPr>
          <w:rFonts w:ascii="Times New Roman" w:hAnsi="Times New Roman"/>
          <w:color w:val="000000"/>
          <w:sz w:val="24"/>
          <w:szCs w:val="24"/>
          <w:lang w:val="fr-BE"/>
        </w:rPr>
      </w:pPr>
      <w:r>
        <w:rPr>
          <w:rFonts w:ascii="Times New Roman" w:hAnsi="Times New Roman"/>
          <w:color w:val="000000"/>
          <w:sz w:val="24"/>
          <w:szCs w:val="24"/>
          <w:lang w:val="fr-BE"/>
        </w:rPr>
        <w:t>2.1 Identification</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d'utilisation</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Cr</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er une demande de devis</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Acteur principal</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Client</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Acteur secondaire</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 / DJ</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condition</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client dispose d</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j</w:t>
            </w:r>
            <w:r>
              <w:rPr>
                <w:rFonts w:eastAsia="ＭＳ 明朝" w:cs="" w:ascii="Times New Roman" w:hAnsi="Times New Roman"/>
                <w:b w:val="false"/>
                <w:color w:val="000000"/>
                <w:kern w:val="0"/>
                <w:sz w:val="24"/>
                <w:szCs w:val="24"/>
                <w:lang w:val="fr-BE" w:eastAsia="en-US" w:bidi="ar-SA"/>
              </w:rPr>
              <w:t>à</w:t>
            </w:r>
            <w:r>
              <w:rPr>
                <w:rFonts w:eastAsia="ＭＳ 明朝" w:cs="" w:ascii="Times New Roman" w:hAnsi="Times New Roman"/>
                <w:b w:val="false"/>
                <w:color w:val="000000"/>
                <w:kern w:val="0"/>
                <w:sz w:val="24"/>
                <w:szCs w:val="24"/>
                <w:lang w:val="fr-BE" w:eastAsia="en-US" w:bidi="ar-SA"/>
              </w:rPr>
              <w:t xml:space="preserve"> d'un compte et est connect</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 xml:space="preserve"> a l'application.</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clencheur</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client souhaite obtenir un d</w:t>
            </w:r>
            <w:r>
              <w:rPr>
                <w:rFonts w:eastAsia="ＭＳ 明朝" w:cs="" w:ascii="Times New Roman" w:hAnsi="Times New Roman"/>
                <w:b w:val="false"/>
                <w:color w:val="000000"/>
                <w:kern w:val="0"/>
                <w:sz w:val="24"/>
                <w:szCs w:val="24"/>
                <w:lang w:val="fr-BE" w:eastAsia="en-US" w:bidi="ar-SA"/>
              </w:rPr>
              <w:t>e</w:t>
            </w:r>
            <w:r>
              <w:rPr>
                <w:rFonts w:eastAsia="ＭＳ 明朝" w:cs="" w:ascii="Times New Roman" w:hAnsi="Times New Roman"/>
                <w:b w:val="false"/>
                <w:color w:val="000000"/>
                <w:kern w:val="0"/>
                <w:sz w:val="24"/>
                <w:szCs w:val="24"/>
                <w:lang w:val="fr-BE" w:eastAsia="en-US" w:bidi="ar-SA"/>
              </w:rPr>
              <w:t xml:space="preserve">vis pour une prestation DJ ou animation </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v</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nementielle.</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Postcondition nominale</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 demande de d</w:t>
            </w:r>
            <w:r>
              <w:rPr>
                <w:rFonts w:eastAsia="ＭＳ 明朝" w:cs="" w:ascii="Times New Roman" w:hAnsi="Times New Roman"/>
                <w:b w:val="false"/>
                <w:color w:val="000000"/>
                <w:kern w:val="0"/>
                <w:sz w:val="24"/>
                <w:szCs w:val="24"/>
                <w:lang w:val="fr-BE" w:eastAsia="en-US" w:bidi="ar-SA"/>
              </w:rPr>
              <w:t>e</w:t>
            </w:r>
            <w:r>
              <w:rPr>
                <w:rFonts w:eastAsia="ＭＳ 明朝" w:cs="" w:ascii="Times New Roman" w:hAnsi="Times New Roman"/>
                <w:b w:val="false"/>
                <w:color w:val="000000"/>
                <w:kern w:val="0"/>
                <w:sz w:val="24"/>
                <w:szCs w:val="24"/>
                <w:lang w:val="fr-BE" w:eastAsia="en-US" w:bidi="ar-SA"/>
              </w:rPr>
              <w:t>vis est enregistr</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 avec le statut « Soumise » et l'administrateur/DJ est notifie.</w:t>
            </w:r>
          </w:p>
        </w:tc>
      </w:tr>
      <w:tr>
        <w:trPr/>
        <w:tc>
          <w:tcPr>
            <w:tcW w:w="4968" w:type="dxa"/>
            <w:tcBorders/>
            <w:shd w:fill="EAF2F8"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Postcondition en erreur</w:t>
            </w:r>
          </w:p>
        </w:tc>
        <w:tc>
          <w:tcPr>
            <w:tcW w:w="4968"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Aucune demande n'est cr</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 si les donn</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es obligatoires sont invalides ou incompl</w:t>
            </w:r>
            <w:r>
              <w:rPr>
                <w:rFonts w:eastAsia="ＭＳ 明朝" w:cs="" w:ascii="Times New Roman" w:hAnsi="Times New Roman"/>
                <w:b w:val="false"/>
                <w:color w:val="000000"/>
                <w:kern w:val="0"/>
                <w:sz w:val="24"/>
                <w:szCs w:val="24"/>
                <w:lang w:val="fr-BE" w:eastAsia="en-US" w:bidi="ar-SA"/>
              </w:rPr>
              <w:t>è</w:t>
            </w:r>
            <w:r>
              <w:rPr>
                <w:rFonts w:eastAsia="ＭＳ 明朝" w:cs="" w:ascii="Times New Roman" w:hAnsi="Times New Roman"/>
                <w:b w:val="false"/>
                <w:color w:val="000000"/>
                <w:kern w:val="0"/>
                <w:sz w:val="24"/>
                <w:szCs w:val="24"/>
                <w:lang w:val="fr-BE" w:eastAsia="en-US" w:bidi="ar-SA"/>
              </w:rPr>
              <w:t>tes.</w:t>
            </w:r>
          </w:p>
        </w:tc>
      </w:tr>
    </w:tbl>
    <w:p>
      <w:pPr>
        <w:pStyle w:val="Heading2"/>
        <w:spacing w:before="371" w:after="171"/>
        <w:rPr>
          <w:rFonts w:ascii="Times New Roman" w:hAnsi="Times New Roman"/>
          <w:color w:val="000000"/>
          <w:sz w:val="24"/>
          <w:szCs w:val="24"/>
          <w:lang w:val="fr-BE"/>
        </w:rPr>
      </w:pPr>
      <w:r>
        <w:rPr>
          <w:rFonts w:ascii="Times New Roman" w:hAnsi="Times New Roman"/>
          <w:color w:val="000000"/>
          <w:sz w:val="24"/>
          <w:szCs w:val="24"/>
          <w:lang w:val="fr-BE"/>
        </w:rPr>
        <w:t>2.2 Sc</w:t>
      </w:r>
      <w:r>
        <w:rPr>
          <w:rFonts w:ascii="Times New Roman" w:hAnsi="Times New Roman"/>
          <w:color w:val="000000"/>
          <w:sz w:val="24"/>
          <w:szCs w:val="24"/>
          <w:lang w:val="fr-BE"/>
        </w:rPr>
        <w:t>é</w:t>
      </w:r>
      <w:r>
        <w:rPr>
          <w:rFonts w:ascii="Times New Roman" w:hAnsi="Times New Roman"/>
          <w:color w:val="000000"/>
          <w:sz w:val="24"/>
          <w:szCs w:val="24"/>
          <w:lang w:val="fr-BE"/>
        </w:rPr>
        <w:t>nario nominal</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client consulte les offres commerciales disponibles.</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client choisit une offre correspondant au type de prestation souhait</w:t>
      </w:r>
      <w:r>
        <w:rPr>
          <w:rFonts w:ascii="Times New Roman" w:hAnsi="Times New Roman"/>
          <w:color w:val="000000"/>
          <w:sz w:val="24"/>
          <w:szCs w:val="24"/>
          <w:lang w:val="fr-BE"/>
        </w:rPr>
        <w:t>é</w:t>
      </w:r>
      <w:r>
        <w:rPr>
          <w:rFonts w:ascii="Times New Roman" w:hAnsi="Times New Roman"/>
          <w:color w:val="000000"/>
          <w:sz w:val="24"/>
          <w:szCs w:val="24"/>
          <w:lang w:val="fr-BE"/>
        </w:rPr>
        <w:t>e.</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syst</w:t>
      </w:r>
      <w:r>
        <w:rPr>
          <w:rFonts w:ascii="Times New Roman" w:hAnsi="Times New Roman"/>
          <w:color w:val="000000"/>
          <w:sz w:val="24"/>
          <w:szCs w:val="24"/>
          <w:lang w:val="fr-BE"/>
        </w:rPr>
        <w:t>è</w:t>
      </w:r>
      <w:r>
        <w:rPr>
          <w:rFonts w:ascii="Times New Roman" w:hAnsi="Times New Roman"/>
          <w:color w:val="000000"/>
          <w:sz w:val="24"/>
          <w:szCs w:val="24"/>
          <w:lang w:val="fr-BE"/>
        </w:rPr>
        <w:t>me affiche le formulaire de demande de devis.</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client saisit les informations de l'</w:t>
      </w:r>
      <w:r>
        <w:rPr>
          <w:rFonts w:ascii="Times New Roman" w:hAnsi="Times New Roman"/>
          <w:color w:val="000000"/>
          <w:sz w:val="24"/>
          <w:szCs w:val="24"/>
          <w:lang w:val="fr-BE"/>
        </w:rPr>
        <w:t>é</w:t>
      </w:r>
      <w:r>
        <w:rPr>
          <w:rFonts w:ascii="Times New Roman" w:hAnsi="Times New Roman"/>
          <w:color w:val="000000"/>
          <w:sz w:val="24"/>
          <w:szCs w:val="24"/>
          <w:lang w:val="fr-BE"/>
        </w:rPr>
        <w:t>v</w:t>
      </w:r>
      <w:r>
        <w:rPr>
          <w:rFonts w:ascii="Times New Roman" w:hAnsi="Times New Roman"/>
          <w:color w:val="000000"/>
          <w:sz w:val="24"/>
          <w:szCs w:val="24"/>
          <w:lang w:val="fr-BE"/>
        </w:rPr>
        <w:t>é</w:t>
      </w:r>
      <w:r>
        <w:rPr>
          <w:rFonts w:ascii="Times New Roman" w:hAnsi="Times New Roman"/>
          <w:color w:val="000000"/>
          <w:sz w:val="24"/>
          <w:szCs w:val="24"/>
          <w:lang w:val="fr-BE"/>
        </w:rPr>
        <w:t>nement : type d'</w:t>
      </w:r>
      <w:r>
        <w:rPr>
          <w:rFonts w:ascii="Times New Roman" w:hAnsi="Times New Roman"/>
          <w:color w:val="000000"/>
          <w:sz w:val="24"/>
          <w:szCs w:val="24"/>
          <w:lang w:val="fr-BE"/>
        </w:rPr>
        <w:t>é</w:t>
      </w:r>
      <w:r>
        <w:rPr>
          <w:rFonts w:ascii="Times New Roman" w:hAnsi="Times New Roman"/>
          <w:color w:val="000000"/>
          <w:sz w:val="24"/>
          <w:szCs w:val="24"/>
          <w:lang w:val="fr-BE"/>
        </w:rPr>
        <w:t>v</w:t>
      </w:r>
      <w:r>
        <w:rPr>
          <w:rFonts w:ascii="Times New Roman" w:hAnsi="Times New Roman"/>
          <w:color w:val="000000"/>
          <w:sz w:val="24"/>
          <w:szCs w:val="24"/>
          <w:lang w:val="fr-BE"/>
        </w:rPr>
        <w:t>é</w:t>
      </w:r>
      <w:r>
        <w:rPr>
          <w:rFonts w:ascii="Times New Roman" w:hAnsi="Times New Roman"/>
          <w:color w:val="000000"/>
          <w:sz w:val="24"/>
          <w:szCs w:val="24"/>
          <w:lang w:val="fr-BE"/>
        </w:rPr>
        <w:t>nement, date, lieu, dur</w:t>
      </w:r>
      <w:r>
        <w:rPr>
          <w:rFonts w:ascii="Times New Roman" w:hAnsi="Times New Roman"/>
          <w:color w:val="000000"/>
          <w:sz w:val="24"/>
          <w:szCs w:val="24"/>
          <w:lang w:val="fr-BE"/>
        </w:rPr>
        <w:t>é</w:t>
      </w:r>
      <w:r>
        <w:rPr>
          <w:rFonts w:ascii="Times New Roman" w:hAnsi="Times New Roman"/>
          <w:color w:val="000000"/>
          <w:sz w:val="24"/>
          <w:szCs w:val="24"/>
          <w:lang w:val="fr-BE"/>
        </w:rPr>
        <w:t xml:space="preserve">e, nombre d'invites et commentaire </w:t>
      </w:r>
      <w:r>
        <w:rPr>
          <w:rFonts w:ascii="Times New Roman" w:hAnsi="Times New Roman"/>
          <w:color w:val="000000"/>
          <w:sz w:val="24"/>
          <w:szCs w:val="24"/>
          <w:lang w:val="fr-BE"/>
        </w:rPr>
        <w:t>é</w:t>
      </w:r>
      <w:r>
        <w:rPr>
          <w:rFonts w:ascii="Times New Roman" w:hAnsi="Times New Roman"/>
          <w:color w:val="000000"/>
          <w:sz w:val="24"/>
          <w:szCs w:val="24"/>
          <w:lang w:val="fr-BE"/>
        </w:rPr>
        <w:t>ventuel.</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client indique ses pr</w:t>
      </w:r>
      <w:r>
        <w:rPr>
          <w:rFonts w:ascii="Times New Roman" w:hAnsi="Times New Roman"/>
          <w:color w:val="000000"/>
          <w:sz w:val="24"/>
          <w:szCs w:val="24"/>
          <w:lang w:val="fr-BE"/>
        </w:rPr>
        <w:t>é</w:t>
      </w:r>
      <w:r>
        <w:rPr>
          <w:rFonts w:ascii="Times New Roman" w:hAnsi="Times New Roman"/>
          <w:color w:val="000000"/>
          <w:sz w:val="24"/>
          <w:szCs w:val="24"/>
          <w:lang w:val="fr-BE"/>
        </w:rPr>
        <w:t>f</w:t>
      </w:r>
      <w:r>
        <w:rPr>
          <w:rFonts w:ascii="Times New Roman" w:hAnsi="Times New Roman"/>
          <w:color w:val="000000"/>
          <w:sz w:val="24"/>
          <w:szCs w:val="24"/>
          <w:lang w:val="fr-BE"/>
        </w:rPr>
        <w:t>é</w:t>
      </w:r>
      <w:r>
        <w:rPr>
          <w:rFonts w:ascii="Times New Roman" w:hAnsi="Times New Roman"/>
          <w:color w:val="000000"/>
          <w:sz w:val="24"/>
          <w:szCs w:val="24"/>
          <w:lang w:val="fr-BE"/>
        </w:rPr>
        <w:t>rences musicales si n</w:t>
      </w:r>
      <w:r>
        <w:rPr>
          <w:rFonts w:ascii="Times New Roman" w:hAnsi="Times New Roman"/>
          <w:color w:val="000000"/>
          <w:sz w:val="24"/>
          <w:szCs w:val="24"/>
          <w:lang w:val="fr-BE"/>
        </w:rPr>
        <w:t>é</w:t>
      </w:r>
      <w:r>
        <w:rPr>
          <w:rFonts w:ascii="Times New Roman" w:hAnsi="Times New Roman"/>
          <w:color w:val="000000"/>
          <w:sz w:val="24"/>
          <w:szCs w:val="24"/>
          <w:lang w:val="fr-BE"/>
        </w:rPr>
        <w:t>cessaire.</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client valide le formulaire.</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syst</w:t>
      </w:r>
      <w:r>
        <w:rPr>
          <w:rFonts w:ascii="Times New Roman" w:hAnsi="Times New Roman"/>
          <w:color w:val="000000"/>
          <w:sz w:val="24"/>
          <w:szCs w:val="24"/>
          <w:lang w:val="fr-BE"/>
        </w:rPr>
        <w:t>è</w:t>
      </w:r>
      <w:r>
        <w:rPr>
          <w:rFonts w:ascii="Times New Roman" w:hAnsi="Times New Roman"/>
          <w:color w:val="000000"/>
          <w:sz w:val="24"/>
          <w:szCs w:val="24"/>
          <w:lang w:val="fr-BE"/>
        </w:rPr>
        <w:t>me contr</w:t>
      </w:r>
      <w:r>
        <w:rPr>
          <w:rFonts w:ascii="Times New Roman" w:hAnsi="Times New Roman"/>
          <w:color w:val="000000"/>
          <w:sz w:val="24"/>
          <w:szCs w:val="24"/>
          <w:lang w:val="fr-BE"/>
        </w:rPr>
        <w:t>ô</w:t>
      </w:r>
      <w:r>
        <w:rPr>
          <w:rFonts w:ascii="Times New Roman" w:hAnsi="Times New Roman"/>
          <w:color w:val="000000"/>
          <w:sz w:val="24"/>
          <w:szCs w:val="24"/>
          <w:lang w:val="fr-BE"/>
        </w:rPr>
        <w:t>le les donn</w:t>
      </w:r>
      <w:r>
        <w:rPr>
          <w:rFonts w:ascii="Times New Roman" w:hAnsi="Times New Roman"/>
          <w:color w:val="000000"/>
          <w:sz w:val="24"/>
          <w:szCs w:val="24"/>
          <w:lang w:val="fr-BE"/>
        </w:rPr>
        <w:t>é</w:t>
      </w:r>
      <w:r>
        <w:rPr>
          <w:rFonts w:ascii="Times New Roman" w:hAnsi="Times New Roman"/>
          <w:color w:val="000000"/>
          <w:sz w:val="24"/>
          <w:szCs w:val="24"/>
          <w:lang w:val="fr-BE"/>
        </w:rPr>
        <w:t>es obligatoires.</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syst</w:t>
      </w:r>
      <w:r>
        <w:rPr>
          <w:rFonts w:ascii="Times New Roman" w:hAnsi="Times New Roman"/>
          <w:color w:val="000000"/>
          <w:sz w:val="24"/>
          <w:szCs w:val="24"/>
          <w:lang w:val="fr-BE"/>
        </w:rPr>
        <w:t>è</w:t>
      </w:r>
      <w:r>
        <w:rPr>
          <w:rFonts w:ascii="Times New Roman" w:hAnsi="Times New Roman"/>
          <w:color w:val="000000"/>
          <w:sz w:val="24"/>
          <w:szCs w:val="24"/>
          <w:lang w:val="fr-BE"/>
        </w:rPr>
        <w:t>me enregistre la demande de devis avec le statut « Soumise ».</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syst</w:t>
      </w:r>
      <w:r>
        <w:rPr>
          <w:rFonts w:ascii="Times New Roman" w:hAnsi="Times New Roman"/>
          <w:color w:val="000000"/>
          <w:sz w:val="24"/>
          <w:szCs w:val="24"/>
          <w:lang w:val="fr-BE"/>
        </w:rPr>
        <w:t>è</w:t>
      </w:r>
      <w:r>
        <w:rPr>
          <w:rFonts w:ascii="Times New Roman" w:hAnsi="Times New Roman"/>
          <w:color w:val="000000"/>
          <w:sz w:val="24"/>
          <w:szCs w:val="24"/>
          <w:lang w:val="fr-BE"/>
        </w:rPr>
        <w:t>me confirme la cr</w:t>
      </w:r>
      <w:r>
        <w:rPr>
          <w:rFonts w:ascii="Times New Roman" w:hAnsi="Times New Roman"/>
          <w:color w:val="000000"/>
          <w:sz w:val="24"/>
          <w:szCs w:val="24"/>
          <w:lang w:val="fr-BE"/>
        </w:rPr>
        <w:t>é</w:t>
      </w:r>
      <w:r>
        <w:rPr>
          <w:rFonts w:ascii="Times New Roman" w:hAnsi="Times New Roman"/>
          <w:color w:val="000000"/>
          <w:sz w:val="24"/>
          <w:szCs w:val="24"/>
          <w:lang w:val="fr-BE"/>
        </w:rPr>
        <w:t>ation de la demande au client.</w:t>
      </w:r>
    </w:p>
    <w:p>
      <w:pPr>
        <w:pStyle w:val="ListNumber"/>
        <w:numPr>
          <w:ilvl w:val="0"/>
          <w:numId w:val="4"/>
        </w:numPr>
        <w:rPr>
          <w:rFonts w:ascii="Times New Roman" w:hAnsi="Times New Roman"/>
          <w:color w:val="000000"/>
          <w:sz w:val="24"/>
          <w:szCs w:val="24"/>
          <w:lang w:val="fr-BE"/>
        </w:rPr>
      </w:pPr>
      <w:r>
        <w:rPr>
          <w:rFonts w:ascii="Times New Roman" w:hAnsi="Times New Roman"/>
          <w:color w:val="000000"/>
          <w:sz w:val="24"/>
          <w:szCs w:val="24"/>
          <w:lang w:val="fr-BE"/>
        </w:rPr>
        <w:t>Le syst</w:t>
      </w:r>
      <w:r>
        <w:rPr>
          <w:rFonts w:ascii="Times New Roman" w:hAnsi="Times New Roman"/>
          <w:color w:val="000000"/>
          <w:sz w:val="24"/>
          <w:szCs w:val="24"/>
          <w:lang w:val="fr-BE"/>
        </w:rPr>
        <w:t>è</w:t>
      </w:r>
      <w:r>
        <w:rPr>
          <w:rFonts w:ascii="Times New Roman" w:hAnsi="Times New Roman"/>
          <w:color w:val="000000"/>
          <w:sz w:val="24"/>
          <w:szCs w:val="24"/>
          <w:lang w:val="fr-BE"/>
        </w:rPr>
        <w:t>me notifie l'administrateur/DJ afin qu'il analyse la demande et g</w:t>
      </w:r>
      <w:r>
        <w:rPr>
          <w:rFonts w:ascii="Times New Roman" w:hAnsi="Times New Roman"/>
          <w:color w:val="000000"/>
          <w:sz w:val="24"/>
          <w:szCs w:val="24"/>
          <w:lang w:val="fr-BE"/>
        </w:rPr>
        <w:t>é</w:t>
      </w:r>
      <w:r>
        <w:rPr>
          <w:rFonts w:ascii="Times New Roman" w:hAnsi="Times New Roman"/>
          <w:color w:val="000000"/>
          <w:sz w:val="24"/>
          <w:szCs w:val="24"/>
          <w:lang w:val="fr-BE"/>
        </w:rPr>
        <w:t>n</w:t>
      </w:r>
      <w:r>
        <w:rPr>
          <w:rFonts w:ascii="Times New Roman" w:hAnsi="Times New Roman"/>
          <w:color w:val="000000"/>
          <w:sz w:val="24"/>
          <w:szCs w:val="24"/>
          <w:lang w:val="fr-BE"/>
        </w:rPr>
        <w:t>è</w:t>
      </w:r>
      <w:r>
        <w:rPr>
          <w:rFonts w:ascii="Times New Roman" w:hAnsi="Times New Roman"/>
          <w:color w:val="000000"/>
          <w:sz w:val="24"/>
          <w:szCs w:val="24"/>
          <w:lang w:val="fr-BE"/>
        </w:rPr>
        <w:t>re un devis.</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2.3 Scenario alternatif</w:t>
      </w:r>
    </w:p>
    <w:p>
      <w:pPr>
        <w:pStyle w:val="ListBullet"/>
        <w:numPr>
          <w:ilvl w:val="0"/>
          <w:numId w:val="1"/>
        </w:numPr>
        <w:rPr>
          <w:rFonts w:ascii="Times New Roman" w:hAnsi="Times New Roman"/>
          <w:color w:val="000000"/>
          <w:sz w:val="24"/>
          <w:szCs w:val="24"/>
          <w:lang w:val="fr-BE"/>
        </w:rPr>
      </w:pPr>
      <w:r>
        <w:rPr>
          <w:rFonts w:ascii="Times New Roman" w:hAnsi="Times New Roman"/>
          <w:b/>
          <w:bCs/>
          <w:color w:val="000000"/>
          <w:sz w:val="24"/>
          <w:szCs w:val="24"/>
          <w:lang w:val="fr-BE"/>
        </w:rPr>
        <w:t>A1</w:t>
      </w:r>
      <w:r>
        <w:rPr>
          <w:rFonts w:ascii="Times New Roman" w:hAnsi="Times New Roman"/>
          <w:color w:val="000000"/>
          <w:sz w:val="24"/>
          <w:szCs w:val="24"/>
          <w:lang w:val="fr-BE"/>
        </w:rPr>
        <w:t xml:space="preserve"> - Date ou disponibilit</w:t>
      </w:r>
      <w:r>
        <w:rPr>
          <w:rFonts w:ascii="Times New Roman" w:hAnsi="Times New Roman"/>
          <w:color w:val="000000"/>
          <w:sz w:val="24"/>
          <w:szCs w:val="24"/>
          <w:lang w:val="fr-BE"/>
        </w:rPr>
        <w:t>é</w:t>
      </w:r>
      <w:r>
        <w:rPr>
          <w:rFonts w:ascii="Times New Roman" w:hAnsi="Times New Roman"/>
          <w:color w:val="000000"/>
          <w:sz w:val="24"/>
          <w:szCs w:val="24"/>
          <w:lang w:val="fr-BE"/>
        </w:rPr>
        <w:t xml:space="preserve"> incertaine : apr</w:t>
      </w:r>
      <w:r>
        <w:rPr>
          <w:rFonts w:ascii="Times New Roman" w:hAnsi="Times New Roman"/>
          <w:color w:val="000000"/>
          <w:sz w:val="24"/>
          <w:szCs w:val="24"/>
          <w:lang w:val="fr-BE"/>
        </w:rPr>
        <w:t>è</w:t>
      </w:r>
      <w:r>
        <w:rPr>
          <w:rFonts w:ascii="Times New Roman" w:hAnsi="Times New Roman"/>
          <w:color w:val="000000"/>
          <w:sz w:val="24"/>
          <w:szCs w:val="24"/>
          <w:lang w:val="fr-BE"/>
        </w:rPr>
        <w:t>s saisie de la date, le syst</w:t>
      </w:r>
      <w:r>
        <w:rPr>
          <w:rFonts w:ascii="Times New Roman" w:hAnsi="Times New Roman"/>
          <w:color w:val="000000"/>
          <w:sz w:val="24"/>
          <w:szCs w:val="24"/>
          <w:lang w:val="fr-BE"/>
        </w:rPr>
        <w:t>è</w:t>
      </w:r>
      <w:r>
        <w:rPr>
          <w:rFonts w:ascii="Times New Roman" w:hAnsi="Times New Roman"/>
          <w:color w:val="000000"/>
          <w:sz w:val="24"/>
          <w:szCs w:val="24"/>
          <w:lang w:val="fr-BE"/>
        </w:rPr>
        <w:t>me indique que la disponibilit</w:t>
      </w:r>
      <w:r>
        <w:rPr>
          <w:rFonts w:ascii="Times New Roman" w:hAnsi="Times New Roman"/>
          <w:color w:val="000000"/>
          <w:sz w:val="24"/>
          <w:szCs w:val="24"/>
          <w:lang w:val="fr-BE"/>
        </w:rPr>
        <w:t>é</w:t>
      </w:r>
      <w:r>
        <w:rPr>
          <w:rFonts w:ascii="Times New Roman" w:hAnsi="Times New Roman"/>
          <w:color w:val="000000"/>
          <w:sz w:val="24"/>
          <w:szCs w:val="24"/>
          <w:lang w:val="fr-BE"/>
        </w:rPr>
        <w:t xml:space="preserve"> doit </w:t>
      </w:r>
      <w:r>
        <w:rPr>
          <w:rFonts w:ascii="Times New Roman" w:hAnsi="Times New Roman"/>
          <w:color w:val="000000"/>
          <w:sz w:val="24"/>
          <w:szCs w:val="24"/>
          <w:lang w:val="fr-BE"/>
        </w:rPr>
        <w:t>ê</w:t>
      </w:r>
      <w:r>
        <w:rPr>
          <w:rFonts w:ascii="Times New Roman" w:hAnsi="Times New Roman"/>
          <w:color w:val="000000"/>
          <w:sz w:val="24"/>
          <w:szCs w:val="24"/>
          <w:lang w:val="fr-BE"/>
        </w:rPr>
        <w:t>tre v</w:t>
      </w:r>
      <w:r>
        <w:rPr>
          <w:rFonts w:ascii="Times New Roman" w:hAnsi="Times New Roman"/>
          <w:color w:val="000000"/>
          <w:sz w:val="24"/>
          <w:szCs w:val="24"/>
          <w:lang w:val="fr-BE"/>
        </w:rPr>
        <w:t>é</w:t>
      </w:r>
      <w:r>
        <w:rPr>
          <w:rFonts w:ascii="Times New Roman" w:hAnsi="Times New Roman"/>
          <w:color w:val="000000"/>
          <w:sz w:val="24"/>
          <w:szCs w:val="24"/>
          <w:lang w:val="fr-BE"/>
        </w:rPr>
        <w:t>rifi</w:t>
      </w:r>
      <w:r>
        <w:rPr>
          <w:rFonts w:ascii="Times New Roman" w:hAnsi="Times New Roman"/>
          <w:color w:val="000000"/>
          <w:sz w:val="24"/>
          <w:szCs w:val="24"/>
          <w:lang w:val="fr-BE"/>
        </w:rPr>
        <w:t>é</w:t>
      </w:r>
      <w:r>
        <w:rPr>
          <w:rFonts w:ascii="Times New Roman" w:hAnsi="Times New Roman"/>
          <w:color w:val="000000"/>
          <w:sz w:val="24"/>
          <w:szCs w:val="24"/>
          <w:lang w:val="fr-BE"/>
        </w:rPr>
        <w:t>e par l'administrateur/DJ.</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Le client peut modifier la date ou soumettre quand m</w:t>
      </w:r>
      <w:r>
        <w:rPr>
          <w:rFonts w:ascii="Times New Roman" w:hAnsi="Times New Roman"/>
          <w:color w:val="000000"/>
          <w:sz w:val="24"/>
          <w:szCs w:val="24"/>
          <w:lang w:val="fr-BE"/>
        </w:rPr>
        <w:t>ê</w:t>
      </w:r>
      <w:r>
        <w:rPr>
          <w:rFonts w:ascii="Times New Roman" w:hAnsi="Times New Roman"/>
          <w:color w:val="000000"/>
          <w:sz w:val="24"/>
          <w:szCs w:val="24"/>
          <w:lang w:val="fr-BE"/>
        </w:rPr>
        <w:t>me la demande.</w:t>
      </w:r>
    </w:p>
    <w:p>
      <w:pPr>
        <w:pStyle w:val="ListBullet"/>
        <w:numPr>
          <w:ilvl w:val="0"/>
          <w:numId w:val="1"/>
        </w:numPr>
        <w:rPr>
          <w:rFonts w:ascii="Times New Roman" w:hAnsi="Times New Roman"/>
          <w:color w:val="000000"/>
          <w:sz w:val="24"/>
          <w:szCs w:val="24"/>
          <w:lang w:val="fr-BE"/>
        </w:rPr>
      </w:pPr>
      <w:r>
        <w:rPr>
          <w:rFonts w:ascii="Times New Roman" w:hAnsi="Times New Roman"/>
          <w:color w:val="000000"/>
          <w:sz w:val="24"/>
          <w:szCs w:val="24"/>
          <w:lang w:val="fr-BE"/>
        </w:rPr>
        <w:t>Si le client soumet la demande, elle est enregistr</w:t>
      </w:r>
      <w:r>
        <w:rPr>
          <w:rFonts w:ascii="Times New Roman" w:hAnsi="Times New Roman"/>
          <w:color w:val="000000"/>
          <w:sz w:val="24"/>
          <w:szCs w:val="24"/>
          <w:lang w:val="fr-BE"/>
        </w:rPr>
        <w:t>é</w:t>
      </w:r>
      <w:r>
        <w:rPr>
          <w:rFonts w:ascii="Times New Roman" w:hAnsi="Times New Roman"/>
          <w:color w:val="000000"/>
          <w:sz w:val="24"/>
          <w:szCs w:val="24"/>
          <w:lang w:val="fr-BE"/>
        </w:rPr>
        <w:t xml:space="preserve">e avec le statut « Soumise - </w:t>
      </w:r>
      <w:r>
        <w:rPr>
          <w:rFonts w:ascii="Times New Roman" w:hAnsi="Times New Roman"/>
          <w:color w:val="000000"/>
          <w:sz w:val="24"/>
          <w:szCs w:val="24"/>
          <w:lang w:val="fr-BE"/>
        </w:rPr>
        <w:t>à</w:t>
      </w:r>
      <w:r>
        <w:rPr>
          <w:rFonts w:ascii="Times New Roman" w:hAnsi="Times New Roman"/>
          <w:color w:val="000000"/>
          <w:sz w:val="24"/>
          <w:szCs w:val="24"/>
          <w:lang w:val="fr-BE"/>
        </w:rPr>
        <w:t xml:space="preserve"> v</w:t>
      </w:r>
      <w:r>
        <w:rPr>
          <w:rFonts w:ascii="Times New Roman" w:hAnsi="Times New Roman"/>
          <w:color w:val="000000"/>
          <w:sz w:val="24"/>
          <w:szCs w:val="24"/>
          <w:lang w:val="fr-BE"/>
        </w:rPr>
        <w:t>é</w:t>
      </w:r>
      <w:r>
        <w:rPr>
          <w:rFonts w:ascii="Times New Roman" w:hAnsi="Times New Roman"/>
          <w:color w:val="000000"/>
          <w:sz w:val="24"/>
          <w:szCs w:val="24"/>
          <w:lang w:val="fr-BE"/>
        </w:rPr>
        <w:t>rifier ».</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2.4 Cas d'erreurs</w:t>
      </w:r>
    </w:p>
    <w:p>
      <w:pPr>
        <w:pStyle w:val="ListBullet"/>
        <w:numPr>
          <w:ilvl w:val="0"/>
          <w:numId w:val="1"/>
        </w:numPr>
        <w:rPr>
          <w:rFonts w:ascii="Times New Roman" w:hAnsi="Times New Roman"/>
          <w:color w:val="000000"/>
          <w:sz w:val="24"/>
          <w:szCs w:val="24"/>
          <w:lang w:val="fr-BE"/>
        </w:rPr>
      </w:pPr>
      <w:r>
        <w:rPr>
          <w:rFonts w:ascii="Times New Roman" w:hAnsi="Times New Roman"/>
          <w:b/>
          <w:bCs/>
          <w:color w:val="000000"/>
          <w:sz w:val="24"/>
          <w:szCs w:val="24"/>
          <w:lang w:val="fr-BE"/>
        </w:rPr>
        <w:t>E1</w:t>
      </w:r>
      <w:r>
        <w:rPr>
          <w:rFonts w:ascii="Times New Roman" w:hAnsi="Times New Roman"/>
          <w:color w:val="000000"/>
          <w:sz w:val="24"/>
          <w:szCs w:val="24"/>
          <w:lang w:val="fr-BE"/>
        </w:rPr>
        <w:t xml:space="preserve"> - Champs obligatoires manquants : le syst</w:t>
      </w:r>
      <w:r>
        <w:rPr>
          <w:rFonts w:ascii="Times New Roman" w:hAnsi="Times New Roman"/>
          <w:color w:val="000000"/>
          <w:sz w:val="24"/>
          <w:szCs w:val="24"/>
          <w:lang w:val="fr-BE"/>
        </w:rPr>
        <w:t>è</w:t>
      </w:r>
      <w:r>
        <w:rPr>
          <w:rFonts w:ascii="Times New Roman" w:hAnsi="Times New Roman"/>
          <w:color w:val="000000"/>
          <w:sz w:val="24"/>
          <w:szCs w:val="24"/>
          <w:lang w:val="fr-BE"/>
        </w:rPr>
        <w:t xml:space="preserve">me affiche les champs </w:t>
      </w:r>
      <w:r>
        <w:rPr>
          <w:rFonts w:ascii="Times New Roman" w:hAnsi="Times New Roman"/>
          <w:color w:val="000000"/>
          <w:sz w:val="24"/>
          <w:szCs w:val="24"/>
          <w:lang w:val="fr-BE"/>
        </w:rPr>
        <w:t>à</w:t>
      </w:r>
      <w:r>
        <w:rPr>
          <w:rFonts w:ascii="Times New Roman" w:hAnsi="Times New Roman"/>
          <w:color w:val="000000"/>
          <w:sz w:val="24"/>
          <w:szCs w:val="24"/>
          <w:lang w:val="fr-BE"/>
        </w:rPr>
        <w:t xml:space="preserve"> compl</w:t>
      </w:r>
      <w:r>
        <w:rPr>
          <w:rFonts w:ascii="Times New Roman" w:hAnsi="Times New Roman"/>
          <w:color w:val="000000"/>
          <w:sz w:val="24"/>
          <w:szCs w:val="24"/>
          <w:lang w:val="fr-BE"/>
        </w:rPr>
        <w:t>é</w:t>
      </w:r>
      <w:r>
        <w:rPr>
          <w:rFonts w:ascii="Times New Roman" w:hAnsi="Times New Roman"/>
          <w:color w:val="000000"/>
          <w:sz w:val="24"/>
          <w:szCs w:val="24"/>
          <w:lang w:val="fr-BE"/>
        </w:rPr>
        <w:t>ter et la demande n'est pas enregistr</w:t>
      </w:r>
      <w:r>
        <w:rPr>
          <w:rFonts w:ascii="Times New Roman" w:hAnsi="Times New Roman"/>
          <w:color w:val="000000"/>
          <w:sz w:val="24"/>
          <w:szCs w:val="24"/>
          <w:lang w:val="fr-BE"/>
        </w:rPr>
        <w:t>é</w:t>
      </w:r>
      <w:r>
        <w:rPr>
          <w:rFonts w:ascii="Times New Roman" w:hAnsi="Times New Roman"/>
          <w:color w:val="000000"/>
          <w:sz w:val="24"/>
          <w:szCs w:val="24"/>
          <w:lang w:val="fr-BE"/>
        </w:rPr>
        <w:t>e.</w:t>
      </w:r>
    </w:p>
    <w:p>
      <w:pPr>
        <w:pStyle w:val="ListBullet"/>
        <w:numPr>
          <w:ilvl w:val="0"/>
          <w:numId w:val="1"/>
        </w:numPr>
        <w:rPr>
          <w:rFonts w:ascii="Times New Roman" w:hAnsi="Times New Roman"/>
          <w:color w:val="000000"/>
          <w:sz w:val="24"/>
          <w:szCs w:val="24"/>
          <w:lang w:val="fr-BE"/>
        </w:rPr>
      </w:pPr>
      <w:r>
        <w:rPr>
          <w:rFonts w:ascii="Times New Roman" w:hAnsi="Times New Roman"/>
          <w:b/>
          <w:bCs/>
          <w:color w:val="000000"/>
          <w:sz w:val="24"/>
          <w:szCs w:val="24"/>
          <w:lang w:val="fr-BE"/>
        </w:rPr>
        <w:t>E2</w:t>
      </w:r>
      <w:r>
        <w:rPr>
          <w:rFonts w:ascii="Times New Roman" w:hAnsi="Times New Roman"/>
          <w:color w:val="000000"/>
          <w:sz w:val="24"/>
          <w:szCs w:val="24"/>
          <w:lang w:val="fr-BE"/>
        </w:rPr>
        <w:t xml:space="preserve"> - Date invalide : si la date est pass</w:t>
      </w:r>
      <w:r>
        <w:rPr>
          <w:rFonts w:ascii="Times New Roman" w:hAnsi="Times New Roman"/>
          <w:color w:val="000000"/>
          <w:sz w:val="24"/>
          <w:szCs w:val="24"/>
          <w:lang w:val="fr-BE"/>
        </w:rPr>
        <w:t>é</w:t>
      </w:r>
      <w:r>
        <w:rPr>
          <w:rFonts w:ascii="Times New Roman" w:hAnsi="Times New Roman"/>
          <w:color w:val="000000"/>
          <w:sz w:val="24"/>
          <w:szCs w:val="24"/>
          <w:lang w:val="fr-BE"/>
        </w:rPr>
        <w:t>e ou incoh</w:t>
      </w:r>
      <w:r>
        <w:rPr>
          <w:rFonts w:ascii="Times New Roman" w:hAnsi="Times New Roman"/>
          <w:color w:val="000000"/>
          <w:sz w:val="24"/>
          <w:szCs w:val="24"/>
          <w:lang w:val="fr-BE"/>
        </w:rPr>
        <w:t>é</w:t>
      </w:r>
      <w:r>
        <w:rPr>
          <w:rFonts w:ascii="Times New Roman" w:hAnsi="Times New Roman"/>
          <w:color w:val="000000"/>
          <w:sz w:val="24"/>
          <w:szCs w:val="24"/>
          <w:lang w:val="fr-BE"/>
        </w:rPr>
        <w:t>rente, le syst</w:t>
      </w:r>
      <w:r>
        <w:rPr>
          <w:rFonts w:ascii="Times New Roman" w:hAnsi="Times New Roman"/>
          <w:color w:val="000000"/>
          <w:sz w:val="24"/>
          <w:szCs w:val="24"/>
          <w:lang w:val="fr-BE"/>
        </w:rPr>
        <w:t>è</w:t>
      </w:r>
      <w:r>
        <w:rPr>
          <w:rFonts w:ascii="Times New Roman" w:hAnsi="Times New Roman"/>
          <w:color w:val="000000"/>
          <w:sz w:val="24"/>
          <w:szCs w:val="24"/>
          <w:lang w:val="fr-BE"/>
        </w:rPr>
        <w:t>me demande au client de corriger la date.</w:t>
      </w:r>
    </w:p>
    <w:p>
      <w:pPr>
        <w:pStyle w:val="ListBullet"/>
        <w:numPr>
          <w:ilvl w:val="0"/>
          <w:numId w:val="1"/>
        </w:numPr>
        <w:rPr>
          <w:rFonts w:ascii="Times New Roman" w:hAnsi="Times New Roman"/>
          <w:color w:val="000000"/>
          <w:sz w:val="24"/>
          <w:szCs w:val="24"/>
          <w:lang w:val="fr-BE"/>
        </w:rPr>
      </w:pPr>
      <w:r>
        <w:rPr>
          <w:rFonts w:ascii="Times New Roman" w:hAnsi="Times New Roman"/>
          <w:b/>
          <w:bCs/>
          <w:color w:val="000000"/>
          <w:sz w:val="24"/>
          <w:szCs w:val="24"/>
          <w:lang w:val="fr-BE"/>
        </w:rPr>
        <w:t>E3</w:t>
      </w:r>
      <w:r>
        <w:rPr>
          <w:rFonts w:ascii="Times New Roman" w:hAnsi="Times New Roman"/>
          <w:color w:val="000000"/>
          <w:sz w:val="24"/>
          <w:szCs w:val="24"/>
          <w:lang w:val="fr-BE"/>
        </w:rPr>
        <w:t xml:space="preserve"> - Probl</w:t>
      </w:r>
      <w:r>
        <w:rPr>
          <w:rFonts w:ascii="Times New Roman" w:hAnsi="Times New Roman"/>
          <w:color w:val="000000"/>
          <w:sz w:val="24"/>
          <w:szCs w:val="24"/>
          <w:lang w:val="fr-BE"/>
        </w:rPr>
        <w:t>è</w:t>
      </w:r>
      <w:r>
        <w:rPr>
          <w:rFonts w:ascii="Times New Roman" w:hAnsi="Times New Roman"/>
          <w:color w:val="000000"/>
          <w:sz w:val="24"/>
          <w:szCs w:val="24"/>
          <w:lang w:val="fr-BE"/>
        </w:rPr>
        <w:t>me technique lors de l'enregistrement : le syst</w:t>
      </w:r>
      <w:r>
        <w:rPr>
          <w:rFonts w:ascii="Times New Roman" w:hAnsi="Times New Roman"/>
          <w:color w:val="000000"/>
          <w:sz w:val="24"/>
          <w:szCs w:val="24"/>
          <w:lang w:val="fr-BE"/>
        </w:rPr>
        <w:t>è</w:t>
      </w:r>
      <w:r>
        <w:rPr>
          <w:rFonts w:ascii="Times New Roman" w:hAnsi="Times New Roman"/>
          <w:color w:val="000000"/>
          <w:sz w:val="24"/>
          <w:szCs w:val="24"/>
          <w:lang w:val="fr-BE"/>
        </w:rPr>
        <w:t>me affiche un message d'erreur et invite le client a r</w:t>
      </w:r>
      <w:r>
        <w:rPr>
          <w:rFonts w:ascii="Times New Roman" w:hAnsi="Times New Roman"/>
          <w:color w:val="000000"/>
          <w:sz w:val="24"/>
          <w:szCs w:val="24"/>
          <w:lang w:val="fr-BE"/>
        </w:rPr>
        <w:t>é</w:t>
      </w:r>
      <w:r>
        <w:rPr>
          <w:rFonts w:ascii="Times New Roman" w:hAnsi="Times New Roman"/>
          <w:color w:val="000000"/>
          <w:sz w:val="24"/>
          <w:szCs w:val="24"/>
          <w:lang w:val="fr-BE"/>
        </w:rPr>
        <w:t>essayer.</w:t>
      </w:r>
    </w:p>
    <w:p>
      <w:pPr>
        <w:pStyle w:val="Heading1"/>
        <w:rPr>
          <w:rFonts w:ascii="Times New Roman" w:hAnsi="Times New Roman"/>
          <w:color w:val="000000"/>
          <w:sz w:val="24"/>
          <w:szCs w:val="24"/>
          <w:lang w:val="fr-BE"/>
        </w:rPr>
      </w:pPr>
      <w:r>
        <w:rPr>
          <w:rFonts w:ascii="Times New Roman" w:hAnsi="Times New Roman"/>
          <w:color w:val="000000"/>
          <w:sz w:val="24"/>
          <w:szCs w:val="24"/>
          <w:lang w:val="fr-BE"/>
        </w:rPr>
        <w:t>3. Diagrammes dynamiques</w:t>
      </w:r>
    </w:p>
    <w:p>
      <w:pPr>
        <w:pStyle w:val="Heading2"/>
        <w:spacing w:before="257" w:after="57"/>
        <w:rPr>
          <w:rFonts w:ascii="Times New Roman" w:hAnsi="Times New Roman"/>
          <w:color w:val="000000"/>
          <w:sz w:val="24"/>
          <w:szCs w:val="24"/>
          <w:lang w:val="fr-BE"/>
        </w:rPr>
      </w:pPr>
      <w:r>
        <w:rPr>
          <w:rFonts w:ascii="Times New Roman" w:hAnsi="Times New Roman"/>
          <w:color w:val="000000"/>
          <w:sz w:val="24"/>
          <w:szCs w:val="24"/>
          <w:lang w:val="fr-BE"/>
        </w:rPr>
        <w:t>3.1 Diagramme de navigation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inline distT="0" distB="0" distL="0" distR="0">
            <wp:extent cx="6217920" cy="397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17920" cy="3972560"/>
                    </a:xfrm>
                    <a:prstGeom prst="rect">
                      <a:avLst/>
                    </a:prstGeom>
                    <a:noFill/>
                  </pic:spPr>
                </pic:pic>
              </a:graphicData>
            </a:graphic>
          </wp:inline>
        </w:drawing>
      </w:r>
    </w:p>
    <w:p>
      <w:pPr>
        <w:pStyle w:val="Normal"/>
        <w:jc w:val="center"/>
        <w:rPr>
          <w:rFonts w:ascii="Times New Roman" w:hAnsi="Times New Roman"/>
          <w:color w:val="000000"/>
          <w:sz w:val="24"/>
          <w:szCs w:val="24"/>
          <w:lang w:val="fr-BE"/>
        </w:rPr>
      </w:pPr>
      <w:r>
        <w:rPr>
          <w:rFonts w:ascii="Times New Roman" w:hAnsi="Times New Roman"/>
          <w:i/>
          <w:color w:val="000000"/>
          <w:sz w:val="24"/>
          <w:szCs w:val="24"/>
          <w:lang w:val="fr-BE"/>
        </w:rPr>
        <w:t xml:space="preserve">Figure </w:t>
      </w:r>
      <w:r>
        <w:rPr>
          <w:rFonts w:ascii="Times New Roman" w:hAnsi="Times New Roman"/>
          <w:i/>
          <w:color w:val="000000"/>
          <w:sz w:val="24"/>
          <w:szCs w:val="24"/>
          <w:lang w:val="fr-BE"/>
        </w:rPr>
        <w:t>1</w:t>
      </w:r>
      <w:r>
        <w:rPr>
          <w:rFonts w:ascii="Times New Roman" w:hAnsi="Times New Roman"/>
          <w:i/>
          <w:color w:val="000000"/>
          <w:sz w:val="24"/>
          <w:szCs w:val="24"/>
          <w:lang w:val="fr-BE"/>
        </w:rPr>
        <w:t>- Diagramme de navigation.</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3.2 Diagramme d'</w:t>
      </w:r>
      <w:r>
        <w:rPr>
          <w:rFonts w:ascii="Times New Roman" w:hAnsi="Times New Roman"/>
          <w:color w:val="000000"/>
          <w:sz w:val="24"/>
          <w:szCs w:val="24"/>
          <w:lang w:val="fr-BE"/>
        </w:rPr>
        <w:t>é</w:t>
      </w:r>
      <w:r>
        <w:rPr>
          <w:rFonts w:ascii="Times New Roman" w:hAnsi="Times New Roman"/>
          <w:color w:val="000000"/>
          <w:sz w:val="24"/>
          <w:szCs w:val="24"/>
          <w:lang w:val="fr-BE"/>
        </w:rPr>
        <w:t>tat-transition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inline distT="0" distB="0" distL="0" distR="0">
            <wp:extent cx="6217920" cy="3972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217920" cy="3972560"/>
                    </a:xfrm>
                    <a:prstGeom prst="rect">
                      <a:avLst/>
                    </a:prstGeom>
                    <a:noFill/>
                  </pic:spPr>
                </pic:pic>
              </a:graphicData>
            </a:graphic>
          </wp:inline>
        </w:drawing>
      </w:r>
    </w:p>
    <w:p>
      <w:pPr>
        <w:pStyle w:val="Normal"/>
        <w:jc w:val="center"/>
        <w:rPr>
          <w:rFonts w:ascii="Times New Roman" w:hAnsi="Times New Roman"/>
          <w:i/>
          <w:color w:val="000000"/>
          <w:sz w:val="24"/>
          <w:szCs w:val="24"/>
          <w:lang w:val="fr-BE"/>
        </w:rPr>
      </w:pPr>
      <w:r>
        <w:rPr>
          <w:rFonts w:ascii="Times New Roman" w:hAnsi="Times New Roman"/>
          <w:i/>
          <w:color w:val="000000"/>
          <w:sz w:val="24"/>
          <w:szCs w:val="24"/>
          <w:lang w:val="fr-BE"/>
        </w:rPr>
      </w:r>
    </w:p>
    <w:p>
      <w:pPr>
        <w:pStyle w:val="Normal"/>
        <w:jc w:val="center"/>
        <w:rPr>
          <w:rFonts w:ascii="Times New Roman" w:hAnsi="Times New Roman"/>
          <w:color w:val="000000"/>
          <w:sz w:val="24"/>
          <w:szCs w:val="24"/>
          <w:lang w:val="fr-BE"/>
        </w:rPr>
      </w:pPr>
      <w:r>
        <w:rPr>
          <w:rFonts w:ascii="Times New Roman" w:hAnsi="Times New Roman"/>
          <w:i/>
          <w:color w:val="000000"/>
          <w:sz w:val="24"/>
          <w:szCs w:val="24"/>
          <w:lang w:val="fr-BE"/>
        </w:rPr>
        <w:t xml:space="preserve">Figure </w:t>
      </w:r>
      <w:r>
        <w:rPr>
          <w:rFonts w:ascii="Times New Roman" w:hAnsi="Times New Roman"/>
          <w:i/>
          <w:color w:val="000000"/>
          <w:sz w:val="24"/>
          <w:szCs w:val="24"/>
          <w:lang w:val="fr-BE"/>
        </w:rPr>
        <w:t>2</w:t>
      </w:r>
      <w:r>
        <w:rPr>
          <w:rFonts w:ascii="Times New Roman" w:hAnsi="Times New Roman"/>
          <w:i/>
          <w:color w:val="000000"/>
          <w:sz w:val="24"/>
          <w:szCs w:val="24"/>
          <w:lang w:val="fr-BE"/>
        </w:rPr>
        <w:t xml:space="preserve"> - Diagramme d'</w:t>
      </w:r>
      <w:r>
        <w:rPr>
          <w:rFonts w:ascii="Times New Roman" w:hAnsi="Times New Roman"/>
          <w:i/>
          <w:color w:val="000000"/>
          <w:sz w:val="24"/>
          <w:szCs w:val="24"/>
          <w:lang w:val="fr-BE"/>
        </w:rPr>
        <w:t>é</w:t>
      </w:r>
      <w:r>
        <w:rPr>
          <w:rFonts w:ascii="Times New Roman" w:hAnsi="Times New Roman"/>
          <w:i/>
          <w:color w:val="000000"/>
          <w:sz w:val="24"/>
          <w:szCs w:val="24"/>
          <w:lang w:val="fr-BE"/>
        </w:rPr>
        <w:t>tat-transition.</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3.3 Diagramme d'activit</w:t>
      </w:r>
      <w:r>
        <w:rPr>
          <w:rFonts w:ascii="Times New Roman" w:hAnsi="Times New Roman"/>
          <w:color w:val="000000"/>
          <w:sz w:val="24"/>
          <w:szCs w:val="24"/>
          <w:lang w:val="fr-BE"/>
        </w:rPr>
        <w:t>é</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inline distT="0" distB="0" distL="0" distR="0">
            <wp:extent cx="621792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217920" cy="4663440"/>
                    </a:xfrm>
                    <a:prstGeom prst="rect">
                      <a:avLst/>
                    </a:prstGeom>
                    <a:noFill/>
                  </pic:spPr>
                </pic:pic>
              </a:graphicData>
            </a:graphic>
          </wp:inline>
        </w:drawing>
      </w:r>
    </w:p>
    <w:p>
      <w:pPr>
        <w:pStyle w:val="Normal"/>
        <w:jc w:val="center"/>
        <w:rPr>
          <w:rFonts w:ascii="Times New Roman" w:hAnsi="Times New Roman"/>
          <w:i/>
          <w:color w:val="000000"/>
          <w:sz w:val="24"/>
          <w:szCs w:val="24"/>
          <w:lang w:val="fr-BE"/>
        </w:rPr>
      </w:pPr>
      <w:r>
        <w:rPr>
          <w:rFonts w:ascii="Times New Roman" w:hAnsi="Times New Roman"/>
          <w:i/>
          <w:color w:val="000000"/>
          <w:sz w:val="24"/>
          <w:szCs w:val="24"/>
          <w:lang w:val="fr-BE"/>
        </w:rPr>
      </w:r>
    </w:p>
    <w:p>
      <w:pPr>
        <w:pStyle w:val="Normal"/>
        <w:jc w:val="center"/>
        <w:rPr>
          <w:rFonts w:ascii="Times New Roman" w:hAnsi="Times New Roman"/>
          <w:color w:val="000000"/>
          <w:sz w:val="24"/>
          <w:szCs w:val="24"/>
          <w:lang w:val="fr-BE"/>
        </w:rPr>
      </w:pPr>
      <w:r>
        <w:rPr>
          <w:rFonts w:ascii="Times New Roman" w:hAnsi="Times New Roman"/>
          <w:i/>
          <w:color w:val="000000"/>
          <w:sz w:val="24"/>
          <w:szCs w:val="24"/>
          <w:lang w:val="fr-BE"/>
        </w:rPr>
        <w:t xml:space="preserve">Figure </w:t>
      </w:r>
      <w:r>
        <w:rPr>
          <w:rFonts w:ascii="Times New Roman" w:hAnsi="Times New Roman"/>
          <w:i/>
          <w:color w:val="000000"/>
          <w:sz w:val="24"/>
          <w:szCs w:val="24"/>
          <w:lang w:val="fr-BE"/>
        </w:rPr>
        <w:t>3</w:t>
      </w:r>
      <w:r>
        <w:rPr>
          <w:rFonts w:ascii="Times New Roman" w:hAnsi="Times New Roman"/>
          <w:i/>
          <w:color w:val="000000"/>
          <w:sz w:val="24"/>
          <w:szCs w:val="24"/>
          <w:lang w:val="fr-BE"/>
        </w:rPr>
        <w:t>- Diagramme d'activit</w:t>
      </w:r>
      <w:r>
        <w:rPr>
          <w:rFonts w:ascii="Times New Roman" w:hAnsi="Times New Roman"/>
          <w:i/>
          <w:color w:val="000000"/>
          <w:sz w:val="24"/>
          <w:szCs w:val="24"/>
          <w:lang w:val="fr-BE"/>
        </w:rPr>
        <w:t>é</w:t>
      </w:r>
      <w:r>
        <w:rPr>
          <w:rFonts w:ascii="Times New Roman" w:hAnsi="Times New Roman"/>
          <w:i/>
          <w:color w:val="000000"/>
          <w:sz w:val="24"/>
          <w:szCs w:val="24"/>
          <w:lang w:val="fr-BE"/>
        </w:rPr>
        <w:t>.</w:t>
      </w:r>
    </w:p>
    <w:p>
      <w:pPr>
        <w:pStyle w:val="Heading2"/>
        <w:rPr>
          <w:rFonts w:ascii="Times New Roman" w:hAnsi="Times New Roman"/>
          <w:color w:val="000000"/>
          <w:sz w:val="24"/>
          <w:szCs w:val="24"/>
          <w:lang w:val="fr-BE"/>
        </w:rPr>
      </w:pPr>
      <w:r>
        <w:rPr>
          <w:rFonts w:ascii="Times New Roman" w:hAnsi="Times New Roman"/>
          <w:color w:val="000000"/>
          <w:sz w:val="24"/>
          <w:szCs w:val="24"/>
          <w:lang w:val="fr-BE"/>
        </w:rPr>
        <w:t>3.4 Diagramme de s</w:t>
      </w:r>
      <w:r>
        <w:rPr>
          <w:rFonts w:ascii="Times New Roman" w:hAnsi="Times New Roman"/>
          <w:color w:val="000000"/>
          <w:sz w:val="24"/>
          <w:szCs w:val="24"/>
          <w:lang w:val="fr-BE"/>
        </w:rPr>
        <w:t>é</w:t>
      </w:r>
      <w:r>
        <w:rPr>
          <w:rFonts w:ascii="Times New Roman" w:hAnsi="Times New Roman"/>
          <w:color w:val="000000"/>
          <w:sz w:val="24"/>
          <w:szCs w:val="24"/>
          <w:lang w:val="fr-BE"/>
        </w:rPr>
        <w:t>quence syst</w:t>
      </w:r>
      <w:r>
        <w:rPr>
          <w:rFonts w:ascii="Times New Roman" w:hAnsi="Times New Roman"/>
          <w:color w:val="000000"/>
          <w:sz w:val="24"/>
          <w:szCs w:val="24"/>
          <w:lang w:val="fr-BE"/>
        </w:rPr>
        <w:t>è</w:t>
      </w:r>
      <w:r>
        <w:rPr>
          <w:rFonts w:ascii="Times New Roman" w:hAnsi="Times New Roman"/>
          <w:color w:val="000000"/>
          <w:sz w:val="24"/>
          <w:szCs w:val="24"/>
          <w:lang w:val="fr-BE"/>
        </w:rPr>
        <w:t>me</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inline distT="0" distB="0" distL="0" distR="0">
            <wp:extent cx="6217920" cy="431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217920" cy="4318000"/>
                    </a:xfrm>
                    <a:prstGeom prst="rect">
                      <a:avLst/>
                    </a:prstGeom>
                    <a:noFill/>
                  </pic:spPr>
                </pic:pic>
              </a:graphicData>
            </a:graphic>
          </wp:inline>
        </w:drawing>
      </w:r>
    </w:p>
    <w:p>
      <w:pPr>
        <w:pStyle w:val="Normal"/>
        <w:jc w:val="center"/>
        <w:rPr>
          <w:rFonts w:ascii="Times New Roman" w:hAnsi="Times New Roman"/>
          <w:i/>
          <w:color w:val="000000"/>
          <w:sz w:val="24"/>
          <w:szCs w:val="24"/>
          <w:lang w:val="fr-BE"/>
        </w:rPr>
      </w:pPr>
      <w:r>
        <w:rPr>
          <w:rFonts w:ascii="Times New Roman" w:hAnsi="Times New Roman"/>
          <w:i/>
          <w:color w:val="000000"/>
          <w:sz w:val="24"/>
          <w:szCs w:val="24"/>
          <w:lang w:val="fr-BE"/>
        </w:rPr>
        <w:t xml:space="preserve">Figure </w:t>
      </w:r>
      <w:r>
        <w:rPr>
          <w:rFonts w:ascii="Times New Roman" w:hAnsi="Times New Roman"/>
          <w:i/>
          <w:color w:val="000000"/>
          <w:sz w:val="24"/>
          <w:szCs w:val="24"/>
          <w:lang w:val="fr-BE"/>
        </w:rPr>
        <w:t>4</w:t>
      </w:r>
      <w:r>
        <w:rPr>
          <w:rFonts w:ascii="Times New Roman" w:hAnsi="Times New Roman"/>
          <w:i/>
          <w:color w:val="000000"/>
          <w:sz w:val="24"/>
          <w:szCs w:val="24"/>
          <w:lang w:val="fr-BE"/>
        </w:rPr>
        <w:t xml:space="preserve"> - Diagramme de s</w:t>
      </w:r>
      <w:r>
        <w:rPr>
          <w:rFonts w:ascii="Times New Roman" w:hAnsi="Times New Roman"/>
          <w:i/>
          <w:color w:val="000000"/>
          <w:sz w:val="24"/>
          <w:szCs w:val="24"/>
          <w:lang w:val="fr-BE"/>
        </w:rPr>
        <w:t>é</w:t>
      </w:r>
      <w:r>
        <w:rPr>
          <w:rFonts w:ascii="Times New Roman" w:hAnsi="Times New Roman"/>
          <w:i/>
          <w:color w:val="000000"/>
          <w:sz w:val="24"/>
          <w:szCs w:val="24"/>
          <w:lang w:val="fr-BE"/>
        </w:rPr>
        <w:t>quence syst</w:t>
      </w:r>
      <w:r>
        <w:rPr>
          <w:rFonts w:ascii="Times New Roman" w:hAnsi="Times New Roman"/>
          <w:i/>
          <w:color w:val="000000"/>
          <w:sz w:val="24"/>
          <w:szCs w:val="24"/>
          <w:lang w:val="fr-BE"/>
        </w:rPr>
        <w:t>è</w:t>
      </w:r>
      <w:r>
        <w:rPr>
          <w:rFonts w:ascii="Times New Roman" w:hAnsi="Times New Roman"/>
          <w:i/>
          <w:color w:val="000000"/>
          <w:sz w:val="24"/>
          <w:szCs w:val="24"/>
          <w:lang w:val="fr-BE"/>
        </w:rPr>
        <w:t>me.</w:t>
      </w:r>
    </w:p>
    <w:p>
      <w:pPr>
        <w:pStyle w:val="Heading2"/>
        <w:rPr>
          <w:rFonts w:ascii="Times New Roman" w:hAnsi="Times New Roman"/>
          <w:color w:val="000000"/>
          <w:sz w:val="24"/>
          <w:szCs w:val="24"/>
          <w:lang w:val="fr-BE"/>
        </w:rPr>
      </w:pPr>
      <w:r>
        <w:rPr>
          <w:rFonts w:ascii="Times New Roman" w:hAnsi="Times New Roman"/>
          <w:color w:val="000000"/>
          <w:sz w:val="24"/>
          <w:szCs w:val="24"/>
          <w:lang w:val="fr-BE"/>
        </w:rPr>
        <w:t>3.5 Diagramme de communication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drawing>
          <wp:inline distT="0" distB="0" distL="0" distR="0">
            <wp:extent cx="6217920" cy="3972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217920" cy="3972560"/>
                    </a:xfrm>
                    <a:prstGeom prst="rect">
                      <a:avLst/>
                    </a:prstGeom>
                    <a:noFill/>
                  </pic:spPr>
                </pic:pic>
              </a:graphicData>
            </a:graphic>
          </wp:inline>
        </w:drawing>
      </w:r>
    </w:p>
    <w:p>
      <w:pPr>
        <w:pStyle w:val="Normal"/>
        <w:jc w:val="center"/>
        <w:rPr>
          <w:rFonts w:ascii="Times New Roman" w:hAnsi="Times New Roman"/>
          <w:i/>
          <w:color w:val="000000"/>
          <w:sz w:val="24"/>
          <w:szCs w:val="24"/>
          <w:lang w:val="fr-BE"/>
        </w:rPr>
      </w:pPr>
      <w:r>
        <w:rPr>
          <w:rFonts w:ascii="Times New Roman" w:hAnsi="Times New Roman"/>
          <w:i/>
          <w:color w:val="000000"/>
          <w:sz w:val="24"/>
          <w:szCs w:val="24"/>
          <w:lang w:val="fr-BE"/>
        </w:rPr>
        <w:t xml:space="preserve">Figure </w:t>
      </w:r>
      <w:r>
        <w:rPr>
          <w:rFonts w:ascii="Times New Roman" w:hAnsi="Times New Roman"/>
          <w:i/>
          <w:color w:val="000000"/>
          <w:sz w:val="24"/>
          <w:szCs w:val="24"/>
          <w:lang w:val="fr-BE"/>
        </w:rPr>
        <w:t>5</w:t>
      </w:r>
      <w:r>
        <w:rPr>
          <w:rFonts w:ascii="Times New Roman" w:hAnsi="Times New Roman"/>
          <w:i/>
          <w:color w:val="000000"/>
          <w:sz w:val="24"/>
          <w:szCs w:val="24"/>
          <w:lang w:val="fr-BE"/>
        </w:rPr>
        <w:t xml:space="preserve"> - Diagramme de communication.</w:t>
      </w:r>
    </w:p>
    <w:p>
      <w:pPr>
        <w:pStyle w:val="Heading1"/>
        <w:spacing w:before="537" w:after="57"/>
        <w:rPr>
          <w:rFonts w:ascii="Times New Roman" w:hAnsi="Times New Roman"/>
          <w:color w:val="000000"/>
          <w:sz w:val="24"/>
          <w:szCs w:val="24"/>
          <w:lang w:val="fr-BE"/>
        </w:rPr>
      </w:pPr>
      <w:r>
        <w:rPr>
          <w:rFonts w:ascii="Times New Roman" w:hAnsi="Times New Roman"/>
          <w:color w:val="000000"/>
          <w:sz w:val="24"/>
          <w:szCs w:val="24"/>
          <w:lang w:val="fr-BE"/>
        </w:rPr>
        <w:t>4. Design patterns adoptes et justification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Les design patterns proposes ne sont pas choisis pour complexifier l'application. Ils servent a organiser le code, séparer les responsabilités et rendre le projet plus maintenable. Leur usage reste adapte a un TFE : ils expliquent l'architecture sans imposer une implémentation trop lourde.</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84"/>
        <w:gridCol w:w="2484"/>
        <w:gridCol w:w="2484"/>
        <w:gridCol w:w="2484"/>
      </w:tblGrid>
      <w:tr>
        <w:trPr/>
        <w:tc>
          <w:tcPr>
            <w:tcW w:w="2484"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Pattern</w:t>
            </w:r>
          </w:p>
        </w:tc>
        <w:tc>
          <w:tcPr>
            <w:tcW w:w="2484"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Pourquoi ce choix ?</w:t>
            </w:r>
          </w:p>
        </w:tc>
        <w:tc>
          <w:tcPr>
            <w:tcW w:w="2484"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Application dans le projet</w:t>
            </w:r>
          </w:p>
        </w:tc>
        <w:tc>
          <w:tcPr>
            <w:tcW w:w="2484"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Intérêt</w:t>
            </w:r>
          </w:p>
        </w:tc>
      </w:tr>
      <w:tr>
        <w:trPr/>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MVC / MVT</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L'application contient des données, des traitements métier et des écrans. Il faut donc séparer ces responsabilités.</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Avec Django, le modèle MVT est proche du MVC : les modèles représentent les données, les vues traitent les actions et les templates affichent les pages.</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pattern rend le projet plus clair, facilite les tests et évite de mélanger affichage, logique métier et accès aux données.</w:t>
            </w:r>
          </w:p>
        </w:tc>
      </w:tr>
      <w:tr>
        <w:trPr/>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Façade</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paiement via Stripe est un service externe. Il ne faut pas disperser les appels Stripe dans toute l'application.</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Une façade de paiement peut proposer des opérations simples comme créer un paiement, vérifier son statut ou demander un remboursement.</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Si Stripe change ou si un autre système de paiement est choisi plus tard, seule la façade doit être adaptée.</w:t>
            </w:r>
          </w:p>
        </w:tc>
      </w:tr>
      <w:tr>
        <w:trPr/>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Repository / ORM</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L'application manipule plusieurs objets persistants : demandes de devis, devis, contrats, réservations, paiements, factures.</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L'ORM Django joue le rôle d’intermédiaire entre les classes métier et la base de données.</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choix évite de mettre des requêtes SQL partout et rend l’accès aux données plus propre et plus sécurise.</w:t>
            </w:r>
          </w:p>
        </w:tc>
      </w:tr>
      <w:tr>
        <w:trPr/>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Strategy</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Les règles de calcul peuvent évoluer : prix de base, options, frais de déplacement, acompte ou réduction.</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Chaque règle de calcul peut être isolée dans une stratégie afin de changer le mode de calcul sans modifier tout le reste du système.</w:t>
            </w:r>
          </w:p>
        </w:tc>
        <w:tc>
          <w:tcPr>
            <w:tcW w:w="2484"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pattern rend l'application plus évolutive, surtout si plusieurs types de prestations ou tarifs apparaissent.</w:t>
            </w:r>
          </w:p>
        </w:tc>
      </w:tr>
    </w:tbl>
    <w:p>
      <w:pPr>
        <w:pStyle w:val="Heading1"/>
        <w:spacing w:before="537" w:after="57"/>
        <w:rPr>
          <w:rFonts w:ascii="Times New Roman" w:hAnsi="Times New Roman"/>
          <w:color w:val="000000"/>
          <w:sz w:val="24"/>
          <w:szCs w:val="24"/>
          <w:lang w:val="fr-BE"/>
        </w:rPr>
      </w:pPr>
      <w:r>
        <w:rPr>
          <w:rFonts w:ascii="Times New Roman" w:hAnsi="Times New Roman"/>
          <w:color w:val="000000"/>
          <w:sz w:val="24"/>
          <w:szCs w:val="24"/>
          <w:lang w:val="fr-BE"/>
        </w:rPr>
        <w:t>5. Justification des autres choix</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Cette section justifie l'ensemble des choix contenus dans le document. L'objectif est de montrer que les scenarios, les acteurs, les diagrammes et les patterns ne sont pas choisis au hasard, mais qu'ils découlent du cahier des charges et des consignes données.</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1</w:t>
      </w:r>
      <w:r>
        <w:rPr>
          <w:rFonts w:ascii="Times New Roman" w:hAnsi="Times New Roman"/>
          <w:color w:val="000000"/>
          <w:sz w:val="24"/>
          <w:szCs w:val="24"/>
          <w:lang w:val="fr-BE"/>
        </w:rPr>
        <w:t xml:space="preserve"> Tableau global de justification</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12"/>
        <w:gridCol w:w="3312"/>
        <w:gridCol w:w="3312"/>
      </w:tblGrid>
      <w:tr>
        <w:trPr/>
        <w:tc>
          <w:tcPr>
            <w:tcW w:w="3312"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Choix</w:t>
            </w:r>
          </w:p>
        </w:tc>
        <w:tc>
          <w:tcPr>
            <w:tcW w:w="3312"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Élément retenu</w:t>
            </w:r>
          </w:p>
        </w:tc>
        <w:tc>
          <w:tcPr>
            <w:tcW w:w="3312" w:type="dxa"/>
            <w:tcBorders/>
            <w:shd w:fill="D9EAF7" w:val="clear"/>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Justification</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d'utilisation retenu</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Créer une demande de devis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C'est une fonctionnalité principale et orientée métier. Elle représente le début du processus commercial d'une prestation DJ.</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exclus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Inscription, connexion, modification du profil, mot de passe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Ces cas sont exclus car la consigne demande un cas d'utilisation métier, pas une fonctionnalité technique ou g</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n</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rique.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Acteur principal</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Client</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client est l'acteur qui exprime le besoin et déclenche la demande de devis.</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Acteur s</w:t>
            </w:r>
            <w:r>
              <w:rPr>
                <w:rFonts w:eastAsia="ＭＳ 明朝" w:cs="" w:ascii="Times New Roman" w:hAnsi="Times New Roman"/>
                <w:b/>
                <w:color w:val="000000"/>
                <w:kern w:val="0"/>
                <w:sz w:val="24"/>
                <w:szCs w:val="24"/>
                <w:lang w:val="fr-BE" w:eastAsia="en-US" w:bidi="ar-SA"/>
              </w:rPr>
              <w:t>e</w:t>
            </w:r>
            <w:r>
              <w:rPr>
                <w:rFonts w:eastAsia="ＭＳ 明朝" w:cs="" w:ascii="Times New Roman" w:hAnsi="Times New Roman"/>
                <w:b/>
                <w:color w:val="000000"/>
                <w:kern w:val="0"/>
                <w:sz w:val="24"/>
                <w:szCs w:val="24"/>
                <w:lang w:val="fr-BE" w:eastAsia="en-US" w:bidi="ar-SA"/>
              </w:rPr>
              <w:t>condaire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Administrateur / DJ</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intervient après la soumission pour analyser la demande et préparer le devis.</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Visiteur absent du sc</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nario</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visiteur n’apparaît pas dans ce scenario</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La demande de devis est r</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alis</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 par un client connect</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 Le visiteur intervient plutôt avant, lors de la consultation publique ou de la création du compte.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Stripe absent du sc</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nario choisi</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Stripe n'intervient pas encore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paiement intervient plus tard, après validation du contrat ou de la réservation. Le scenario choisi s’arrête a la création de la demande de devis.</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Précondition</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Le client dispose déjà d'un compte et est connecte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Cette précondition permet d’éviter de traiter la connexion, explicitement exclue par la consigne.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Scenario nominal</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Saisie et soumission d'une demande complète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décrit le déroulement normal attendu, du choix de l'offre jusqu’à la notification de l'administrateur/DJ.</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Scenario alternatif</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ou disponibilité incertaine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cas est réaliste dans le domaine événementiel, car la disponibilité d'un DJ doit souvent être v</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rifi</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d'erreur 1</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Champs obligatoires manquants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s'agit de l'erreur la plus courante lors de la saisie d'un formulaire.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d'erreur 2</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Date invalide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 xml:space="preserve">La date est une information essentielle pour une prestation </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v</w:t>
            </w:r>
            <w:r>
              <w:rPr>
                <w:rFonts w:eastAsia="ＭＳ 明朝" w:cs="" w:ascii="Times New Roman" w:hAnsi="Times New Roman"/>
                <w:b w:val="false"/>
                <w:color w:val="000000"/>
                <w:kern w:val="0"/>
                <w:sz w:val="24"/>
                <w:szCs w:val="24"/>
                <w:lang w:val="fr-BE" w:eastAsia="en-US" w:bidi="ar-SA"/>
              </w:rPr>
              <w:t>é</w:t>
            </w:r>
            <w:r>
              <w:rPr>
                <w:rFonts w:eastAsia="ＭＳ 明朝" w:cs="" w:ascii="Times New Roman" w:hAnsi="Times New Roman"/>
                <w:b w:val="false"/>
                <w:color w:val="000000"/>
                <w:kern w:val="0"/>
                <w:sz w:val="24"/>
                <w:szCs w:val="24"/>
                <w:lang w:val="fr-BE" w:eastAsia="en-US" w:bidi="ar-SA"/>
              </w:rPr>
              <w:t>nementielle. Une date passée ou incohérente doit être refusée.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Cas d'erreur 3</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Problème technique lors de l'enregistrement</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cas montre que le système prévoit aussi un échec technique, sans créer de demande incomplète.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Diagramme de navigation</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Parcours écran du client</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montre comment le client passe des offres au formulaire, puis a la confirmation et au suivi des devis.</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Diagramme d'</w:t>
            </w:r>
            <w:r>
              <w:rPr>
                <w:rFonts w:eastAsia="ＭＳ 明朝" w:cs="" w:ascii="Times New Roman" w:hAnsi="Times New Roman"/>
                <w:b/>
                <w:color w:val="000000"/>
                <w:kern w:val="0"/>
                <w:sz w:val="24"/>
                <w:szCs w:val="24"/>
                <w:lang w:val="fr-BE" w:eastAsia="en-US" w:bidi="ar-SA"/>
              </w:rPr>
              <w:t>é</w:t>
            </w:r>
            <w:r>
              <w:rPr>
                <w:rFonts w:eastAsia="ＭＳ 明朝" w:cs="" w:ascii="Times New Roman" w:hAnsi="Times New Roman"/>
                <w:b/>
                <w:color w:val="000000"/>
                <w:kern w:val="0"/>
                <w:sz w:val="24"/>
                <w:szCs w:val="24"/>
                <w:lang w:val="fr-BE" w:eastAsia="en-US" w:bidi="ar-SA"/>
              </w:rPr>
              <w:t>tat-transition</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Cycle de vie de DemandeDevis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Ce diagramme ne montre pas les écrans. Il montre les états métier d'une demande : brouillon, soumise, en analyse, devis généré, refusée ou annulée.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Diagramme d’activité</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Flux d'actions avec couloirs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montre qui fait quoi entre le client, l'application et l'administrateur/DJ.</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Diagramme de séquence système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Messages Client - Système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respecte une vue système : l'application est une boite noire et les objets internes ne sont pas détailles.</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Diagramme de communication</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Vue complémentaire facultative</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 est ajoute pour montrer les relations entre les participants du scenario, même s'il est facultatif dans la consigne.</w:t>
            </w:r>
          </w:p>
        </w:tc>
      </w:tr>
      <w:tr>
        <w:trPr/>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color w:val="000000"/>
                <w:kern w:val="0"/>
                <w:sz w:val="24"/>
                <w:szCs w:val="24"/>
                <w:lang w:val="fr-BE" w:eastAsia="en-US" w:bidi="ar-SA"/>
              </w:rPr>
              <w:t>Design patterns</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MVC/MVT, Façade, Repository/ORM, Strategy</w:t>
            </w:r>
          </w:p>
        </w:tc>
        <w:tc>
          <w:tcPr>
            <w:tcW w:w="3312" w:type="dxa"/>
            <w:tcBorders/>
          </w:tcPr>
          <w:p>
            <w:pPr>
              <w:pStyle w:val="Normal"/>
              <w:widowControl/>
              <w:spacing w:lineRule="auto" w:line="240" w:before="0" w:after="0"/>
              <w:jc w:val="start"/>
              <w:rPr>
                <w:rFonts w:ascii="Times New Roman" w:hAnsi="Times New Roman" w:eastAsia="ＭＳ 明朝" w:cs=""/>
                <w:color w:val="000000"/>
                <w:kern w:val="0"/>
                <w:sz w:val="24"/>
                <w:szCs w:val="24"/>
                <w:lang w:val="fr-BE" w:eastAsia="en-US" w:bidi="ar-SA"/>
              </w:rPr>
            </w:pPr>
            <w:r>
              <w:rPr>
                <w:rFonts w:eastAsia="ＭＳ 明朝" w:cs="" w:ascii="Times New Roman" w:hAnsi="Times New Roman"/>
                <w:b w:val="false"/>
                <w:color w:val="000000"/>
                <w:kern w:val="0"/>
                <w:sz w:val="24"/>
                <w:szCs w:val="24"/>
                <w:lang w:val="fr-BE" w:eastAsia="en-US" w:bidi="ar-SA"/>
              </w:rPr>
              <w:t>Ils sont retenus car ils aident a séparer les responsabilités, isoler Stripe, organiser les données et rendre les calculs évolutifs.</w:t>
            </w:r>
          </w:p>
        </w:tc>
      </w:tr>
    </w:tbl>
    <w:p>
      <w:pPr>
        <w:pStyle w:val="Heading2"/>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2</w:t>
      </w:r>
      <w:r>
        <w:rPr>
          <w:rFonts w:ascii="Times New Roman" w:hAnsi="Times New Roman"/>
          <w:color w:val="000000"/>
          <w:sz w:val="24"/>
          <w:szCs w:val="24"/>
          <w:lang w:val="fr-BE"/>
        </w:rPr>
        <w:t xml:space="preserve"> Choix du sc</w:t>
      </w:r>
      <w:r>
        <w:rPr>
          <w:rFonts w:ascii="Times New Roman" w:hAnsi="Times New Roman"/>
          <w:color w:val="000000"/>
          <w:sz w:val="24"/>
          <w:szCs w:val="24"/>
          <w:lang w:val="fr-BE"/>
        </w:rPr>
        <w:t>é</w:t>
      </w:r>
      <w:r>
        <w:rPr>
          <w:rFonts w:ascii="Times New Roman" w:hAnsi="Times New Roman"/>
          <w:color w:val="000000"/>
          <w:sz w:val="24"/>
          <w:szCs w:val="24"/>
          <w:lang w:val="fr-BE"/>
        </w:rPr>
        <w:t>nario</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scenario « Créer une demande de devis » a été choisi parce qu'il s'agit d'une fonctionnalité centrale du métier. Dans une activité DJ, la demande de devis est le point de départ du processus commercial : elle permet de connaître le besoin du client, le type d'</w:t>
      </w:r>
      <w:r>
        <w:rPr>
          <w:rFonts w:ascii="Times New Roman" w:hAnsi="Times New Roman"/>
          <w:color w:val="000000"/>
          <w:sz w:val="24"/>
          <w:szCs w:val="24"/>
          <w:lang w:val="fr-BE"/>
        </w:rPr>
        <w:t>é</w:t>
      </w:r>
      <w:r>
        <w:rPr>
          <w:rFonts w:ascii="Times New Roman" w:hAnsi="Times New Roman"/>
          <w:color w:val="000000"/>
          <w:sz w:val="24"/>
          <w:szCs w:val="24"/>
          <w:lang w:val="fr-BE"/>
        </w:rPr>
        <w:t>v</w:t>
      </w:r>
      <w:r>
        <w:rPr>
          <w:rFonts w:ascii="Times New Roman" w:hAnsi="Times New Roman"/>
          <w:color w:val="000000"/>
          <w:sz w:val="24"/>
          <w:szCs w:val="24"/>
          <w:lang w:val="fr-BE"/>
        </w:rPr>
        <w:t>é</w:t>
      </w:r>
      <w:r>
        <w:rPr>
          <w:rFonts w:ascii="Times New Roman" w:hAnsi="Times New Roman"/>
          <w:color w:val="000000"/>
          <w:sz w:val="24"/>
          <w:szCs w:val="24"/>
          <w:lang w:val="fr-BE"/>
        </w:rPr>
        <w:t>nement, la date, le lieu, la durée et les préférences musicales. Ce scenario est donc plus pertinent qu'un scenario technique comme l'inscription ou la connexion.</w:t>
      </w:r>
    </w:p>
    <w:p>
      <w:pPr>
        <w:pStyle w:val="Heading3"/>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2</w:t>
      </w:r>
      <w:r>
        <w:rPr>
          <w:rFonts w:ascii="Times New Roman" w:hAnsi="Times New Roman"/>
          <w:color w:val="000000"/>
          <w:sz w:val="24"/>
          <w:szCs w:val="24"/>
          <w:lang w:val="fr-BE"/>
        </w:rPr>
        <w:t>.1 Justification des acteurs</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client est l'acteur principal car il initie la demande. L'administrateur/DJ est secondaire car il intervient après la soumission pour analyser la faisabilité et préparer le devis. Le visiteur n'est pas utilis</w:t>
      </w:r>
      <w:r>
        <w:rPr>
          <w:rFonts w:ascii="Times New Roman" w:hAnsi="Times New Roman"/>
          <w:color w:val="000000"/>
          <w:sz w:val="24"/>
          <w:szCs w:val="24"/>
          <w:lang w:val="fr-BE"/>
        </w:rPr>
        <w:t>é</w:t>
      </w:r>
      <w:r>
        <w:rPr>
          <w:rFonts w:ascii="Times New Roman" w:hAnsi="Times New Roman"/>
          <w:color w:val="000000"/>
          <w:sz w:val="24"/>
          <w:szCs w:val="24"/>
          <w:lang w:val="fr-BE"/>
        </w:rPr>
        <w:t xml:space="preserve"> ici, car il ne peut pas encore effectuer une demande suivie dans l'espace client. Le système de paiement (Stripe) n’apparaît pas non plus dans ce scenario, car le paiement intervient plus tard, après la validation du contrat ou de la réservation.</w:t>
      </w:r>
    </w:p>
    <w:p>
      <w:pPr>
        <w:pStyle w:val="Heading3"/>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2</w:t>
      </w:r>
      <w:r>
        <w:rPr>
          <w:rFonts w:ascii="Times New Roman" w:hAnsi="Times New Roman"/>
          <w:color w:val="000000"/>
          <w:sz w:val="24"/>
          <w:szCs w:val="24"/>
          <w:lang w:val="fr-BE"/>
        </w:rPr>
        <w:t>.2 Justification des préconditions et postconditions</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La précondition « client connecte » est volontaire : elle permet de traiter directement le cas métier sans mélanger ce scenario avec la connexion, qui est interdite par la consigne. La postcondition nominale garantit que la demande est enregistrée et visible par l'administrateur/DJ. La postcondition d'erreur garantit qu'aucune demande incomplète ou invalide n'est créée.</w:t>
      </w:r>
    </w:p>
    <w:p>
      <w:pPr>
        <w:pStyle w:val="Heading3"/>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2</w:t>
      </w:r>
      <w:r>
        <w:rPr>
          <w:rFonts w:ascii="Times New Roman" w:hAnsi="Times New Roman"/>
          <w:color w:val="000000"/>
          <w:sz w:val="24"/>
          <w:szCs w:val="24"/>
          <w:lang w:val="fr-BE"/>
        </w:rPr>
        <w:t>.3 Justification des scenarios alternatif et d'erreurs</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scenario alternatif sur la disponibilité est adapte au domaine événementiel : un DJ peut être indisponible, ou la date peut nécessiter une vérification. Les cas d'erreurs ont été choisis parce qu'ils sont directement lies a la demande de devis : champs obligatoires manquants, date invalide et problème technique d'enregistrement. Ces erreurs restent métier ou applicatives, sans sortir du scenario principal.</w:t>
      </w:r>
    </w:p>
    <w:p>
      <w:pPr>
        <w:pStyle w:val="Heading2"/>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3</w:t>
      </w:r>
      <w:r>
        <w:rPr>
          <w:rFonts w:ascii="Times New Roman" w:hAnsi="Times New Roman"/>
          <w:color w:val="000000"/>
          <w:sz w:val="24"/>
          <w:szCs w:val="24"/>
          <w:lang w:val="fr-BE"/>
        </w:rPr>
        <w:t xml:space="preserve"> Choix du diagramme de navigation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diagramme de navigation a été utilise pour montrer le parcours écran du client. Il permet de comprendre comment le client passe de la consultation des offres au formulaire, puis au récapitulatif et au suivi de ses devis.</w:t>
      </w:r>
    </w:p>
    <w:p>
      <w:pPr>
        <w:pStyle w:val="Heading2"/>
        <w:spacing w:before="314" w:after="114"/>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4</w:t>
      </w:r>
      <w:r>
        <w:rPr>
          <w:rFonts w:ascii="Times New Roman" w:hAnsi="Times New Roman"/>
          <w:color w:val="000000"/>
          <w:sz w:val="24"/>
          <w:szCs w:val="24"/>
          <w:lang w:val="fr-BE"/>
        </w:rPr>
        <w:t xml:space="preserve"> Choix du diagramme d'etat-transition</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diagramme d'etat-transition porte sur l'objet métier DemandeDevis. Il ne décrit pas les écrans, mais le cycle de vie de la demande : brouillon, soumise, en analyse, devis généré, refusée ou annulée. Ce choix est important car une demande de devis change d’état au fur et a mesure du traitement par l'application et l'administrateur/DJ.</w:t>
      </w:r>
    </w:p>
    <w:p>
      <w:pPr>
        <w:pStyle w:val="Heading2"/>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5</w:t>
      </w:r>
      <w:r>
        <w:rPr>
          <w:rFonts w:ascii="Times New Roman" w:hAnsi="Times New Roman"/>
          <w:color w:val="000000"/>
          <w:sz w:val="24"/>
          <w:szCs w:val="24"/>
          <w:lang w:val="fr-BE"/>
        </w:rPr>
        <w:t xml:space="preserve"> Choix du diagramme d’activité</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diagramme d’activité montre l’enchaînement des actions entre le client, l'application et l'administrateur/DJ. Les couloirs d’activité permettent de voir clairement qui fait quoi. Il intègre aussi un cas d'erreur lorsque les données saisies sont invalides.</w:t>
      </w:r>
    </w:p>
    <w:p>
      <w:pPr>
        <w:pStyle w:val="Heading2"/>
        <w:spacing w:before="257" w:after="57"/>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6</w:t>
      </w:r>
      <w:r>
        <w:rPr>
          <w:rFonts w:ascii="Times New Roman" w:hAnsi="Times New Roman"/>
          <w:color w:val="000000"/>
          <w:sz w:val="24"/>
          <w:szCs w:val="24"/>
          <w:lang w:val="fr-BE"/>
        </w:rPr>
        <w:t xml:space="preserve"> Choix du diagramme de séquence système</w:t>
      </w:r>
    </w:p>
    <w:p>
      <w:pPr>
        <w:pStyle w:val="Normal"/>
        <w:rPr>
          <w:rFonts w:ascii="Times New Roman" w:hAnsi="Times New Roman"/>
          <w:color w:val="000000"/>
          <w:sz w:val="24"/>
          <w:szCs w:val="24"/>
          <w:lang w:val="fr-BE"/>
        </w:rPr>
      </w:pPr>
      <w:r>
        <w:rPr>
          <w:rFonts w:ascii="Times New Roman" w:hAnsi="Times New Roman"/>
          <w:color w:val="000000"/>
          <w:sz w:val="24"/>
          <w:szCs w:val="24"/>
          <w:lang w:val="fr-BE"/>
        </w:rPr>
        <w:t>Le diagramme de séquence système considère l'application comme une boite noire. Il montre uniquement les messages principaux entre le client et le système. Ce choix correspond a une vision d'analyse : on décrit les interactions sans détailler les objets internes, la base de données ou l'interface technique.</w:t>
      </w:r>
    </w:p>
    <w:p>
      <w:pPr>
        <w:pStyle w:val="Heading2"/>
        <w:rPr>
          <w:rFonts w:ascii="Times New Roman" w:hAnsi="Times New Roman"/>
          <w:color w:val="000000"/>
          <w:sz w:val="24"/>
          <w:szCs w:val="24"/>
          <w:lang w:val="fr-BE"/>
        </w:rPr>
      </w:pPr>
      <w:r>
        <w:rPr>
          <w:rFonts w:ascii="Times New Roman" w:hAnsi="Times New Roman"/>
          <w:color w:val="000000"/>
          <w:sz w:val="24"/>
          <w:szCs w:val="24"/>
          <w:lang w:val="fr-BE"/>
        </w:rPr>
        <w:t>5.</w:t>
      </w:r>
      <w:r>
        <w:rPr>
          <w:rFonts w:ascii="Times New Roman" w:hAnsi="Times New Roman"/>
          <w:color w:val="000000"/>
          <w:sz w:val="24"/>
          <w:szCs w:val="24"/>
          <w:lang w:val="fr-BE"/>
        </w:rPr>
        <w:t>7</w:t>
      </w:r>
      <w:r>
        <w:rPr>
          <w:rFonts w:ascii="Times New Roman" w:hAnsi="Times New Roman"/>
          <w:color w:val="000000"/>
          <w:sz w:val="24"/>
          <w:szCs w:val="24"/>
          <w:lang w:val="fr-BE"/>
        </w:rPr>
        <w:t xml:space="preserve"> Choix du diagramme de communication</w:t>
      </w:r>
    </w:p>
    <w:p>
      <w:pPr>
        <w:pStyle w:val="Heading2"/>
        <w:rPr>
          <w:rFonts w:ascii="Times New Roman" w:hAnsi="Times New Roman"/>
          <w:b w:val="false"/>
          <w:bCs w:val="false"/>
          <w:color w:val="000000"/>
          <w:sz w:val="24"/>
          <w:szCs w:val="24"/>
          <w:lang w:val="fr-BE"/>
        </w:rPr>
      </w:pPr>
      <w:r>
        <w:rPr>
          <w:rFonts w:ascii="Times New Roman" w:hAnsi="Times New Roman"/>
          <w:b w:val="false"/>
          <w:bCs w:val="false"/>
          <w:color w:val="000000"/>
          <w:sz w:val="24"/>
          <w:szCs w:val="24"/>
          <w:lang w:val="fr-BE"/>
        </w:rPr>
        <w:t>Le diagramme de communication est facultatif dans la consigne. Il a été ajoute pour montrer une autre vue des échanges entre les objets ou rôles principaux : Client, Application, DemandeDevis et AdministrateurDJ. Il complète le diagramme de séquence en insistant davantage sur les liens entre les participants.</w:t>
      </w:r>
    </w:p>
    <w:sectPr>
      <w:footerReference w:type="even" r:id="rId7"/>
      <w:footerReference w:type="default" r:id="rId8"/>
      <w:footerReference w:type="first" r:id="rId9"/>
      <w:type w:val="nextPage"/>
      <w:pgSz w:w="12240" w:h="15840"/>
      <w:pgMar w:left="1152" w:right="1152"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fr-BE"/>
      </w:rPr>
    </w:pPr>
    <w:r>
      <w:rPr>
        <w:lang w:val="fr-BE"/>
      </w:rPr>
      <w:fldChar w:fldCharType="begin"/>
    </w:r>
    <w:r>
      <w:rPr>
        <w:lang w:val="fr-BE"/>
      </w:rPr>
      <w:instrText xml:space="preserve"> PAGE </w:instrText>
    </w:r>
    <w:r>
      <w:rPr>
        <w:lang w:val="fr-BE"/>
      </w:rPr>
      <w:fldChar w:fldCharType="separate"/>
    </w:r>
    <w:r>
      <w:rPr>
        <w:lang w:val="fr-BE"/>
      </w:rPr>
      <w:t>10</w:t>
    </w:r>
    <w:r>
      <w:rPr>
        <w:lang w:val="fr-B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fr-BE"/>
      </w:rPr>
    </w:pPr>
    <w:r>
      <w:rPr>
        <w:lang w:val="fr-BE"/>
      </w:rPr>
      <w:fldChar w:fldCharType="begin"/>
    </w:r>
    <w:r>
      <w:rPr>
        <w:lang w:val="fr-BE"/>
      </w:rPr>
      <w:instrText xml:space="preserve"> PAGE </w:instrText>
    </w:r>
    <w:r>
      <w:rPr>
        <w:lang w:val="fr-BE"/>
      </w:rPr>
      <w:fldChar w:fldCharType="separate"/>
    </w:r>
    <w:r>
      <w:rPr>
        <w:lang w:val="fr-BE"/>
      </w:rPr>
      <w:t>10</w:t>
    </w:r>
    <w:r>
      <w:rPr>
        <w:lang w:val="fr-B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0404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Application>LibreOffice/25.8.6.2$Windows_X86_64 LibreOffice_project/b4b39682cd9868fa725bc664aff94278d315bd04</Application>
  <AppVersion>15.0000</AppVersion>
  <Pages>10</Pages>
  <Words>1796</Words>
  <Characters>9917</Characters>
  <CharactersWithSpaces>11544</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2026-06-25T19:34:39Z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