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68" w:rsidRPr="00AB6C73" w:rsidRDefault="004F3B68" w:rsidP="004F3B68">
      <w:pPr>
        <w:pStyle w:val="Heading1"/>
        <w:jc w:val="center"/>
        <w:rPr>
          <w:sz w:val="52"/>
        </w:rPr>
      </w:pPr>
      <w:r>
        <w:rPr>
          <w:sz w:val="52"/>
        </w:rPr>
        <w:t xml:space="preserve">Lab: </w:t>
      </w:r>
      <w:r>
        <w:rPr>
          <w:sz w:val="52"/>
        </w:rPr>
        <w:t>Functional Programming</w:t>
      </w:r>
    </w:p>
    <w:p w:rsidR="004F3B68" w:rsidRDefault="004F3B68" w:rsidP="004F3B68">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4F3B68" w:rsidRDefault="004F3B68" w:rsidP="004F3B68">
      <w:pPr>
        <w:pStyle w:val="Heading1"/>
      </w:pPr>
      <w:r>
        <w:t>Introduction</w:t>
      </w:r>
    </w:p>
    <w:p w:rsidR="004F663A" w:rsidRPr="004F663A" w:rsidRDefault="004F663A" w:rsidP="004F663A">
      <w:r w:rsidRPr="004F663A">
        <w:t xml:space="preserve">In the current </w:t>
      </w:r>
      <w:r>
        <w:t>lab</w:t>
      </w:r>
      <w:r w:rsidRPr="004F663A">
        <w:t xml:space="preserve"> we are going to make some filters and implement</w:t>
      </w:r>
      <w:r w:rsidR="005F2620">
        <w:t xml:space="preserve"> </w:t>
      </w:r>
      <w:bookmarkStart w:id="0" w:name="_GoBack"/>
      <w:bookmarkEnd w:id="0"/>
      <w:r w:rsidR="005F2620">
        <w:t>a</w:t>
      </w:r>
      <w:r w:rsidRPr="004F663A">
        <w:t xml:space="preserve"> sort</w:t>
      </w:r>
      <w:r w:rsidR="005F2620">
        <w:t>ing</w:t>
      </w:r>
      <w:r w:rsidRPr="004F663A">
        <w:t xml:space="preserve"> algorithm so we can see how functional programming can be helpful here. The filters and sort types are described </w:t>
      </w:r>
      <w:r w:rsidR="005F2620">
        <w:t>in</w:t>
      </w:r>
      <w:r w:rsidRPr="004F663A">
        <w:t xml:space="preserve"> the strings</w:t>
      </w:r>
      <w:r w:rsidR="005F2620">
        <w:t xml:space="preserve"> lab</w:t>
      </w:r>
      <w:r w:rsidRPr="004F663A">
        <w:t>, however let’s revise them again. We said that we are going to make a filter for a given course in order to extract some</w:t>
      </w:r>
      <w:r w:rsidR="005F2620">
        <w:t xml:space="preserve"> or </w:t>
      </w:r>
      <w:r w:rsidR="005F2620" w:rsidRPr="004F663A">
        <w:t>all poor</w:t>
      </w:r>
      <w:r w:rsidRPr="004F663A">
        <w:t xml:space="preserve">/average/excellent students and print them on the current output in the output writer. After that we are going to sort the data by given criteria (ascending/descending) and again take some or all students from the query. </w:t>
      </w:r>
      <w:r w:rsidRPr="004F663A">
        <w:tab/>
      </w:r>
    </w:p>
    <w:p w:rsidR="004F663A" w:rsidRDefault="004F663A" w:rsidP="003239A2">
      <w:r w:rsidRPr="004F663A">
        <w:t xml:space="preserve">Let’s first stat by making two public static classes called </w:t>
      </w:r>
      <w:proofErr w:type="spellStart"/>
      <w:r w:rsidR="005F2620">
        <w:t>r</w:t>
      </w:r>
      <w:r w:rsidRPr="004F663A">
        <w:t>epositoryFilters</w:t>
      </w:r>
      <w:proofErr w:type="spellEnd"/>
      <w:r w:rsidRPr="004F663A">
        <w:t xml:space="preserve"> and </w:t>
      </w:r>
      <w:proofErr w:type="spellStart"/>
      <w:r w:rsidR="005F2620">
        <w:t>r</w:t>
      </w:r>
      <w:r w:rsidRPr="004F663A">
        <w:t>epositorySorters</w:t>
      </w:r>
      <w:proofErr w:type="spellEnd"/>
      <w:r w:rsidRPr="004F663A">
        <w:t xml:space="preserve">. </w:t>
      </w:r>
    </w:p>
    <w:p w:rsidR="005F2620" w:rsidRDefault="005F2620" w:rsidP="005F2620">
      <w:pPr>
        <w:pStyle w:val="Heading1"/>
      </w:pPr>
      <w:r>
        <w:t>Part I: Filtered Students Query</w:t>
      </w:r>
    </w:p>
    <w:p w:rsidR="005F2620" w:rsidRDefault="003239A2" w:rsidP="005F2620">
      <w:pPr>
        <w:pStyle w:val="Heading2"/>
        <w:numPr>
          <w:ilvl w:val="0"/>
          <w:numId w:val="14"/>
        </w:numPr>
        <w:tabs>
          <w:tab w:val="left" w:pos="1843"/>
        </w:tabs>
        <w:spacing w:before="120" w:after="80"/>
        <w:ind w:left="0" w:firstLine="0"/>
        <w:jc w:val="both"/>
      </w:pPr>
      <w:r>
        <w:t xml:space="preserve">Implement </w:t>
      </w:r>
      <w:r w:rsidR="005F2620">
        <w:t>Filters</w:t>
      </w:r>
    </w:p>
    <w:p w:rsidR="005F2620" w:rsidRDefault="005F2620" w:rsidP="005F2620">
      <w:r>
        <w:t xml:space="preserve">The first thing to do is to make one more class called </w:t>
      </w:r>
      <w:proofErr w:type="spellStart"/>
      <w:r>
        <w:t>RepositoryFilters</w:t>
      </w:r>
      <w:proofErr w:type="spellEnd"/>
      <w:r>
        <w:t xml:space="preserve">. </w:t>
      </w:r>
    </w:p>
    <w:p w:rsidR="005F2620" w:rsidRDefault="005F2620" w:rsidP="00AE16E9">
      <w:r>
        <w:rPr>
          <w:noProof/>
          <w:lang w:val="en-GB" w:eastAsia="en-GB"/>
        </w:rPr>
        <w:drawing>
          <wp:inline distT="0" distB="0" distL="0" distR="0">
            <wp:extent cx="4200476" cy="6838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76"/>
                    <a:stretch/>
                  </pic:blipFill>
                  <pic:spPr bwMode="auto">
                    <a:xfrm>
                      <a:off x="0" y="0"/>
                      <a:ext cx="4201698" cy="684000"/>
                    </a:xfrm>
                    <a:prstGeom prst="rect">
                      <a:avLst/>
                    </a:prstGeom>
                    <a:noFill/>
                    <a:ln>
                      <a:noFill/>
                    </a:ln>
                    <a:extLst>
                      <a:ext uri="{53640926-AAD7-44D8-BBD7-CCE9431645EC}">
                        <a14:shadowObscured xmlns:a14="http://schemas.microsoft.com/office/drawing/2010/main"/>
                      </a:ext>
                    </a:extLst>
                  </pic:spPr>
                </pic:pic>
              </a:graphicData>
            </a:graphic>
          </wp:inline>
        </w:drawing>
      </w:r>
    </w:p>
    <w:p w:rsidR="005F2620" w:rsidRPr="005F2620" w:rsidRDefault="005F2620" w:rsidP="005F2620">
      <w:pPr>
        <w:rPr>
          <w:lang w:val="bg-BG"/>
        </w:rPr>
      </w:pPr>
      <w:r w:rsidRPr="005F2620">
        <w:t xml:space="preserve">The first method we need in the filters repository class is the public API we are going to give to the world to use. It’s going to be a public static void method called </w:t>
      </w:r>
      <w:proofErr w:type="spellStart"/>
      <w:proofErr w:type="gramStart"/>
      <w:r w:rsidR="00A95C3D">
        <w:rPr>
          <w:rFonts w:ascii="Consolas" w:hAnsi="Consolas" w:cs="Consolas"/>
          <w:color w:val="000000"/>
          <w:sz w:val="19"/>
          <w:szCs w:val="19"/>
        </w:rPr>
        <w:t>printFilteredStuents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t xml:space="preserve">. Since we are going to filter students from a given course, we need to </w:t>
      </w:r>
      <w:r w:rsidR="00D548D5">
        <w:t>get as parameter</w:t>
      </w:r>
      <w:r w:rsidRPr="005F2620">
        <w:t xml:space="preserve"> the dictionary that corresponds to the students with their scores </w:t>
      </w:r>
      <w:r w:rsidR="00D548D5">
        <w:t>for a given</w:t>
      </w:r>
      <w:r w:rsidRPr="005F2620">
        <w:t xml:space="preserve"> course. Another thing the method has to receive is which filter to use. Since we are reading strings, from the </w:t>
      </w:r>
      <w:proofErr w:type="spellStart"/>
      <w:r w:rsidRPr="005F2620">
        <w:t>InputReader</w:t>
      </w:r>
      <w:proofErr w:type="spellEnd"/>
      <w:r w:rsidRPr="005F2620">
        <w:t xml:space="preserve">, we can pass them to this method as a string and here in the </w:t>
      </w:r>
      <w:proofErr w:type="spellStart"/>
      <w:r w:rsidRPr="005F2620">
        <w:t>RepositoryFilters</w:t>
      </w:r>
      <w:proofErr w:type="spellEnd"/>
      <w:r w:rsidR="00D548D5">
        <w:t xml:space="preserve"> class we can </w:t>
      </w:r>
      <w:r w:rsidRPr="005F2620">
        <w:t>decide which filter to apply to the data. The final parameter that the method needs to receive is the number of students to take. Since we can parse it in the checking of the data, that we do in the command interpreter, the data type of the variable can be an integer.</w:t>
      </w:r>
    </w:p>
    <w:p w:rsidR="005F2620" w:rsidRPr="005F2620" w:rsidRDefault="005F2620" w:rsidP="005F2620">
      <w:r w:rsidRPr="005F2620">
        <w:t xml:space="preserve">By now the method signature of </w:t>
      </w:r>
      <w:proofErr w:type="spellStart"/>
      <w:proofErr w:type="gramStart"/>
      <w:r w:rsidR="00A95C3D">
        <w:rPr>
          <w:rFonts w:ascii="Consolas" w:hAnsi="Consolas" w:cs="Consolas"/>
          <w:color w:val="000000"/>
          <w:sz w:val="19"/>
          <w:szCs w:val="19"/>
        </w:rPr>
        <w:t>printFilteredStudents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rPr>
          <w:rFonts w:ascii="Consolas" w:hAnsi="Consolas" w:cs="Consolas"/>
          <w:color w:val="000000"/>
          <w:sz w:val="19"/>
          <w:szCs w:val="19"/>
        </w:rPr>
        <w:t xml:space="preserve"> </w:t>
      </w:r>
      <w:r w:rsidRPr="005F2620">
        <w:t xml:space="preserve">should look like this: </w:t>
      </w:r>
    </w:p>
    <w:p w:rsidR="005F2620" w:rsidRDefault="00A95C3D" w:rsidP="00AE16E9">
      <w:pPr>
        <w:jc w:val="center"/>
      </w:pPr>
      <w:r>
        <w:rPr>
          <w:noProof/>
          <w:lang w:val="en-GB" w:eastAsia="en-GB"/>
        </w:rPr>
        <w:drawing>
          <wp:inline distT="0" distB="0" distL="0" distR="0">
            <wp:extent cx="5949688" cy="129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688" cy="1296000"/>
                    </a:xfrm>
                    <a:prstGeom prst="rect">
                      <a:avLst/>
                    </a:prstGeom>
                    <a:noFill/>
                    <a:ln>
                      <a:noFill/>
                    </a:ln>
                  </pic:spPr>
                </pic:pic>
              </a:graphicData>
            </a:graphic>
          </wp:inline>
        </w:drawing>
      </w:r>
    </w:p>
    <w:p w:rsidR="005F2620" w:rsidRDefault="005F2620" w:rsidP="005F2620"/>
    <w:p w:rsidR="00801631" w:rsidRDefault="005F2620" w:rsidP="005F2620">
      <w:r>
        <w:t xml:space="preserve">Now </w:t>
      </w:r>
      <w:r w:rsidR="00E61331">
        <w:t>we need to create a</w:t>
      </w:r>
      <w:r>
        <w:t xml:space="preserve"> </w:t>
      </w:r>
      <w:r w:rsidR="00E61331">
        <w:rPr>
          <w:b/>
        </w:rPr>
        <w:t>predicate</w:t>
      </w:r>
      <w:r>
        <w:t xml:space="preserve"> </w:t>
      </w:r>
      <w:r w:rsidR="00E61331">
        <w:t xml:space="preserve">which will </w:t>
      </w:r>
      <w:r>
        <w:t xml:space="preserve">actually </w:t>
      </w:r>
      <w:r w:rsidRPr="00F45C03">
        <w:t xml:space="preserve">going to be our </w:t>
      </w:r>
      <w:r w:rsidR="00E61331">
        <w:t>filter</w:t>
      </w:r>
      <w:r w:rsidRPr="00F45C03">
        <w:t>.</w:t>
      </w:r>
      <w:r w:rsidR="00E61331">
        <w:t xml:space="preserve"> We can use a</w:t>
      </w:r>
      <w:r w:rsidRPr="00F45C03">
        <w:t xml:space="preserve"> </w:t>
      </w:r>
      <w:r w:rsidR="00E61331">
        <w:t xml:space="preserve">method called </w:t>
      </w:r>
      <w:proofErr w:type="spellStart"/>
      <w:r w:rsidR="00E61331">
        <w:t>createFilter</w:t>
      </w:r>
      <w:proofErr w:type="spellEnd"/>
      <w:r w:rsidR="00E61331">
        <w:t xml:space="preserve"> for this purpose. </w:t>
      </w:r>
    </w:p>
    <w:p w:rsidR="00AE16E9" w:rsidRDefault="00801631" w:rsidP="00AE16E9">
      <w:pPr>
        <w:jc w:val="center"/>
      </w:pPr>
      <w:r>
        <w:rPr>
          <w:noProof/>
          <w:lang w:val="en-GB" w:eastAsia="en-GB"/>
        </w:rPr>
        <w:drawing>
          <wp:inline distT="0" distB="0" distL="0" distR="0" wp14:anchorId="445F5E32" wp14:editId="19AD83A0">
            <wp:extent cx="5821074" cy="28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074" cy="288000"/>
                    </a:xfrm>
                    <a:prstGeom prst="rect">
                      <a:avLst/>
                    </a:prstGeom>
                    <a:noFill/>
                    <a:ln>
                      <a:noFill/>
                    </a:ln>
                  </pic:spPr>
                </pic:pic>
              </a:graphicData>
            </a:graphic>
          </wp:inline>
        </w:drawing>
      </w:r>
    </w:p>
    <w:p w:rsidR="00E61331" w:rsidRDefault="00E61331" w:rsidP="00AE16E9">
      <w:r>
        <w:lastRenderedPageBreak/>
        <w:t xml:space="preserve">It will receive only the string which tells us what filter do we need and within a switch-case statement we will create and return a predicate. </w:t>
      </w:r>
      <w:r w:rsidR="00801631">
        <w:t>Since we are receiving a mark as a parameter, it’s in the range from 2 to 6, so it’s up to use, which mark is excellent, which is average and which is poor. We suggest that you return true for an excellent mark if it is more than or equal to 5.00, return true for an average mark if It is more than or equal to 3.50 and less than 5.00</w:t>
      </w:r>
      <w:r w:rsidR="00801631">
        <w:rPr>
          <w:lang w:val="bg-BG"/>
        </w:rPr>
        <w:t xml:space="preserve"> </w:t>
      </w:r>
      <w:r w:rsidR="00801631">
        <w:t>and finally return true for a poor mark if it is less than 3.50. So w</w:t>
      </w:r>
      <w:r>
        <w:t>e have three cases:</w:t>
      </w:r>
    </w:p>
    <w:p w:rsidR="00E61331" w:rsidRDefault="00E61331" w:rsidP="005F2620">
      <w:r>
        <w:t xml:space="preserve">Excellent students -&gt; with average grades ≥ 5.0; </w:t>
      </w:r>
    </w:p>
    <w:p w:rsidR="00E61331" w:rsidRDefault="00E61331" w:rsidP="005F2620">
      <w:r>
        <w:t xml:space="preserve">Average students -&gt; with average grades within the range 3.5 ≤ </w:t>
      </w:r>
      <w:proofErr w:type="spellStart"/>
      <w:r>
        <w:t>avg</w:t>
      </w:r>
      <w:proofErr w:type="spellEnd"/>
      <w:r>
        <w:t xml:space="preserve"> &lt; 5.0;</w:t>
      </w:r>
    </w:p>
    <w:p w:rsidR="00E61331" w:rsidRDefault="00E61331" w:rsidP="005F2620">
      <w:r>
        <w:t>Poor students -&gt; with average grades &lt; 3.5</w:t>
      </w:r>
    </w:p>
    <w:p w:rsidR="005F2620" w:rsidRDefault="00E61331" w:rsidP="005F2620">
      <w:r>
        <w:t>And t</w:t>
      </w:r>
      <w:r w:rsidR="005F2620" w:rsidRPr="00F45C03">
        <w:t xml:space="preserve">he </w:t>
      </w:r>
      <w:r>
        <w:t>method</w:t>
      </w:r>
      <w:r w:rsidR="005F2620" w:rsidRPr="00F45C03">
        <w:t xml:space="preserve"> should look like: </w:t>
      </w:r>
    </w:p>
    <w:p w:rsidR="00E61331" w:rsidRPr="00F45C03" w:rsidRDefault="00E61331" w:rsidP="00AE16E9">
      <w:pPr>
        <w:jc w:val="center"/>
      </w:pPr>
      <w:r>
        <w:rPr>
          <w:noProof/>
          <w:lang w:val="en-GB" w:eastAsia="en-GB"/>
        </w:rPr>
        <w:drawing>
          <wp:inline distT="0" distB="0" distL="0" distR="0">
            <wp:extent cx="5575138" cy="2052000"/>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138" cy="2052000"/>
                    </a:xfrm>
                    <a:prstGeom prst="rect">
                      <a:avLst/>
                    </a:prstGeom>
                    <a:noFill/>
                    <a:ln>
                      <a:noFill/>
                    </a:ln>
                  </pic:spPr>
                </pic:pic>
              </a:graphicData>
            </a:graphic>
          </wp:inline>
        </w:drawing>
      </w:r>
    </w:p>
    <w:p w:rsidR="00801631" w:rsidRDefault="00801631" w:rsidP="00801631">
      <w:pPr>
        <w:pStyle w:val="Heading2"/>
        <w:numPr>
          <w:ilvl w:val="0"/>
          <w:numId w:val="14"/>
        </w:numPr>
        <w:tabs>
          <w:tab w:val="left" w:pos="1843"/>
        </w:tabs>
        <w:spacing w:before="120" w:after="80"/>
        <w:ind w:left="0" w:firstLine="0"/>
        <w:jc w:val="both"/>
      </w:pPr>
      <w:r>
        <w:t>Calculate Average Grades</w:t>
      </w:r>
    </w:p>
    <w:p w:rsidR="00801631" w:rsidRPr="00801631" w:rsidRDefault="00801631" w:rsidP="00801631">
      <w:r w:rsidRPr="00801631">
        <w:t xml:space="preserve">There is one more helper method we need to make in order to do the job. It’s called </w:t>
      </w:r>
      <w:proofErr w:type="spellStart"/>
      <w:proofErr w:type="gramStart"/>
      <w:r w:rsidRPr="00801631">
        <w:t>getStudentAverage</w:t>
      </w:r>
      <w:r>
        <w:t>Grade</w:t>
      </w:r>
      <w:proofErr w:type="spellEnd"/>
      <w:r>
        <w:t>(</w:t>
      </w:r>
      <w:proofErr w:type="gramEnd"/>
      <w:r>
        <w:t xml:space="preserve">) </w:t>
      </w:r>
      <w:r w:rsidRPr="00801631">
        <w:t xml:space="preserve">and receives a list of scores. It should be private and static and since it’s going to return the average mark, we leave it up to you to decide what’s the good return type of the method. </w:t>
      </w:r>
    </w:p>
    <w:p w:rsidR="00801631" w:rsidRDefault="00801631" w:rsidP="00801631">
      <w:r w:rsidRPr="00801631">
        <w:t xml:space="preserve">After we’ve implemented the signature of the method it’s time for the implementation. First we’ll need a variable to hold the total score </w:t>
      </w:r>
      <w:r>
        <w:t>for</w:t>
      </w:r>
      <w:r w:rsidRPr="00801631">
        <w:t xml:space="preserve"> all the tasks. Next thing we should do is </w:t>
      </w:r>
      <w:r>
        <w:t xml:space="preserve">to </w:t>
      </w:r>
      <w:r w:rsidRPr="00801631">
        <w:t>iterate through the list and add each value to the total score. Finally</w:t>
      </w:r>
      <w:r>
        <w:t>,</w:t>
      </w:r>
      <w:r w:rsidRPr="00801631">
        <w:t xml:space="preserve"> after the </w:t>
      </w:r>
      <w:r>
        <w:t>loop</w:t>
      </w:r>
      <w:r w:rsidRPr="00801631">
        <w:t xml:space="preserve"> we should take the percentage of the </w:t>
      </w:r>
      <w:r w:rsidR="00135710">
        <w:t>sum of all grades and divide it by their count</w:t>
      </w:r>
      <w:r>
        <w:t>. Now we have the percentage from all</w:t>
      </w:r>
      <w:r w:rsidRPr="00801631">
        <w:t xml:space="preserve"> possible points and we can easily ca</w:t>
      </w:r>
      <w:r>
        <w:t>lculate our mark by the formula</w:t>
      </w:r>
      <w:r w:rsidRPr="008016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percentage * 4</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 xml:space="preserve"> + 2</w:t>
      </w:r>
      <w:r w:rsidRPr="00801631">
        <w:rPr>
          <w:rFonts w:ascii="Consolas" w:hAnsi="Consolas" w:cs="Consolas"/>
          <w:color w:val="000000"/>
          <w:sz w:val="19"/>
          <w:szCs w:val="19"/>
        </w:rPr>
        <w:t xml:space="preserve">. </w:t>
      </w:r>
      <w:r w:rsidRPr="00801631">
        <w:t xml:space="preserve">If you’ve done everything correct, by now your implementation of the method for the calculation of the average </w:t>
      </w:r>
      <w:r>
        <w:t>mark should be something pretty</w:t>
      </w:r>
      <w:r w:rsidRPr="00801631">
        <w:t xml:space="preserve"> close to this</w:t>
      </w:r>
      <w:r>
        <w:t>:</w:t>
      </w:r>
    </w:p>
    <w:p w:rsidR="00801631" w:rsidRPr="00801631" w:rsidRDefault="00135710" w:rsidP="00AE16E9">
      <w:pPr>
        <w:jc w:val="center"/>
      </w:pPr>
      <w:r>
        <w:rPr>
          <w:noProof/>
          <w:lang w:val="en-GB" w:eastAsia="en-GB"/>
        </w:rPr>
        <w:drawing>
          <wp:inline distT="0" distB="0" distL="0" distR="0">
            <wp:extent cx="5823824" cy="1188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3824" cy="1188000"/>
                    </a:xfrm>
                    <a:prstGeom prst="rect">
                      <a:avLst/>
                    </a:prstGeom>
                    <a:noFill/>
                    <a:ln>
                      <a:noFill/>
                    </a:ln>
                  </pic:spPr>
                </pic:pic>
              </a:graphicData>
            </a:graphic>
          </wp:inline>
        </w:drawing>
      </w:r>
    </w:p>
    <w:p w:rsidR="005F2620" w:rsidRDefault="00801631" w:rsidP="005F2620">
      <w:r>
        <w:t>Just complete the TODO by yourself.</w:t>
      </w:r>
    </w:p>
    <w:p w:rsidR="00801631" w:rsidRDefault="003E68CA" w:rsidP="00801631">
      <w:pPr>
        <w:pStyle w:val="Heading2"/>
        <w:numPr>
          <w:ilvl w:val="0"/>
          <w:numId w:val="14"/>
        </w:numPr>
        <w:tabs>
          <w:tab w:val="left" w:pos="1843"/>
        </w:tabs>
        <w:spacing w:before="120" w:after="80"/>
        <w:ind w:left="0" w:firstLine="0"/>
        <w:jc w:val="both"/>
      </w:pPr>
      <w:r>
        <w:t>Filter and Print Students</w:t>
      </w:r>
    </w:p>
    <w:p w:rsidR="003E68CA" w:rsidRPr="003E68CA" w:rsidRDefault="003E68CA" w:rsidP="003E68CA">
      <w:r w:rsidRPr="003E68CA">
        <w:t>Now that we are done with the helper methods</w:t>
      </w:r>
      <w:r>
        <w:t xml:space="preserve">, </w:t>
      </w:r>
      <w:r w:rsidRPr="003E68CA">
        <w:t xml:space="preserve">it’s time to move to the actual place where the filtering is done and that is the </w:t>
      </w:r>
      <w:proofErr w:type="spellStart"/>
      <w:proofErr w:type="gramStart"/>
      <w:r>
        <w:rPr>
          <w:rFonts w:ascii="Consolas" w:hAnsi="Consolas" w:cs="Consolas"/>
          <w:color w:val="000000"/>
          <w:sz w:val="19"/>
          <w:szCs w:val="19"/>
          <w:highlight w:val="white"/>
        </w:rPr>
        <w:t>f</w:t>
      </w:r>
      <w:r w:rsidRPr="003E68CA">
        <w:rPr>
          <w:rFonts w:ascii="Consolas" w:hAnsi="Consolas" w:cs="Consolas"/>
          <w:color w:val="000000"/>
          <w:sz w:val="19"/>
          <w:szCs w:val="19"/>
          <w:highlight w:val="white"/>
        </w:rPr>
        <w:t>ilterAndTake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E68CA">
        <w:rPr>
          <w:rFonts w:ascii="Consolas" w:hAnsi="Consolas" w:cs="Consolas"/>
          <w:color w:val="000000"/>
          <w:sz w:val="19"/>
          <w:szCs w:val="19"/>
        </w:rPr>
        <w:t xml:space="preserve"> </w:t>
      </w:r>
      <w:r w:rsidRPr="003E68CA">
        <w:t xml:space="preserve">method. </w:t>
      </w:r>
    </w:p>
    <w:p w:rsidR="003E68CA" w:rsidRDefault="003E68CA" w:rsidP="003E68CA">
      <w:r w:rsidRPr="003E68CA">
        <w:t xml:space="preserve">First thing we are going to need in the method is </w:t>
      </w:r>
      <w:r>
        <w:t>to check if the predicate that we previously created is actually created</w:t>
      </w:r>
      <w:r w:rsidRPr="003E68CA">
        <w:t>.</w:t>
      </w:r>
      <w:r>
        <w:t xml:space="preserve"> If it is equal to null, obviously we failed to create one so we will print an exception message. Create a new </w:t>
      </w:r>
      <w:r>
        <w:lastRenderedPageBreak/>
        <w:t>exception message in the appropriate class (Exception Messages) called INVALID_FILTER containing the string “Invalid filter.” and if the predicate is equal to null print it. There should be also a return statement so the method stops there.</w:t>
      </w:r>
    </w:p>
    <w:p w:rsidR="003E68CA" w:rsidRPr="003E68CA" w:rsidRDefault="003E68CA" w:rsidP="00AE16E9">
      <w:pPr>
        <w:rPr>
          <w:lang w:val="bg-BG"/>
        </w:rPr>
      </w:pPr>
      <w:r>
        <w:rPr>
          <w:noProof/>
          <w:lang w:val="en-GB" w:eastAsia="en-GB"/>
        </w:rPr>
        <w:drawing>
          <wp:inline distT="0" distB="0" distL="0" distR="0">
            <wp:extent cx="4827735" cy="792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7735" cy="792000"/>
                    </a:xfrm>
                    <a:prstGeom prst="rect">
                      <a:avLst/>
                    </a:prstGeom>
                    <a:noFill/>
                    <a:ln>
                      <a:noFill/>
                    </a:ln>
                  </pic:spPr>
                </pic:pic>
              </a:graphicData>
            </a:graphic>
          </wp:inline>
        </w:drawing>
      </w:r>
    </w:p>
    <w:p w:rsidR="003E68CA" w:rsidRDefault="003E68CA" w:rsidP="003E68CA"/>
    <w:p w:rsidR="003E68CA" w:rsidRPr="003E68CA" w:rsidRDefault="003E68CA" w:rsidP="003E68CA">
      <w:r>
        <w:t>N</w:t>
      </w:r>
      <w:r w:rsidRPr="003E68CA">
        <w:t>ext</w:t>
      </w:r>
      <w:r>
        <w:t>,</w:t>
      </w:r>
      <w:r w:rsidRPr="003E68CA">
        <w:t xml:space="preserve"> </w:t>
      </w:r>
      <w:r>
        <w:t>we create a variable which will hold the count of students that we already printed and then start</w:t>
      </w:r>
      <w:r w:rsidRPr="003E68CA">
        <w:t xml:space="preserve"> </w:t>
      </w:r>
      <w:r>
        <w:t xml:space="preserve">iterating </w:t>
      </w:r>
      <w:r w:rsidRPr="003E68CA">
        <w:t xml:space="preserve">through all the entries in the </w:t>
      </w:r>
      <w:r>
        <w:t>hash map. For</w:t>
      </w:r>
      <w:r w:rsidRPr="003E68CA">
        <w:t xml:space="preserve"> each student, we calculate its average mark using the method we implemented above, as we pass to it, the value of the key-value pair that give us the current iteration of the dictionary.</w:t>
      </w:r>
    </w:p>
    <w:p w:rsidR="003E68CA" w:rsidRPr="003E68CA" w:rsidRDefault="003E68CA" w:rsidP="003E68CA">
      <w:r w:rsidRPr="003E68CA">
        <w:t>Finally</w:t>
      </w:r>
      <w:r>
        <w:t>,</w:t>
      </w:r>
      <w:r w:rsidRPr="003E68CA">
        <w:t xml:space="preserve"> we check if the average mark, passed to the given filter, returns true. And if that is so. We print the student on the output writer using print student metho</w:t>
      </w:r>
      <w:r>
        <w:t>d and increment the counter</w:t>
      </w:r>
      <w:r w:rsidRPr="003E68CA">
        <w:t xml:space="preserve">. By now the implementation of the method we are talking about should look like this: </w:t>
      </w:r>
    </w:p>
    <w:p w:rsidR="003E68CA" w:rsidRDefault="003E68CA" w:rsidP="00AE16E9">
      <w:pPr>
        <w:jc w:val="center"/>
      </w:pPr>
      <w:r>
        <w:rPr>
          <w:noProof/>
          <w:lang w:val="en-GB" w:eastAsia="en-GB"/>
        </w:rPr>
        <w:drawing>
          <wp:inline distT="0" distB="0" distL="0" distR="0">
            <wp:extent cx="5696149" cy="190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149" cy="1908000"/>
                    </a:xfrm>
                    <a:prstGeom prst="rect">
                      <a:avLst/>
                    </a:prstGeom>
                    <a:noFill/>
                    <a:ln>
                      <a:noFill/>
                    </a:ln>
                  </pic:spPr>
                </pic:pic>
              </a:graphicData>
            </a:graphic>
          </wp:inline>
        </w:drawing>
      </w:r>
    </w:p>
    <w:p w:rsidR="003A7C0F" w:rsidRDefault="003A7C0F" w:rsidP="005F2620">
      <w:r>
        <w:t>We should be done with the filtering repositories class and it is time to move on to the sorting class.</w:t>
      </w:r>
    </w:p>
    <w:p w:rsidR="003A7C0F" w:rsidRDefault="003A7C0F" w:rsidP="003A7C0F">
      <w:pPr>
        <w:pStyle w:val="Heading1"/>
      </w:pPr>
      <w:r>
        <w:t>Part II: Sorted Students Query</w:t>
      </w:r>
    </w:p>
    <w:p w:rsidR="003A7C0F" w:rsidRDefault="003A7C0F" w:rsidP="003A7C0F">
      <w:pPr>
        <w:pStyle w:val="Heading2"/>
        <w:numPr>
          <w:ilvl w:val="0"/>
          <w:numId w:val="14"/>
        </w:numPr>
        <w:tabs>
          <w:tab w:val="left" w:pos="1843"/>
        </w:tabs>
        <w:spacing w:before="120" w:after="80"/>
        <w:ind w:left="0" w:firstLine="0"/>
        <w:jc w:val="both"/>
      </w:pPr>
      <w:r>
        <w:t>Implement Sorters</w:t>
      </w:r>
    </w:p>
    <w:p w:rsidR="007E5C38" w:rsidRDefault="00A95C3D" w:rsidP="003A7C0F">
      <w:r>
        <w:t xml:space="preserve">Now let’s make another class </w:t>
      </w:r>
      <w:proofErr w:type="spellStart"/>
      <w:r>
        <w:t>RepositorySorters</w:t>
      </w:r>
      <w:proofErr w:type="spellEnd"/>
      <w:r>
        <w:t xml:space="preserve">. </w:t>
      </w:r>
    </w:p>
    <w:p w:rsidR="007E5C38" w:rsidRDefault="007E5C38" w:rsidP="00AE16E9">
      <w:r>
        <w:rPr>
          <w:noProof/>
          <w:lang w:val="en-GB" w:eastAsia="en-GB"/>
        </w:rPr>
        <w:drawing>
          <wp:inline distT="0" distB="0" distL="0" distR="0">
            <wp:extent cx="3029578" cy="57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578" cy="576000"/>
                    </a:xfrm>
                    <a:prstGeom prst="rect">
                      <a:avLst/>
                    </a:prstGeom>
                    <a:noFill/>
                    <a:ln>
                      <a:noFill/>
                    </a:ln>
                  </pic:spPr>
                </pic:pic>
              </a:graphicData>
            </a:graphic>
          </wp:inline>
        </w:drawing>
      </w:r>
    </w:p>
    <w:p w:rsidR="003A7C0F" w:rsidRPr="003A7C0F" w:rsidRDefault="00A95C3D" w:rsidP="003A7C0F">
      <w:pPr>
        <w:rPr>
          <w:lang w:val="bg-BG"/>
        </w:rPr>
      </w:pPr>
      <w:r>
        <w:t>In the sorter repository, we need a method that</w:t>
      </w:r>
      <w:r w:rsidR="003A7C0F" w:rsidRPr="003A7C0F">
        <w:t xml:space="preserve"> </w:t>
      </w:r>
      <w:r>
        <w:t>i</w:t>
      </w:r>
      <w:r w:rsidR="003A7C0F" w:rsidRPr="003A7C0F">
        <w:t>s going to be a public static void</w:t>
      </w:r>
      <w:r>
        <w:t>,</w:t>
      </w:r>
      <w:r w:rsidR="003A7C0F" w:rsidRPr="003A7C0F">
        <w:t xml:space="preserve"> called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w:t>
      </w:r>
      <w:r w:rsidR="003A7C0F" w:rsidRPr="003A7C0F">
        <w:t xml:space="preserve">. Since we are going to sort students from a given course, we need to receive the </w:t>
      </w:r>
      <w:r w:rsidR="007E5C38">
        <w:t>hash map</w:t>
      </w:r>
      <w:r w:rsidR="003A7C0F" w:rsidRPr="003A7C0F">
        <w:t xml:space="preserve"> that corresponds to the students with their scores from the course. Another thing the method has to receive is which sorter to use. Since we are reading st</w:t>
      </w:r>
      <w:r w:rsidR="007E5C38">
        <w:t xml:space="preserve">rings from the </w:t>
      </w:r>
      <w:proofErr w:type="spellStart"/>
      <w:r w:rsidR="007E5C38">
        <w:t>InputReader</w:t>
      </w:r>
      <w:proofErr w:type="spellEnd"/>
      <w:r w:rsidR="003A7C0F" w:rsidRPr="003A7C0F">
        <w:t xml:space="preserve">, we can pass them to this method as a string and here in the </w:t>
      </w:r>
      <w:proofErr w:type="spellStart"/>
      <w:r w:rsidR="003A7C0F" w:rsidRPr="003A7C0F">
        <w:rPr>
          <w:rFonts w:ascii="Consolas" w:hAnsi="Consolas" w:cs="Consolas"/>
          <w:sz w:val="19"/>
          <w:szCs w:val="19"/>
          <w:highlight w:val="white"/>
        </w:rPr>
        <w:t>RepositorySorters</w:t>
      </w:r>
      <w:proofErr w:type="spellEnd"/>
      <w:r w:rsidR="003A7C0F" w:rsidRPr="003A7C0F">
        <w:rPr>
          <w:rFonts w:ascii="Consolas" w:hAnsi="Consolas" w:cs="Consolas"/>
          <w:sz w:val="19"/>
          <w:szCs w:val="19"/>
        </w:rPr>
        <w:t xml:space="preserve"> </w:t>
      </w:r>
      <w:r w:rsidR="003A7C0F" w:rsidRPr="003A7C0F">
        <w:t>class we can decide which sorter to apply to the data. The final parameter that the method needs to receive is the number of students to take. Since we can parse it in the checking of the data, that we do in the command interpreter, the data type of the variable can be an integer.</w:t>
      </w:r>
    </w:p>
    <w:p w:rsidR="003A7C0F" w:rsidRDefault="003A7C0F" w:rsidP="003A7C0F">
      <w:r w:rsidRPr="003A7C0F">
        <w:t xml:space="preserve">By now the method signature of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 xml:space="preserve">) </w:t>
      </w:r>
      <w:r w:rsidRPr="003A7C0F">
        <w:t xml:space="preserve">should look like this: </w:t>
      </w:r>
    </w:p>
    <w:p w:rsidR="00135710" w:rsidRDefault="00135710" w:rsidP="00AE16E9">
      <w:pPr>
        <w:jc w:val="center"/>
        <w:rPr>
          <w:lang w:val="en-GB"/>
        </w:rPr>
      </w:pPr>
      <w:r>
        <w:rPr>
          <w:noProof/>
          <w:lang w:val="en-GB" w:eastAsia="en-GB"/>
        </w:rPr>
        <w:lastRenderedPageBreak/>
        <w:drawing>
          <wp:inline distT="0" distB="0" distL="0" distR="0">
            <wp:extent cx="4487140" cy="11520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7140" cy="1152000"/>
                    </a:xfrm>
                    <a:prstGeom prst="rect">
                      <a:avLst/>
                    </a:prstGeom>
                    <a:noFill/>
                    <a:ln>
                      <a:noFill/>
                    </a:ln>
                  </pic:spPr>
                </pic:pic>
              </a:graphicData>
            </a:graphic>
          </wp:inline>
        </w:drawing>
      </w:r>
    </w:p>
    <w:p w:rsidR="00135710" w:rsidRPr="00135710" w:rsidRDefault="00135710" w:rsidP="003A7C0F">
      <w:pPr>
        <w:pStyle w:val="Heading2"/>
        <w:numPr>
          <w:ilvl w:val="0"/>
          <w:numId w:val="14"/>
        </w:numPr>
        <w:tabs>
          <w:tab w:val="left" w:pos="1843"/>
        </w:tabs>
        <w:spacing w:before="120" w:after="80"/>
        <w:ind w:left="0" w:firstLine="0"/>
        <w:jc w:val="both"/>
      </w:pPr>
      <w:r>
        <w:t>Create Custom Comparator</w:t>
      </w:r>
    </w:p>
    <w:p w:rsidR="00135710" w:rsidRDefault="00135710" w:rsidP="00135710">
      <w:r w:rsidRPr="00135710">
        <w:t xml:space="preserve">Since the public method receives the </w:t>
      </w:r>
      <w:r>
        <w:t>type of sort</w:t>
      </w:r>
      <w:r w:rsidRPr="00135710">
        <w:t xml:space="preserve"> as a string</w:t>
      </w:r>
      <w:r>
        <w:t>, we need to create a custom comparator that will do the actual sorting. We can leave the actual creation to another method and the custom comparator will compare map entries so we can initialize it like this:</w:t>
      </w:r>
    </w:p>
    <w:p w:rsidR="00135710" w:rsidRPr="00135710" w:rsidRDefault="00135710" w:rsidP="00135710">
      <w:r>
        <w:rPr>
          <w:noProof/>
          <w:lang w:val="en-GB" w:eastAsia="en-GB"/>
        </w:rPr>
        <w:drawing>
          <wp:inline distT="0" distB="0" distL="0" distR="0">
            <wp:extent cx="6624955" cy="279400"/>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4955" cy="279400"/>
                    </a:xfrm>
                    <a:prstGeom prst="rect">
                      <a:avLst/>
                    </a:prstGeom>
                    <a:noFill/>
                    <a:ln>
                      <a:noFill/>
                    </a:ln>
                  </pic:spPr>
                </pic:pic>
              </a:graphicData>
            </a:graphic>
          </wp:inline>
        </w:drawing>
      </w:r>
    </w:p>
    <w:p w:rsidR="00135710" w:rsidRDefault="00135710" w:rsidP="003A7C0F">
      <w:r>
        <w:t>Now we have to define the method that will create our comparators. It will get as parameters the string with the comparison type and then in a switch-case statement choose and return the appropriate one:</w:t>
      </w:r>
    </w:p>
    <w:p w:rsidR="00135710" w:rsidRPr="003A7C0F" w:rsidRDefault="00135710" w:rsidP="00AE16E9">
      <w:pPr>
        <w:jc w:val="center"/>
      </w:pPr>
      <w:r>
        <w:rPr>
          <w:noProof/>
          <w:lang w:val="en-GB" w:eastAsia="en-GB"/>
        </w:rPr>
        <w:drawing>
          <wp:inline distT="0" distB="0" distL="0" distR="0">
            <wp:extent cx="6621145" cy="11303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1145" cy="1130300"/>
                    </a:xfrm>
                    <a:prstGeom prst="rect">
                      <a:avLst/>
                    </a:prstGeom>
                    <a:noFill/>
                    <a:ln>
                      <a:noFill/>
                    </a:ln>
                  </pic:spPr>
                </pic:pic>
              </a:graphicData>
            </a:graphic>
          </wp:inline>
        </w:drawing>
      </w:r>
    </w:p>
    <w:p w:rsidR="003A7C0F" w:rsidRDefault="00C02EB4" w:rsidP="005F2620">
      <w:r>
        <w:t>Then we need to create a Comparator, override its default compare method and then return it. The comparator will receive two map entries and compare them by the average score of a student:</w:t>
      </w:r>
    </w:p>
    <w:p w:rsidR="00C02EB4" w:rsidRDefault="00C02EB4" w:rsidP="00AE16E9">
      <w:pPr>
        <w:jc w:val="center"/>
      </w:pPr>
      <w:r>
        <w:rPr>
          <w:noProof/>
          <w:lang w:val="en-GB" w:eastAsia="en-GB"/>
        </w:rPr>
        <w:drawing>
          <wp:inline distT="0" distB="0" distL="0" distR="0">
            <wp:extent cx="5335658" cy="183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658" cy="1836000"/>
                    </a:xfrm>
                    <a:prstGeom prst="rect">
                      <a:avLst/>
                    </a:prstGeom>
                    <a:noFill/>
                    <a:ln>
                      <a:noFill/>
                    </a:ln>
                  </pic:spPr>
                </pic:pic>
              </a:graphicData>
            </a:graphic>
          </wp:inline>
        </w:drawing>
      </w:r>
    </w:p>
    <w:p w:rsidR="00C02EB4" w:rsidRDefault="00C02EB4" w:rsidP="005F2620">
      <w:r>
        <w:t xml:space="preserve">For this we need to create one helper method </w:t>
      </w:r>
      <w:proofErr w:type="spellStart"/>
      <w:proofErr w:type="gramStart"/>
      <w:r>
        <w:t>getTotalScore</w:t>
      </w:r>
      <w:proofErr w:type="spellEnd"/>
      <w:r>
        <w:t>(</w:t>
      </w:r>
      <w:proofErr w:type="gramEnd"/>
      <w:r>
        <w:t>) that will just get the sum of all grades and then divide it to the grades count:</w:t>
      </w:r>
    </w:p>
    <w:p w:rsidR="00C02EB4" w:rsidRDefault="00C02EB4" w:rsidP="00AE16E9">
      <w:pPr>
        <w:jc w:val="center"/>
      </w:pPr>
      <w:r>
        <w:rPr>
          <w:noProof/>
          <w:lang w:val="en-GB" w:eastAsia="en-GB"/>
        </w:rPr>
        <w:drawing>
          <wp:inline distT="0" distB="0" distL="0" distR="0">
            <wp:extent cx="4514886" cy="900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86" cy="900000"/>
                    </a:xfrm>
                    <a:prstGeom prst="rect">
                      <a:avLst/>
                    </a:prstGeom>
                    <a:noFill/>
                    <a:ln>
                      <a:noFill/>
                    </a:ln>
                  </pic:spPr>
                </pic:pic>
              </a:graphicData>
            </a:graphic>
          </wp:inline>
        </w:drawing>
      </w:r>
    </w:p>
    <w:p w:rsidR="00C02EB4" w:rsidRDefault="00C02EB4" w:rsidP="005F2620"/>
    <w:p w:rsidR="00C02EB4" w:rsidRDefault="00C02EB4" w:rsidP="005F2620">
      <w:r>
        <w:t xml:space="preserve">The case where we need to compare by descending grades is the same as the above, but we compare them in reverse order: </w:t>
      </w:r>
    </w:p>
    <w:p w:rsidR="00C02EB4" w:rsidRDefault="00C02EB4" w:rsidP="00AE16E9">
      <w:pPr>
        <w:jc w:val="center"/>
        <w:rPr>
          <w:lang w:val="en-GB"/>
        </w:rPr>
      </w:pPr>
      <w:r>
        <w:rPr>
          <w:noProof/>
          <w:lang w:val="en-GB" w:eastAsia="en-GB"/>
        </w:rPr>
        <w:lastRenderedPageBreak/>
        <w:drawing>
          <wp:inline distT="0" distB="0" distL="0" distR="0">
            <wp:extent cx="5657497" cy="19440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497" cy="1944000"/>
                    </a:xfrm>
                    <a:prstGeom prst="rect">
                      <a:avLst/>
                    </a:prstGeom>
                    <a:noFill/>
                    <a:ln>
                      <a:noFill/>
                    </a:ln>
                  </pic:spPr>
                </pic:pic>
              </a:graphicData>
            </a:graphic>
          </wp:inline>
        </w:drawing>
      </w:r>
    </w:p>
    <w:p w:rsidR="0085622C" w:rsidRDefault="0085622C" w:rsidP="005F2620">
      <w:pPr>
        <w:rPr>
          <w:lang w:val="en-GB"/>
        </w:rPr>
      </w:pPr>
      <w:r>
        <w:rPr>
          <w:lang w:val="en-GB"/>
        </w:rPr>
        <w:t xml:space="preserve">Now is the time to use the comparator that we’ve created. We can do this by adding all elements of the hash map to an array list and then use the method </w:t>
      </w:r>
      <w:proofErr w:type="spellStart"/>
      <w:r>
        <w:rPr>
          <w:lang w:val="en-GB"/>
        </w:rPr>
        <w:t>Collections.sort</w:t>
      </w:r>
      <w:proofErr w:type="spellEnd"/>
      <w:r>
        <w:rPr>
          <w:lang w:val="en-GB"/>
        </w:rPr>
        <w:t>() by passing to it our array list and the comparator:</w:t>
      </w:r>
    </w:p>
    <w:p w:rsidR="0085622C" w:rsidRDefault="0085622C" w:rsidP="005F2620">
      <w:pPr>
        <w:rPr>
          <w:lang w:val="en-GB"/>
        </w:rPr>
      </w:pPr>
      <w:r>
        <w:rPr>
          <w:noProof/>
          <w:lang w:val="en-GB" w:eastAsia="en-GB"/>
        </w:rPr>
        <w:drawing>
          <wp:inline distT="0" distB="0" distL="0" distR="0">
            <wp:extent cx="6621145" cy="715645"/>
            <wp:effectExtent l="0" t="0" r="825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1145" cy="715645"/>
                    </a:xfrm>
                    <a:prstGeom prst="rect">
                      <a:avLst/>
                    </a:prstGeom>
                    <a:noFill/>
                    <a:ln>
                      <a:noFill/>
                    </a:ln>
                  </pic:spPr>
                </pic:pic>
              </a:graphicData>
            </a:graphic>
          </wp:inline>
        </w:drawing>
      </w:r>
    </w:p>
    <w:p w:rsidR="0085622C" w:rsidRDefault="0085622C" w:rsidP="005F2620">
      <w:pPr>
        <w:rPr>
          <w:lang w:val="en-GB"/>
        </w:rPr>
      </w:pPr>
      <w:r>
        <w:rPr>
          <w:lang w:val="en-GB"/>
        </w:rPr>
        <w:t xml:space="preserve">And the last thing that we need to do is to print all sorted students: </w:t>
      </w:r>
    </w:p>
    <w:p w:rsidR="0085622C" w:rsidRDefault="0085622C" w:rsidP="00AE16E9">
      <w:pPr>
        <w:jc w:val="center"/>
        <w:rPr>
          <w:lang w:val="en-GB"/>
        </w:rPr>
      </w:pPr>
      <w:r>
        <w:rPr>
          <w:noProof/>
          <w:lang w:val="en-GB" w:eastAsia="en-GB"/>
        </w:rPr>
        <w:drawing>
          <wp:inline distT="0" distB="0" distL="0" distR="0">
            <wp:extent cx="5862955" cy="57150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2955" cy="571500"/>
                    </a:xfrm>
                    <a:prstGeom prst="rect">
                      <a:avLst/>
                    </a:prstGeom>
                    <a:noFill/>
                    <a:ln>
                      <a:noFill/>
                    </a:ln>
                  </pic:spPr>
                </pic:pic>
              </a:graphicData>
            </a:graphic>
          </wp:inline>
        </w:drawing>
      </w:r>
    </w:p>
    <w:p w:rsidR="00A22D5D" w:rsidRDefault="00A22D5D" w:rsidP="00A22D5D">
      <w:pPr>
        <w:pStyle w:val="Heading1"/>
      </w:pPr>
      <w:r>
        <w:t xml:space="preserve">Part III: </w:t>
      </w:r>
      <w:r w:rsidR="0048757A">
        <w:t>Adding</w:t>
      </w:r>
      <w:r w:rsidR="007F6DF8">
        <w:t xml:space="preserve"> Functionality</w:t>
      </w:r>
    </w:p>
    <w:p w:rsidR="00A22D5D" w:rsidRPr="00A22D5D" w:rsidRDefault="0048757A" w:rsidP="005F2620">
      <w:pPr>
        <w:pStyle w:val="Heading2"/>
        <w:numPr>
          <w:ilvl w:val="0"/>
          <w:numId w:val="14"/>
        </w:numPr>
        <w:tabs>
          <w:tab w:val="left" w:pos="1843"/>
        </w:tabs>
        <w:spacing w:before="120" w:after="80"/>
        <w:ind w:left="0" w:firstLine="0"/>
        <w:jc w:val="both"/>
      </w:pPr>
      <w:r>
        <w:t xml:space="preserve">Extend the </w:t>
      </w:r>
      <w:proofErr w:type="spellStart"/>
      <w:r w:rsidR="007F6DF8">
        <w:t>StudentsRepository</w:t>
      </w:r>
      <w:proofErr w:type="spellEnd"/>
      <w:r w:rsidR="007F6DF8">
        <w:t xml:space="preserve"> Class</w:t>
      </w:r>
    </w:p>
    <w:p w:rsidR="00A22D5D" w:rsidRPr="00A22D5D" w:rsidRDefault="00A22D5D" w:rsidP="00A22D5D">
      <w:r w:rsidRPr="00A22D5D">
        <w:t xml:space="preserve">Since we are going to use the </w:t>
      </w:r>
      <w:r>
        <w:t>hash map</w:t>
      </w:r>
      <w:r w:rsidRPr="00A22D5D">
        <w:t xml:space="preserve"> from the </w:t>
      </w:r>
      <w:proofErr w:type="spellStart"/>
      <w:r w:rsidRPr="00A22D5D">
        <w:t>StudentsRepository</w:t>
      </w:r>
      <w:proofErr w:type="spellEnd"/>
      <w:r w:rsidRPr="00A22D5D">
        <w:t xml:space="preserve"> class and it is private, we can easily take all that we need from the </w:t>
      </w:r>
      <w:proofErr w:type="spellStart"/>
      <w:r w:rsidRPr="00A22D5D">
        <w:t>StudentsRepository</w:t>
      </w:r>
      <w:proofErr w:type="spellEnd"/>
      <w:r w:rsidRPr="00A22D5D">
        <w:t xml:space="preserve"> by using it as a mediator between the command interpreter and the filters/sorters.</w:t>
      </w:r>
      <w:r w:rsidRPr="00A22D5D">
        <w:rPr>
          <w:lang w:val="bg-BG"/>
        </w:rPr>
        <w:t xml:space="preserve"> </w:t>
      </w:r>
      <w:r w:rsidRPr="00A22D5D">
        <w:t xml:space="preserve">So what we are going to make are two methods in this class. One called </w:t>
      </w:r>
      <w:proofErr w:type="spellStart"/>
      <w:proofErr w:type="gramStart"/>
      <w:r>
        <w:t>printFilteredStudents</w:t>
      </w:r>
      <w:proofErr w:type="spellEnd"/>
      <w:r>
        <w:t>(</w:t>
      </w:r>
      <w:proofErr w:type="gramEnd"/>
      <w:r>
        <w:t>)</w:t>
      </w:r>
      <w:r w:rsidRPr="00A22D5D">
        <w:t xml:space="preserve"> and one </w:t>
      </w:r>
      <w:proofErr w:type="spellStart"/>
      <w:r>
        <w:t>printOrderedStudents</w:t>
      </w:r>
      <w:proofErr w:type="spellEnd"/>
      <w:r>
        <w:t>()</w:t>
      </w:r>
      <w:r w:rsidRPr="00A22D5D">
        <w:t xml:space="preserve">. The filter follows the following signature: </w:t>
      </w:r>
    </w:p>
    <w:p w:rsidR="00A22D5D" w:rsidRPr="00A22D5D" w:rsidRDefault="007E711E" w:rsidP="00AE16E9">
      <w:pPr>
        <w:jc w:val="center"/>
        <w:rPr>
          <w:lang w:val="bg-BG"/>
        </w:rPr>
      </w:pPr>
      <w:r>
        <w:rPr>
          <w:noProof/>
          <w:lang w:val="en-GB" w:eastAsia="en-GB"/>
        </w:rPr>
        <w:drawing>
          <wp:inline distT="0" distB="0" distL="0" distR="0">
            <wp:extent cx="6624955" cy="17335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4955" cy="173355"/>
                    </a:xfrm>
                    <a:prstGeom prst="rect">
                      <a:avLst/>
                    </a:prstGeom>
                    <a:noFill/>
                    <a:ln>
                      <a:noFill/>
                    </a:ln>
                  </pic:spPr>
                </pic:pic>
              </a:graphicData>
            </a:graphic>
          </wp:inline>
        </w:drawing>
      </w:r>
    </w:p>
    <w:p w:rsidR="00A22D5D" w:rsidRDefault="007E711E" w:rsidP="00A22D5D">
      <w:r>
        <w:t xml:space="preserve">Now we can take advantage of Java primitive type boxing. You already know that the Integer class is </w:t>
      </w:r>
      <w:proofErr w:type="spellStart"/>
      <w:r>
        <w:t>nullable</w:t>
      </w:r>
      <w:proofErr w:type="spellEnd"/>
      <w:r>
        <w:t xml:space="preserve"> so if we want, we can call the method from the command with null instead of a number and get all students from a given course, not a fixed number.</w:t>
      </w:r>
      <w:r w:rsidR="007F6DF8">
        <w:t xml:space="preserve"> Within the method we need to verify that the course is valid and if the value of the </w:t>
      </w:r>
      <w:proofErr w:type="spellStart"/>
      <w:r w:rsidR="007F6DF8">
        <w:t>numberOfStudents</w:t>
      </w:r>
      <w:proofErr w:type="spellEnd"/>
      <w:r w:rsidR="007F6DF8">
        <w:t xml:space="preserve"> variable is null we will set it to the size of the hash map, so we can take all students. After that we just need to call the corresponding method that we already created in the </w:t>
      </w:r>
      <w:proofErr w:type="spellStart"/>
      <w:r w:rsidR="007F6DF8">
        <w:t>RepositoryFilters</w:t>
      </w:r>
      <w:proofErr w:type="spellEnd"/>
      <w:r w:rsidR="007F6DF8">
        <w:t xml:space="preserve"> class. And the method should look like this: </w:t>
      </w:r>
    </w:p>
    <w:p w:rsidR="007F6DF8" w:rsidRDefault="007F6DF8" w:rsidP="00AE16E9">
      <w:pPr>
        <w:jc w:val="center"/>
        <w:rPr>
          <w:lang w:val="en-GB"/>
        </w:rPr>
      </w:pPr>
      <w:r>
        <w:rPr>
          <w:noProof/>
          <w:lang w:val="en-GB" w:eastAsia="en-GB"/>
        </w:rPr>
        <w:drawing>
          <wp:inline distT="0" distB="0" distL="0" distR="0">
            <wp:extent cx="6621145" cy="1591945"/>
            <wp:effectExtent l="0" t="0" r="825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1145" cy="1591945"/>
                    </a:xfrm>
                    <a:prstGeom prst="rect">
                      <a:avLst/>
                    </a:prstGeom>
                    <a:noFill/>
                    <a:ln>
                      <a:noFill/>
                    </a:ln>
                  </pic:spPr>
                </pic:pic>
              </a:graphicData>
            </a:graphic>
          </wp:inline>
        </w:drawing>
      </w:r>
    </w:p>
    <w:p w:rsidR="007F6DF8" w:rsidRDefault="007F6DF8" w:rsidP="007F6DF8">
      <w:proofErr w:type="spellStart"/>
      <w:proofErr w:type="gramStart"/>
      <w:r>
        <w:lastRenderedPageBreak/>
        <w:t>printOrderedStudents</w:t>
      </w:r>
      <w:proofErr w:type="spellEnd"/>
      <w:r>
        <w:t>(</w:t>
      </w:r>
      <w:proofErr w:type="gramEnd"/>
      <w:r>
        <w:t xml:space="preserve">) method is exactly the same but we will call it from </w:t>
      </w:r>
      <w:proofErr w:type="spellStart"/>
      <w:r>
        <w:t>RepositorySorters</w:t>
      </w:r>
      <w:proofErr w:type="spellEnd"/>
      <w:r>
        <w:t xml:space="preserve"> class so try to complete the TODOs by </w:t>
      </w:r>
      <w:proofErr w:type="spellStart"/>
      <w:r>
        <w:t>yoursef</w:t>
      </w:r>
      <w:proofErr w:type="spellEnd"/>
      <w:r>
        <w:t xml:space="preserve">: </w:t>
      </w:r>
    </w:p>
    <w:p w:rsidR="007F6DF8" w:rsidRDefault="007F6DF8" w:rsidP="00AE16E9">
      <w:pPr>
        <w:jc w:val="center"/>
        <w:rPr>
          <w:lang w:val="en-GB"/>
        </w:rPr>
      </w:pPr>
      <w:r>
        <w:rPr>
          <w:noProof/>
          <w:lang w:val="en-GB" w:eastAsia="en-GB"/>
        </w:rPr>
        <w:drawing>
          <wp:inline distT="0" distB="0" distL="0" distR="0">
            <wp:extent cx="6624955" cy="931545"/>
            <wp:effectExtent l="0" t="0" r="444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4955" cy="931545"/>
                    </a:xfrm>
                    <a:prstGeom prst="rect">
                      <a:avLst/>
                    </a:prstGeom>
                    <a:noFill/>
                    <a:ln>
                      <a:noFill/>
                    </a:ln>
                  </pic:spPr>
                </pic:pic>
              </a:graphicData>
            </a:graphic>
          </wp:inline>
        </w:drawing>
      </w:r>
    </w:p>
    <w:p w:rsidR="007F6DF8" w:rsidRPr="00A22D5D" w:rsidRDefault="007F6DF8" w:rsidP="007F6DF8">
      <w:pPr>
        <w:pStyle w:val="Heading2"/>
        <w:numPr>
          <w:ilvl w:val="0"/>
          <w:numId w:val="14"/>
        </w:numPr>
        <w:tabs>
          <w:tab w:val="left" w:pos="1843"/>
        </w:tabs>
        <w:spacing w:before="120" w:after="80"/>
        <w:ind w:left="0" w:firstLine="0"/>
        <w:jc w:val="both"/>
      </w:pPr>
      <w:r>
        <w:t>Extend the Command Interpreter</w:t>
      </w:r>
    </w:p>
    <w:p w:rsidR="0048757A" w:rsidRDefault="0048757A" w:rsidP="0048757A">
      <w:r w:rsidRPr="0048757A">
        <w:t xml:space="preserve">In the command interpreter we should make two methods called </w:t>
      </w:r>
      <w:proofErr w:type="spellStart"/>
      <w:proofErr w:type="gramStart"/>
      <w:r>
        <w:t>tryPrintFilteredStudents</w:t>
      </w:r>
      <w:proofErr w:type="spellEnd"/>
      <w:r>
        <w:t>(</w:t>
      </w:r>
      <w:proofErr w:type="gramEnd"/>
      <w:r>
        <w:t>)</w:t>
      </w:r>
      <w:r w:rsidRPr="0048757A">
        <w:t xml:space="preserve"> and </w:t>
      </w:r>
      <w:proofErr w:type="spellStart"/>
      <w:r>
        <w:t>t</w:t>
      </w:r>
      <w:r w:rsidRPr="0048757A">
        <w:t>ry</w:t>
      </w:r>
      <w:r>
        <w:t>Print</w:t>
      </w:r>
      <w:r w:rsidRPr="0048757A">
        <w:t>Order</w:t>
      </w:r>
      <w:r>
        <w:t>Students</w:t>
      </w:r>
      <w:proofErr w:type="spellEnd"/>
      <w:r w:rsidRPr="0048757A">
        <w:rPr>
          <w:lang w:val="bg-BG"/>
        </w:rPr>
        <w:t xml:space="preserve"> </w:t>
      </w:r>
      <w:r w:rsidRPr="0048757A">
        <w:t xml:space="preserve">that take input parameters, the same as all the other try methods in this class. After making them we should call them in the </w:t>
      </w:r>
      <w:proofErr w:type="spellStart"/>
      <w:r w:rsidRPr="0048757A">
        <w:t>InterpredCommand</w:t>
      </w:r>
      <w:proofErr w:type="spellEnd"/>
      <w:r w:rsidRPr="0048757A">
        <w:t xml:space="preserve"> method in the appropriate place.</w:t>
      </w:r>
    </w:p>
    <w:p w:rsidR="0048757A" w:rsidRDefault="0048757A" w:rsidP="0048757A">
      <w:r w:rsidRPr="0048757A">
        <w:t xml:space="preserve">Let’s first look at the implementation of the </w:t>
      </w:r>
      <w:proofErr w:type="spellStart"/>
      <w:proofErr w:type="gramStart"/>
      <w:r>
        <w:t>tryPrintFilteredStudents</w:t>
      </w:r>
      <w:proofErr w:type="spellEnd"/>
      <w:r>
        <w:t>(</w:t>
      </w:r>
      <w:proofErr w:type="gramEnd"/>
      <w:r>
        <w:t>)</w:t>
      </w:r>
      <w:r w:rsidRPr="0048757A">
        <w:t xml:space="preserve"> method. All we have to do there is check if the number of input parameters are </w:t>
      </w:r>
      <w:r w:rsidR="001C7C02">
        <w:t xml:space="preserve">3 </w:t>
      </w:r>
      <w:r>
        <w:t xml:space="preserve">or </w:t>
      </w:r>
      <w:r w:rsidR="001C7C02">
        <w:t>4</w:t>
      </w:r>
      <w:r w:rsidRPr="0048757A">
        <w:t xml:space="preserve"> and if not, </w:t>
      </w:r>
      <w:proofErr w:type="spellStart"/>
      <w:r>
        <w:t>d</w:t>
      </w:r>
      <w:r w:rsidRPr="0048757A">
        <w:t>isplayInvalidCommandMessage</w:t>
      </w:r>
      <w:proofErr w:type="spellEnd"/>
      <w:r w:rsidRPr="0048757A">
        <w:t>. If they are, we take the course name which is at index 1, the filter in lower case at index 2</w:t>
      </w:r>
      <w:r w:rsidR="001C7C02">
        <w:t xml:space="preserve"> and the number of students </w:t>
      </w:r>
      <w:r w:rsidRPr="0048757A">
        <w:t>at index 3.</w:t>
      </w:r>
    </w:p>
    <w:p w:rsidR="001C7C02" w:rsidRPr="0048757A" w:rsidRDefault="00AE16E9" w:rsidP="00AE16E9">
      <w:pPr>
        <w:jc w:val="center"/>
      </w:pPr>
      <w:r>
        <w:rPr>
          <w:noProof/>
          <w:lang w:val="en-GB" w:eastAsia="en-GB"/>
        </w:rPr>
        <w:drawing>
          <wp:inline distT="0" distB="0" distL="0" distR="0">
            <wp:extent cx="6186934" cy="2700000"/>
            <wp:effectExtent l="0" t="0" r="444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6934" cy="27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t xml:space="preserve">The situation with the </w:t>
      </w:r>
      <w:proofErr w:type="spellStart"/>
      <w:proofErr w:type="gramStart"/>
      <w:r>
        <w:rPr>
          <w:rFonts w:ascii="Consolas" w:hAnsi="Consolas" w:cs="Consolas"/>
          <w:color w:val="000000"/>
          <w:sz w:val="19"/>
          <w:szCs w:val="19"/>
        </w:rPr>
        <w:t>tryPrintOrderedStudents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6666E">
        <w:rPr>
          <w:rFonts w:ascii="Consolas" w:hAnsi="Consolas" w:cs="Consolas"/>
          <w:color w:val="000000"/>
          <w:sz w:val="19"/>
          <w:szCs w:val="19"/>
        </w:rPr>
        <w:t xml:space="preserve"> is the same the implementation of this method </w:t>
      </w:r>
      <w:r>
        <w:rPr>
          <w:rFonts w:ascii="Consolas" w:hAnsi="Consolas" w:cs="Consolas"/>
          <w:color w:val="000000"/>
          <w:sz w:val="19"/>
          <w:szCs w:val="19"/>
        </w:rPr>
        <w:t xml:space="preserve">is left </w:t>
      </w:r>
      <w:r w:rsidRPr="0036666E">
        <w:rPr>
          <w:rFonts w:ascii="Consolas" w:hAnsi="Consolas" w:cs="Consolas"/>
          <w:color w:val="000000"/>
          <w:sz w:val="19"/>
          <w:szCs w:val="19"/>
        </w:rPr>
        <w:t xml:space="preserve">to you. </w:t>
      </w:r>
    </w:p>
    <w:p w:rsidR="0036666E" w:rsidRPr="0036666E" w:rsidRDefault="0036666E" w:rsidP="00AE16E9">
      <w:pPr>
        <w:jc w:val="center"/>
        <w:rPr>
          <w:rFonts w:ascii="Consolas" w:hAnsi="Consolas" w:cs="Consolas"/>
          <w:color w:val="000000"/>
          <w:sz w:val="19"/>
          <w:szCs w:val="19"/>
        </w:rPr>
      </w:pPr>
      <w:r>
        <w:rPr>
          <w:noProof/>
          <w:lang w:val="en-GB" w:eastAsia="en-GB"/>
        </w:rPr>
        <w:drawing>
          <wp:inline distT="0" distB="0" distL="0" distR="0" wp14:anchorId="152797E0" wp14:editId="2AFA3B6D">
            <wp:extent cx="5971094" cy="90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094" cy="9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rPr>
          <w:rFonts w:ascii="Consolas" w:hAnsi="Consolas" w:cs="Consolas"/>
          <w:color w:val="000000"/>
          <w:sz w:val="19"/>
          <w:szCs w:val="19"/>
        </w:rPr>
        <w:t xml:space="preserve">Now if you’ve done everything and the situation in the switch case in the </w:t>
      </w:r>
      <w:proofErr w:type="spellStart"/>
      <w:proofErr w:type="gramStart"/>
      <w:r>
        <w:rPr>
          <w:rFonts w:ascii="Consolas" w:hAnsi="Consolas" w:cs="Consolas"/>
          <w:color w:val="000000"/>
          <w:sz w:val="19"/>
          <w:szCs w:val="19"/>
        </w:rPr>
        <w:t>interpret</w:t>
      </w:r>
      <w:r w:rsidRPr="0036666E">
        <w:rPr>
          <w:rFonts w:ascii="Consolas" w:hAnsi="Consolas" w:cs="Consolas"/>
          <w:color w:val="000000"/>
          <w:sz w:val="19"/>
          <w:szCs w:val="19"/>
        </w:rPr>
        <w:t>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 is the following</w:t>
      </w:r>
      <w:r w:rsidRPr="0036666E">
        <w:rPr>
          <w:rFonts w:ascii="Consolas" w:hAnsi="Consolas" w:cs="Consolas"/>
          <w:color w:val="000000"/>
          <w:sz w:val="19"/>
          <w:szCs w:val="19"/>
        </w:rPr>
        <w:t xml:space="preserve">: </w:t>
      </w:r>
    </w:p>
    <w:p w:rsidR="0036666E" w:rsidRPr="0036666E" w:rsidRDefault="0036666E" w:rsidP="007F6DF8">
      <w:pPr>
        <w:rPr>
          <w:rFonts w:ascii="Consolas" w:hAnsi="Consolas" w:cs="Consolas"/>
          <w:color w:val="000000"/>
          <w:sz w:val="19"/>
          <w:szCs w:val="19"/>
        </w:rPr>
      </w:pPr>
      <w:r>
        <w:rPr>
          <w:rFonts w:ascii="Consolas" w:hAnsi="Consolas" w:cs="Consolas"/>
          <w:noProof/>
          <w:color w:val="000000"/>
          <w:sz w:val="19"/>
          <w:szCs w:val="19"/>
          <w:lang w:val="en-GB" w:eastAsia="en-GB"/>
        </w:rPr>
        <w:drawing>
          <wp:inline distT="0" distB="0" distL="0" distR="0">
            <wp:extent cx="3326063" cy="90000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6063" cy="900000"/>
                    </a:xfrm>
                    <a:prstGeom prst="rect">
                      <a:avLst/>
                    </a:prstGeom>
                    <a:noFill/>
                    <a:ln>
                      <a:noFill/>
                    </a:ln>
                  </pic:spPr>
                </pic:pic>
              </a:graphicData>
            </a:graphic>
          </wp:inline>
        </w:drawing>
      </w:r>
    </w:p>
    <w:p w:rsidR="0036666E" w:rsidRDefault="0036666E" w:rsidP="0036666E">
      <w:pPr>
        <w:rPr>
          <w:lang w:val="en-GB"/>
        </w:rPr>
      </w:pPr>
      <w:r w:rsidRPr="0036666E">
        <w:t>Everything should be ok and we are ready to start reading from the input. Next thing to do is read the dataNew.txt from where you’ve saved it and apply one sorting and one filtering.</w:t>
      </w:r>
    </w:p>
    <w:p w:rsidR="0036666E" w:rsidRPr="0036666E" w:rsidRDefault="0036666E" w:rsidP="00AE16E9">
      <w:pPr>
        <w:jc w:val="center"/>
        <w:rPr>
          <w:lang w:val="en-GB"/>
        </w:rPr>
      </w:pPr>
      <w:r w:rsidRPr="00AE16E9">
        <w:rPr>
          <w:noProof/>
          <w:sz w:val="24"/>
          <w:lang w:val="en-GB" w:eastAsia="en-GB"/>
        </w:rPr>
        <w:lastRenderedPageBreak/>
        <w:drawing>
          <wp:inline distT="0" distB="0" distL="0" distR="0">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1858" cy="2268000"/>
                    </a:xfrm>
                    <a:prstGeom prst="rect">
                      <a:avLst/>
                    </a:prstGeom>
                    <a:noFill/>
                    <a:ln>
                      <a:noFill/>
                    </a:ln>
                  </pic:spPr>
                </pic:pic>
              </a:graphicData>
            </a:graphic>
          </wp:inline>
        </w:drawing>
      </w:r>
    </w:p>
    <w:p w:rsidR="0036666E" w:rsidRDefault="00AE16E9" w:rsidP="007F6DF8">
      <w:pPr>
        <w:rPr>
          <w:lang w:val="en-GB"/>
        </w:rPr>
      </w:pPr>
      <w:r>
        <w:rPr>
          <w:lang w:val="en-GB"/>
        </w:rPr>
        <w:t>You can now play with and test the rest of the functionality that we have just implemented!</w:t>
      </w:r>
    </w:p>
    <w:p w:rsidR="00AE16E9" w:rsidRPr="00A22D5D" w:rsidRDefault="00AE16E9" w:rsidP="007F6DF8">
      <w:pPr>
        <w:rPr>
          <w:lang w:val="en-GB"/>
        </w:rPr>
      </w:pPr>
      <w:r>
        <w:rPr>
          <w:lang w:val="en-GB"/>
        </w:rPr>
        <w:t>Congratulations! You’ve successfully completed the lab exercise for Functional Programming.</w:t>
      </w:r>
    </w:p>
    <w:sectPr w:rsidR="00AE16E9" w:rsidRPr="00A22D5D"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580" w:rsidRDefault="00B60580" w:rsidP="008068A2">
      <w:pPr>
        <w:spacing w:after="0" w:line="240" w:lineRule="auto"/>
      </w:pPr>
      <w:r>
        <w:separator/>
      </w:r>
    </w:p>
  </w:endnote>
  <w:endnote w:type="continuationSeparator" w:id="0">
    <w:p w:rsidR="00B60580" w:rsidRDefault="00B605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Pr="00AC77AD" w:rsidRDefault="003A7C0F"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3B6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3B6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3B6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3B68">
                      <w:rPr>
                        <w:noProof/>
                        <w:sz w:val="18"/>
                        <w:szCs w:val="18"/>
                      </w:rPr>
                      <w:t>7</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Default="003A7C0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A7C0F" w:rsidRDefault="003A7C0F"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A7C0F" w:rsidRDefault="003A7C0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A7C0F" w:rsidRDefault="003A7C0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580" w:rsidRDefault="00B60580" w:rsidP="008068A2">
      <w:pPr>
        <w:spacing w:after="0" w:line="240" w:lineRule="auto"/>
      </w:pPr>
      <w:r>
        <w:separator/>
      </w:r>
    </w:p>
  </w:footnote>
  <w:footnote w:type="continuationSeparator" w:id="0">
    <w:p w:rsidR="00B60580" w:rsidRDefault="00B605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Default="003A7C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23B8"/>
    <w:rsid w:val="00086727"/>
    <w:rsid w:val="000A6D89"/>
    <w:rsid w:val="000B39E6"/>
    <w:rsid w:val="000B56F0"/>
    <w:rsid w:val="00103906"/>
    <w:rsid w:val="00123D14"/>
    <w:rsid w:val="001275B9"/>
    <w:rsid w:val="00135710"/>
    <w:rsid w:val="00142C75"/>
    <w:rsid w:val="001619DF"/>
    <w:rsid w:val="00164CDC"/>
    <w:rsid w:val="00167CF1"/>
    <w:rsid w:val="00171021"/>
    <w:rsid w:val="00183A2C"/>
    <w:rsid w:val="001A6728"/>
    <w:rsid w:val="001A73C3"/>
    <w:rsid w:val="001C1FCD"/>
    <w:rsid w:val="001C7C02"/>
    <w:rsid w:val="001D2464"/>
    <w:rsid w:val="001E1161"/>
    <w:rsid w:val="001E3FEF"/>
    <w:rsid w:val="001E7135"/>
    <w:rsid w:val="00202683"/>
    <w:rsid w:val="00215FCE"/>
    <w:rsid w:val="00264287"/>
    <w:rsid w:val="0026589D"/>
    <w:rsid w:val="002664E1"/>
    <w:rsid w:val="002674C4"/>
    <w:rsid w:val="002743D1"/>
    <w:rsid w:val="002A2D2D"/>
    <w:rsid w:val="002C71C6"/>
    <w:rsid w:val="002D0CC3"/>
    <w:rsid w:val="002D6362"/>
    <w:rsid w:val="003230CF"/>
    <w:rsid w:val="003239A2"/>
    <w:rsid w:val="0033212E"/>
    <w:rsid w:val="003346C6"/>
    <w:rsid w:val="0033490F"/>
    <w:rsid w:val="0036666E"/>
    <w:rsid w:val="003817EF"/>
    <w:rsid w:val="00382A45"/>
    <w:rsid w:val="003A1601"/>
    <w:rsid w:val="003A5602"/>
    <w:rsid w:val="003A7C0F"/>
    <w:rsid w:val="003B0278"/>
    <w:rsid w:val="003B6A53"/>
    <w:rsid w:val="003E1013"/>
    <w:rsid w:val="003E167F"/>
    <w:rsid w:val="003E68CA"/>
    <w:rsid w:val="003E6BFB"/>
    <w:rsid w:val="003F1864"/>
    <w:rsid w:val="004311CA"/>
    <w:rsid w:val="004615D8"/>
    <w:rsid w:val="0047331A"/>
    <w:rsid w:val="004736A0"/>
    <w:rsid w:val="004742B3"/>
    <w:rsid w:val="0047644B"/>
    <w:rsid w:val="00476D4B"/>
    <w:rsid w:val="0048757A"/>
    <w:rsid w:val="00491748"/>
    <w:rsid w:val="004A0A8E"/>
    <w:rsid w:val="004A7E77"/>
    <w:rsid w:val="004D29A9"/>
    <w:rsid w:val="004F3B68"/>
    <w:rsid w:val="004F663A"/>
    <w:rsid w:val="0050017E"/>
    <w:rsid w:val="0050134D"/>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19F2"/>
    <w:rsid w:val="005C131C"/>
    <w:rsid w:val="005C6A24"/>
    <w:rsid w:val="005E04CE"/>
    <w:rsid w:val="005E6CC9"/>
    <w:rsid w:val="005F2620"/>
    <w:rsid w:val="00600083"/>
    <w:rsid w:val="00604363"/>
    <w:rsid w:val="00612FFA"/>
    <w:rsid w:val="00622D84"/>
    <w:rsid w:val="00624212"/>
    <w:rsid w:val="006242A9"/>
    <w:rsid w:val="00624DCF"/>
    <w:rsid w:val="0063342B"/>
    <w:rsid w:val="00670041"/>
    <w:rsid w:val="00671FE2"/>
    <w:rsid w:val="00695634"/>
    <w:rsid w:val="006D0FD1"/>
    <w:rsid w:val="006D239A"/>
    <w:rsid w:val="006E2245"/>
    <w:rsid w:val="006E55B4"/>
    <w:rsid w:val="006E7E50"/>
    <w:rsid w:val="00704432"/>
    <w:rsid w:val="007051DF"/>
    <w:rsid w:val="00724DA4"/>
    <w:rsid w:val="00763912"/>
    <w:rsid w:val="0078205E"/>
    <w:rsid w:val="00785258"/>
    <w:rsid w:val="00791F02"/>
    <w:rsid w:val="0079324A"/>
    <w:rsid w:val="00794EEE"/>
    <w:rsid w:val="007A635E"/>
    <w:rsid w:val="007C2C37"/>
    <w:rsid w:val="007C3E81"/>
    <w:rsid w:val="007D31BF"/>
    <w:rsid w:val="007D742F"/>
    <w:rsid w:val="007E0960"/>
    <w:rsid w:val="007E4E4F"/>
    <w:rsid w:val="007E5C38"/>
    <w:rsid w:val="007E711E"/>
    <w:rsid w:val="007F177C"/>
    <w:rsid w:val="007F6DF8"/>
    <w:rsid w:val="00801502"/>
    <w:rsid w:val="00801631"/>
    <w:rsid w:val="008063E1"/>
    <w:rsid w:val="008068A2"/>
    <w:rsid w:val="008105A0"/>
    <w:rsid w:val="008272F5"/>
    <w:rsid w:val="0085622C"/>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22D5D"/>
    <w:rsid w:val="00A45A89"/>
    <w:rsid w:val="00A47F12"/>
    <w:rsid w:val="00A66DE2"/>
    <w:rsid w:val="00A70227"/>
    <w:rsid w:val="00A922D8"/>
    <w:rsid w:val="00A95C3D"/>
    <w:rsid w:val="00AA3772"/>
    <w:rsid w:val="00AB106E"/>
    <w:rsid w:val="00AB2224"/>
    <w:rsid w:val="00AC60FE"/>
    <w:rsid w:val="00AC77AD"/>
    <w:rsid w:val="00AD3214"/>
    <w:rsid w:val="00AE05D3"/>
    <w:rsid w:val="00AE16E9"/>
    <w:rsid w:val="00B148DD"/>
    <w:rsid w:val="00B567F6"/>
    <w:rsid w:val="00B57A5C"/>
    <w:rsid w:val="00B60580"/>
    <w:rsid w:val="00B63DED"/>
    <w:rsid w:val="00B9309B"/>
    <w:rsid w:val="00BA1F40"/>
    <w:rsid w:val="00BA4820"/>
    <w:rsid w:val="00BB05FA"/>
    <w:rsid w:val="00BB5B10"/>
    <w:rsid w:val="00BC56D6"/>
    <w:rsid w:val="00BF1775"/>
    <w:rsid w:val="00BF201D"/>
    <w:rsid w:val="00C02EB4"/>
    <w:rsid w:val="00C0490B"/>
    <w:rsid w:val="00C07904"/>
    <w:rsid w:val="00C14C80"/>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4354E"/>
    <w:rsid w:val="00D43F69"/>
    <w:rsid w:val="00D548D5"/>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1331"/>
    <w:rsid w:val="00E63F64"/>
    <w:rsid w:val="00E74623"/>
    <w:rsid w:val="00E80E3D"/>
    <w:rsid w:val="00E86D42"/>
    <w:rsid w:val="00EA1019"/>
    <w:rsid w:val="00EA3B29"/>
    <w:rsid w:val="00EB53A3"/>
    <w:rsid w:val="00EB7421"/>
    <w:rsid w:val="00EC5A4D"/>
    <w:rsid w:val="00ED0DEA"/>
    <w:rsid w:val="00ED73C4"/>
    <w:rsid w:val="00F20B48"/>
    <w:rsid w:val="00F45C03"/>
    <w:rsid w:val="00F46918"/>
    <w:rsid w:val="00F46DDE"/>
    <w:rsid w:val="00F5759C"/>
    <w:rsid w:val="00F7033C"/>
    <w:rsid w:val="00F96D0D"/>
    <w:rsid w:val="00F976AD"/>
    <w:rsid w:val="00FA3A02"/>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03F2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40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6.png"/><Relationship Id="rId13" Type="http://schemas.openxmlformats.org/officeDocument/2006/relationships/hyperlink" Target="http://youtube.com/SoftwareUniversity" TargetMode="External"/><Relationship Id="rId18" Type="http://schemas.openxmlformats.org/officeDocument/2006/relationships/image" Target="media/image31.png"/><Relationship Id="rId26" Type="http://schemas.openxmlformats.org/officeDocument/2006/relationships/hyperlink" Target="http://creativecommons.org/licenses/by-nc-sa/4.0/" TargetMode="External"/><Relationship Id="rId3" Type="http://schemas.openxmlformats.org/officeDocument/2006/relationships/image" Target="media/image24.jpeg"/><Relationship Id="rId21" Type="http://schemas.openxmlformats.org/officeDocument/2006/relationships/hyperlink" Target="http://github.com/softuni" TargetMode="External"/><Relationship Id="rId7" Type="http://schemas.openxmlformats.org/officeDocument/2006/relationships/image" Target="media/image25.png"/><Relationship Id="rId12" Type="http://schemas.openxmlformats.org/officeDocument/2006/relationships/image" Target="media/image2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0.png"/><Relationship Id="rId20" Type="http://schemas.openxmlformats.org/officeDocument/2006/relationships/image" Target="media/image3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9.png"/><Relationship Id="rId2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7AF58-0C04-4BC8-AB42-6BEDD851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Pesho</cp:lastModifiedBy>
  <cp:revision>12</cp:revision>
  <cp:lastPrinted>2015-10-26T22:35:00Z</cp:lastPrinted>
  <dcterms:created xsi:type="dcterms:W3CDTF">2016-05-12T12:18:00Z</dcterms:created>
  <dcterms:modified xsi:type="dcterms:W3CDTF">2016-06-09T13:39:00Z</dcterms:modified>
  <cp:category>programming, education, software engineering, software development</cp:category>
</cp:coreProperties>
</file>