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975533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82165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bookmarkStart w:id="0" w:name="_GoBack"/>
      <w:bookmarkEnd w:id="0"/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1A2D2F" w:rsidRDefault="001A2D2F" w:rsidP="001A2D2F">
      <w:pPr>
        <w:rPr>
          <w:rFonts w:eastAsia="Times New Roman" w:cs="Times New Roman"/>
        </w:rPr>
      </w:pPr>
      <w:r w:rsidRPr="001A2D2F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>
        <w:rPr>
          <w:rFonts w:eastAsia="Times New Roman" w:cs="Times New Roman"/>
        </w:rPr>
        <w:t>Run skeleton,</w:t>
      </w:r>
      <w:r w:rsidR="0082165E" w:rsidRPr="00F10A9E">
        <w:rPr>
          <w:rFonts w:eastAsia="Times New Roman" w:cs="Times New Roman"/>
        </w:rPr>
        <w:t xml:space="preserve"> run queries</w:t>
      </w:r>
      <w:r w:rsidR="0082165E">
        <w:rPr>
          <w:rFonts w:eastAsia="Times New Roman" w:cs="Times New Roman"/>
        </w:rPr>
        <w:t xml:space="preserve"> &amp; check DB</w:t>
      </w:r>
      <w:r w:rsidR="0082165E" w:rsidRPr="00F10A9E">
        <w:rPr>
          <w:rFonts w:eastAsia="Times New Roman" w:cs="Times New Roman"/>
        </w:rPr>
        <w:t>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82165E" w:rsidRDefault="00C3610A" w:rsidP="0082165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>
        <w:rPr>
          <w:rFonts w:eastAsia="Times New Roman" w:cs="Times New Roman"/>
        </w:rPr>
        <w:t>Run skeleton,</w:t>
      </w:r>
      <w:r w:rsidR="0082165E" w:rsidRPr="00F10A9E">
        <w:rPr>
          <w:rFonts w:eastAsia="Times New Roman" w:cs="Times New Roman"/>
        </w:rPr>
        <w:t xml:space="preserve"> run queries</w:t>
      </w:r>
      <w:r w:rsidR="0082165E">
        <w:rPr>
          <w:rFonts w:eastAsia="Times New Roman" w:cs="Times New Roman"/>
        </w:rPr>
        <w:t xml:space="preserve"> &amp; check DB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1A2D2F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CCE" w:rsidRDefault="00DC3CCE" w:rsidP="00CE241F">
      <w:pPr>
        <w:spacing w:after="0" w:line="240" w:lineRule="auto"/>
      </w:pPr>
      <w:r>
        <w:separator/>
      </w:r>
    </w:p>
  </w:endnote>
  <w:endnote w:type="continuationSeparator" w:id="0">
    <w:p w:rsidR="00DC3CCE" w:rsidRDefault="00DC3CC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AC4" w:rsidRDefault="00DC3CCE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F41AC4" w:rsidRDefault="00F41AC4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41AC4" w:rsidRDefault="00F41AC4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F41AC4" w:rsidRDefault="00F41AC4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F41AC4" w:rsidRDefault="00F41AC4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F41AC4" w:rsidRDefault="00F41AC4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E22F0D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E22F0D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41AC4" w:rsidRDefault="00F41AC4">
    <w:pPr>
      <w:pStyle w:val="Footer"/>
    </w:pPr>
  </w:p>
  <w:p w:rsidR="00F41AC4" w:rsidRDefault="00F4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CCE" w:rsidRDefault="00DC3CCE" w:rsidP="00CE241F">
      <w:pPr>
        <w:spacing w:after="0" w:line="240" w:lineRule="auto"/>
      </w:pPr>
      <w:r>
        <w:separator/>
      </w:r>
    </w:p>
  </w:footnote>
  <w:footnote w:type="continuationSeparator" w:id="0">
    <w:p w:rsidR="00DC3CCE" w:rsidRDefault="00DC3CC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AC4" w:rsidRDefault="00F41AC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0721B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3CCE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AC4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54C15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814F0-93BC-48B8-8721-69D9ED3B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Valio</cp:lastModifiedBy>
  <cp:revision>309</cp:revision>
  <cp:lastPrinted>2014-02-12T16:33:00Z</cp:lastPrinted>
  <dcterms:created xsi:type="dcterms:W3CDTF">2015-07-19T15:51:00Z</dcterms:created>
  <dcterms:modified xsi:type="dcterms:W3CDTF">2016-09-27T09:07:00Z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