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"Java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BC33CF">
      <w:r>
        <w:t xml:space="preserve">So far we've learned about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proofErr w:type="spellStart"/>
      <w:r w:rsidRPr="003D78DA">
        <w:rPr>
          <w:b/>
        </w:rPr>
        <w:t>Polymophism</w:t>
      </w:r>
      <w:proofErr w:type="spellEnd"/>
      <w:r>
        <w:t xml:space="preserve">. We've employed all of that and more in refactoring our </w:t>
      </w:r>
      <w:proofErr w:type="spellStart"/>
      <w:r w:rsidRPr="003D78DA">
        <w:rPr>
          <w:b/>
        </w:rPr>
        <w:t>BashSoft</w:t>
      </w:r>
      <w:proofErr w:type="spellEnd"/>
      <w:r>
        <w:t xml:space="preserve">. Now it is time to go one step further and employ the fourth OOP principle in our code - namely </w:t>
      </w:r>
      <w:r w:rsidRPr="003D78DA">
        <w:rPr>
          <w:b/>
        </w:rPr>
        <w:t>Abstraction</w:t>
      </w:r>
      <w:r w:rsidRPr="003D78DA">
        <w:t>.</w:t>
      </w:r>
      <w:r>
        <w:t xml:space="preserve"> We will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where we see fit.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A94437"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A94437"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Pr="008D375D">
        <w:rPr>
          <w:b/>
        </w:rPr>
        <w:t>contracts</w:t>
      </w:r>
      <w:r>
        <w:rPr>
          <w:b/>
        </w:rPr>
        <w:t xml:space="preserve">" </w:t>
      </w:r>
      <w:r>
        <w:t xml:space="preserve">and in it an </w:t>
      </w:r>
      <w:r w:rsidRPr="00295786">
        <w:rPr>
          <w:b/>
        </w:rPr>
        <w:t>interface</w:t>
      </w:r>
      <w:r>
        <w:t xml:space="preserve"> called "</w:t>
      </w:r>
      <w:r w:rsidRPr="00295786">
        <w:rPr>
          <w:b/>
        </w:rPr>
        <w:t>Executable</w:t>
      </w:r>
      <w:r>
        <w:t>". The</w:t>
      </w:r>
      <w:r w:rsidR="00406F61">
        <w:t>n</w:t>
      </w:r>
      <w:r>
        <w:t xml:space="preserve"> define the proper method signature for the execute method our commands have:</w:t>
      </w:r>
    </w:p>
    <w:p w:rsidR="008D375D" w:rsidRDefault="008D375D" w:rsidP="00A94437">
      <w:r>
        <w:rPr>
          <w:noProof/>
          <w:lang w:val="bg-BG" w:eastAsia="bg-BG"/>
        </w:rPr>
        <w:drawing>
          <wp:inline distT="0" distB="0" distL="0" distR="0">
            <wp:extent cx="3283708" cy="1050765"/>
            <wp:effectExtent l="19050" t="19050" r="11942" b="1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31" cy="10509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A1" w:rsidRDefault="006316A1" w:rsidP="00A94437">
      <w:r>
        <w:t>Don't forget to put "throws Exception" in the methods signature because without it, the method won't be the same as the one we have in our Command classes.</w:t>
      </w:r>
      <w:r w:rsidR="00CE6837">
        <w:t xml:space="preserve"> Now i</w:t>
      </w:r>
      <w:r w:rsidR="00FD02E5">
        <w:t>mplement the method in</w:t>
      </w:r>
      <w:r w:rsidR="00CE6837">
        <w:t xml:space="preserve"> our abstract </w:t>
      </w:r>
      <w:r w:rsidR="00CE6837" w:rsidRPr="00345E9A">
        <w:rPr>
          <w:b/>
        </w:rPr>
        <w:t>Command</w:t>
      </w:r>
      <w:r w:rsidR="00CE6837">
        <w:t xml:space="preserve"> class:</w:t>
      </w:r>
    </w:p>
    <w:p w:rsidR="00CE6837" w:rsidRDefault="00CE6837" w:rsidP="00A94437">
      <w:r>
        <w:rPr>
          <w:noProof/>
          <w:lang w:val="bg-BG" w:eastAsia="bg-BG"/>
        </w:rPr>
        <w:drawing>
          <wp:inline distT="0" distB="0" distL="0" distR="0">
            <wp:extent cx="5037445" cy="218040"/>
            <wp:effectExtent l="19050" t="19050" r="10805" b="105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88" cy="218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37" w:rsidRDefault="00CE6837" w:rsidP="00A94437">
      <w:r>
        <w:t xml:space="preserve">If you 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361B6B">
        <w:t>terface in the derived commands,</w:t>
      </w:r>
      <w:r w:rsidR="004910E7">
        <w:t xml:space="preserve"> </w:t>
      </w:r>
      <w:r w:rsidR="00361B6B">
        <w:t>although 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This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B50169" w:rsidP="00A94437">
      <w:r>
        <w:rPr>
          <w:noProof/>
          <w:lang w:val="bg-BG" w:eastAsia="bg-BG"/>
        </w:rPr>
        <w:drawing>
          <wp:inline distT="0" distB="0" distL="0" distR="0">
            <wp:extent cx="5760777" cy="2049738"/>
            <wp:effectExtent l="19050" t="19050" r="11373" b="26712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08" cy="20503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0AE" w:rsidRDefault="00C930AE" w:rsidP="00A94437"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</w:rPr>
        <w:t>Command</w:t>
      </w:r>
      <w:r w:rsidRPr="00295786">
        <w:rPr>
          <w:b/>
        </w:rPr>
        <w:t>Interpreter</w:t>
      </w:r>
      <w:r w:rsidR="00295786">
        <w:t>. You can call it "Interpreter" and define in it the public method of our class:</w:t>
      </w:r>
    </w:p>
    <w:p w:rsidR="00295786" w:rsidRDefault="00295786" w:rsidP="00A94437">
      <w:r>
        <w:rPr>
          <w:noProof/>
          <w:lang w:val="bg-BG" w:eastAsia="bg-BG"/>
        </w:rPr>
        <w:drawing>
          <wp:inline distT="0" distB="0" distL="0" distR="0">
            <wp:extent cx="4679902" cy="1301250"/>
            <wp:effectExtent l="19050" t="19050" r="25448" b="13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84" cy="13014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61" w:rsidRDefault="00C35361" w:rsidP="00A94437"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the </w:t>
      </w:r>
      <w:r w:rsidRPr="00295786">
        <w:rPr>
          <w:b/>
        </w:rPr>
        <w:t>CommandInterpreter</w:t>
      </w:r>
      <w:r w:rsidR="00B50169">
        <w:rPr>
          <w:b/>
        </w:rPr>
        <w:t xml:space="preserve"> </w:t>
      </w:r>
      <w:r w:rsidR="00B50169">
        <w:t xml:space="preserve">and raise the abstraction level in </w:t>
      </w:r>
      <w:r w:rsidR="00B50169" w:rsidRPr="00B50169">
        <w:rPr>
          <w:b/>
        </w:rPr>
        <w:t>field</w:t>
      </w:r>
      <w:r w:rsidR="00B50169">
        <w:rPr>
          <w:b/>
        </w:rPr>
        <w:t>s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rPr>
          <w:b/>
        </w:rPr>
        <w:t>s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</w:t>
      </w:r>
      <w:r w:rsidR="00B50169">
        <w:rPr>
          <w:b/>
        </w:rPr>
        <w:t>s</w:t>
      </w:r>
      <w:r w:rsidR="00B50169" w:rsidRPr="00B50169">
        <w:rPr>
          <w:b/>
        </w:rPr>
        <w:t xml:space="preserve"> / parameter</w:t>
      </w:r>
      <w:r w:rsidR="00B50169">
        <w:rPr>
          <w:b/>
        </w:rPr>
        <w:t>s</w:t>
      </w:r>
      <w:r w:rsidR="00B50169">
        <w:t>.</w:t>
      </w:r>
    </w:p>
    <w:p w:rsidR="00B50169" w:rsidRDefault="00B50169" w:rsidP="00A94437">
      <w:r>
        <w:t xml:space="preserve">In the </w:t>
      </w:r>
      <w:proofErr w:type="spellStart"/>
      <w:r w:rsidRPr="00B50169">
        <w:rPr>
          <w:b/>
        </w:rPr>
        <w:t>InputReader</w:t>
      </w:r>
      <w:proofErr w:type="spellEnd"/>
      <w:r>
        <w:rPr>
          <w:b/>
        </w:rPr>
        <w:t>:</w:t>
      </w:r>
    </w:p>
    <w:p w:rsidR="00C35361" w:rsidRDefault="00B50169" w:rsidP="00A94437">
      <w:r>
        <w:rPr>
          <w:noProof/>
          <w:lang w:val="bg-BG" w:eastAsia="bg-BG"/>
        </w:rPr>
        <w:drawing>
          <wp:inline distT="0" distB="0" distL="0" distR="0">
            <wp:extent cx="3986568" cy="1015781"/>
            <wp:effectExtent l="19050" t="19050" r="13932" b="1291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36" cy="1015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B50169" w:rsidP="00A94437">
      <w:r>
        <w:rPr>
          <w:noProof/>
          <w:lang w:val="bg-BG" w:eastAsia="bg-BG"/>
        </w:rPr>
        <w:drawing>
          <wp:inline distT="0" distB="0" distL="0" distR="0">
            <wp:extent cx="4477887" cy="356902"/>
            <wp:effectExtent l="19050" t="19050" r="17913" b="2409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38" cy="356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DA" w:rsidRDefault="008E14DA" w:rsidP="00A94437">
      <w:r>
        <w:t xml:space="preserve">Next up is the </w:t>
      </w:r>
      <w:proofErr w:type="spellStart"/>
      <w:r w:rsidRPr="008E14DA">
        <w:rPr>
          <w:b/>
        </w:rPr>
        <w:t>IOManager</w:t>
      </w:r>
      <w:proofErr w:type="spellEnd"/>
      <w:r>
        <w:rPr>
          <w:b/>
        </w:rPr>
        <w:t xml:space="preserve"> - </w:t>
      </w:r>
      <w:r>
        <w:t xml:space="preserve">it is a good place to employ some </w:t>
      </w:r>
      <w:r w:rsidRPr="008E14DA">
        <w:rPr>
          <w:b/>
        </w:rPr>
        <w:t>interface segregation</w:t>
      </w:r>
      <w:r>
        <w:rPr>
          <w:b/>
        </w:rPr>
        <w:t>.</w:t>
      </w:r>
      <w:r w:rsidR="007D5FFD">
        <w:rPr>
          <w:b/>
        </w:rPr>
        <w:t xml:space="preserve"> </w:t>
      </w:r>
      <w:r>
        <w:t xml:space="preserve">First create an </w:t>
      </w:r>
      <w:r w:rsidRPr="008E14DA">
        <w:rPr>
          <w:b/>
        </w:rPr>
        <w:t>interface</w:t>
      </w:r>
      <w:r>
        <w:t xml:space="preserve"> called </w:t>
      </w:r>
      <w:proofErr w:type="spellStart"/>
      <w:r w:rsidRPr="008E14DA">
        <w:rPr>
          <w:b/>
        </w:rPr>
        <w:t>DirectoryTraverser</w:t>
      </w:r>
      <w:proofErr w:type="spellEnd"/>
      <w:r>
        <w:t xml:space="preserve"> - it will hold the </w:t>
      </w:r>
      <w:proofErr w:type="spellStart"/>
      <w:r w:rsidRPr="008E14DA">
        <w:rPr>
          <w:b/>
        </w:rPr>
        <w:t>traverseDirectory</w:t>
      </w:r>
      <w:proofErr w:type="spellEnd"/>
      <w:r>
        <w:t xml:space="preserve"> method:</w:t>
      </w:r>
    </w:p>
    <w:p w:rsidR="008E14DA" w:rsidRDefault="008E14DA" w:rsidP="00A94437">
      <w:r>
        <w:rPr>
          <w:noProof/>
          <w:lang w:val="bg-BG" w:eastAsia="bg-BG"/>
        </w:rPr>
        <w:drawing>
          <wp:inline distT="0" distB="0" distL="0" distR="0">
            <wp:extent cx="3392890" cy="983849"/>
            <wp:effectExtent l="19050" t="19050" r="17060" b="25801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03" cy="983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proofErr w:type="spellStart"/>
      <w:r w:rsidRPr="00695F24">
        <w:rPr>
          <w:b/>
        </w:rPr>
        <w:t>DirectoryCreator</w:t>
      </w:r>
      <w:proofErr w:type="spellEnd"/>
      <w:r>
        <w:rPr>
          <w:b/>
        </w:rPr>
        <w:t xml:space="preserve"> </w:t>
      </w:r>
      <w:r>
        <w:t xml:space="preserve">for the </w:t>
      </w:r>
      <w:proofErr w:type="spellStart"/>
      <w:r w:rsidRPr="00695F24">
        <w:rPr>
          <w:b/>
        </w:rPr>
        <w:t>createDirectoryInCurrentFolder</w:t>
      </w:r>
      <w:proofErr w:type="spellEnd"/>
      <w:r>
        <w:t xml:space="preserve"> method:</w:t>
      </w:r>
    </w:p>
    <w:p w:rsidR="00695F24" w:rsidRDefault="00695F24" w:rsidP="00A94437">
      <w:r>
        <w:rPr>
          <w:noProof/>
          <w:lang w:val="bg-BG" w:eastAsia="bg-BG"/>
        </w:rPr>
        <w:drawing>
          <wp:inline distT="0" distB="0" distL="0" distR="0">
            <wp:extent cx="4477887" cy="575266"/>
            <wp:effectExtent l="19050" t="19050" r="17913" b="1528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66" cy="575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 xml:space="preserve">Finally for this class create an </w:t>
      </w:r>
      <w:r w:rsidRPr="00B45942">
        <w:rPr>
          <w:b/>
        </w:rPr>
        <w:t>interface</w:t>
      </w:r>
      <w:r>
        <w:t xml:space="preserve"> called </w:t>
      </w:r>
      <w:proofErr w:type="spellStart"/>
      <w:r w:rsidRPr="00695F24">
        <w:rPr>
          <w:b/>
        </w:rPr>
        <w:t>DirectoryChanger</w:t>
      </w:r>
      <w:proofErr w:type="spellEnd"/>
      <w:r>
        <w:rPr>
          <w:b/>
        </w:rPr>
        <w:t xml:space="preserve"> </w:t>
      </w:r>
      <w:r>
        <w:t>for the remaining two methods:</w:t>
      </w:r>
    </w:p>
    <w:p w:rsidR="00695F24" w:rsidRDefault="00695F24" w:rsidP="00A94437">
      <w:r>
        <w:rPr>
          <w:noProof/>
          <w:lang w:val="bg-BG" w:eastAsia="bg-BG"/>
        </w:rPr>
        <w:drawing>
          <wp:inline distT="0" distB="0" distL="0" distR="0">
            <wp:extent cx="4771314" cy="885533"/>
            <wp:effectExtent l="19050" t="19050" r="10236" b="9817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64" cy="885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6E1" w:rsidRDefault="007D5FFD" w:rsidP="00A94437"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make classes that does </w:t>
      </w:r>
      <w:r w:rsidRPr="00B45942">
        <w:rPr>
          <w:b/>
        </w:rPr>
        <w:t>only one</w:t>
      </w:r>
      <w:r>
        <w:t xml:space="preserve"> of the things we described by each </w:t>
      </w:r>
      <w:r w:rsidRPr="00B45942">
        <w:rPr>
          <w:b/>
        </w:rPr>
        <w:t>interface</w:t>
      </w:r>
      <w:r>
        <w:t xml:space="preserve">. However </w:t>
      </w:r>
      <w:r w:rsidR="006C02F1">
        <w:t>in the case of</w:t>
      </w:r>
      <w:r>
        <w:t xml:space="preserve"> our </w:t>
      </w:r>
      <w:proofErr w:type="spellStart"/>
      <w:r w:rsidRPr="006C02F1">
        <w:rPr>
          <w:b/>
        </w:rPr>
        <w:t>IOManager</w:t>
      </w:r>
      <w:proofErr w:type="spellEnd"/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E43F36">
        <w:t>, so we will combine the three interfaces in a single one</w:t>
      </w:r>
      <w:r>
        <w:t>:</w:t>
      </w:r>
    </w:p>
    <w:p w:rsidR="00E43F36" w:rsidRDefault="00E43F36" w:rsidP="00A94437">
      <w:r>
        <w:rPr>
          <w:noProof/>
          <w:lang w:val="bg-BG" w:eastAsia="bg-BG"/>
        </w:rPr>
        <w:drawing>
          <wp:inline distT="0" distB="0" distL="0" distR="0">
            <wp:extent cx="3226416" cy="1044426"/>
            <wp:effectExtent l="19050" t="19050" r="12084" b="2237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29" cy="1044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it:</w:t>
      </w:r>
    </w:p>
    <w:p w:rsidR="007D5FFD" w:rsidRDefault="00E43F36" w:rsidP="00A94437">
      <w:r>
        <w:rPr>
          <w:noProof/>
          <w:lang w:val="bg-BG" w:eastAsia="bg-BG"/>
        </w:rPr>
        <w:drawing>
          <wp:inline distT="0" distB="0" distL="0" distR="0">
            <wp:extent cx="4846377" cy="267158"/>
            <wp:effectExtent l="19050" t="19050" r="11373" b="1859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75" cy="2673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proofErr w:type="spellStart"/>
      <w:r w:rsidRPr="00345E9A">
        <w:rPr>
          <w:b/>
        </w:rPr>
        <w:t>IOManager</w:t>
      </w:r>
      <w:proofErr w:type="spellEnd"/>
      <w:r>
        <w:t xml:space="preserve"> with </w:t>
      </w:r>
      <w:proofErr w:type="spellStart"/>
      <w:r w:rsidRPr="00345E9A">
        <w:rPr>
          <w:b/>
        </w:rPr>
        <w:t>DirectoryManager</w:t>
      </w:r>
      <w:proofErr w:type="spellEnd"/>
      <w:r>
        <w:t xml:space="preserve"> in all </w:t>
      </w:r>
      <w:r w:rsidRPr="00B50169">
        <w:rPr>
          <w:b/>
        </w:rPr>
        <w:t>field</w:t>
      </w:r>
      <w:r>
        <w:rPr>
          <w:b/>
        </w:rPr>
        <w:t>s</w:t>
      </w:r>
      <w:r>
        <w:t xml:space="preserve">, </w:t>
      </w:r>
      <w:r w:rsidRPr="00B50169">
        <w:rPr>
          <w:b/>
        </w:rPr>
        <w:t>method</w:t>
      </w:r>
      <w:r>
        <w:rPr>
          <w:b/>
        </w:rPr>
        <w:t>s</w:t>
      </w:r>
      <w:r>
        <w:t xml:space="preserve"> or </w:t>
      </w:r>
      <w:r w:rsidRPr="00B50169">
        <w:rPr>
          <w:b/>
        </w:rPr>
        <w:t>constructor</w:t>
      </w:r>
      <w:r>
        <w:t xml:space="preserve"> </w:t>
      </w:r>
      <w:r w:rsidRPr="00B50169">
        <w:rPr>
          <w:b/>
        </w:rPr>
        <w:t>return type</w:t>
      </w:r>
      <w:r>
        <w:rPr>
          <w:b/>
        </w:rPr>
        <w:t>s</w:t>
      </w:r>
      <w:r w:rsidRPr="00B50169">
        <w:rPr>
          <w:b/>
        </w:rPr>
        <w:t xml:space="preserve"> / parameter</w:t>
      </w:r>
      <w:r>
        <w:rPr>
          <w:b/>
        </w:rPr>
        <w:t>s</w:t>
      </w:r>
      <w:r w:rsidR="00544AF7">
        <w:rPr>
          <w:b/>
        </w:rPr>
        <w:t xml:space="preserve"> </w:t>
      </w:r>
      <w:r w:rsidR="00544AF7">
        <w:t xml:space="preserve">in the </w:t>
      </w:r>
      <w:r w:rsidR="00544AF7" w:rsidRPr="00544AF7">
        <w:rPr>
          <w:b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472067" w:rsidP="00472067">
      <w:r>
        <w:rPr>
          <w:noProof/>
          <w:lang w:val="bg-BG" w:eastAsia="bg-BG"/>
        </w:rPr>
        <w:drawing>
          <wp:inline distT="0" distB="0" distL="0" distR="0">
            <wp:extent cx="4191284" cy="1773120"/>
            <wp:effectExtent l="19050" t="19050" r="18766" b="175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67" cy="1772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AF7" w:rsidRDefault="00C74AE4" w:rsidP="00472067">
      <w:r>
        <w:rPr>
          <w:noProof/>
          <w:lang w:val="bg-BG" w:eastAsia="bg-BG"/>
        </w:rPr>
        <w:drawing>
          <wp:inline distT="0" distB="0" distL="0" distR="0">
            <wp:extent cx="4191284" cy="1747893"/>
            <wp:effectExtent l="19050" t="19050" r="18766" b="23757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50" cy="1748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E4" w:rsidRDefault="00C74AE4" w:rsidP="00472067">
      <w:r>
        <w:rPr>
          <w:noProof/>
          <w:lang w:val="bg-BG" w:eastAsia="bg-BG"/>
        </w:rPr>
        <w:drawing>
          <wp:inline distT="0" distB="0" distL="0" distR="0">
            <wp:extent cx="5126156" cy="218413"/>
            <wp:effectExtent l="19050" t="19050" r="17344" b="1018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41" cy="220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 w:rsidR="00F736BB">
        <w:rPr>
          <w:noProof/>
          <w:lang w:val="bg-BG" w:eastAsia="bg-BG"/>
        </w:rPr>
        <w:drawing>
          <wp:inline distT="0" distB="0" distL="0" distR="0">
            <wp:extent cx="5235338" cy="1352263"/>
            <wp:effectExtent l="19050" t="19050" r="22462" b="1933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2" cy="1352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BB" w:rsidRDefault="00F736BB" w:rsidP="00472067">
      <w:r>
        <w:t xml:space="preserve">Finish the rest of the command classes </w:t>
      </w:r>
      <w:proofErr w:type="gramStart"/>
      <w:r>
        <w:t>yourself</w:t>
      </w:r>
      <w:proofErr w:type="gramEnd"/>
      <w:r w:rsidR="00CC786E">
        <w:t>.</w:t>
      </w:r>
    </w:p>
    <w:p w:rsidR="00B45942" w:rsidRDefault="00CC786E" w:rsidP="00CC786E">
      <w:r>
        <w:lastRenderedPageBreak/>
        <w:t>Make an</w:t>
      </w:r>
      <w:r w:rsidR="009C234C">
        <w:t xml:space="preserve"> interface</w:t>
      </w:r>
      <w:r w:rsidR="00B45942">
        <w:t xml:space="preserve"> for the </w:t>
      </w:r>
      <w:proofErr w:type="spellStart"/>
      <w:r w:rsidRPr="009C234C">
        <w:rPr>
          <w:b/>
        </w:rPr>
        <w:t>InputReader</w:t>
      </w:r>
      <w:proofErr w:type="spellEnd"/>
      <w:r>
        <w:t xml:space="preserve"> yourself.</w:t>
      </w:r>
      <w:r w:rsidR="00B45942">
        <w:t xml:space="preserve"> </w:t>
      </w:r>
      <w:r>
        <w:t xml:space="preserve">You can call it </w:t>
      </w:r>
      <w:r w:rsidR="00B45942" w:rsidRPr="00B45942">
        <w:rPr>
          <w:b/>
        </w:rPr>
        <w:t>Reader</w:t>
      </w:r>
      <w:r w:rsidR="00B45942">
        <w:t xml:space="preserve"> with method </w:t>
      </w:r>
      <w:proofErr w:type="spellStart"/>
      <w:r w:rsidR="00B45942" w:rsidRPr="00B45942">
        <w:rPr>
          <w:b/>
        </w:rPr>
        <w:t>readCommands</w:t>
      </w:r>
      <w:proofErr w:type="spellEnd"/>
      <w:r>
        <w:rPr>
          <w:b/>
        </w:rPr>
        <w:t xml:space="preserve">. </w:t>
      </w:r>
      <w:r>
        <w:t xml:space="preserve">Don't forget to implement it </w:t>
      </w:r>
      <w:r w:rsidR="009643A1">
        <w:t xml:space="preserve">and replace </w:t>
      </w:r>
      <w:proofErr w:type="spellStart"/>
      <w:r w:rsidR="009643A1" w:rsidRPr="009C234C">
        <w:rPr>
          <w:b/>
        </w:rPr>
        <w:t>InputReader</w:t>
      </w:r>
      <w:proofErr w:type="spellEnd"/>
      <w:r w:rsidR="009643A1">
        <w:t xml:space="preserve"> with it</w:t>
      </w:r>
      <w:r>
        <w:t>s interface where possible</w:t>
      </w:r>
      <w:r w:rsidR="007B3EBB">
        <w:t xml:space="preserve"> (psst - the main method)</w:t>
      </w:r>
      <w:r>
        <w:t>.</w:t>
      </w:r>
    </w:p>
    <w:p w:rsidR="00A94D06" w:rsidRDefault="00A94D06" w:rsidP="00CC786E">
      <w:r>
        <w:t xml:space="preserve">We will not make an interface for our </w:t>
      </w:r>
      <w:proofErr w:type="spellStart"/>
      <w:r w:rsidRPr="000148B3">
        <w:rPr>
          <w:b/>
        </w:rPr>
        <w:t>OutputWriter</w:t>
      </w:r>
      <w:proofErr w:type="spellEnd"/>
      <w:r>
        <w:t xml:space="preserve"> because it is not meant to be a</w:t>
      </w:r>
      <w:r w:rsidR="007C4E38">
        <w:t>n</w:t>
      </w:r>
      <w:r>
        <w:t xml:space="preserve"> instance class - it only has static methods and those don't belong in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115917" w:rsidRDefault="009551D0" w:rsidP="00CC786E">
      <w:r>
        <w:t xml:space="preserve">Let's begin by changing the name of both the classes to </w:t>
      </w:r>
      <w:proofErr w:type="spellStart"/>
      <w:r w:rsidRPr="009551D0">
        <w:rPr>
          <w:b/>
        </w:rPr>
        <w:t>SoftUniStudent</w:t>
      </w:r>
      <w:proofErr w:type="spellEnd"/>
      <w:r>
        <w:t xml:space="preserve"> and </w:t>
      </w:r>
      <w:proofErr w:type="spellStart"/>
      <w:r w:rsidRPr="009551D0">
        <w:rPr>
          <w:b/>
        </w:rPr>
        <w:t>SoftUniCourse</w:t>
      </w:r>
      <w:proofErr w:type="spellEnd"/>
      <w:r w:rsidR="001F0F2C">
        <w:t>:</w:t>
      </w:r>
    </w:p>
    <w:p w:rsidR="001F0F2C" w:rsidRDefault="001F0F2C" w:rsidP="00CC786E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2594496" cy="15717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49" cy="15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0" w:rsidRDefault="001F0F2C" w:rsidP="00CC786E">
      <w:r>
        <w:t xml:space="preserve">We are doing this because we need </w:t>
      </w:r>
      <w:r w:rsidR="003001F3">
        <w:t xml:space="preserve">the old 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851880" w:rsidRPr="00851880">
        <w:rPr>
          <w:b/>
        </w:rPr>
        <w:t>Course</w:t>
      </w:r>
      <w:r w:rsidR="0069578D">
        <w:rPr>
          <w:b/>
        </w:rPr>
        <w:t xml:space="preserve"> </w:t>
      </w:r>
      <w:r w:rsidR="0069578D" w:rsidRPr="0069578D">
        <w:t>and</w:t>
      </w:r>
      <w:r w:rsidR="0069578D">
        <w:rPr>
          <w:b/>
        </w:rPr>
        <w:t xml:space="preserve"> 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</w:rPr>
        <w:t>SoftUni</w:t>
      </w:r>
      <w:r w:rsidR="0069578D">
        <w:rPr>
          <w:b/>
        </w:rPr>
        <w:t xml:space="preserve"> </w:t>
      </w:r>
      <w:r w:rsidR="00851880">
        <w:t>class</w:t>
      </w:r>
      <w:r w:rsidR="00E90F83">
        <w:t>es</w:t>
      </w:r>
      <w:r w:rsidR="00851880">
        <w:t>.</w:t>
      </w:r>
      <w:r w:rsidR="0081382C">
        <w:t xml:space="preserve"> This is how the </w:t>
      </w:r>
      <w:r w:rsidR="0081382C" w:rsidRPr="0081382C">
        <w:rPr>
          <w:b/>
        </w:rPr>
        <w:t>Course</w:t>
      </w:r>
      <w:r w:rsidR="0081382C">
        <w:t xml:space="preserve"> interface should look (notice how we use the </w:t>
      </w:r>
      <w:r w:rsidR="0081382C" w:rsidRPr="0081382C">
        <w:rPr>
          <w:b/>
        </w:rPr>
        <w:t>Student</w:t>
      </w:r>
      <w:r w:rsidR="0081382C">
        <w:t xml:space="preserve"> interface instead of the </w:t>
      </w:r>
      <w:proofErr w:type="spellStart"/>
      <w:r w:rsidR="0081382C" w:rsidRPr="0081382C">
        <w:rPr>
          <w:b/>
        </w:rPr>
        <w:t>SoftUniStudent</w:t>
      </w:r>
      <w:proofErr w:type="spellEnd"/>
      <w:r w:rsidR="0081382C">
        <w:t xml:space="preserve"> class in the method signatures):</w:t>
      </w:r>
    </w:p>
    <w:p w:rsidR="0081382C" w:rsidRDefault="0081382C" w:rsidP="00CC786E">
      <w:r>
        <w:rPr>
          <w:noProof/>
          <w:lang w:val="bg-BG" w:eastAsia="bg-BG"/>
        </w:rPr>
        <w:drawing>
          <wp:inline distT="0" distB="0" distL="0" distR="0">
            <wp:extent cx="3317827" cy="1160606"/>
            <wp:effectExtent l="19050" t="19050" r="15923" b="20494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97" cy="1161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the </w:t>
      </w:r>
      <w:proofErr w:type="spellStart"/>
      <w:r w:rsidRPr="002E371F">
        <w:rPr>
          <w:b/>
        </w:rPr>
        <w:t>SoftUniCourse</w:t>
      </w:r>
      <w:proofErr w:type="spellEnd"/>
      <w:r>
        <w:t xml:space="preserve"> class should now look like this:</w:t>
      </w:r>
    </w:p>
    <w:p w:rsidR="002E371F" w:rsidRDefault="002E371F" w:rsidP="00CC786E">
      <w:r>
        <w:rPr>
          <w:noProof/>
          <w:lang w:val="bg-BG" w:eastAsia="bg-BG"/>
        </w:rPr>
        <w:drawing>
          <wp:inline distT="0" distB="0" distL="0" distR="0">
            <wp:extent cx="4584043" cy="3220871"/>
            <wp:effectExtent l="19050" t="19050" r="26057" b="1762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26" cy="32230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lastRenderedPageBreak/>
        <w:t xml:space="preserve">Do the </w:t>
      </w:r>
      <w:r w:rsidRPr="00246AFB">
        <w:rPr>
          <w:b/>
        </w:rPr>
        <w:t>Student</w:t>
      </w:r>
      <w:r>
        <w:t xml:space="preserve"> interface and </w:t>
      </w:r>
      <w:proofErr w:type="spellStart"/>
      <w:r w:rsidRPr="00246AFB">
        <w:rPr>
          <w:b/>
        </w:rPr>
        <w:t>SoftUniStudent</w:t>
      </w:r>
      <w:proofErr w:type="spellEnd"/>
      <w:r>
        <w:t xml:space="preserve"> classes yourself</w:t>
      </w:r>
      <w:r w:rsidR="00246AFB"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Put all </w:t>
      </w:r>
      <w:r w:rsidRPr="00246AFB">
        <w:rPr>
          <w:b/>
        </w:rPr>
        <w:t>public</w:t>
      </w:r>
      <w:r>
        <w:t xml:space="preserve"> method signatures of the </w:t>
      </w:r>
      <w:r w:rsidRPr="00246AFB">
        <w:rPr>
          <w:b/>
        </w:rPr>
        <w:t>class</w:t>
      </w:r>
      <w:r>
        <w:t xml:space="preserve"> in the </w:t>
      </w:r>
      <w:r w:rsidRPr="00246AFB">
        <w:rPr>
          <w:b/>
        </w:rPr>
        <w:t>interface</w:t>
      </w:r>
      <w: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>Implement the interface in the class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proofErr w:type="spellStart"/>
      <w:r w:rsidRPr="00246AFB">
        <w:rPr>
          <w:b/>
        </w:rPr>
        <w:t>SoftUniStudent</w:t>
      </w:r>
      <w:proofErr w:type="spellEnd"/>
      <w:r w:rsidRPr="00246AFB">
        <w:rPr>
          <w:b/>
        </w:rPr>
        <w:t xml:space="preserve"> </w:t>
      </w:r>
      <w:r w:rsidRPr="00246AFB">
        <w:t>with</w:t>
      </w:r>
      <w:r w:rsidRPr="00246AFB">
        <w:rPr>
          <w:b/>
        </w:rPr>
        <w:t xml:space="preserve"> Student </w:t>
      </w:r>
      <w:r>
        <w:t>in both of them.</w:t>
      </w:r>
    </w:p>
    <w:p w:rsidR="00246AFB" w:rsidRDefault="00246AFB" w:rsidP="00246AFB">
      <w:pPr>
        <w:pStyle w:val="ListParagraph"/>
        <w:numPr>
          <w:ilvl w:val="0"/>
          <w:numId w:val="34"/>
        </w:numPr>
      </w:pPr>
      <w:r>
        <w:t xml:space="preserve">Change every </w:t>
      </w:r>
      <w:proofErr w:type="spellStart"/>
      <w:r w:rsidRPr="00246AFB">
        <w:rPr>
          <w:b/>
        </w:rPr>
        <w:t>SoftUniCourse</w:t>
      </w:r>
      <w:proofErr w:type="spellEnd"/>
      <w:r>
        <w:t xml:space="preserve"> with </w:t>
      </w:r>
      <w:r w:rsidRPr="00246AFB">
        <w:rPr>
          <w:b/>
        </w:rPr>
        <w:t>Course</w:t>
      </w:r>
      <w:r>
        <w:t xml:space="preserve"> in both of them.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t xml:space="preserve">Fix the </w:t>
      </w:r>
      <w:proofErr w:type="spellStart"/>
      <w:r w:rsidRPr="00206F40">
        <w:rPr>
          <w:b/>
        </w:rPr>
        <w:t>StudentRepository</w:t>
      </w:r>
      <w:proofErr w:type="spellEnd"/>
      <w:r>
        <w:t xml:space="preserve"> to work through both the </w:t>
      </w:r>
      <w:r w:rsidRPr="008150CE">
        <w:rPr>
          <w:b/>
        </w:rPr>
        <w:t>Student</w:t>
      </w:r>
      <w:r>
        <w:t xml:space="preserve"> and </w:t>
      </w:r>
      <w:r w:rsidRPr="008150CE">
        <w:rPr>
          <w:b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</w:p>
    <w:p w:rsidR="00865117" w:rsidRPr="00865117" w:rsidRDefault="00865117" w:rsidP="00865117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3529368" cy="398820"/>
            <wp:effectExtent l="19050" t="19050" r="13932" b="202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3" cy="398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 the remaining Interfaces</w:t>
      </w:r>
    </w:p>
    <w:p w:rsidR="00536C21" w:rsidRDefault="00536C21" w:rsidP="00536C21">
      <w:r>
        <w:t>Create the following interfaces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7A2E5A" w:rsidP="007A2E5A">
      <w:pPr>
        <w:pStyle w:val="ListParagraph"/>
        <w:numPr>
          <w:ilvl w:val="1"/>
          <w:numId w:val="35"/>
        </w:numPr>
      </w:pPr>
      <w:proofErr w:type="spellStart"/>
      <w:r w:rsidRPr="007A2E5A">
        <w:rPr>
          <w:b/>
        </w:rPr>
        <w:t>ContentComparer</w:t>
      </w:r>
      <w:proofErr w:type="spellEnd"/>
      <w:r>
        <w:t xml:space="preserve"> with method </w:t>
      </w:r>
      <w:proofErr w:type="spellStart"/>
      <w:r w:rsidRPr="007A2E5A">
        <w:rPr>
          <w:b/>
        </w:rPr>
        <w:t>compareContent</w:t>
      </w:r>
      <w:proofErr w:type="spellEnd"/>
      <w:r>
        <w:t xml:space="preserve"> 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proofErr w:type="spellStart"/>
      <w:r w:rsidRPr="007A2E5A">
        <w:rPr>
          <w:b/>
        </w:rPr>
        <w:t>DownloadManager</w:t>
      </w:r>
      <w:proofErr w:type="spellEnd"/>
    </w:p>
    <w:p w:rsidR="007A2E5A" w:rsidRDefault="007A2E5A" w:rsidP="007A2E5A">
      <w:pPr>
        <w:pStyle w:val="ListParagraph"/>
        <w:numPr>
          <w:ilvl w:val="1"/>
          <w:numId w:val="35"/>
        </w:numPr>
      </w:pPr>
      <w:r w:rsidRPr="007A2E5A">
        <w:rPr>
          <w:b/>
        </w:rPr>
        <w:t>Downloader</w:t>
      </w:r>
      <w:r>
        <w:t xml:space="preserve"> with method </w:t>
      </w:r>
      <w:r w:rsidRPr="007A2E5A">
        <w:rPr>
          <w:b/>
        </w:rPr>
        <w:t>download</w:t>
      </w:r>
      <w:r>
        <w:t xml:space="preserve"> </w:t>
      </w:r>
    </w:p>
    <w:p w:rsidR="007A2E5A" w:rsidRPr="001B4D59" w:rsidRDefault="0084697F" w:rsidP="007A2E5A">
      <w:pPr>
        <w:pStyle w:val="ListParagraph"/>
        <w:numPr>
          <w:ilvl w:val="2"/>
          <w:numId w:val="35"/>
        </w:numPr>
      </w:pPr>
      <w:proofErr w:type="spellStart"/>
      <w:r w:rsidRPr="0084697F">
        <w:rPr>
          <w:b/>
        </w:rPr>
        <w:t>AsynchDownloader</w:t>
      </w:r>
      <w:proofErr w:type="spellEnd"/>
      <w:r>
        <w:t xml:space="preserve"> </w:t>
      </w:r>
      <w:r w:rsidRPr="0084697F">
        <w:t>extending</w:t>
      </w:r>
      <w:r>
        <w:rPr>
          <w:b/>
        </w:rPr>
        <w:t xml:space="preserve"> Downloader</w:t>
      </w:r>
      <w:r w:rsidR="007A2E5A">
        <w:t xml:space="preserve"> with method </w:t>
      </w:r>
      <w:proofErr w:type="spellStart"/>
      <w:r w:rsidR="007A2E5A" w:rsidRPr="007A2E5A">
        <w:rPr>
          <w:b/>
        </w:rPr>
        <w:t>downloadOnNewThread</w:t>
      </w:r>
      <w:proofErr w:type="spellEnd"/>
    </w:p>
    <w:p w:rsidR="001B4D59" w:rsidRPr="001B4D59" w:rsidRDefault="001B4D59" w:rsidP="001B4D59">
      <w:pPr>
        <w:pStyle w:val="ListParagraph"/>
        <w:numPr>
          <w:ilvl w:val="0"/>
          <w:numId w:val="35"/>
        </w:numPr>
      </w:pPr>
      <w:r>
        <w:t xml:space="preserve">For the </w:t>
      </w:r>
      <w:proofErr w:type="spellStart"/>
      <w:r w:rsidRPr="001B4D59">
        <w:rPr>
          <w:b/>
        </w:rPr>
        <w:t>Student</w:t>
      </w:r>
      <w:r>
        <w:rPr>
          <w:b/>
        </w:rPr>
        <w:t>s</w:t>
      </w:r>
      <w:r w:rsidRPr="001B4D59">
        <w:rPr>
          <w:b/>
        </w:rPr>
        <w:t>Repository</w:t>
      </w:r>
      <w:proofErr w:type="spellEnd"/>
    </w:p>
    <w:p w:rsidR="001B4D59" w:rsidRPr="00536C21" w:rsidRDefault="001B4D59" w:rsidP="00536C21">
      <w:pPr>
        <w:pStyle w:val="ListParagraph"/>
        <w:numPr>
          <w:ilvl w:val="1"/>
          <w:numId w:val="35"/>
        </w:numPr>
        <w:rPr>
          <w:b/>
        </w:rPr>
      </w:pPr>
      <w:r w:rsidRPr="001B4D59">
        <w:rPr>
          <w:b/>
        </w:rPr>
        <w:t>Database</w:t>
      </w:r>
      <w:r>
        <w:rPr>
          <w:b/>
        </w:rPr>
        <w:t xml:space="preserve"> </w:t>
      </w:r>
      <w:r>
        <w:t xml:space="preserve">with methods: </w:t>
      </w:r>
      <w:proofErr w:type="spellStart"/>
      <w:r>
        <w:rPr>
          <w:b/>
        </w:rPr>
        <w:t>loadData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unloadData</w:t>
      </w:r>
      <w:proofErr w:type="spellEnd"/>
      <w:r w:rsidRPr="00536C21">
        <w:rPr>
          <w:b/>
        </w:rPr>
        <w:t xml:space="preserve"> </w:t>
      </w:r>
      <w:r>
        <w:t>and extending sub-interfaces:</w:t>
      </w:r>
    </w:p>
    <w:p w:rsidR="001B4D59" w:rsidRDefault="00F84E9E" w:rsidP="001B4D59">
      <w:pPr>
        <w:pStyle w:val="ListParagraph"/>
        <w:numPr>
          <w:ilvl w:val="2"/>
          <w:numId w:val="35"/>
        </w:numPr>
        <w:rPr>
          <w:b/>
        </w:rPr>
      </w:pPr>
      <w:r w:rsidRPr="00F84E9E">
        <w:rPr>
          <w:b/>
        </w:rPr>
        <w:t xml:space="preserve">Requester </w:t>
      </w:r>
      <w:r w:rsidR="00536C21">
        <w:t>with methods:</w:t>
      </w:r>
      <w:r w:rsidR="00536C21">
        <w:rPr>
          <w:b/>
        </w:rPr>
        <w:t xml:space="preserve"> </w:t>
      </w:r>
      <w:proofErr w:type="spellStart"/>
      <w:r w:rsidR="00536C21" w:rsidRPr="001B4D59">
        <w:rPr>
          <w:b/>
        </w:rPr>
        <w:t>getStudentMarkInCourse</w:t>
      </w:r>
      <w:proofErr w:type="spellEnd"/>
      <w:r w:rsidR="00536C21">
        <w:rPr>
          <w:b/>
        </w:rPr>
        <w:t xml:space="preserve">, </w:t>
      </w:r>
      <w:proofErr w:type="spellStart"/>
      <w:r w:rsidR="00536C21" w:rsidRPr="001B4D59">
        <w:rPr>
          <w:b/>
        </w:rPr>
        <w:t>getStudentsByCourse</w:t>
      </w:r>
      <w:proofErr w:type="spellEnd"/>
    </w:p>
    <w:p w:rsidR="00536C21" w:rsidRDefault="00536C21" w:rsidP="001B4D59">
      <w:pPr>
        <w:pStyle w:val="ListParagraph"/>
        <w:numPr>
          <w:ilvl w:val="2"/>
          <w:numId w:val="35"/>
        </w:numPr>
        <w:rPr>
          <w:b/>
        </w:rPr>
      </w:pPr>
      <w:proofErr w:type="spellStart"/>
      <w:r>
        <w:rPr>
          <w:b/>
        </w:rPr>
        <w:t>FilteredTaker</w:t>
      </w:r>
      <w:proofErr w:type="spellEnd"/>
      <w:r>
        <w:rPr>
          <w:b/>
        </w:rPr>
        <w:t xml:space="preserve"> </w:t>
      </w:r>
      <w:r>
        <w:t xml:space="preserve">with methods: </w:t>
      </w:r>
      <w:proofErr w:type="spellStart"/>
      <w:r w:rsidRPr="00536C21">
        <w:rPr>
          <w:b/>
        </w:rPr>
        <w:t>filterAndTake</w:t>
      </w:r>
      <w:proofErr w:type="spellEnd"/>
    </w:p>
    <w:p w:rsidR="00536C21" w:rsidRDefault="00536C21" w:rsidP="001B4D59">
      <w:pPr>
        <w:pStyle w:val="ListParagraph"/>
        <w:numPr>
          <w:ilvl w:val="2"/>
          <w:numId w:val="35"/>
        </w:numPr>
        <w:rPr>
          <w:b/>
        </w:rPr>
      </w:pPr>
      <w:proofErr w:type="spellStart"/>
      <w:r>
        <w:rPr>
          <w:b/>
        </w:rPr>
        <w:t>OrderedTaker</w:t>
      </w:r>
      <w:proofErr w:type="spellEnd"/>
      <w:r>
        <w:rPr>
          <w:b/>
        </w:rPr>
        <w:t xml:space="preserve"> </w:t>
      </w:r>
      <w:r>
        <w:t xml:space="preserve">with methods: </w:t>
      </w:r>
      <w:proofErr w:type="spellStart"/>
      <w:r w:rsidRPr="00536C21">
        <w:rPr>
          <w:b/>
        </w:rPr>
        <w:t>orderAndTake</w:t>
      </w:r>
      <w:proofErr w:type="spellEnd"/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proofErr w:type="spellStart"/>
      <w:r w:rsidRPr="00536C21">
        <w:rPr>
          <w:b/>
        </w:rPr>
        <w:t>RepositorySorter</w:t>
      </w:r>
      <w:proofErr w:type="spellEnd"/>
    </w:p>
    <w:p w:rsidR="00536C21" w:rsidRPr="00536C21" w:rsidRDefault="00536C21" w:rsidP="00536C21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rPr>
          <w:b/>
        </w:rPr>
        <w:t>DataSorter</w:t>
      </w:r>
      <w:proofErr w:type="spellEnd"/>
      <w:r>
        <w:rPr>
          <w:b/>
        </w:rPr>
        <w:t xml:space="preserve"> </w:t>
      </w:r>
      <w:r>
        <w:t xml:space="preserve">with methods: </w:t>
      </w:r>
      <w:proofErr w:type="spellStart"/>
      <w:r w:rsidRPr="00536C21">
        <w:rPr>
          <w:b/>
        </w:rPr>
        <w:t>printSortedStudents</w:t>
      </w:r>
      <w:proofErr w:type="spellEnd"/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</w:rPr>
      </w:pPr>
      <w:r>
        <w:t xml:space="preserve">For the </w:t>
      </w:r>
      <w:r w:rsidRPr="00536C21">
        <w:rPr>
          <w:b/>
        </w:rPr>
        <w:t>Repository</w:t>
      </w:r>
      <w:r>
        <w:rPr>
          <w:b/>
        </w:rPr>
        <w:t>Filter</w:t>
      </w:r>
    </w:p>
    <w:p w:rsidR="00536C21" w:rsidRPr="00536C21" w:rsidRDefault="00536C21" w:rsidP="00536C21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rPr>
          <w:b/>
        </w:rPr>
        <w:t>DataFilter</w:t>
      </w:r>
      <w:proofErr w:type="spellEnd"/>
      <w:r>
        <w:rPr>
          <w:b/>
        </w:rPr>
        <w:t xml:space="preserve"> </w:t>
      </w:r>
      <w:r>
        <w:t xml:space="preserve">with methods: </w:t>
      </w:r>
      <w:proofErr w:type="spellStart"/>
      <w:r w:rsidRPr="00536C21">
        <w:rPr>
          <w:b/>
        </w:rPr>
        <w:t>printFilteredStudents</w:t>
      </w:r>
      <w:proofErr w:type="spellEnd"/>
    </w:p>
    <w:p w:rsidR="00E20256" w:rsidRDefault="00E20256" w:rsidP="00E20256">
      <w:r>
        <w:t>Once you are done your main method should look something like this:</w:t>
      </w:r>
    </w:p>
    <w:p w:rsidR="007A2E5A" w:rsidRDefault="00F84E9E" w:rsidP="00865117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5132980" cy="3032022"/>
            <wp:effectExtent l="19050" t="19050" r="10520" b="15978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170" cy="30321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lastRenderedPageBreak/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30"/>
      <w:footerReference w:type="default" r:id="rId3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706" w:rsidRDefault="00006706" w:rsidP="008068A2">
      <w:pPr>
        <w:spacing w:after="0" w:line="240" w:lineRule="auto"/>
      </w:pPr>
      <w:r>
        <w:separator/>
      </w:r>
    </w:p>
  </w:endnote>
  <w:endnote w:type="continuationSeparator" w:id="0">
    <w:p w:rsidR="00006706" w:rsidRDefault="00006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5254A1" w:rsidP="00806A4A">
    <w:pPr>
      <w:pStyle w:val="Footer"/>
    </w:pPr>
    <w:r w:rsidRPr="005254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254A1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254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54A1" w:rsidRPr="008C2B83">
                  <w:rPr>
                    <w:sz w:val="18"/>
                    <w:szCs w:val="18"/>
                  </w:rPr>
                  <w:fldChar w:fldCharType="separate"/>
                </w:r>
                <w:r w:rsidR="00F84E9E">
                  <w:rPr>
                    <w:noProof/>
                    <w:sz w:val="18"/>
                    <w:szCs w:val="18"/>
                  </w:rPr>
                  <w:t>5</w:t>
                </w:r>
                <w:r w:rsidR="005254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84E9E" w:rsidRPr="00F84E9E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5254A1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254A1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254A1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706" w:rsidRDefault="00006706" w:rsidP="008068A2">
      <w:pPr>
        <w:spacing w:after="0" w:line="240" w:lineRule="auto"/>
      </w:pPr>
      <w:r>
        <w:separator/>
      </w:r>
    </w:p>
  </w:footnote>
  <w:footnote w:type="continuationSeparator" w:id="0">
    <w:p w:rsidR="00006706" w:rsidRDefault="00006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advanced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6/java-advanced-oop-july-20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3FDF2-CEAF-4C75-9A67-1F2EFBC3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Advanced Course at SoftUni</vt:lpstr>
      <vt:lpstr>JavaScript Basics - Homework</vt:lpstr>
    </vt:vector>
  </TitlesOfParts>
  <Company>Software University Foundation - http://softuni.org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Java OOP Advanced Course at SoftUni</dc:title>
  <dc:subject>Software Technologies</dc:subject>
  <dc:creator>Software University Foundation</dc:creator>
  <cp:keywords>Java, OOP, Advanced, Sofware University, SoftUni, programming, coding, software development, education, training, course</cp:keywords>
  <dc:description>Java OOP Advanced course @ SoftUni - https://softuni.bg/trainings/1377/advanced-java-may-2016</dc:description>
  <cp:lastModifiedBy>Todor Ilchev</cp:lastModifiedBy>
  <cp:revision>521</cp:revision>
  <cp:lastPrinted>2014-02-12T16:33:00Z</cp:lastPrinted>
  <dcterms:created xsi:type="dcterms:W3CDTF">2016-05-13T13:29:00Z</dcterms:created>
  <dcterms:modified xsi:type="dcterms:W3CDTF">2016-07-07T14:16:00Z</dcterms:modified>
  <cp:category>programming, education, software engineering, software development</cp:category>
</cp:coreProperties>
</file>