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D93B" w14:textId="77777777" w:rsidR="00144B1C" w:rsidRPr="00D16548" w:rsidRDefault="00144B1C" w:rsidP="00144B1C">
      <w:pPr>
        <w:spacing w:line="360" w:lineRule="auto"/>
        <w:rPr>
          <w:rFonts w:ascii="Times New Roman" w:hAnsi="Times New Roman" w:cs="Times New Roman"/>
          <w:b/>
          <w:bCs/>
          <w:sz w:val="24"/>
          <w:szCs w:val="24"/>
        </w:rPr>
      </w:pPr>
      <w:r w:rsidRPr="00D16548">
        <w:rPr>
          <w:rFonts w:ascii="Times New Roman" w:hAnsi="Times New Roman" w:cs="Times New Roman"/>
          <w:b/>
          <w:bCs/>
          <w:sz w:val="24"/>
          <w:szCs w:val="24"/>
        </w:rPr>
        <w:t xml:space="preserve">Finalize the research topic </w:t>
      </w:r>
      <w:proofErr w:type="gramStart"/>
      <w:r w:rsidRPr="00D16548">
        <w:rPr>
          <w:rFonts w:ascii="Times New Roman" w:hAnsi="Times New Roman" w:cs="Times New Roman"/>
          <w:b/>
          <w:bCs/>
          <w:sz w:val="24"/>
          <w:szCs w:val="24"/>
        </w:rPr>
        <w:t>01</w:t>
      </w:r>
      <w:proofErr w:type="gramEnd"/>
    </w:p>
    <w:p w14:paraId="1C34A153" w14:textId="77777777" w:rsidR="00144B1C" w:rsidRPr="00C068D6" w:rsidRDefault="00144B1C" w:rsidP="00144B1C">
      <w:pPr>
        <w:pStyle w:val="ListParagraph"/>
        <w:numPr>
          <w:ilvl w:val="1"/>
          <w:numId w:val="1"/>
        </w:numPr>
        <w:spacing w:line="360" w:lineRule="auto"/>
        <w:rPr>
          <w:rFonts w:ascii="Times New Roman" w:hAnsi="Times New Roman" w:cs="Times New Roman"/>
          <w:color w:val="FF0000"/>
          <w:sz w:val="24"/>
          <w:szCs w:val="24"/>
        </w:rPr>
      </w:pPr>
      <w:r w:rsidRPr="00C068D6">
        <w:rPr>
          <w:rFonts w:ascii="Times New Roman" w:hAnsi="Times New Roman" w:cs="Times New Roman"/>
          <w:color w:val="FF0000"/>
          <w:sz w:val="24"/>
          <w:szCs w:val="24"/>
        </w:rPr>
        <w:t>Appliance of industrial counselling towards modern e-HRM applications</w:t>
      </w:r>
    </w:p>
    <w:p w14:paraId="1DCBCC0E" w14:textId="77777777" w:rsidR="00144B1C" w:rsidRPr="00D16548" w:rsidRDefault="00144B1C" w:rsidP="00144B1C">
      <w:pPr>
        <w:spacing w:line="360" w:lineRule="auto"/>
        <w:rPr>
          <w:rFonts w:ascii="Times New Roman" w:hAnsi="Times New Roman" w:cs="Times New Roman"/>
          <w:b/>
          <w:bCs/>
          <w:sz w:val="24"/>
          <w:szCs w:val="24"/>
        </w:rPr>
      </w:pPr>
      <w:r w:rsidRPr="00D16548">
        <w:rPr>
          <w:rFonts w:ascii="Times New Roman" w:hAnsi="Times New Roman" w:cs="Times New Roman"/>
          <w:b/>
          <w:bCs/>
          <w:sz w:val="24"/>
          <w:szCs w:val="24"/>
        </w:rPr>
        <w:t>Note</w:t>
      </w:r>
    </w:p>
    <w:p w14:paraId="2E600509" w14:textId="2AB1DA3D" w:rsidR="00144B1C" w:rsidRDefault="00144B1C" w:rsidP="00144B1C">
      <w:pPr>
        <w:spacing w:line="360" w:lineRule="auto"/>
        <w:ind w:firstLine="720"/>
        <w:rPr>
          <w:rFonts w:ascii="Times New Roman" w:hAnsi="Times New Roman" w:cs="Times New Roman"/>
          <w:sz w:val="24"/>
          <w:szCs w:val="24"/>
        </w:rPr>
      </w:pPr>
      <w:r w:rsidRPr="007D7ED7">
        <w:rPr>
          <w:rFonts w:ascii="Times New Roman" w:hAnsi="Times New Roman" w:cs="Times New Roman"/>
          <w:sz w:val="24"/>
          <w:szCs w:val="24"/>
        </w:rPr>
        <w:t xml:space="preserve">The participants' privacy is a concern in the process of industrial counselling for efficient human resource management (employees). Although e-HRM solutions have been created, they do not have the capacity to maintain the psychological well-being of employees. Employee dissatisfaction and lack of motivation results in decreased productivity and production for the businesses, which negatively impacts their reputation. Additionally, top management may improperly participate in certain manual industrial counselling sessions for employees, </w:t>
      </w:r>
      <w:r>
        <w:rPr>
          <w:rFonts w:ascii="Times New Roman" w:hAnsi="Times New Roman" w:cs="Times New Roman"/>
          <w:sz w:val="24"/>
          <w:szCs w:val="24"/>
        </w:rPr>
        <w:t>increasing</w:t>
      </w:r>
      <w:r w:rsidRPr="007D7ED7">
        <w:rPr>
          <w:rFonts w:ascii="Times New Roman" w:hAnsi="Times New Roman" w:cs="Times New Roman"/>
          <w:sz w:val="24"/>
          <w:szCs w:val="24"/>
        </w:rPr>
        <w:t xml:space="preserve"> their stress and dissatisfaction.</w:t>
      </w:r>
    </w:p>
    <w:p w14:paraId="34ADFCD7" w14:textId="6A4DFF44" w:rsidR="00144B1C" w:rsidRDefault="00144B1C" w:rsidP="00144B1C">
      <w:pPr>
        <w:spacing w:line="360" w:lineRule="auto"/>
        <w:ind w:firstLine="720"/>
        <w:rPr>
          <w:rFonts w:ascii="Times New Roman" w:hAnsi="Times New Roman" w:cs="Times New Roman"/>
          <w:sz w:val="24"/>
          <w:szCs w:val="24"/>
        </w:rPr>
      </w:pPr>
      <w:r w:rsidRPr="00144B1C">
        <w:rPr>
          <w:rFonts w:ascii="Times New Roman" w:hAnsi="Times New Roman" w:cs="Times New Roman"/>
          <w:sz w:val="24"/>
          <w:szCs w:val="24"/>
        </w:rPr>
        <w:t>This suggested solution would construct a distinct, independent site for the industrial counsellor and the employees to maintain the participants' anonymity</w:t>
      </w:r>
      <w:r w:rsidRPr="007D7ED7">
        <w:rPr>
          <w:rFonts w:ascii="Times New Roman" w:hAnsi="Times New Roman" w:cs="Times New Roman"/>
          <w:sz w:val="24"/>
          <w:szCs w:val="24"/>
        </w:rPr>
        <w:t xml:space="preserve">. (The counsellor and employee will be the sole participants in the session; senior management personnel cannot interject.) Job specification, recruiting, and other e-HRM application features will be introduced to the management side of the </w:t>
      </w:r>
      <w:proofErr w:type="spellStart"/>
      <w:proofErr w:type="gramStart"/>
      <w:r w:rsidRPr="007D7ED7">
        <w:rPr>
          <w:rFonts w:ascii="Times New Roman" w:hAnsi="Times New Roman" w:cs="Times New Roman"/>
          <w:sz w:val="24"/>
          <w:szCs w:val="24"/>
        </w:rPr>
        <w:t>programme</w:t>
      </w:r>
      <w:proofErr w:type="spellEnd"/>
      <w:r w:rsidRPr="007D7ED7">
        <w:rPr>
          <w:rFonts w:ascii="Times New Roman" w:hAnsi="Times New Roman" w:cs="Times New Roman"/>
          <w:sz w:val="24"/>
          <w:szCs w:val="24"/>
        </w:rPr>
        <w:t>.</w:t>
      </w:r>
      <w:r>
        <w:rPr>
          <w:rFonts w:ascii="Times New Roman" w:hAnsi="Times New Roman" w:cs="Times New Roman"/>
          <w:sz w:val="24"/>
          <w:szCs w:val="24"/>
        </w:rPr>
        <w:t>.</w:t>
      </w:r>
      <w:proofErr w:type="gramEnd"/>
    </w:p>
    <w:p w14:paraId="4D46C525" w14:textId="0A6B9914" w:rsidR="00B96EA1" w:rsidRDefault="00B96EA1" w:rsidP="00B96EA1">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Finalize the research topic </w:t>
      </w:r>
      <w:proofErr w:type="gramStart"/>
      <w:r>
        <w:rPr>
          <w:rFonts w:ascii="Times New Roman" w:hAnsi="Times New Roman" w:cs="Times New Roman"/>
          <w:sz w:val="24"/>
          <w:szCs w:val="24"/>
        </w:rPr>
        <w:t>02</w:t>
      </w:r>
      <w:proofErr w:type="gramEnd"/>
    </w:p>
    <w:p w14:paraId="42F16CB2" w14:textId="77777777" w:rsidR="00B96EA1" w:rsidRPr="00B96EA1" w:rsidRDefault="00B96EA1" w:rsidP="00B96EA1">
      <w:pPr>
        <w:pStyle w:val="ListParagraph"/>
        <w:numPr>
          <w:ilvl w:val="1"/>
          <w:numId w:val="1"/>
        </w:num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Appliance of educational counselling towards modern e-LMS application</w:t>
      </w:r>
    </w:p>
    <w:p w14:paraId="1822EBFC" w14:textId="5CDC5108" w:rsidR="00B96EA1" w:rsidRDefault="00B96EA1">
      <w:r>
        <w:t>Note</w:t>
      </w:r>
    </w:p>
    <w:p w14:paraId="0B1D85AA" w14:textId="27F2708F" w:rsidR="00B96EA1" w:rsidRDefault="00B96EA1">
      <w:r>
        <w:t xml:space="preserve">In modern world there are many online learning applications provided by different organizations. In </w:t>
      </w:r>
      <w:proofErr w:type="spellStart"/>
      <w:r>
        <w:t>mo</w:t>
      </w:r>
      <w:proofErr w:type="spellEnd"/>
    </w:p>
    <w:p w14:paraId="4DC468BA" w14:textId="77777777" w:rsidR="00B96EA1" w:rsidRDefault="00B96EA1"/>
    <w:sectPr w:rsidR="00B96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14C82"/>
    <w:multiLevelType w:val="multilevel"/>
    <w:tmpl w:val="D84EE5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9841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22"/>
    <w:rsid w:val="00144B1C"/>
    <w:rsid w:val="00422622"/>
    <w:rsid w:val="00521E54"/>
    <w:rsid w:val="00B96EA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3D4D"/>
  <w15:chartTrackingRefBased/>
  <w15:docId w15:val="{E78DC36D-5E12-45DD-8A6B-A0EE6FEE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B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Bandara I D C</dc:creator>
  <cp:keywords/>
  <dc:description/>
  <cp:lastModifiedBy>Bandara I D C</cp:lastModifiedBy>
  <cp:revision>3</cp:revision>
  <dcterms:created xsi:type="dcterms:W3CDTF">2023-01-25T14:21:00Z</dcterms:created>
  <dcterms:modified xsi:type="dcterms:W3CDTF">2023-01-25T14:39:00Z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0986542bb7d72cedd4ae49d02234ef74191934e9600d5f7f15fd60d083f36dc6</vt:lpwstr>
  </property>
</Properties>
</file>