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ADFDF" w14:textId="0382DF56" w:rsidR="00FA3E6A" w:rsidRPr="006470BC" w:rsidRDefault="00FA3E6A">
      <w:pPr>
        <w:pStyle w:val="ConsPlusNormal"/>
        <w:jc w:val="center"/>
      </w:pPr>
      <w:r>
        <w:t>ДОГОВОР</w:t>
      </w:r>
      <w:r w:rsidRPr="006470BC">
        <w:t xml:space="preserve"> №</w:t>
      </w:r>
      <w:r w:rsidR="00643E66" w:rsidRPr="006470BC">
        <w:t xml:space="preserve"> </w:t>
      </w:r>
      <w:bookmarkStart w:id="0" w:name="_Hlk170040604"/>
      <w:r w:rsidR="009B2553" w:rsidRPr="006470BC">
        <w:t xml:space="preserve">{{ </w:t>
      </w:r>
      <w:r w:rsidR="00091D45">
        <w:rPr>
          <w:lang w:val="en-US"/>
        </w:rPr>
        <w:t>contract</w:t>
      </w:r>
      <w:r w:rsidR="00091D45" w:rsidRPr="006470BC">
        <w:t>_</w:t>
      </w:r>
      <w:r w:rsidR="00726DE3">
        <w:rPr>
          <w:lang w:val="en-US"/>
        </w:rPr>
        <w:t>number</w:t>
      </w:r>
      <w:r w:rsidR="009B2553" w:rsidRPr="006470BC">
        <w:t xml:space="preserve"> }}</w:t>
      </w:r>
      <w:bookmarkEnd w:id="0"/>
    </w:p>
    <w:p w14:paraId="10DB2743" w14:textId="77777777" w:rsidR="00FA3E6A" w:rsidRDefault="00FA3E6A">
      <w:pPr>
        <w:pStyle w:val="ConsPlusNormal"/>
        <w:jc w:val="center"/>
      </w:pPr>
      <w:r>
        <w:t>о техническом обслуживании внутриквартирного газового</w:t>
      </w:r>
    </w:p>
    <w:p w14:paraId="427DE020" w14:textId="77777777" w:rsidR="00FA3E6A" w:rsidRDefault="00FA3E6A">
      <w:pPr>
        <w:pStyle w:val="ConsPlusNormal"/>
        <w:jc w:val="center"/>
      </w:pPr>
      <w:r>
        <w:t>оборудования в многоквартирном доме</w:t>
      </w:r>
    </w:p>
    <w:p w14:paraId="720BFA99" w14:textId="77777777" w:rsidR="00FA3E6A" w:rsidRDefault="00FA3E6A">
      <w:pPr>
        <w:pStyle w:val="ConsPlusNormal"/>
        <w:jc w:val="both"/>
      </w:pPr>
    </w:p>
    <w:p w14:paraId="5099AAA7" w14:textId="6BF778D8" w:rsidR="00FA3E6A" w:rsidRPr="005507BC" w:rsidRDefault="00FA3E6A">
      <w:pPr>
        <w:pStyle w:val="ConsPlusNonformat"/>
        <w:jc w:val="both"/>
        <w:rPr>
          <w:lang w:val="en-US"/>
        </w:rPr>
      </w:pPr>
      <w:r>
        <w:t xml:space="preserve">    </w:t>
      </w:r>
      <w:r>
        <w:rPr>
          <w:rFonts w:ascii="Times New Roman" w:hAnsi="Times New Roman" w:cs="Times New Roman"/>
          <w:sz w:val="24"/>
          <w:szCs w:val="24"/>
        </w:rPr>
        <w:t>г</w:t>
      </w:r>
      <w:r w:rsidRPr="005507B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B4636B" w:rsidRPr="005507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Воронеж</w:t>
      </w:r>
      <w:r w:rsidRPr="005507BC">
        <w:rPr>
          <w:lang w:val="en-US"/>
        </w:rPr>
        <w:t xml:space="preserve">           </w:t>
      </w:r>
      <w:r w:rsidR="009361F7" w:rsidRPr="005507BC">
        <w:rPr>
          <w:lang w:val="en-US"/>
        </w:rPr>
        <w:t xml:space="preserve">                          </w:t>
      </w:r>
      <w:r w:rsidR="002A207C" w:rsidRPr="005507BC">
        <w:rPr>
          <w:lang w:val="en-US"/>
        </w:rPr>
        <w:tab/>
      </w:r>
      <w:r w:rsidR="005F5E12" w:rsidRPr="005507BC">
        <w:rPr>
          <w:lang w:val="en-US"/>
        </w:rPr>
        <w:tab/>
      </w:r>
      <w:r w:rsidRPr="005507BC">
        <w:rPr>
          <w:rFonts w:ascii="Times New Roman" w:hAnsi="Times New Roman" w:cs="Times New Roman"/>
          <w:sz w:val="24"/>
          <w:szCs w:val="24"/>
          <w:lang w:val="en-US"/>
        </w:rPr>
        <w:t>"</w:t>
      </w:r>
      <w:r w:rsidR="003E271A" w:rsidRPr="005507BC">
        <w:rPr>
          <w:rFonts w:ascii="Times New Roman" w:hAnsi="Times New Roman" w:cs="Times New Roman"/>
          <w:sz w:val="24"/>
          <w:szCs w:val="24"/>
          <w:lang w:val="en-US"/>
        </w:rPr>
        <w:t xml:space="preserve">{{ </w:t>
      </w:r>
      <w:proofErr w:type="spellStart"/>
      <w:r w:rsidR="003E271A"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="003E271A" w:rsidRPr="005507BC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3E271A">
        <w:rPr>
          <w:rFonts w:ascii="Times New Roman" w:hAnsi="Times New Roman" w:cs="Times New Roman"/>
          <w:sz w:val="24"/>
          <w:szCs w:val="24"/>
          <w:lang w:val="en-US"/>
        </w:rPr>
        <w:t>day</w:t>
      </w:r>
      <w:proofErr w:type="spellEnd"/>
      <w:r w:rsidR="003E271A" w:rsidRPr="005507BC">
        <w:rPr>
          <w:rFonts w:ascii="Times New Roman" w:hAnsi="Times New Roman" w:cs="Times New Roman"/>
          <w:sz w:val="24"/>
          <w:szCs w:val="24"/>
          <w:lang w:val="en-US"/>
        </w:rPr>
        <w:t xml:space="preserve"> }}</w:t>
      </w:r>
      <w:r w:rsidRPr="005507BC">
        <w:rPr>
          <w:rFonts w:ascii="Times New Roman" w:hAnsi="Times New Roman" w:cs="Times New Roman"/>
          <w:sz w:val="24"/>
          <w:szCs w:val="24"/>
          <w:lang w:val="en-US"/>
        </w:rPr>
        <w:t xml:space="preserve">" </w:t>
      </w:r>
      <w:r w:rsidR="00B8369A" w:rsidRPr="005507BC">
        <w:rPr>
          <w:rFonts w:ascii="Times New Roman" w:hAnsi="Times New Roman" w:cs="Times New Roman"/>
          <w:sz w:val="24"/>
          <w:szCs w:val="24"/>
          <w:lang w:val="en-US"/>
        </w:rPr>
        <w:t xml:space="preserve">{{ </w:t>
      </w:r>
      <w:proofErr w:type="spellStart"/>
      <w:r w:rsidR="00B8369A" w:rsidRPr="00B8369A">
        <w:rPr>
          <w:rFonts w:ascii="Times New Roman" w:hAnsi="Times New Roman" w:cs="Times New Roman"/>
          <w:sz w:val="24"/>
          <w:szCs w:val="24"/>
          <w:lang w:val="en-US"/>
        </w:rPr>
        <w:t>full</w:t>
      </w:r>
      <w:r w:rsidR="00B8369A" w:rsidRPr="005507BC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B8369A" w:rsidRPr="00B8369A">
        <w:rPr>
          <w:rFonts w:ascii="Times New Roman" w:hAnsi="Times New Roman" w:cs="Times New Roman"/>
          <w:sz w:val="24"/>
          <w:szCs w:val="24"/>
          <w:lang w:val="en-US"/>
        </w:rPr>
        <w:t>month</w:t>
      </w:r>
      <w:proofErr w:type="spellEnd"/>
      <w:r w:rsidR="00B8369A" w:rsidRPr="005507BC">
        <w:rPr>
          <w:rFonts w:ascii="Times New Roman" w:hAnsi="Times New Roman" w:cs="Times New Roman"/>
          <w:sz w:val="24"/>
          <w:szCs w:val="24"/>
          <w:lang w:val="en-US"/>
        </w:rPr>
        <w:t xml:space="preserve"> }}</w:t>
      </w:r>
      <w:r w:rsidRPr="005507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B4E62" w:rsidRPr="005507BC">
        <w:rPr>
          <w:rFonts w:ascii="Times New Roman" w:hAnsi="Times New Roman" w:cs="Times New Roman"/>
          <w:sz w:val="24"/>
          <w:szCs w:val="24"/>
          <w:lang w:val="en-US"/>
        </w:rPr>
        <w:t xml:space="preserve">{{ </w:t>
      </w:r>
      <w:proofErr w:type="spellStart"/>
      <w:r w:rsidR="00FB4E62"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="00FB4E62" w:rsidRPr="005507BC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FB4E62">
        <w:rPr>
          <w:rFonts w:ascii="Times New Roman" w:hAnsi="Times New Roman" w:cs="Times New Roman"/>
          <w:sz w:val="24"/>
          <w:szCs w:val="24"/>
          <w:lang w:val="en-US"/>
        </w:rPr>
        <w:t>year</w:t>
      </w:r>
      <w:proofErr w:type="spellEnd"/>
      <w:r w:rsidR="00FB4E62" w:rsidRPr="005507BC">
        <w:rPr>
          <w:rFonts w:ascii="Times New Roman" w:hAnsi="Times New Roman" w:cs="Times New Roman"/>
          <w:sz w:val="24"/>
          <w:szCs w:val="24"/>
          <w:lang w:val="en-US"/>
        </w:rPr>
        <w:t xml:space="preserve"> }}</w:t>
      </w:r>
      <w:r w:rsidRPr="005507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</w:t>
      </w:r>
      <w:r w:rsidRPr="005507B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234B83D" w14:textId="77777777" w:rsidR="00FA3E6A" w:rsidRPr="005507BC" w:rsidRDefault="00FA3E6A">
      <w:pPr>
        <w:pStyle w:val="ConsPlusNonformat"/>
        <w:jc w:val="both"/>
        <w:rPr>
          <w:lang w:val="en-US"/>
        </w:rPr>
      </w:pPr>
    </w:p>
    <w:p w14:paraId="2B8CC165" w14:textId="77777777" w:rsidR="00FA3E6A" w:rsidRPr="005507BC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07BC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1E4133C" w14:textId="456B6E23" w:rsidR="00FA3E6A" w:rsidRDefault="00FA3E6A">
      <w:pPr>
        <w:pStyle w:val="ConsPlusNonformat"/>
        <w:jc w:val="both"/>
      </w:pPr>
      <w:r w:rsidRPr="005507BC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>Общество с ограниченной ответственностью «</w:t>
      </w:r>
      <w:proofErr w:type="spellStart"/>
      <w:r>
        <w:rPr>
          <w:rFonts w:ascii="Times New Roman" w:hAnsi="Times New Roman" w:cs="Times New Roman"/>
          <w:sz w:val="24"/>
          <w:szCs w:val="24"/>
        </w:rPr>
        <w:t>Хотэй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», именуемое в дальнейшем Исполнитель, в лице генерального директора </w:t>
      </w:r>
      <w:r w:rsidR="006C393F">
        <w:rPr>
          <w:rFonts w:ascii="Times New Roman" w:hAnsi="Times New Roman" w:cs="Times New Roman"/>
          <w:sz w:val="24"/>
          <w:szCs w:val="24"/>
        </w:rPr>
        <w:t>Дегтярев Сергей Александрович</w:t>
      </w:r>
      <w:r>
        <w:rPr>
          <w:rFonts w:ascii="Times New Roman" w:hAnsi="Times New Roman" w:cs="Times New Roman"/>
          <w:sz w:val="24"/>
          <w:szCs w:val="24"/>
        </w:rPr>
        <w:t xml:space="preserve">, действующего на основании Устава, с одной стороны, и </w:t>
      </w:r>
      <w:r w:rsidR="00CE1291" w:rsidRPr="00CE1291">
        <w:rPr>
          <w:rFonts w:ascii="Times New Roman" w:hAnsi="Times New Roman" w:cs="Times New Roman"/>
          <w:sz w:val="24"/>
          <w:szCs w:val="24"/>
        </w:rPr>
        <w:t xml:space="preserve">{{ </w:t>
      </w:r>
      <w:r w:rsidR="00CE1291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CE1291" w:rsidRPr="00CE1291">
        <w:rPr>
          <w:rFonts w:ascii="Times New Roman" w:hAnsi="Times New Roman" w:cs="Times New Roman"/>
          <w:sz w:val="24"/>
          <w:szCs w:val="24"/>
        </w:rPr>
        <w:t xml:space="preserve"> }}</w:t>
      </w:r>
      <w:r w:rsidR="00643E66">
        <w:rPr>
          <w:rFonts w:ascii="Times New Roman" w:hAnsi="Times New Roman" w:cs="Times New Roman"/>
          <w:sz w:val="24"/>
          <w:szCs w:val="24"/>
        </w:rPr>
        <w:t xml:space="preserve"> </w:t>
      </w:r>
      <w:r w:rsidR="00CE1291" w:rsidRPr="00CE1291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CE129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CE1291" w:rsidRPr="00CE1291">
        <w:rPr>
          <w:rFonts w:ascii="Times New Roman" w:hAnsi="Times New Roman" w:cs="Times New Roman"/>
          <w:sz w:val="24"/>
          <w:szCs w:val="24"/>
        </w:rPr>
        <w:t xml:space="preserve"> }}</w:t>
      </w:r>
      <w:r w:rsidR="00CE1291">
        <w:rPr>
          <w:rFonts w:ascii="Times New Roman" w:hAnsi="Times New Roman" w:cs="Times New Roman"/>
          <w:sz w:val="24"/>
          <w:szCs w:val="24"/>
        </w:rPr>
        <w:t xml:space="preserve"> </w:t>
      </w:r>
      <w:r w:rsidR="00CE1291" w:rsidRPr="00CE1291">
        <w:rPr>
          <w:rFonts w:ascii="Times New Roman" w:hAnsi="Times New Roman" w:cs="Times New Roman"/>
          <w:sz w:val="24"/>
          <w:szCs w:val="24"/>
        </w:rPr>
        <w:t xml:space="preserve">{{ </w:t>
      </w:r>
      <w:r w:rsidR="00CE1291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CE1291" w:rsidRPr="00CE1291">
        <w:rPr>
          <w:rFonts w:ascii="Times New Roman" w:hAnsi="Times New Roman" w:cs="Times New Roman"/>
          <w:sz w:val="24"/>
          <w:szCs w:val="24"/>
        </w:rPr>
        <w:t xml:space="preserve"> }}</w:t>
      </w:r>
      <w:r>
        <w:rPr>
          <w:rFonts w:ascii="Times New Roman" w:hAnsi="Times New Roman" w:cs="Times New Roman"/>
          <w:sz w:val="24"/>
          <w:szCs w:val="24"/>
        </w:rPr>
        <w:t>, с другой стороны, вместе именуемые сторонами, заключили настоящий Договор о нижеследующем.</w:t>
      </w:r>
    </w:p>
    <w:p w14:paraId="35C2D2F1" w14:textId="77777777" w:rsidR="00FA3E6A" w:rsidRDefault="00FA3E6A">
      <w:pPr>
        <w:pStyle w:val="ConsPlusNormal"/>
        <w:jc w:val="both"/>
      </w:pPr>
    </w:p>
    <w:p w14:paraId="0E2341D8" w14:textId="77777777" w:rsidR="00FA3E6A" w:rsidRDefault="00FA3E6A">
      <w:pPr>
        <w:pStyle w:val="ConsPlusNormal"/>
        <w:jc w:val="center"/>
      </w:pPr>
      <w:r>
        <w:t>I. Предмет Договора</w:t>
      </w:r>
    </w:p>
    <w:p w14:paraId="79A1AA39" w14:textId="77777777" w:rsidR="00FA3E6A" w:rsidRDefault="00FA3E6A">
      <w:pPr>
        <w:pStyle w:val="ConsPlusNormal"/>
        <w:jc w:val="both"/>
      </w:pPr>
    </w:p>
    <w:p w14:paraId="4A0C33BC" w14:textId="2BF99F13" w:rsidR="00FA3E6A" w:rsidRDefault="00FA3E6A">
      <w:pPr>
        <w:pStyle w:val="ConsPlusNormal"/>
        <w:ind w:firstLine="540"/>
        <w:jc w:val="both"/>
      </w:pPr>
      <w:r>
        <w:t>1. Исполнитель выполняет работы (оказывает услуги) по техническому обслуживанию внутриквартирного газового оборудования в многоквартирном доме, расположенного по адресу:</w:t>
      </w:r>
      <w:r w:rsidR="009361F7">
        <w:t xml:space="preserve"> </w:t>
      </w:r>
      <w:r w:rsidR="007A1941" w:rsidRPr="007A1941">
        <w:t xml:space="preserve">{{ </w:t>
      </w:r>
      <w:proofErr w:type="spellStart"/>
      <w:r w:rsidR="007A1941" w:rsidRPr="007A1941">
        <w:t>full_address</w:t>
      </w:r>
      <w:proofErr w:type="spellEnd"/>
      <w:r w:rsidR="007A1941" w:rsidRPr="007A1941">
        <w:t xml:space="preserve"> }}</w:t>
      </w:r>
      <w:r>
        <w:t>, (далее - ВКГО, МКД и выполнение работ (оказание услуг) соответственно), в соответствии с условиями настоящего Договора, а Заказчик принимает и оплачивает указанные работы (услуги) в порядке и на условиях, предусмотренных настоящим Договором.</w:t>
      </w:r>
    </w:p>
    <w:p w14:paraId="512983D8" w14:textId="465F8D60" w:rsidR="00FA3E6A" w:rsidRDefault="00FA3E6A">
      <w:pPr>
        <w:pStyle w:val="ConsPlusNormal"/>
        <w:spacing w:before="240"/>
        <w:ind w:firstLine="540"/>
        <w:jc w:val="both"/>
      </w:pPr>
      <w:r>
        <w:t xml:space="preserve">2. Перечень оборудования, входящего в состав внутриквартирного газового оборудования, приведен в приложении </w:t>
      </w:r>
      <w:r w:rsidR="00D07E6B">
        <w:t xml:space="preserve">№ </w:t>
      </w:r>
      <w:r>
        <w:t>1 к настоящему Договору.</w:t>
      </w:r>
    </w:p>
    <w:p w14:paraId="40B3D96C" w14:textId="3DD56B78" w:rsidR="00FA3E6A" w:rsidRDefault="00FA3E6A">
      <w:pPr>
        <w:pStyle w:val="ConsPlusNormal"/>
        <w:spacing w:before="240"/>
        <w:ind w:firstLine="540"/>
        <w:jc w:val="both"/>
      </w:pPr>
      <w:r>
        <w:t xml:space="preserve">3. Перечень выполняемых работ (оказываемых услуг) по техническому обслуживанию внутриквартирного газового оборудования в многоквартирном доме, включающий в себя минимальный перечень услуг (работ) по техническому обслуживанию и ремонту внутридомового газового оборудования в многоквартирном доме, внутриквартирного газового оборудования в многоквартирном доме и внутридомового газового оборудования в жилом доме, предусмотренный приложением к правилам пользования газом в части обеспечения безопасности при использовании и содержании внутридомового и внутриквартирного газового оборудования при предоставлении коммунальной услуги по газоснабжению, утвержденным постановлением Правительства Российской Федерации от 14 мая 2013 г. </w:t>
      </w:r>
      <w:r w:rsidR="004E31D4">
        <w:t>№</w:t>
      </w:r>
      <w:r>
        <w:t xml:space="preserve"> 410 (далее - Правила пользования газом), приведен в приложении N 2 к настоящему Договору (далее - Перечень выполняемых работ (оказываемых услуг).</w:t>
      </w:r>
    </w:p>
    <w:p w14:paraId="4EA8E9E9" w14:textId="77777777" w:rsidR="00FA3E6A" w:rsidRDefault="00FA3E6A">
      <w:pPr>
        <w:pStyle w:val="ConsPlusNormal"/>
        <w:jc w:val="both"/>
      </w:pPr>
    </w:p>
    <w:p w14:paraId="41227C24" w14:textId="77777777" w:rsidR="00FA3E6A" w:rsidRDefault="00FA3E6A">
      <w:pPr>
        <w:pStyle w:val="ConsPlusNormal"/>
        <w:jc w:val="center"/>
      </w:pPr>
      <w:r>
        <w:t>II. Права и обязанности Сторон. Исполнение Договора</w:t>
      </w:r>
    </w:p>
    <w:p w14:paraId="63014B84" w14:textId="77777777" w:rsidR="00FA3E6A" w:rsidRDefault="00FA3E6A">
      <w:pPr>
        <w:pStyle w:val="ConsPlusNormal"/>
        <w:jc w:val="both"/>
      </w:pPr>
    </w:p>
    <w:p w14:paraId="43BAEA02" w14:textId="77777777" w:rsidR="00FA3E6A" w:rsidRDefault="00FA3E6A">
      <w:pPr>
        <w:pStyle w:val="ConsPlusNormal"/>
        <w:ind w:firstLine="540"/>
        <w:jc w:val="both"/>
      </w:pPr>
      <w:r>
        <w:t>4. Исполнитель обязан:</w:t>
      </w:r>
    </w:p>
    <w:p w14:paraId="74B02D82" w14:textId="77777777" w:rsidR="00FA3E6A" w:rsidRDefault="00FA3E6A">
      <w:pPr>
        <w:pStyle w:val="ConsPlusNormal"/>
        <w:spacing w:before="240"/>
        <w:ind w:firstLine="540"/>
        <w:jc w:val="both"/>
      </w:pPr>
      <w:r>
        <w:t>4.1. Осуществлять техническое обслуживание ВКГО в соответствии с пунктом 43 Правил пользования газом, Перечнем выполняемых работ (оказываемых услуг);</w:t>
      </w:r>
    </w:p>
    <w:p w14:paraId="25CECBD0" w14:textId="77777777" w:rsidR="00FA3E6A" w:rsidRDefault="00FA3E6A">
      <w:pPr>
        <w:pStyle w:val="ConsPlusNormal"/>
        <w:spacing w:before="240"/>
        <w:ind w:firstLine="540"/>
        <w:jc w:val="both"/>
      </w:pPr>
      <w:r>
        <w:t>4.2. Обеспечивать Заказчику возможность ознакомиться с документацией, регламентирующей проведение технологических операций, входящих в состав работ (услуг) по техническому обслуживанию ВКГО;</w:t>
      </w:r>
    </w:p>
    <w:p w14:paraId="096DC082" w14:textId="77777777" w:rsidR="00FA3E6A" w:rsidRDefault="00FA3E6A">
      <w:pPr>
        <w:pStyle w:val="ConsPlusNormal"/>
        <w:spacing w:before="300"/>
        <w:ind w:firstLine="540"/>
        <w:jc w:val="both"/>
      </w:pPr>
      <w:r>
        <w:t xml:space="preserve">    4.3.  Уведомлять Заказчика о конкретных дате и времени проведения работ (оказания услуг) путем составления соответствующих графиков (годовых, квартальных и месячных), информация о которых доводится до сведения Заказчика через средства массовой информации и сеть "Интернет", в том числе, размещения официальном на сайте Исполнителя – </w:t>
      </w:r>
      <w:r>
        <w:rPr>
          <w:lang w:val="en-US"/>
        </w:rPr>
        <w:t>http</w:t>
      </w:r>
      <w:r>
        <w:t xml:space="preserve">://hotgaz36.ru, или телефонограммой по номеру телефона Заказчика      </w:t>
      </w:r>
      <w:r w:rsidR="009361F7">
        <w:t>8-</w:t>
      </w:r>
      <w:r w:rsidR="009361F7">
        <w:lastRenderedPageBreak/>
        <w:t>47-391-90-800</w:t>
      </w:r>
      <w:r>
        <w:t xml:space="preserve">, или </w:t>
      </w:r>
      <w:r>
        <w:rPr>
          <w:lang w:val="en-US"/>
        </w:rPr>
        <w:t>SMS</w:t>
      </w:r>
      <w:r>
        <w:t xml:space="preserve"> сообщением на номер Заказчика, или по электронной почте </w:t>
      </w:r>
      <w:hyperlink r:id="rId4" w:history="1">
        <w:r w:rsidR="00B52415" w:rsidRPr="009361F7">
          <w:rPr>
            <w:rStyle w:val="a3"/>
            <w:color w:val="auto"/>
          </w:rPr>
          <w:t>hot</w:t>
        </w:r>
        <w:r w:rsidR="00B52415" w:rsidRPr="009361F7">
          <w:rPr>
            <w:rStyle w:val="a3"/>
            <w:color w:val="auto"/>
            <w:lang w:val="en-US"/>
          </w:rPr>
          <w:t>ei</w:t>
        </w:r>
        <w:r w:rsidR="00B52415" w:rsidRPr="009361F7">
          <w:rPr>
            <w:rStyle w:val="a3"/>
            <w:color w:val="auto"/>
          </w:rPr>
          <w:t>gaz@</w:t>
        </w:r>
        <w:r w:rsidR="00B52415" w:rsidRPr="009361F7">
          <w:rPr>
            <w:rStyle w:val="a3"/>
            <w:color w:val="auto"/>
            <w:lang w:val="en-US"/>
          </w:rPr>
          <w:t>mail</w:t>
        </w:r>
        <w:r w:rsidR="00B52415" w:rsidRPr="009361F7">
          <w:rPr>
            <w:rStyle w:val="a3"/>
            <w:color w:val="auto"/>
          </w:rPr>
          <w:t>.</w:t>
        </w:r>
        <w:proofErr w:type="spellStart"/>
        <w:r w:rsidR="00B52415" w:rsidRPr="009361F7">
          <w:rPr>
            <w:rStyle w:val="a3"/>
            <w:color w:val="auto"/>
            <w:lang w:val="en-US"/>
          </w:rPr>
          <w:t>ru</w:t>
        </w:r>
        <w:proofErr w:type="spellEnd"/>
      </w:hyperlink>
      <w:r w:rsidRPr="009361F7">
        <w:t>,</w:t>
      </w:r>
      <w:r>
        <w:t xml:space="preserve"> или иным способом, позволяющим уведомить о времени и дате выполнения работ по ТО. Заказчик согласен на получение уведомлений, извещений, претензий и иных документов по электронной почте, </w:t>
      </w:r>
      <w:r>
        <w:rPr>
          <w:lang w:val="en-US"/>
        </w:rPr>
        <w:t>SMS</w:t>
      </w:r>
      <w:r>
        <w:t xml:space="preserve"> сообщением, сообщениями в мессенджерах.</w:t>
      </w:r>
    </w:p>
    <w:p w14:paraId="527EFBD0" w14:textId="77777777" w:rsidR="00FA3E6A" w:rsidRDefault="00FA3E6A">
      <w:pPr>
        <w:pStyle w:val="ConsPlusNormal"/>
        <w:ind w:firstLine="540"/>
        <w:jc w:val="both"/>
      </w:pPr>
      <w:r>
        <w:t>5. Исполнитель вправе:</w:t>
      </w:r>
    </w:p>
    <w:p w14:paraId="6C8F4A6E" w14:textId="77777777" w:rsidR="00FA3E6A" w:rsidRDefault="00FA3E6A">
      <w:pPr>
        <w:pStyle w:val="ConsPlusNormal"/>
        <w:spacing w:before="240"/>
        <w:ind w:firstLine="540"/>
        <w:jc w:val="both"/>
      </w:pPr>
      <w:r>
        <w:t>5.1. Требовать от Заказчика исполнения условий настоящего Договора и Правил пользования газом;</w:t>
      </w:r>
    </w:p>
    <w:p w14:paraId="50273F11" w14:textId="77777777" w:rsidR="00FA3E6A" w:rsidRDefault="00FA3E6A">
      <w:pPr>
        <w:pStyle w:val="ConsPlusNormal"/>
        <w:spacing w:before="240"/>
        <w:ind w:firstLine="540"/>
        <w:jc w:val="both"/>
      </w:pPr>
      <w:r>
        <w:t>5.2. Посещать помещения в МКД, где установлено ВКГО, при проведении работ (оказании услуг) по техническому обслуживанию такого ВКГО в МКД с соблюдением порядка предварительного уведомления Заказчика, предусмотренного пунктами 48 - 53 Правил пользования газом;</w:t>
      </w:r>
    </w:p>
    <w:p w14:paraId="0CAB589A" w14:textId="77777777" w:rsidR="00FA3E6A" w:rsidRDefault="00FA3E6A">
      <w:pPr>
        <w:pStyle w:val="ConsPlusNormal"/>
        <w:spacing w:before="240"/>
        <w:ind w:firstLine="540"/>
        <w:jc w:val="both"/>
      </w:pPr>
      <w:r>
        <w:t>5.3. Привлекать для исполнения настоящего Договора организации при сохранении своей ответственности перед Заказчиком за надлежащее и своевременное выполнение работ (оказание услуг) по настоящему Договору;</w:t>
      </w:r>
    </w:p>
    <w:p w14:paraId="2472D53A" w14:textId="77777777" w:rsidR="00FA3E6A" w:rsidRDefault="00FA3E6A">
      <w:pPr>
        <w:pStyle w:val="ConsPlusNormal"/>
        <w:spacing w:before="240"/>
        <w:ind w:firstLine="540"/>
        <w:jc w:val="both"/>
      </w:pPr>
      <w:r>
        <w:t>6. Заказчик обязан:</w:t>
      </w:r>
    </w:p>
    <w:p w14:paraId="646ADE45" w14:textId="77777777" w:rsidR="00FA3E6A" w:rsidRDefault="00FA3E6A">
      <w:pPr>
        <w:pStyle w:val="ConsPlusNormal"/>
        <w:spacing w:before="240"/>
        <w:ind w:firstLine="540"/>
        <w:jc w:val="both"/>
      </w:pPr>
      <w:r>
        <w:t>6.1. Осуществлять приемку выполненных работ (оказанных услуг) в порядке, предусмотренном настоящим Договором;</w:t>
      </w:r>
    </w:p>
    <w:p w14:paraId="72DDF2DA" w14:textId="77777777" w:rsidR="00FA3E6A" w:rsidRDefault="00FA3E6A">
      <w:pPr>
        <w:pStyle w:val="ConsPlusNormal"/>
        <w:spacing w:before="240"/>
        <w:ind w:firstLine="540"/>
        <w:jc w:val="both"/>
      </w:pPr>
      <w:r>
        <w:t>6.2. Оплачивать работы (услуги) в порядке и на условиях, предусмотренных настоящим Договором;</w:t>
      </w:r>
    </w:p>
    <w:p w14:paraId="47BA83B7" w14:textId="77777777" w:rsidR="00FA3E6A" w:rsidRDefault="00FA3E6A">
      <w:pPr>
        <w:pStyle w:val="ConsPlusNormal"/>
        <w:spacing w:before="240"/>
        <w:ind w:firstLine="540"/>
        <w:jc w:val="both"/>
      </w:pPr>
      <w:r>
        <w:t>6.3. Незамедлительно сообщать Исполнителю в диспетчерскую службу Исполнителя по реквизитам, указанным в пункте 25 настоящего Договора, о неисправности оборудования, входящего в состав ВКГО, об авариях, утечках и иных чрезвычайных ситуациях, возникающих при пользовании газом, и в аварийно-диспетчерскую службу газораспределительной организации (при вызове с мобильного телефона набрать 112), а также при необходимости в другие экстренные оперативные службы - об авариях, утечках и иных чрезвычайных ситуациях, возникающих при пользовании газом;</w:t>
      </w:r>
    </w:p>
    <w:p w14:paraId="595BDA52" w14:textId="77777777" w:rsidR="00FA3E6A" w:rsidRDefault="00FA3E6A">
      <w:pPr>
        <w:pStyle w:val="ConsPlusNormal"/>
        <w:spacing w:before="240"/>
        <w:ind w:firstLine="540"/>
        <w:jc w:val="both"/>
      </w:pPr>
      <w:r>
        <w:t>6.4. Эксплуатировать газовое оборудование в соответствии с установленными для такого оборудования техническими требованиями, а также незамедлительно уведомлять исполнителя об изменении состава оборудования, входящего в состав ВКГО;</w:t>
      </w:r>
    </w:p>
    <w:p w14:paraId="33D369A3" w14:textId="77777777" w:rsidR="00FA3E6A" w:rsidRDefault="00FA3E6A">
      <w:pPr>
        <w:pStyle w:val="ConsPlusNormal"/>
        <w:spacing w:before="240"/>
        <w:ind w:firstLine="540"/>
        <w:jc w:val="both"/>
      </w:pPr>
      <w:r>
        <w:t>6.5. Обеспечивать доступ представителей Исполнителя к ВКГО для проведения работ (оказания услуг) в МКД по техническому обслуживанию ВКГО, а также для приостановления подачи газа в случаях, предусмотренных Правилами пользования газом;</w:t>
      </w:r>
    </w:p>
    <w:p w14:paraId="508850A1" w14:textId="77777777" w:rsidR="00FA3E6A" w:rsidRDefault="00FA3E6A">
      <w:pPr>
        <w:pStyle w:val="ConsPlusNormal"/>
        <w:spacing w:before="240"/>
        <w:ind w:firstLine="540"/>
        <w:jc w:val="both"/>
      </w:pPr>
      <w:r>
        <w:t>6.6. Соблюдать требования Правил пользования газом;</w:t>
      </w:r>
    </w:p>
    <w:p w14:paraId="188A1618" w14:textId="6B6D89BD" w:rsidR="00FA3E6A" w:rsidRDefault="00FA3E6A">
      <w:pPr>
        <w:pStyle w:val="ConsPlusNormal"/>
        <w:spacing w:before="240"/>
        <w:ind w:firstLine="540"/>
        <w:jc w:val="both"/>
      </w:pPr>
      <w:r>
        <w:t xml:space="preserve">6.7. Соблюдать Инструкцию (Инструкция по безопасному использованию газа при удовлетворении коммунально-бытовых нужд, утвержденная приказом Минстроя России от 5 декабря 2017 г. </w:t>
      </w:r>
      <w:r w:rsidR="007F78C2">
        <w:t>№</w:t>
      </w:r>
      <w:r>
        <w:t xml:space="preserve"> 1614/</w:t>
      </w:r>
      <w:proofErr w:type="spellStart"/>
      <w:r>
        <w:t>пр</w:t>
      </w:r>
      <w:proofErr w:type="spellEnd"/>
      <w:r>
        <w:t xml:space="preserve"> (зарегистрирован Министерством юстиции Российской Федерации 28 апреля 2018 г., регистрационный </w:t>
      </w:r>
      <w:r w:rsidR="0057796B">
        <w:t>№</w:t>
      </w:r>
      <w:r>
        <w:t xml:space="preserve"> 50945).</w:t>
      </w:r>
    </w:p>
    <w:p w14:paraId="047E55E3" w14:textId="77777777" w:rsidR="00FA3E6A" w:rsidRDefault="00FA3E6A">
      <w:pPr>
        <w:pStyle w:val="ConsPlusNormal"/>
        <w:spacing w:before="240"/>
        <w:ind w:firstLine="540"/>
        <w:jc w:val="both"/>
      </w:pPr>
      <w:r>
        <w:t>7. Заказчик вправе:</w:t>
      </w:r>
    </w:p>
    <w:p w14:paraId="7DB19DA8" w14:textId="77777777" w:rsidR="00FA3E6A" w:rsidRDefault="00FA3E6A">
      <w:pPr>
        <w:pStyle w:val="ConsPlusNormal"/>
        <w:spacing w:before="240"/>
        <w:ind w:firstLine="540"/>
        <w:jc w:val="both"/>
      </w:pPr>
      <w:r>
        <w:t>7.1. Требовать выполнения работ (оказания услуг) в соответствии с настоящим Договором, Правилами пользования газом и иными нормативными правовыми актами;</w:t>
      </w:r>
    </w:p>
    <w:p w14:paraId="21FA3F14" w14:textId="77777777" w:rsidR="00FA3E6A" w:rsidRDefault="00FA3E6A">
      <w:pPr>
        <w:pStyle w:val="ConsPlusNormal"/>
        <w:spacing w:before="240"/>
        <w:ind w:firstLine="540"/>
        <w:jc w:val="both"/>
      </w:pPr>
      <w:r>
        <w:lastRenderedPageBreak/>
        <w:t>7.2. Требовать внесения изменений в условия настоящего Договора в случае изменения количества и типов оборудования, входящего в состав ВКГО;</w:t>
      </w:r>
    </w:p>
    <w:p w14:paraId="18529E49" w14:textId="77777777" w:rsidR="00FA3E6A" w:rsidRDefault="00FA3E6A">
      <w:pPr>
        <w:pStyle w:val="ConsPlusNormal"/>
        <w:spacing w:before="240"/>
        <w:ind w:firstLine="540"/>
        <w:jc w:val="both"/>
      </w:pPr>
      <w:r>
        <w:t>7.3. Требовать снижения (перерасчета) платы за неисполнение (ненадлежащее исполнение) обязательств, вытекающих из настоящего Договора;</w:t>
      </w:r>
    </w:p>
    <w:p w14:paraId="348F1CF4" w14:textId="77777777" w:rsidR="00FA3E6A" w:rsidRDefault="00FA3E6A">
      <w:pPr>
        <w:pStyle w:val="ConsPlusNormal"/>
        <w:spacing w:before="240"/>
        <w:ind w:firstLine="540"/>
        <w:jc w:val="both"/>
      </w:pPr>
      <w:r>
        <w:t>7.4. Проверять ход и качество работы, выполняемой Исполнителем по настоящему договору, не вмешиваясь в его деятельность в соответствии с положениями статьи 715 Гражданского кодекса Российской Федерации;</w:t>
      </w:r>
    </w:p>
    <w:p w14:paraId="71568C96" w14:textId="77777777" w:rsidR="00FA3E6A" w:rsidRDefault="00FA3E6A">
      <w:pPr>
        <w:pStyle w:val="ConsPlusNormal"/>
        <w:spacing w:before="240"/>
        <w:ind w:firstLine="540"/>
        <w:jc w:val="both"/>
      </w:pPr>
      <w:r>
        <w:t>7.5. Требовать возмещения ущерба, причиненного в результате действий (бездействия) Исполнителя;</w:t>
      </w:r>
    </w:p>
    <w:p w14:paraId="205C4F6E" w14:textId="77777777" w:rsidR="00FA3E6A" w:rsidRDefault="00FA3E6A">
      <w:pPr>
        <w:pStyle w:val="ConsPlusNormal"/>
        <w:spacing w:before="240"/>
        <w:ind w:firstLine="540"/>
        <w:jc w:val="both"/>
      </w:pPr>
      <w:r>
        <w:t>7.6. Требовать расторжения настоящего Договора в одностороннем порядке в случаях и в порядке, которые установлены Гражданским кодексом Российской Федерации, Правилами пользования газом, настоящим Договором.</w:t>
      </w:r>
    </w:p>
    <w:p w14:paraId="105FE909" w14:textId="77777777" w:rsidR="00FA3E6A" w:rsidRDefault="00FA3E6A">
      <w:pPr>
        <w:pStyle w:val="ConsPlusNormal"/>
        <w:jc w:val="both"/>
      </w:pPr>
    </w:p>
    <w:p w14:paraId="4A7BA8FA" w14:textId="77777777" w:rsidR="00FA3E6A" w:rsidRDefault="00FA3E6A">
      <w:pPr>
        <w:pStyle w:val="ConsPlusNormal"/>
        <w:jc w:val="center"/>
      </w:pPr>
      <w:r>
        <w:t>III. Порядок сдачи-приемки выполненных работ</w:t>
      </w:r>
    </w:p>
    <w:p w14:paraId="050E6D32" w14:textId="77777777" w:rsidR="00FA3E6A" w:rsidRDefault="00FA3E6A">
      <w:pPr>
        <w:pStyle w:val="ConsPlusNormal"/>
        <w:jc w:val="center"/>
      </w:pPr>
      <w:r>
        <w:t>(оказанных услуг)</w:t>
      </w:r>
    </w:p>
    <w:p w14:paraId="157FB9A2" w14:textId="77777777" w:rsidR="00FA3E6A" w:rsidRDefault="00FA3E6A">
      <w:pPr>
        <w:pStyle w:val="ConsPlusNormal"/>
        <w:jc w:val="both"/>
      </w:pPr>
    </w:p>
    <w:p w14:paraId="6001449B" w14:textId="77777777" w:rsidR="00FA3E6A" w:rsidRDefault="00FA3E6A">
      <w:pPr>
        <w:pStyle w:val="ConsPlusNormal"/>
        <w:ind w:firstLine="540"/>
        <w:jc w:val="both"/>
      </w:pPr>
      <w:r>
        <w:t>8. Выполнение работ (оказание услуг) по настоящему Договору оформляется актом сдачи-приемки выполненных работ (оказанных услуг) (далее - акт), содержащим информацию, предусмотренную Правилами пользования газом, составляемым в двух экземплярах - по одному для каждой из сторон, подписываемым уполномоченным представителем Исполнителя и Заказчиком.</w:t>
      </w:r>
    </w:p>
    <w:p w14:paraId="2BB1D676" w14:textId="77777777" w:rsidR="00FA3E6A" w:rsidRDefault="00FA3E6A">
      <w:pPr>
        <w:pStyle w:val="ConsPlusNormal"/>
        <w:spacing w:before="240"/>
        <w:ind w:firstLine="540"/>
        <w:jc w:val="both"/>
      </w:pPr>
      <w:r>
        <w:t>9. В случае отказа Заказчика от подписания акта об этом делается отметка в акте с указанием причины отказа (если таковые были заявлены). Заказчик вправе изложить в акте особое мнение, касающееся результатов выполнения работ, или приобщить к акту свои возражения в письменной форме, о чем делается запись в акте. Второй экземпляр акта вручается Заказчику (его представителю), а в случае его отказа принять акт - направляется по почте с уведомлением о вручении и описью вложения.</w:t>
      </w:r>
    </w:p>
    <w:p w14:paraId="607D32C6" w14:textId="77777777" w:rsidR="00FA3E6A" w:rsidRDefault="00FA3E6A">
      <w:pPr>
        <w:pStyle w:val="ConsPlusNormal"/>
        <w:jc w:val="both"/>
      </w:pPr>
    </w:p>
    <w:p w14:paraId="3E11C1D4" w14:textId="77777777" w:rsidR="00FA3E6A" w:rsidRDefault="00FA3E6A">
      <w:pPr>
        <w:pStyle w:val="ConsPlusNormal"/>
        <w:jc w:val="center"/>
      </w:pPr>
      <w:r>
        <w:t>IV. Цена Договора и порядок расчетов</w:t>
      </w:r>
    </w:p>
    <w:p w14:paraId="4A45AB12" w14:textId="77777777" w:rsidR="00FA3E6A" w:rsidRDefault="00FA3E6A">
      <w:pPr>
        <w:pStyle w:val="ConsPlusNormal"/>
        <w:jc w:val="both"/>
      </w:pPr>
    </w:p>
    <w:p w14:paraId="6DC0AF32" w14:textId="77777777" w:rsidR="00FA3E6A" w:rsidRDefault="00FA3E6A">
      <w:pPr>
        <w:pStyle w:val="ConsPlusNormal"/>
        <w:ind w:firstLine="540"/>
        <w:jc w:val="both"/>
      </w:pPr>
      <w:r>
        <w:t>10. Оплата работ (услуг) по настоящему Договору осуществляется Заказчиком по ценам, установленным Исполнителем в соответствии с Методическими указаниями.</w:t>
      </w:r>
    </w:p>
    <w:p w14:paraId="140E1351" w14:textId="49CBA578" w:rsidR="00FA3E6A" w:rsidRDefault="00FA3E6A">
      <w:pPr>
        <w:pStyle w:val="ConsPlusNormal"/>
        <w:spacing w:before="240"/>
        <w:ind w:firstLine="540"/>
        <w:jc w:val="both"/>
      </w:pPr>
      <w:r>
        <w:t xml:space="preserve">11. Стоимость работ (услуг) по техническому обслуживанию ВКГО указана в приложении </w:t>
      </w:r>
      <w:r w:rsidR="003A6381">
        <w:t>№</w:t>
      </w:r>
      <w:r>
        <w:t xml:space="preserve"> 2 к настоящему Договору.</w:t>
      </w:r>
    </w:p>
    <w:p w14:paraId="7B07D188" w14:textId="38052FC7" w:rsidR="00FA3E6A" w:rsidRDefault="00FA3E6A">
      <w:pPr>
        <w:pStyle w:val="ConsPlusNormal"/>
        <w:spacing w:before="240"/>
        <w:ind w:firstLine="540"/>
        <w:jc w:val="both"/>
      </w:pPr>
      <w:r>
        <w:t xml:space="preserve">Стоимость работ (услуг) по техническому обслуживанию ВКГО в год на дату заключения настоящего Договора составляет </w:t>
      </w:r>
      <w:r w:rsidR="00E04128" w:rsidRPr="00E04128">
        <w:t xml:space="preserve">{{ </w:t>
      </w:r>
      <w:proofErr w:type="spellStart"/>
      <w:r w:rsidR="00E04128">
        <w:rPr>
          <w:lang w:val="en-US"/>
        </w:rPr>
        <w:t>summ</w:t>
      </w:r>
      <w:proofErr w:type="spellEnd"/>
      <w:r w:rsidR="00E04128" w:rsidRPr="00E04128">
        <w:t xml:space="preserve"> }} </w:t>
      </w:r>
      <w:r>
        <w:t>руб. (</w:t>
      </w:r>
      <w:r w:rsidR="00E04128">
        <w:rPr>
          <w:lang w:val="en-US"/>
        </w:rPr>
        <w:t xml:space="preserve">{{ </w:t>
      </w:r>
      <w:proofErr w:type="spellStart"/>
      <w:r w:rsidR="00E04128">
        <w:rPr>
          <w:lang w:val="en-US"/>
        </w:rPr>
        <w:t>summ_words</w:t>
      </w:r>
      <w:proofErr w:type="spellEnd"/>
      <w:r w:rsidR="00E04128">
        <w:rPr>
          <w:lang w:val="en-US"/>
        </w:rPr>
        <w:t xml:space="preserve"> }}</w:t>
      </w:r>
      <w:r w:rsidR="009107D5">
        <w:t>) 00 копеек</w:t>
      </w:r>
      <w:r>
        <w:t>, без учета НДС.</w:t>
      </w:r>
    </w:p>
    <w:p w14:paraId="75FE36B4" w14:textId="77777777" w:rsidR="00FA3E6A" w:rsidRDefault="00FA3E6A">
      <w:pPr>
        <w:pStyle w:val="ConsPlusNormal"/>
        <w:spacing w:before="240"/>
        <w:ind w:firstLine="540"/>
        <w:jc w:val="both"/>
        <w:rPr>
          <w:rFonts w:eastAsia="Arial"/>
        </w:rPr>
      </w:pPr>
      <w:r>
        <w:t xml:space="preserve">    12. Оплата работ (услуг) по техническому обслуживанию ВДГО производится Заказчиком  на  основании  счета, представленного Исполнителем, в следующем порядке:</w:t>
      </w:r>
    </w:p>
    <w:p w14:paraId="3485919A" w14:textId="77777777" w:rsidR="00FA3E6A" w:rsidRDefault="00FA3E6A">
      <w:pPr>
        <w:pStyle w:val="a8"/>
        <w:jc w:val="both"/>
        <w:rPr>
          <w:rFonts w:ascii="Times New Roman" w:eastAsia="Arial" w:hAnsi="Times New Roman"/>
          <w:sz w:val="24"/>
          <w:szCs w:val="24"/>
        </w:rPr>
      </w:pPr>
      <w:r>
        <w:rPr>
          <w:rFonts w:ascii="Times New Roman" w:eastAsia="Arial" w:hAnsi="Times New Roman"/>
          <w:sz w:val="24"/>
          <w:szCs w:val="24"/>
        </w:rPr>
        <w:tab/>
        <w:t>- оплата за 1-й год обслуживания в полном объеме осуществляется в момент заключения настоящего Договора;</w:t>
      </w:r>
    </w:p>
    <w:p w14:paraId="032F7E51" w14:textId="77777777" w:rsidR="00FA3E6A" w:rsidRDefault="00FA3E6A">
      <w:pPr>
        <w:pStyle w:val="a8"/>
        <w:jc w:val="both"/>
        <w:rPr>
          <w:rFonts w:ascii="Times New Roman" w:eastAsia="Arial" w:hAnsi="Times New Roman"/>
          <w:sz w:val="24"/>
          <w:szCs w:val="24"/>
        </w:rPr>
      </w:pPr>
      <w:r>
        <w:rPr>
          <w:rFonts w:ascii="Times New Roman" w:eastAsia="Arial" w:hAnsi="Times New Roman"/>
          <w:sz w:val="24"/>
          <w:szCs w:val="24"/>
        </w:rPr>
        <w:tab/>
        <w:t xml:space="preserve">- оплата за 2-й год обслуживания осуществляется в полном объеме по ценам, установленным </w:t>
      </w:r>
      <w:r>
        <w:rPr>
          <w:rFonts w:ascii="Times New Roman" w:hAnsi="Times New Roman"/>
          <w:sz w:val="24"/>
          <w:szCs w:val="24"/>
        </w:rPr>
        <w:t xml:space="preserve">исполнителем на дату проведения технического обслуживания, </w:t>
      </w:r>
      <w:r>
        <w:rPr>
          <w:rFonts w:ascii="Times New Roman" w:eastAsia="Arial" w:hAnsi="Times New Roman"/>
          <w:sz w:val="24"/>
          <w:szCs w:val="24"/>
        </w:rPr>
        <w:t>в момент проведения очередного технического обслуживания;</w:t>
      </w:r>
    </w:p>
    <w:p w14:paraId="500D93D6" w14:textId="77777777" w:rsidR="00FA3E6A" w:rsidRDefault="00FA3E6A">
      <w:pPr>
        <w:pStyle w:val="a8"/>
        <w:jc w:val="both"/>
      </w:pPr>
      <w:r>
        <w:rPr>
          <w:rFonts w:ascii="Times New Roman" w:eastAsia="Arial" w:hAnsi="Times New Roman"/>
          <w:sz w:val="24"/>
          <w:szCs w:val="24"/>
        </w:rPr>
        <w:lastRenderedPageBreak/>
        <w:tab/>
        <w:t xml:space="preserve">- оплата за 3-й год обслуживания осуществляется в полном объеме по ценам, установленным </w:t>
      </w:r>
      <w:r>
        <w:rPr>
          <w:rFonts w:ascii="Times New Roman" w:hAnsi="Times New Roman"/>
          <w:sz w:val="24"/>
          <w:szCs w:val="24"/>
        </w:rPr>
        <w:t xml:space="preserve">исполнителем на дату проведения технического обслуживания, </w:t>
      </w:r>
      <w:r>
        <w:rPr>
          <w:rFonts w:ascii="Times New Roman" w:eastAsia="Arial" w:hAnsi="Times New Roman"/>
          <w:sz w:val="24"/>
          <w:szCs w:val="24"/>
        </w:rPr>
        <w:t>в момент проведения очередного технического обслуживания.</w:t>
      </w:r>
    </w:p>
    <w:p w14:paraId="33ED4B3E" w14:textId="77777777" w:rsidR="00FA3E6A" w:rsidRDefault="00FA3E6A">
      <w:pPr>
        <w:pStyle w:val="ConsPlusNormal"/>
        <w:jc w:val="both"/>
      </w:pPr>
    </w:p>
    <w:p w14:paraId="316C537B" w14:textId="77777777" w:rsidR="00FA3E6A" w:rsidRDefault="00FA3E6A">
      <w:pPr>
        <w:pStyle w:val="ConsPlusNormal"/>
        <w:jc w:val="center"/>
      </w:pPr>
      <w:r>
        <w:t>V. Срок действия Договора. Порядок изменения</w:t>
      </w:r>
    </w:p>
    <w:p w14:paraId="23CB53E0" w14:textId="77777777" w:rsidR="00FA3E6A" w:rsidRDefault="00FA3E6A">
      <w:pPr>
        <w:pStyle w:val="ConsPlusNormal"/>
        <w:jc w:val="center"/>
      </w:pPr>
      <w:r>
        <w:t>и расторжения Договора</w:t>
      </w:r>
    </w:p>
    <w:p w14:paraId="4A5D8913" w14:textId="77777777" w:rsidR="00FA3E6A" w:rsidRDefault="00FA3E6A">
      <w:pPr>
        <w:pStyle w:val="ConsPlusNormal"/>
        <w:jc w:val="both"/>
      </w:pPr>
    </w:p>
    <w:p w14:paraId="0160696F" w14:textId="77777777" w:rsidR="00FA3E6A" w:rsidRDefault="00FA3E6A">
      <w:pPr>
        <w:pStyle w:val="ConsPlusNormal"/>
        <w:ind w:firstLine="540"/>
        <w:jc w:val="both"/>
      </w:pPr>
      <w:r>
        <w:t>13. Настоящий Договор вступает в силу со дня его подписания сторонами в порядке, предусмотренном Правилами пользования газом, и действует в течение трех лет.</w:t>
      </w:r>
    </w:p>
    <w:p w14:paraId="6AB97E65" w14:textId="77777777" w:rsidR="00FA3E6A" w:rsidRDefault="00FA3E6A">
      <w:pPr>
        <w:pStyle w:val="ConsPlusNormal"/>
        <w:spacing w:before="240"/>
        <w:ind w:firstLine="540"/>
        <w:jc w:val="both"/>
      </w:pPr>
      <w:r>
        <w:t>Договор считается пролонгированным на тот же срок и на тех же условиях в случае, если ни одна из сторон за тридцать дней до истечения срока действия настоящего Договора не уведомила письменно другую сторону о его прекращении.</w:t>
      </w:r>
    </w:p>
    <w:p w14:paraId="6932D5F0" w14:textId="77777777" w:rsidR="00FA3E6A" w:rsidRDefault="00FA3E6A">
      <w:pPr>
        <w:pStyle w:val="ConsPlusNormal"/>
        <w:spacing w:before="240"/>
        <w:ind w:firstLine="540"/>
        <w:jc w:val="both"/>
      </w:pPr>
      <w:r>
        <w:t>14. В случае заключения настоящего Договора до завершения процедуры подключения МКД к сетям газораспределения обязательства Исполнителя по техническому обслуживанию ВКГО возникают со дня подписания акта о подключении (технологическом присоединении) МКД.</w:t>
      </w:r>
    </w:p>
    <w:p w14:paraId="5E46370C" w14:textId="77777777" w:rsidR="00FA3E6A" w:rsidRDefault="00FA3E6A">
      <w:pPr>
        <w:pStyle w:val="ConsPlusNormal"/>
        <w:spacing w:before="240"/>
        <w:ind w:firstLine="540"/>
        <w:jc w:val="both"/>
      </w:pPr>
      <w:r>
        <w:t>15. Изменение настоящего Договора оформляется путем заключения дополнительного соглашения к настоящему Договору в письменной форме.</w:t>
      </w:r>
    </w:p>
    <w:p w14:paraId="46BA9F8D" w14:textId="2A71ECC5" w:rsidR="00FA3E6A" w:rsidRDefault="00FA3E6A">
      <w:pPr>
        <w:pStyle w:val="ConsPlusNormal"/>
        <w:spacing w:before="240"/>
        <w:ind w:firstLine="540"/>
        <w:jc w:val="both"/>
      </w:pPr>
      <w:bookmarkStart w:id="1" w:name="Par491"/>
      <w:bookmarkEnd w:id="1"/>
      <w:r>
        <w:t xml:space="preserve">16. Настоящий Договор может быть расторгнут Заказчиком в одностороннем порядке в случае расторжения договора поставки газа в порядке, предусмотренном Правилами поставки газа для обеспечения коммунально-бытовых нужд граждан, утвержденными постановлением Правительства Российской Федерации от 21 июля 2008 г. </w:t>
      </w:r>
      <w:r w:rsidR="00005435">
        <w:t>№</w:t>
      </w:r>
      <w:r>
        <w:t xml:space="preserve"> 549.</w:t>
      </w:r>
    </w:p>
    <w:p w14:paraId="0087B60C" w14:textId="77777777" w:rsidR="00FA3E6A" w:rsidRDefault="00FA3E6A">
      <w:pPr>
        <w:pStyle w:val="ConsPlusNormal"/>
        <w:spacing w:before="240"/>
        <w:ind w:firstLine="540"/>
        <w:jc w:val="both"/>
      </w:pPr>
      <w:bookmarkStart w:id="2" w:name="Par492"/>
      <w:bookmarkEnd w:id="2"/>
      <w:r>
        <w:t>17. Основанием для одностороннего отказа Исполнителя от настоящего Договора является несоответствие Исполнителя требованиям к специализированным организациям, установленным Правилами пользования газом.</w:t>
      </w:r>
    </w:p>
    <w:p w14:paraId="715FAB52" w14:textId="77777777" w:rsidR="00FA3E6A" w:rsidRDefault="00FA3E6A">
      <w:pPr>
        <w:pStyle w:val="ConsPlusNormal"/>
        <w:spacing w:before="240"/>
        <w:ind w:firstLine="540"/>
        <w:jc w:val="both"/>
      </w:pPr>
      <w:r>
        <w:t>18. День расторжения настоящего Договора по основаниям, предусмотренным пунктами 16 и 17 настоящего Договора, определяется в соответствии с пунктом 62 Правил пользования газом.</w:t>
      </w:r>
    </w:p>
    <w:p w14:paraId="7E3C5522" w14:textId="77777777" w:rsidR="00FA3E6A" w:rsidRDefault="00FA3E6A">
      <w:pPr>
        <w:pStyle w:val="ConsPlusNormal"/>
        <w:jc w:val="both"/>
      </w:pPr>
    </w:p>
    <w:p w14:paraId="6B9AF7C1" w14:textId="77777777" w:rsidR="00FA3E6A" w:rsidRDefault="00FA3E6A">
      <w:pPr>
        <w:pStyle w:val="ConsPlusNormal"/>
        <w:jc w:val="center"/>
      </w:pPr>
      <w:r>
        <w:t>VI. Ответственность сторон</w:t>
      </w:r>
    </w:p>
    <w:p w14:paraId="331F9170" w14:textId="77777777" w:rsidR="00FA3E6A" w:rsidRDefault="00FA3E6A">
      <w:pPr>
        <w:pStyle w:val="ConsPlusNormal"/>
        <w:jc w:val="both"/>
      </w:pPr>
    </w:p>
    <w:p w14:paraId="5D1B45EF" w14:textId="102F5135" w:rsidR="00FA3E6A" w:rsidRDefault="00FA3E6A">
      <w:pPr>
        <w:pStyle w:val="ConsPlusNormal"/>
        <w:ind w:firstLine="540"/>
        <w:jc w:val="both"/>
      </w:pPr>
      <w:r>
        <w:t xml:space="preserve">19. За неисполнение или ненадлежащее исполнение обязательств по настоящему Договору стороны несут ответственность, установленную Гражданским кодексом Российской Федерации, Законом Российской Федерации от 7 февраля 1992 г. </w:t>
      </w:r>
      <w:r w:rsidR="00537932">
        <w:t>№</w:t>
      </w:r>
      <w:r>
        <w:t xml:space="preserve"> 2300-1 "О защите прав потребителей", Правилами пользования газом.</w:t>
      </w:r>
    </w:p>
    <w:p w14:paraId="7A56D044" w14:textId="77777777" w:rsidR="00FA3E6A" w:rsidRDefault="00FA3E6A">
      <w:pPr>
        <w:pStyle w:val="ConsPlusNormal"/>
        <w:spacing w:before="240"/>
        <w:ind w:firstLine="540"/>
        <w:jc w:val="both"/>
      </w:pPr>
      <w:r>
        <w:t>20. Стороны освобождаются от ответственности за неисполнение или ненадлежащее исполнение обязательств по настоящему Договору, если такое неисполнение или ненадлежащее исполнение явилось следствием обстоятельств непреодолимой силы.</w:t>
      </w:r>
    </w:p>
    <w:p w14:paraId="6F80B6DD" w14:textId="77777777" w:rsidR="00FA3E6A" w:rsidRDefault="00FA3E6A">
      <w:pPr>
        <w:pStyle w:val="ConsPlusNormal"/>
        <w:jc w:val="both"/>
      </w:pPr>
    </w:p>
    <w:p w14:paraId="37F4275C" w14:textId="77777777" w:rsidR="00FA3E6A" w:rsidRDefault="00FA3E6A">
      <w:pPr>
        <w:pStyle w:val="ConsPlusNormal"/>
        <w:jc w:val="center"/>
      </w:pPr>
      <w:r>
        <w:t>VII. Заключительные положения</w:t>
      </w:r>
    </w:p>
    <w:p w14:paraId="2C96BDA1" w14:textId="77777777" w:rsidR="00FA3E6A" w:rsidRDefault="00FA3E6A">
      <w:pPr>
        <w:pStyle w:val="ConsPlusNormal"/>
        <w:jc w:val="both"/>
      </w:pPr>
    </w:p>
    <w:p w14:paraId="2DF58EB9" w14:textId="77777777" w:rsidR="00FA3E6A" w:rsidRDefault="00FA3E6A">
      <w:pPr>
        <w:pStyle w:val="ConsPlusNormal"/>
        <w:ind w:firstLine="540"/>
        <w:jc w:val="both"/>
      </w:pPr>
      <w:r>
        <w:t>21. Термины и определения, применяемые в настоящем Договоре, понимаются в соответствии с законодательством Российской Федерации.</w:t>
      </w:r>
    </w:p>
    <w:p w14:paraId="407122C1" w14:textId="77777777" w:rsidR="00FA3E6A" w:rsidRDefault="00FA3E6A">
      <w:pPr>
        <w:pStyle w:val="ConsPlusNormal"/>
        <w:spacing w:before="240"/>
        <w:ind w:firstLine="540"/>
        <w:jc w:val="both"/>
      </w:pPr>
      <w:r>
        <w:t>22. По вопросам, не урегулированным настоящим Договором, стороны руководствуются законодательством Российской Федерации.</w:t>
      </w:r>
    </w:p>
    <w:p w14:paraId="4F4F0DE5" w14:textId="77777777" w:rsidR="00FA3E6A" w:rsidRDefault="00FA3E6A">
      <w:pPr>
        <w:pStyle w:val="ConsPlusNormal"/>
        <w:spacing w:before="240"/>
        <w:ind w:firstLine="540"/>
        <w:jc w:val="both"/>
      </w:pPr>
      <w:r>
        <w:lastRenderedPageBreak/>
        <w:t>23. Настоящий Договор составлен и подписан в двух экземплярах, по одному для каждой из сторон.</w:t>
      </w:r>
    </w:p>
    <w:p w14:paraId="26D4E47B" w14:textId="77777777" w:rsidR="00FA3E6A" w:rsidRDefault="00FA3E6A">
      <w:pPr>
        <w:pStyle w:val="ConsPlusNormal"/>
        <w:jc w:val="both"/>
      </w:pPr>
    </w:p>
    <w:p w14:paraId="504E17CD" w14:textId="77777777" w:rsidR="00FA3E6A" w:rsidRDefault="00FA3E6A">
      <w:pPr>
        <w:pStyle w:val="ConsPlusNormal"/>
        <w:jc w:val="center"/>
      </w:pPr>
      <w:r>
        <w:t>VIII. Реквизиты и подписи Сторон</w:t>
      </w:r>
    </w:p>
    <w:p w14:paraId="5EF3FA7F" w14:textId="77777777" w:rsidR="00FA3E6A" w:rsidRDefault="00FA3E6A">
      <w:pPr>
        <w:pStyle w:val="ConsPlusNormal"/>
        <w:ind w:firstLine="540"/>
        <w:jc w:val="both"/>
      </w:pPr>
      <w:r>
        <w:t>24. Реквизиты Сторон:</w:t>
      </w:r>
    </w:p>
    <w:p w14:paraId="50DDD0F9" w14:textId="77777777" w:rsidR="00FA3E6A" w:rsidRDefault="00FA3E6A">
      <w:pPr>
        <w:pStyle w:val="ConsPlusNonformat"/>
        <w:jc w:val="both"/>
      </w:pPr>
    </w:p>
    <w:p w14:paraId="68A6BD71" w14:textId="77777777" w:rsidR="00FA3E6A" w:rsidRDefault="00FA3E6A">
      <w:pPr>
        <w:pStyle w:val="a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Исполнитель:</w:t>
      </w:r>
    </w:p>
    <w:p w14:paraId="5FBE81D9" w14:textId="77777777" w:rsidR="00FA3E6A" w:rsidRDefault="00FA3E6A">
      <w:pPr>
        <w:pStyle w:val="a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Общество с ограниченной ответственность «</w:t>
      </w:r>
      <w:proofErr w:type="spellStart"/>
      <w:r>
        <w:rPr>
          <w:rFonts w:ascii="Times New Roman" w:hAnsi="Times New Roman"/>
          <w:sz w:val="24"/>
          <w:szCs w:val="24"/>
        </w:rPr>
        <w:t>Хотэй</w:t>
      </w:r>
      <w:proofErr w:type="spellEnd"/>
      <w:r>
        <w:rPr>
          <w:rFonts w:ascii="Times New Roman" w:hAnsi="Times New Roman"/>
          <w:sz w:val="24"/>
          <w:szCs w:val="24"/>
        </w:rPr>
        <w:t>» (ООО «</w:t>
      </w:r>
      <w:proofErr w:type="spellStart"/>
      <w:r>
        <w:rPr>
          <w:rFonts w:ascii="Times New Roman" w:hAnsi="Times New Roman"/>
          <w:sz w:val="24"/>
          <w:szCs w:val="24"/>
        </w:rPr>
        <w:t>Хотэй</w:t>
      </w:r>
      <w:proofErr w:type="spellEnd"/>
      <w:r>
        <w:rPr>
          <w:rFonts w:ascii="Times New Roman" w:hAnsi="Times New Roman"/>
          <w:sz w:val="24"/>
          <w:szCs w:val="24"/>
        </w:rPr>
        <w:t>»).</w:t>
      </w:r>
    </w:p>
    <w:p w14:paraId="2A884DF5" w14:textId="77777777" w:rsidR="00FA3E6A" w:rsidRDefault="00FA3E6A">
      <w:pPr>
        <w:pStyle w:val="a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Адрес:  </w:t>
      </w:r>
      <w:r>
        <w:rPr>
          <w:rFonts w:ascii="Times New Roman" w:hAnsi="Times New Roman"/>
          <w:color w:val="000000"/>
          <w:sz w:val="24"/>
          <w:szCs w:val="24"/>
        </w:rPr>
        <w:t xml:space="preserve">394038, Воронежская область,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г.о.г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. Воронеж,</w:t>
      </w:r>
      <w:r w:rsidR="00B4636B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г. Воронеж,</w:t>
      </w:r>
      <w:r w:rsidR="00B4636B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ул.</w:t>
      </w:r>
      <w:r w:rsidR="00B4636B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Дорожная,</w:t>
      </w:r>
      <w:r w:rsidR="00B4636B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д.2.</w:t>
      </w:r>
    </w:p>
    <w:p w14:paraId="4A23679A" w14:textId="77777777" w:rsidR="00FA3E6A" w:rsidRDefault="00FA3E6A">
      <w:pPr>
        <w:pStyle w:val="a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ОГРН </w:t>
      </w:r>
      <w:r>
        <w:rPr>
          <w:rFonts w:ascii="Times New Roman" w:hAnsi="Times New Roman"/>
          <w:bCs/>
          <w:color w:val="000000"/>
          <w:sz w:val="24"/>
          <w:szCs w:val="24"/>
        </w:rPr>
        <w:t>1163668103004</w:t>
      </w:r>
    </w:p>
    <w:p w14:paraId="4B4A503E" w14:textId="77777777" w:rsidR="00FA3E6A" w:rsidRDefault="00FA3E6A">
      <w:pPr>
        <w:pStyle w:val="a8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Банковские реквизиты: </w:t>
      </w:r>
      <w:r>
        <w:rPr>
          <w:rFonts w:ascii="Times New Roman" w:hAnsi="Times New Roman"/>
          <w:bCs/>
          <w:color w:val="000000"/>
          <w:sz w:val="24"/>
          <w:szCs w:val="24"/>
        </w:rPr>
        <w:t>Центрально-Черноземный банк ПАО «Сбербанк России»</w:t>
      </w:r>
    </w:p>
    <w:p w14:paraId="7CF5376E" w14:textId="77777777" w:rsidR="00FA3E6A" w:rsidRDefault="00FA3E6A">
      <w:pPr>
        <w:pStyle w:val="a8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Р/с: 40702810413000016356</w:t>
      </w:r>
    </w:p>
    <w:p w14:paraId="665C8027" w14:textId="77777777" w:rsidR="00FA3E6A" w:rsidRDefault="00FA3E6A">
      <w:pPr>
        <w:pStyle w:val="a8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К/с: 30101810600000000681</w:t>
      </w:r>
    </w:p>
    <w:p w14:paraId="05AD487D" w14:textId="77777777" w:rsidR="00FA3E6A" w:rsidRDefault="00FA3E6A">
      <w:pPr>
        <w:pStyle w:val="a8"/>
      </w:pPr>
      <w:r>
        <w:rPr>
          <w:rFonts w:ascii="Times New Roman" w:hAnsi="Times New Roman"/>
          <w:bCs/>
          <w:color w:val="000000"/>
          <w:sz w:val="24"/>
          <w:szCs w:val="24"/>
        </w:rPr>
        <w:t>БИК 042007681</w:t>
      </w:r>
    </w:p>
    <w:p w14:paraId="63C2A199" w14:textId="77777777" w:rsidR="00FA3E6A" w:rsidRDefault="00FA3E6A">
      <w:pPr>
        <w:pStyle w:val="ConsPlusNonformat"/>
        <w:jc w:val="both"/>
      </w:pPr>
    </w:p>
    <w:p w14:paraId="3CBE61A5" w14:textId="77777777" w:rsidR="00FA3E6A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Заказчик:</w:t>
      </w:r>
    </w:p>
    <w:p w14:paraId="27955308" w14:textId="0314E80E" w:rsidR="00FA3E6A" w:rsidRDefault="00FA3E6A" w:rsidP="00AF1287">
      <w:pPr>
        <w:pStyle w:val="ConsPlusNonforma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Наименование</w:t>
      </w:r>
      <w:bookmarkStart w:id="3" w:name="_Hlk170042347"/>
      <w:r w:rsidR="00AF1287" w:rsidRPr="00AF1287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2D37D7" w:rsidRPr="002D37D7">
        <w:rPr>
          <w:rFonts w:ascii="Times New Roman" w:hAnsi="Times New Roman" w:cs="Times New Roman"/>
          <w:sz w:val="24"/>
          <w:szCs w:val="24"/>
          <w:u w:val="single"/>
        </w:rPr>
        <w:t xml:space="preserve">{{ f }} </w:t>
      </w:r>
      <w:bookmarkEnd w:id="3"/>
      <w:r w:rsidR="002D37D7" w:rsidRPr="002D37D7">
        <w:rPr>
          <w:rFonts w:ascii="Times New Roman" w:hAnsi="Times New Roman" w:cs="Times New Roman"/>
          <w:sz w:val="24"/>
          <w:szCs w:val="24"/>
          <w:u w:val="single"/>
        </w:rPr>
        <w:t xml:space="preserve">{{ </w:t>
      </w:r>
      <w:proofErr w:type="spellStart"/>
      <w:r w:rsidR="002D37D7">
        <w:rPr>
          <w:rFonts w:ascii="Times New Roman" w:hAnsi="Times New Roman" w:cs="Times New Roman"/>
          <w:sz w:val="24"/>
          <w:szCs w:val="24"/>
          <w:u w:val="single"/>
          <w:lang w:val="en-US"/>
        </w:rPr>
        <w:t>i</w:t>
      </w:r>
      <w:proofErr w:type="spellEnd"/>
      <w:r w:rsidR="002D37D7" w:rsidRPr="002D37D7">
        <w:rPr>
          <w:rFonts w:ascii="Times New Roman" w:hAnsi="Times New Roman" w:cs="Times New Roman"/>
          <w:sz w:val="24"/>
          <w:szCs w:val="24"/>
          <w:u w:val="single"/>
        </w:rPr>
        <w:t xml:space="preserve"> }}</w:t>
      </w:r>
      <w:r w:rsidR="002D37D7" w:rsidRPr="007A194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2D37D7" w:rsidRPr="002D37D7">
        <w:rPr>
          <w:rFonts w:ascii="Times New Roman" w:hAnsi="Times New Roman" w:cs="Times New Roman"/>
          <w:sz w:val="24"/>
          <w:szCs w:val="24"/>
          <w:u w:val="single"/>
        </w:rPr>
        <w:t xml:space="preserve">{{ </w:t>
      </w:r>
      <w:r w:rsidR="002D37D7">
        <w:rPr>
          <w:rFonts w:ascii="Times New Roman" w:hAnsi="Times New Roman" w:cs="Times New Roman"/>
          <w:sz w:val="24"/>
          <w:szCs w:val="24"/>
          <w:u w:val="single"/>
          <w:lang w:val="en-US"/>
        </w:rPr>
        <w:t>o</w:t>
      </w:r>
      <w:r w:rsidR="002D37D7" w:rsidRPr="002D37D7">
        <w:rPr>
          <w:rFonts w:ascii="Times New Roman" w:hAnsi="Times New Roman" w:cs="Times New Roman"/>
          <w:sz w:val="24"/>
          <w:szCs w:val="24"/>
          <w:u w:val="single"/>
        </w:rPr>
        <w:t xml:space="preserve"> }}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4171276" w14:textId="77777777" w:rsidR="00AA0377" w:rsidRDefault="00AA0377" w:rsidP="00AF1287">
      <w:pPr>
        <w:pStyle w:val="ConsPlusNonformat"/>
        <w:rPr>
          <w:rFonts w:ascii="Times New Roman" w:hAnsi="Times New Roman" w:cs="Times New Roman"/>
          <w:sz w:val="24"/>
          <w:szCs w:val="24"/>
        </w:rPr>
      </w:pPr>
    </w:p>
    <w:p w14:paraId="41BC98A6" w14:textId="0221D3EC" w:rsidR="00FA3E6A" w:rsidRDefault="00AA0377" w:rsidP="00AF1287">
      <w:pPr>
        <w:pStyle w:val="ConsPlusNonforma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</w:t>
      </w:r>
      <w:r w:rsidR="00FA3E6A">
        <w:rPr>
          <w:rFonts w:ascii="Times New Roman" w:hAnsi="Times New Roman" w:cs="Times New Roman"/>
          <w:sz w:val="24"/>
          <w:szCs w:val="24"/>
        </w:rPr>
        <w:t>дрес</w:t>
      </w:r>
      <w:r w:rsidRPr="00FC66FD">
        <w:rPr>
          <w:rFonts w:ascii="Times New Roman" w:hAnsi="Times New Roman" w:cs="Times New Roman"/>
          <w:sz w:val="24"/>
          <w:szCs w:val="24"/>
        </w:rPr>
        <w:t>:</w:t>
      </w:r>
      <w:r w:rsidR="00FA3E6A">
        <w:rPr>
          <w:rFonts w:ascii="Times New Roman" w:hAnsi="Times New Roman" w:cs="Times New Roman"/>
          <w:sz w:val="24"/>
          <w:szCs w:val="24"/>
        </w:rPr>
        <w:t xml:space="preserve"> </w:t>
      </w:r>
      <w:r w:rsidR="00547866" w:rsidRPr="00547866">
        <w:rPr>
          <w:rFonts w:ascii="Times New Roman" w:hAnsi="Times New Roman" w:cs="Times New Roman"/>
          <w:sz w:val="24"/>
          <w:szCs w:val="24"/>
          <w:u w:val="single"/>
        </w:rPr>
        <w:t xml:space="preserve">{{ </w:t>
      </w:r>
      <w:proofErr w:type="spellStart"/>
      <w:r w:rsidR="005507BC">
        <w:rPr>
          <w:rFonts w:ascii="Times New Roman" w:hAnsi="Times New Roman" w:cs="Times New Roman"/>
          <w:sz w:val="24"/>
          <w:szCs w:val="24"/>
          <w:u w:val="single"/>
          <w:lang w:val="en-US"/>
        </w:rPr>
        <w:t>passport.</w:t>
      </w:r>
      <w:r w:rsidR="005507BC" w:rsidRPr="005507BC">
        <w:rPr>
          <w:rFonts w:ascii="Times New Roman" w:hAnsi="Times New Roman" w:cs="Times New Roman"/>
          <w:sz w:val="24"/>
          <w:szCs w:val="24"/>
          <w:u w:val="single"/>
          <w:lang w:val="en-US"/>
        </w:rPr>
        <w:t>registration_adress</w:t>
      </w:r>
      <w:proofErr w:type="spellEnd"/>
      <w:r w:rsidR="005507BC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="00AF1287" w:rsidRPr="00AF1287">
        <w:rPr>
          <w:rFonts w:ascii="Times New Roman" w:hAnsi="Times New Roman" w:cs="Times New Roman"/>
          <w:sz w:val="24"/>
          <w:szCs w:val="24"/>
          <w:u w:val="single"/>
        </w:rPr>
        <w:t>}</w:t>
      </w:r>
      <w:r w:rsidR="00547866" w:rsidRPr="00547866">
        <w:rPr>
          <w:rFonts w:ascii="Times New Roman" w:hAnsi="Times New Roman" w:cs="Times New Roman"/>
          <w:sz w:val="24"/>
          <w:szCs w:val="24"/>
          <w:u w:val="single"/>
        </w:rPr>
        <w:t>}</w:t>
      </w:r>
    </w:p>
    <w:p w14:paraId="20760950" w14:textId="77777777" w:rsidR="00FC66FD" w:rsidRDefault="00AA0377" w:rsidP="00AF1287">
      <w:pPr>
        <w:pStyle w:val="ConsPlusNonformat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FA3E6A">
        <w:rPr>
          <w:rFonts w:ascii="Times New Roman" w:hAnsi="Times New Roman" w:cs="Times New Roman"/>
          <w:sz w:val="24"/>
          <w:szCs w:val="24"/>
        </w:rPr>
        <w:t xml:space="preserve">аспортные данные </w:t>
      </w:r>
      <w:r w:rsidRPr="00FC66FD">
        <w:rPr>
          <w:rFonts w:ascii="Times New Roman" w:hAnsi="Times New Roman" w:cs="Times New Roman"/>
          <w:sz w:val="24"/>
          <w:szCs w:val="24"/>
        </w:rPr>
        <w:t>:</w:t>
      </w:r>
      <w:r w:rsidR="00FA3E6A">
        <w:rPr>
          <w:rFonts w:ascii="Times New Roman" w:hAnsi="Times New Roman" w:cs="Times New Roman"/>
          <w:sz w:val="24"/>
          <w:szCs w:val="24"/>
        </w:rPr>
        <w:t xml:space="preserve"> </w:t>
      </w:r>
      <w:r w:rsidR="007625AE" w:rsidRPr="00E62490">
        <w:rPr>
          <w:rFonts w:ascii="Times New Roman" w:hAnsi="Times New Roman" w:cs="Times New Roman"/>
          <w:sz w:val="24"/>
          <w:szCs w:val="24"/>
          <w:u w:val="single"/>
        </w:rPr>
        <w:t xml:space="preserve">{{ </w:t>
      </w:r>
      <w:r w:rsidR="007625AE" w:rsidRPr="00E62490">
        <w:rPr>
          <w:rFonts w:ascii="Times New Roman" w:hAnsi="Times New Roman" w:cs="Times New Roman"/>
          <w:sz w:val="24"/>
          <w:szCs w:val="24"/>
          <w:u w:val="single"/>
          <w:lang w:val="en-US"/>
        </w:rPr>
        <w:t>passport</w:t>
      </w:r>
      <w:r w:rsidR="007625AE" w:rsidRPr="00E62490">
        <w:rPr>
          <w:rFonts w:ascii="Times New Roman" w:hAnsi="Times New Roman" w:cs="Times New Roman"/>
          <w:sz w:val="24"/>
          <w:szCs w:val="24"/>
          <w:u w:val="single"/>
        </w:rPr>
        <w:t>.</w:t>
      </w:r>
      <w:r w:rsidR="007625AE" w:rsidRPr="00E62490">
        <w:rPr>
          <w:rFonts w:ascii="Times New Roman" w:hAnsi="Times New Roman" w:cs="Times New Roman"/>
          <w:sz w:val="24"/>
          <w:szCs w:val="24"/>
          <w:u w:val="single"/>
          <w:lang w:val="en-US"/>
        </w:rPr>
        <w:t>serial</w:t>
      </w:r>
      <w:r w:rsidR="007625AE" w:rsidRPr="00E62490">
        <w:rPr>
          <w:rFonts w:ascii="Times New Roman" w:hAnsi="Times New Roman" w:cs="Times New Roman"/>
          <w:sz w:val="24"/>
          <w:szCs w:val="24"/>
          <w:u w:val="single"/>
        </w:rPr>
        <w:t xml:space="preserve"> }}</w:t>
      </w:r>
      <w:r w:rsidR="007625AE" w:rsidRPr="007625AE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643E66">
        <w:rPr>
          <w:rFonts w:ascii="Times New Roman" w:hAnsi="Times New Roman" w:cs="Times New Roman"/>
          <w:sz w:val="24"/>
          <w:szCs w:val="24"/>
          <w:u w:val="single"/>
        </w:rPr>
        <w:t>№</w:t>
      </w:r>
      <w:r w:rsidR="00AF1287" w:rsidRPr="00AF1287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8954FB" w:rsidRPr="007625AE">
        <w:rPr>
          <w:rFonts w:ascii="Times New Roman" w:hAnsi="Times New Roman" w:cs="Times New Roman"/>
          <w:sz w:val="24"/>
          <w:szCs w:val="24"/>
          <w:u w:val="single"/>
        </w:rPr>
        <w:t xml:space="preserve">{{ </w:t>
      </w:r>
      <w:r w:rsidR="008954FB">
        <w:rPr>
          <w:rFonts w:ascii="Times New Roman" w:hAnsi="Times New Roman" w:cs="Times New Roman"/>
          <w:sz w:val="24"/>
          <w:szCs w:val="24"/>
          <w:u w:val="single"/>
          <w:lang w:val="en-US"/>
        </w:rPr>
        <w:t>passport</w:t>
      </w:r>
      <w:r w:rsidR="008954FB" w:rsidRPr="007625AE">
        <w:rPr>
          <w:rFonts w:ascii="Times New Roman" w:hAnsi="Times New Roman" w:cs="Times New Roman"/>
          <w:sz w:val="24"/>
          <w:szCs w:val="24"/>
          <w:u w:val="single"/>
        </w:rPr>
        <w:t>.</w:t>
      </w:r>
      <w:r w:rsidR="00C81ED3" w:rsidRPr="00C81ED3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C81ED3">
        <w:rPr>
          <w:rFonts w:ascii="Times New Roman" w:hAnsi="Times New Roman" w:cs="Times New Roman"/>
          <w:sz w:val="24"/>
          <w:szCs w:val="24"/>
          <w:u w:val="single"/>
          <w:lang w:val="en-US"/>
        </w:rPr>
        <w:t>passport</w:t>
      </w:r>
      <w:r w:rsidR="00C81ED3" w:rsidRPr="00C81ED3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8954FB">
        <w:rPr>
          <w:rFonts w:ascii="Times New Roman" w:hAnsi="Times New Roman" w:cs="Times New Roman"/>
          <w:sz w:val="24"/>
          <w:szCs w:val="24"/>
          <w:u w:val="single"/>
          <w:lang w:val="en-US"/>
        </w:rPr>
        <w:t>n</w:t>
      </w:r>
      <w:r w:rsidR="008954FB" w:rsidRPr="008954FB">
        <w:rPr>
          <w:rFonts w:ascii="Times New Roman" w:hAnsi="Times New Roman" w:cs="Times New Roman"/>
          <w:sz w:val="24"/>
          <w:szCs w:val="24"/>
          <w:u w:val="single"/>
          <w:lang w:val="en-US"/>
        </w:rPr>
        <w:t>umber</w:t>
      </w:r>
      <w:r w:rsidR="008954FB" w:rsidRPr="008954F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8954FB" w:rsidRPr="007625AE">
        <w:rPr>
          <w:rFonts w:ascii="Times New Roman" w:hAnsi="Times New Roman" w:cs="Times New Roman"/>
          <w:sz w:val="24"/>
          <w:szCs w:val="24"/>
          <w:u w:val="single"/>
        </w:rPr>
        <w:t xml:space="preserve">}} </w:t>
      </w:r>
      <w:r w:rsidR="00643E66">
        <w:rPr>
          <w:rFonts w:ascii="Times New Roman" w:hAnsi="Times New Roman" w:cs="Times New Roman"/>
          <w:sz w:val="24"/>
          <w:szCs w:val="24"/>
          <w:u w:val="single"/>
        </w:rPr>
        <w:t xml:space="preserve">выдан: </w:t>
      </w:r>
      <w:r w:rsidR="008954FB" w:rsidRPr="007625AE">
        <w:rPr>
          <w:rFonts w:ascii="Times New Roman" w:hAnsi="Times New Roman" w:cs="Times New Roman"/>
          <w:sz w:val="24"/>
          <w:szCs w:val="24"/>
          <w:u w:val="single"/>
        </w:rPr>
        <w:t xml:space="preserve">{{ </w:t>
      </w:r>
      <w:r w:rsidR="008954FB">
        <w:rPr>
          <w:rFonts w:ascii="Times New Roman" w:hAnsi="Times New Roman" w:cs="Times New Roman"/>
          <w:sz w:val="24"/>
          <w:szCs w:val="24"/>
          <w:u w:val="single"/>
          <w:lang w:val="en-US"/>
        </w:rPr>
        <w:t>passport</w:t>
      </w:r>
      <w:r w:rsidR="008954FB" w:rsidRPr="007625AE">
        <w:rPr>
          <w:rFonts w:ascii="Times New Roman" w:hAnsi="Times New Roman" w:cs="Times New Roman"/>
          <w:sz w:val="24"/>
          <w:szCs w:val="24"/>
          <w:u w:val="single"/>
        </w:rPr>
        <w:t>.</w:t>
      </w:r>
      <w:proofErr w:type="spellStart"/>
      <w:r w:rsidR="008954FB">
        <w:rPr>
          <w:rFonts w:ascii="Times New Roman" w:hAnsi="Times New Roman" w:cs="Times New Roman"/>
          <w:sz w:val="24"/>
          <w:szCs w:val="24"/>
          <w:u w:val="single"/>
          <w:lang w:val="en-US"/>
        </w:rPr>
        <w:t>getted</w:t>
      </w:r>
      <w:proofErr w:type="spellEnd"/>
      <w:r w:rsidR="008954FB" w:rsidRPr="008954FB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8954FB">
        <w:rPr>
          <w:rFonts w:ascii="Times New Roman" w:hAnsi="Times New Roman" w:cs="Times New Roman"/>
          <w:sz w:val="24"/>
          <w:szCs w:val="24"/>
          <w:u w:val="single"/>
          <w:lang w:val="en-US"/>
        </w:rPr>
        <w:t>by</w:t>
      </w:r>
      <w:r w:rsidR="008954FB" w:rsidRPr="007625AE">
        <w:rPr>
          <w:rFonts w:ascii="Times New Roman" w:hAnsi="Times New Roman" w:cs="Times New Roman"/>
          <w:sz w:val="24"/>
          <w:szCs w:val="24"/>
          <w:u w:val="single"/>
        </w:rPr>
        <w:t xml:space="preserve"> }}</w:t>
      </w:r>
      <w:r w:rsidR="008954FB" w:rsidRPr="008954F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8954FB" w:rsidRPr="007625AE">
        <w:rPr>
          <w:rFonts w:ascii="Times New Roman" w:hAnsi="Times New Roman" w:cs="Times New Roman"/>
          <w:sz w:val="24"/>
          <w:szCs w:val="24"/>
          <w:u w:val="single"/>
        </w:rPr>
        <w:t xml:space="preserve">{{ </w:t>
      </w:r>
      <w:proofErr w:type="spellStart"/>
      <w:r w:rsidR="008954FB" w:rsidRPr="008954FB">
        <w:rPr>
          <w:rFonts w:ascii="Times New Roman" w:hAnsi="Times New Roman" w:cs="Times New Roman"/>
          <w:sz w:val="24"/>
          <w:szCs w:val="24"/>
          <w:u w:val="single"/>
          <w:lang w:val="en-US"/>
        </w:rPr>
        <w:t>getted</w:t>
      </w:r>
      <w:proofErr w:type="spellEnd"/>
      <w:r w:rsidR="008954FB" w:rsidRPr="008954FB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8954FB" w:rsidRPr="008954FB">
        <w:rPr>
          <w:rFonts w:ascii="Times New Roman" w:hAnsi="Times New Roman" w:cs="Times New Roman"/>
          <w:sz w:val="24"/>
          <w:szCs w:val="24"/>
          <w:u w:val="single"/>
          <w:lang w:val="en-US"/>
        </w:rPr>
        <w:t>date</w:t>
      </w:r>
      <w:r w:rsidR="008954FB" w:rsidRPr="008954F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8954FB" w:rsidRPr="007625AE">
        <w:rPr>
          <w:rFonts w:ascii="Times New Roman" w:hAnsi="Times New Roman" w:cs="Times New Roman"/>
          <w:sz w:val="24"/>
          <w:szCs w:val="24"/>
          <w:u w:val="single"/>
        </w:rPr>
        <w:t>}}</w:t>
      </w:r>
    </w:p>
    <w:p w14:paraId="7B38F463" w14:textId="315505DC" w:rsidR="00FA3E6A" w:rsidRDefault="00FC66FD" w:rsidP="00AF1287">
      <w:pPr>
        <w:pStyle w:val="ConsPlusNonforma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u w:val="single"/>
        </w:rPr>
        <w:t>К</w:t>
      </w:r>
      <w:r w:rsidR="00FD1F30">
        <w:rPr>
          <w:rFonts w:ascii="Times New Roman" w:hAnsi="Times New Roman"/>
          <w:sz w:val="24"/>
          <w:szCs w:val="24"/>
          <w:u w:val="single"/>
        </w:rPr>
        <w:t xml:space="preserve">од подразделения: </w:t>
      </w:r>
      <w:r w:rsidR="00AB2AA2" w:rsidRPr="00AB2AA2">
        <w:rPr>
          <w:rFonts w:ascii="Times New Roman" w:hAnsi="Times New Roman"/>
          <w:sz w:val="24"/>
          <w:szCs w:val="24"/>
          <w:u w:val="single"/>
        </w:rPr>
        <w:t xml:space="preserve">{% </w:t>
      </w:r>
      <w:r w:rsidR="00AB2AA2">
        <w:rPr>
          <w:rFonts w:ascii="Times New Roman" w:hAnsi="Times New Roman"/>
          <w:sz w:val="24"/>
          <w:szCs w:val="24"/>
          <w:u w:val="single"/>
          <w:lang w:val="en-US"/>
        </w:rPr>
        <w:t>if</w:t>
      </w:r>
      <w:r w:rsidR="00AB2AA2" w:rsidRPr="00AB2AA2">
        <w:rPr>
          <w:rFonts w:ascii="Times New Roman" w:hAnsi="Times New Roman"/>
          <w:sz w:val="24"/>
          <w:szCs w:val="24"/>
          <w:u w:val="single"/>
        </w:rPr>
        <w:t xml:space="preserve"> </w:t>
      </w:r>
      <w:r w:rsidR="00AB2AA2">
        <w:rPr>
          <w:rFonts w:ascii="Times New Roman" w:hAnsi="Times New Roman"/>
          <w:sz w:val="24"/>
          <w:szCs w:val="24"/>
          <w:u w:val="single"/>
          <w:lang w:val="en-US"/>
        </w:rPr>
        <w:t>passport</w:t>
      </w:r>
      <w:r w:rsidR="00AB2AA2" w:rsidRPr="00FD1F30">
        <w:rPr>
          <w:rFonts w:ascii="Times New Roman" w:hAnsi="Times New Roman"/>
          <w:sz w:val="24"/>
          <w:szCs w:val="24"/>
          <w:u w:val="single"/>
        </w:rPr>
        <w:t>.</w:t>
      </w:r>
      <w:r w:rsidR="00AB2AA2">
        <w:rPr>
          <w:rFonts w:ascii="Times New Roman" w:hAnsi="Times New Roman"/>
          <w:sz w:val="24"/>
          <w:szCs w:val="24"/>
          <w:u w:val="single"/>
          <w:lang w:val="en-US"/>
        </w:rPr>
        <w:t>division</w:t>
      </w:r>
      <w:r w:rsidR="00AB2AA2" w:rsidRPr="00AB2AA2">
        <w:rPr>
          <w:rFonts w:ascii="Times New Roman" w:hAnsi="Times New Roman"/>
          <w:sz w:val="24"/>
          <w:szCs w:val="24"/>
          <w:u w:val="single"/>
        </w:rPr>
        <w:t xml:space="preserve"> %} </w:t>
      </w:r>
      <w:r w:rsidR="00AB2AA2" w:rsidRPr="00FD1F30">
        <w:rPr>
          <w:rFonts w:ascii="Times New Roman" w:hAnsi="Times New Roman"/>
          <w:sz w:val="24"/>
          <w:szCs w:val="24"/>
          <w:u w:val="single"/>
        </w:rPr>
        <w:t xml:space="preserve">{{ </w:t>
      </w:r>
      <w:r w:rsidR="00AB2AA2">
        <w:rPr>
          <w:rFonts w:ascii="Times New Roman" w:hAnsi="Times New Roman"/>
          <w:sz w:val="24"/>
          <w:szCs w:val="24"/>
          <w:u w:val="single"/>
          <w:lang w:val="en-US"/>
        </w:rPr>
        <w:t>passport</w:t>
      </w:r>
      <w:r w:rsidR="00AB2AA2" w:rsidRPr="00FD1F30">
        <w:rPr>
          <w:rFonts w:ascii="Times New Roman" w:hAnsi="Times New Roman"/>
          <w:sz w:val="24"/>
          <w:szCs w:val="24"/>
          <w:u w:val="single"/>
        </w:rPr>
        <w:t>.</w:t>
      </w:r>
      <w:r w:rsidR="00AB2AA2">
        <w:rPr>
          <w:rFonts w:ascii="Times New Roman" w:hAnsi="Times New Roman"/>
          <w:sz w:val="24"/>
          <w:szCs w:val="24"/>
          <w:u w:val="single"/>
          <w:lang w:val="en-US"/>
        </w:rPr>
        <w:t>division</w:t>
      </w:r>
      <w:r w:rsidR="00AB2AA2" w:rsidRPr="00FD1F30">
        <w:rPr>
          <w:rFonts w:ascii="Times New Roman" w:hAnsi="Times New Roman"/>
          <w:sz w:val="24"/>
          <w:szCs w:val="24"/>
          <w:u w:val="single"/>
        </w:rPr>
        <w:t xml:space="preserve"> }}</w:t>
      </w:r>
      <w:r w:rsidR="00AB2AA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AB2AA2" w:rsidRPr="00AB2AA2">
        <w:rPr>
          <w:rFonts w:ascii="Times New Roman" w:hAnsi="Times New Roman" w:cs="Times New Roman"/>
          <w:sz w:val="24"/>
          <w:szCs w:val="24"/>
          <w:u w:val="single"/>
        </w:rPr>
        <w:t xml:space="preserve"> {% </w:t>
      </w:r>
      <w:r w:rsidR="00AB2AA2">
        <w:rPr>
          <w:rFonts w:ascii="Times New Roman" w:hAnsi="Times New Roman" w:cs="Times New Roman"/>
          <w:sz w:val="24"/>
          <w:szCs w:val="24"/>
          <w:u w:val="single"/>
          <w:lang w:val="en-US"/>
        </w:rPr>
        <w:t>endif</w:t>
      </w:r>
      <w:r w:rsidR="00AB2AA2" w:rsidRPr="00AB2AA2">
        <w:rPr>
          <w:rFonts w:ascii="Times New Roman" w:hAnsi="Times New Roman" w:cs="Times New Roman"/>
          <w:sz w:val="24"/>
          <w:szCs w:val="24"/>
          <w:u w:val="single"/>
        </w:rPr>
        <w:t xml:space="preserve"> %}</w:t>
      </w:r>
    </w:p>
    <w:p w14:paraId="0263CEBC" w14:textId="49FEA19E" w:rsidR="00FC66FD" w:rsidRDefault="00FA3E6A" w:rsidP="00FC66FD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(указываются в случае заключения настоящего</w:t>
      </w:r>
    </w:p>
    <w:p w14:paraId="5304833C" w14:textId="3091AB7F" w:rsidR="00FA3E6A" w:rsidRDefault="00FA3E6A" w:rsidP="00FC66FD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Договора</w:t>
      </w:r>
      <w:r w:rsidR="009361F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физическим лицом)</w:t>
      </w:r>
    </w:p>
    <w:p w14:paraId="5F6CF895" w14:textId="77777777" w:rsidR="007E44CC" w:rsidRDefault="007E44CC" w:rsidP="00FC66FD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</w:p>
    <w:p w14:paraId="6F2B65A4" w14:textId="2F58E543" w:rsidR="00FA3E6A" w:rsidRDefault="009C7797" w:rsidP="00AF1287">
      <w:pPr>
        <w:pStyle w:val="ConsPlusNonforma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</w:t>
      </w:r>
      <w:r w:rsidR="00FA3E6A">
        <w:rPr>
          <w:rFonts w:ascii="Times New Roman" w:hAnsi="Times New Roman" w:cs="Times New Roman"/>
          <w:sz w:val="24"/>
          <w:szCs w:val="24"/>
        </w:rPr>
        <w:t xml:space="preserve">анковские реквизиты </w:t>
      </w:r>
      <w:r w:rsidR="00FA3E6A">
        <w:rPr>
          <w:rFonts w:ascii="Times New Roman" w:hAnsi="Times New Roman" w:cs="Times New Roman"/>
          <w:sz w:val="24"/>
          <w:szCs w:val="24"/>
          <w:u w:val="single"/>
        </w:rPr>
        <w:t xml:space="preserve">____________________________________________________ </w:t>
      </w:r>
    </w:p>
    <w:p w14:paraId="6EE74467" w14:textId="7E47D7D7" w:rsidR="00FA3E6A" w:rsidRDefault="009C7797" w:rsidP="00AF1287">
      <w:pPr>
        <w:pStyle w:val="ConsPlusNonforma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</w:t>
      </w:r>
      <w:r w:rsidR="00FA3E6A">
        <w:rPr>
          <w:rFonts w:ascii="Times New Roman" w:hAnsi="Times New Roman" w:cs="Times New Roman"/>
          <w:sz w:val="24"/>
          <w:szCs w:val="24"/>
        </w:rPr>
        <w:t xml:space="preserve">дрес электронной почты (при наличии) </w:t>
      </w:r>
      <w:r w:rsidR="00FA3E6A">
        <w:rPr>
          <w:rFonts w:ascii="Times New Roman" w:hAnsi="Times New Roman" w:cs="Times New Roman"/>
          <w:sz w:val="24"/>
          <w:szCs w:val="24"/>
          <w:u w:val="single"/>
        </w:rPr>
        <w:t>_____________________________________</w:t>
      </w:r>
    </w:p>
    <w:p w14:paraId="39381F20" w14:textId="49B100FD" w:rsidR="00FA3E6A" w:rsidRDefault="009C7797" w:rsidP="00AF1287">
      <w:pPr>
        <w:pStyle w:val="ConsPlusNonforma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="00FA3E6A">
        <w:rPr>
          <w:rFonts w:ascii="Times New Roman" w:hAnsi="Times New Roman" w:cs="Times New Roman"/>
          <w:sz w:val="24"/>
          <w:szCs w:val="24"/>
        </w:rPr>
        <w:t>омер телефона</w:t>
      </w:r>
      <w:r w:rsidR="00FA3E6A">
        <w:rPr>
          <w:rFonts w:ascii="Times New Roman" w:hAnsi="Times New Roman" w:cs="Times New Roman"/>
          <w:u w:val="single"/>
        </w:rPr>
        <w:t xml:space="preserve"> </w:t>
      </w:r>
      <w:r w:rsidR="0003556B" w:rsidRPr="00E04128">
        <w:rPr>
          <w:rFonts w:ascii="Times New Roman" w:hAnsi="Times New Roman" w:cs="Times New Roman"/>
          <w:sz w:val="24"/>
          <w:szCs w:val="24"/>
          <w:u w:val="single"/>
        </w:rPr>
        <w:t xml:space="preserve">{{ </w:t>
      </w:r>
      <w:r w:rsidR="0003556B" w:rsidRPr="0003556B">
        <w:rPr>
          <w:rFonts w:ascii="Times New Roman" w:hAnsi="Times New Roman" w:cs="Times New Roman"/>
          <w:sz w:val="24"/>
          <w:szCs w:val="24"/>
          <w:u w:val="single"/>
          <w:lang w:val="en-US"/>
        </w:rPr>
        <w:t>phone</w:t>
      </w:r>
      <w:r w:rsidR="0003556B" w:rsidRPr="00E04128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03556B" w:rsidRPr="0003556B">
        <w:rPr>
          <w:rFonts w:ascii="Times New Roman" w:hAnsi="Times New Roman" w:cs="Times New Roman"/>
          <w:sz w:val="24"/>
          <w:szCs w:val="24"/>
          <w:u w:val="single"/>
          <w:lang w:val="en-US"/>
        </w:rPr>
        <w:t>number</w:t>
      </w:r>
      <w:r w:rsidR="0003556B" w:rsidRPr="00E04128">
        <w:rPr>
          <w:rFonts w:ascii="Times New Roman" w:hAnsi="Times New Roman" w:cs="Times New Roman"/>
          <w:sz w:val="24"/>
          <w:szCs w:val="24"/>
          <w:u w:val="single"/>
        </w:rPr>
        <w:t xml:space="preserve"> }}</w:t>
      </w:r>
      <w:r w:rsidR="00FA3E6A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 </w:t>
      </w:r>
    </w:p>
    <w:p w14:paraId="390EE445" w14:textId="6D08B21D" w:rsidR="00FA3E6A" w:rsidRDefault="00FA3E6A">
      <w:pPr>
        <w:pStyle w:val="ConsPlusNormal"/>
        <w:ind w:firstLine="540"/>
        <w:jc w:val="both"/>
      </w:pPr>
      <w:bookmarkStart w:id="4" w:name="Par536"/>
      <w:bookmarkEnd w:id="4"/>
    </w:p>
    <w:p w14:paraId="01A6073D" w14:textId="77777777" w:rsidR="00F14AE4" w:rsidRDefault="00F14AE4">
      <w:pPr>
        <w:pStyle w:val="ConsPlusNormal"/>
        <w:ind w:firstLine="540"/>
        <w:jc w:val="both"/>
      </w:pPr>
    </w:p>
    <w:p w14:paraId="0B57F626" w14:textId="77777777" w:rsidR="00FA3E6A" w:rsidRDefault="00FA3E6A">
      <w:pPr>
        <w:pStyle w:val="ConsPlusNormal"/>
        <w:ind w:firstLine="540"/>
        <w:jc w:val="both"/>
      </w:pPr>
      <w:r>
        <w:t>25. Наименование, контактные данные диспетчерской службы Исполнителя:</w:t>
      </w:r>
    </w:p>
    <w:p w14:paraId="488AC36E" w14:textId="1A249E78" w:rsidR="00FA3E6A" w:rsidRPr="009361F7" w:rsidRDefault="00335D9D">
      <w:pPr>
        <w:pStyle w:val="ConsPlusNonformat"/>
        <w:spacing w:before="2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</w:t>
      </w:r>
      <w:r w:rsidR="00FA3E6A" w:rsidRPr="009361F7">
        <w:rPr>
          <w:rFonts w:ascii="Times New Roman" w:hAnsi="Times New Roman" w:cs="Times New Roman"/>
          <w:sz w:val="24"/>
          <w:szCs w:val="24"/>
        </w:rPr>
        <w:t xml:space="preserve">дрес электронной почты (при наличии)  </w:t>
      </w:r>
      <w:hyperlink r:id="rId5" w:history="1"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hot</w:t>
        </w:r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ei</w:t>
        </w:r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gaz@</w:t>
        </w:r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mail</w:t>
        </w:r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.</w:t>
        </w:r>
        <w:proofErr w:type="spellStart"/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ru</w:t>
        </w:r>
        <w:proofErr w:type="spellEnd"/>
      </w:hyperlink>
      <w:r w:rsidR="00FA3E6A" w:rsidRPr="009361F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</w:t>
      </w:r>
    </w:p>
    <w:p w14:paraId="0E783293" w14:textId="74084B8C" w:rsidR="006C393F" w:rsidRDefault="00335D9D">
      <w:pPr>
        <w:pStyle w:val="ConsPlusNonformat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="00FA3E6A">
        <w:rPr>
          <w:rFonts w:ascii="Times New Roman" w:hAnsi="Times New Roman" w:cs="Times New Roman"/>
          <w:sz w:val="24"/>
          <w:szCs w:val="24"/>
        </w:rPr>
        <w:t xml:space="preserve">омер телефона </w:t>
      </w:r>
      <w:r w:rsidR="00273F52">
        <w:rPr>
          <w:rFonts w:ascii="Times New Roman" w:hAnsi="Times New Roman" w:cs="Times New Roman"/>
          <w:sz w:val="24"/>
          <w:szCs w:val="24"/>
          <w:u w:val="single"/>
        </w:rPr>
        <w:t>+7 (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47391</w:t>
      </w:r>
      <w:r w:rsidR="00273F52">
        <w:rPr>
          <w:rFonts w:ascii="Times New Roman" w:hAnsi="Times New Roman" w:cs="Times New Roman"/>
          <w:sz w:val="24"/>
          <w:szCs w:val="24"/>
          <w:u w:val="single"/>
        </w:rPr>
        <w:t xml:space="preserve">) 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9</w:t>
      </w:r>
      <w:r w:rsidR="00273F52">
        <w:rPr>
          <w:rFonts w:ascii="Times New Roman" w:hAnsi="Times New Roman" w:cs="Times New Roman"/>
          <w:sz w:val="24"/>
          <w:szCs w:val="24"/>
          <w:u w:val="single"/>
        </w:rPr>
        <w:t>-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08</w:t>
      </w:r>
      <w:r w:rsidR="00273F52">
        <w:rPr>
          <w:rFonts w:ascii="Times New Roman" w:hAnsi="Times New Roman" w:cs="Times New Roman"/>
          <w:sz w:val="24"/>
          <w:szCs w:val="24"/>
          <w:u w:val="single"/>
        </w:rPr>
        <w:t>-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00</w:t>
      </w:r>
      <w:r w:rsidR="00FA3E6A">
        <w:rPr>
          <w:rFonts w:ascii="Times New Roman" w:hAnsi="Times New Roman" w:cs="Times New Roman"/>
          <w:sz w:val="24"/>
          <w:szCs w:val="24"/>
          <w:u w:val="single"/>
        </w:rPr>
        <w:t xml:space="preserve">                 </w:t>
      </w:r>
    </w:p>
    <w:p w14:paraId="3438DC30" w14:textId="4F1B75AE" w:rsidR="006C393F" w:rsidRDefault="00FA3E6A" w:rsidP="006C393F">
      <w:pPr>
        <w:pStyle w:val="ConsPlusNormal"/>
        <w:ind w:firstLine="540"/>
        <w:jc w:val="both"/>
        <w:rPr>
          <w:u w:val="single"/>
        </w:rPr>
      </w:pPr>
      <w:r>
        <w:rPr>
          <w:u w:val="single"/>
        </w:rPr>
        <w:t xml:space="preserve">         </w:t>
      </w:r>
    </w:p>
    <w:p w14:paraId="6B7E72D8" w14:textId="77777777" w:rsidR="00F14AE4" w:rsidRDefault="00F14AE4" w:rsidP="006C393F">
      <w:pPr>
        <w:pStyle w:val="ConsPlusNormal"/>
        <w:ind w:firstLine="540"/>
        <w:jc w:val="both"/>
        <w:rPr>
          <w:u w:val="single"/>
        </w:rPr>
      </w:pPr>
    </w:p>
    <w:p w14:paraId="0463EC6A" w14:textId="77777777" w:rsidR="006C393F" w:rsidRDefault="006C393F" w:rsidP="006C393F">
      <w:pPr>
        <w:pStyle w:val="ConsPlusNormal"/>
        <w:ind w:firstLine="540"/>
        <w:jc w:val="both"/>
      </w:pPr>
      <w:r>
        <w:t>26. Подписи Сторон:</w:t>
      </w: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591"/>
        <w:gridCol w:w="340"/>
        <w:gridCol w:w="2039"/>
        <w:gridCol w:w="870"/>
        <w:gridCol w:w="1858"/>
        <w:gridCol w:w="144"/>
        <w:gridCol w:w="2420"/>
      </w:tblGrid>
      <w:tr w:rsidR="006C393F" w14:paraId="61B4C428" w14:textId="77777777" w:rsidTr="006C393F">
        <w:tc>
          <w:tcPr>
            <w:tcW w:w="3970" w:type="dxa"/>
            <w:gridSpan w:val="3"/>
            <w:shd w:val="clear" w:color="auto" w:fill="auto"/>
          </w:tcPr>
          <w:p w14:paraId="08716339" w14:textId="77777777" w:rsidR="006C393F" w:rsidRDefault="006C393F" w:rsidP="006C393F">
            <w:pPr>
              <w:pStyle w:val="ConsPlusNormal"/>
              <w:jc w:val="center"/>
            </w:pPr>
            <w:r>
              <w:t>Исполнитель:</w:t>
            </w:r>
          </w:p>
        </w:tc>
        <w:tc>
          <w:tcPr>
            <w:tcW w:w="870" w:type="dxa"/>
            <w:shd w:val="clear" w:color="auto" w:fill="auto"/>
          </w:tcPr>
          <w:p w14:paraId="00F8247A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4340" w:type="dxa"/>
            <w:gridSpan w:val="3"/>
            <w:shd w:val="clear" w:color="auto" w:fill="auto"/>
          </w:tcPr>
          <w:p w14:paraId="4A9C1A96" w14:textId="77777777" w:rsidR="006C393F" w:rsidRDefault="006C393F" w:rsidP="006C393F">
            <w:pPr>
              <w:pStyle w:val="ConsPlusNormal"/>
              <w:jc w:val="center"/>
            </w:pPr>
            <w:r>
              <w:t>Заказчик:</w:t>
            </w:r>
          </w:p>
        </w:tc>
      </w:tr>
      <w:tr w:rsidR="006C393F" w14:paraId="463CD649" w14:textId="77777777" w:rsidTr="006C393F">
        <w:tc>
          <w:tcPr>
            <w:tcW w:w="39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ED62BC3" w14:textId="77777777" w:rsidR="006C393F" w:rsidRDefault="006C393F" w:rsidP="006C393F">
            <w:pPr>
              <w:pStyle w:val="ConsPlusNormal"/>
              <w:snapToGrid w:val="0"/>
            </w:pPr>
            <w:proofErr w:type="spellStart"/>
            <w:r>
              <w:t>Ген.Директор</w:t>
            </w:r>
            <w:proofErr w:type="spellEnd"/>
          </w:p>
        </w:tc>
        <w:tc>
          <w:tcPr>
            <w:tcW w:w="870" w:type="dxa"/>
            <w:shd w:val="clear" w:color="auto" w:fill="auto"/>
          </w:tcPr>
          <w:p w14:paraId="2959D3FF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43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7626B6B9" w14:textId="77777777" w:rsidR="006C393F" w:rsidRDefault="006C393F" w:rsidP="006C393F">
            <w:pPr>
              <w:pStyle w:val="ConsPlusNormal"/>
              <w:snapToGrid w:val="0"/>
            </w:pPr>
          </w:p>
        </w:tc>
      </w:tr>
      <w:tr w:rsidR="006C393F" w14:paraId="08DECBE4" w14:textId="77777777" w:rsidTr="006C393F">
        <w:tc>
          <w:tcPr>
            <w:tcW w:w="3970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26F58AC2" w14:textId="77777777" w:rsidR="006C393F" w:rsidRDefault="006C393F" w:rsidP="006C393F">
            <w:pPr>
              <w:pStyle w:val="ConsPlusNormal"/>
              <w:jc w:val="center"/>
            </w:pPr>
            <w:r>
              <w:t>(должность)</w:t>
            </w:r>
          </w:p>
        </w:tc>
        <w:tc>
          <w:tcPr>
            <w:tcW w:w="870" w:type="dxa"/>
            <w:shd w:val="clear" w:color="auto" w:fill="auto"/>
          </w:tcPr>
          <w:p w14:paraId="34D8FEF5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4340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03B9C59D" w14:textId="77777777" w:rsidR="006C393F" w:rsidRDefault="006C393F" w:rsidP="006C393F">
            <w:pPr>
              <w:pStyle w:val="ConsPlusNormal"/>
              <w:jc w:val="center"/>
            </w:pPr>
            <w:r>
              <w:t>(должность (при наличии)</w:t>
            </w:r>
          </w:p>
        </w:tc>
      </w:tr>
      <w:tr w:rsidR="006C393F" w14:paraId="53ABC33C" w14:textId="77777777" w:rsidTr="006C393F">
        <w:tc>
          <w:tcPr>
            <w:tcW w:w="1591" w:type="dxa"/>
            <w:tcBorders>
              <w:bottom w:val="single" w:sz="4" w:space="0" w:color="000000"/>
            </w:tcBorders>
            <w:shd w:val="clear" w:color="auto" w:fill="auto"/>
          </w:tcPr>
          <w:p w14:paraId="6640919D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340" w:type="dxa"/>
            <w:shd w:val="clear" w:color="auto" w:fill="auto"/>
          </w:tcPr>
          <w:p w14:paraId="561F1F2E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2039" w:type="dxa"/>
            <w:tcBorders>
              <w:bottom w:val="single" w:sz="4" w:space="0" w:color="000000"/>
            </w:tcBorders>
            <w:shd w:val="clear" w:color="auto" w:fill="auto"/>
          </w:tcPr>
          <w:p w14:paraId="02FC1E2D" w14:textId="77777777" w:rsidR="006C393F" w:rsidRDefault="006C393F" w:rsidP="006C393F">
            <w:pPr>
              <w:pStyle w:val="ConsPlusNormal"/>
              <w:snapToGrid w:val="0"/>
            </w:pPr>
            <w:r>
              <w:t>Дегтярев С.А.</w:t>
            </w:r>
          </w:p>
        </w:tc>
        <w:tc>
          <w:tcPr>
            <w:tcW w:w="870" w:type="dxa"/>
            <w:shd w:val="clear" w:color="auto" w:fill="auto"/>
          </w:tcPr>
          <w:p w14:paraId="1D1E5E7F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1858" w:type="dxa"/>
            <w:tcBorders>
              <w:bottom w:val="single" w:sz="4" w:space="0" w:color="000000"/>
            </w:tcBorders>
            <w:shd w:val="clear" w:color="auto" w:fill="auto"/>
          </w:tcPr>
          <w:p w14:paraId="311BDFD1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62" w:type="dxa"/>
            <w:shd w:val="clear" w:color="auto" w:fill="auto"/>
          </w:tcPr>
          <w:p w14:paraId="15662FD1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2420" w:type="dxa"/>
            <w:tcBorders>
              <w:bottom w:val="single" w:sz="4" w:space="0" w:color="000000"/>
            </w:tcBorders>
            <w:shd w:val="clear" w:color="auto" w:fill="auto"/>
          </w:tcPr>
          <w:p w14:paraId="0C452511" w14:textId="57F80A9E" w:rsidR="006C393F" w:rsidRPr="00547866" w:rsidRDefault="00547866" w:rsidP="006C393F">
            <w:pPr>
              <w:pStyle w:val="ConsPlusNormal"/>
              <w:snapToGrid w:val="0"/>
              <w:rPr>
                <w:lang w:val="en-US"/>
              </w:rPr>
            </w:pPr>
            <w:r>
              <w:rPr>
                <w:lang w:val="en-US"/>
              </w:rPr>
              <w:t>{{ initials }}</w:t>
            </w:r>
          </w:p>
        </w:tc>
      </w:tr>
      <w:tr w:rsidR="006C393F" w14:paraId="5DCEF00E" w14:textId="77777777" w:rsidTr="006C393F">
        <w:tc>
          <w:tcPr>
            <w:tcW w:w="1591" w:type="dxa"/>
            <w:tcBorders>
              <w:top w:val="single" w:sz="4" w:space="0" w:color="000000"/>
            </w:tcBorders>
            <w:shd w:val="clear" w:color="auto" w:fill="auto"/>
          </w:tcPr>
          <w:p w14:paraId="7F6DA843" w14:textId="77777777" w:rsidR="006C393F" w:rsidRDefault="006C393F" w:rsidP="006C393F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340" w:type="dxa"/>
            <w:shd w:val="clear" w:color="auto" w:fill="auto"/>
          </w:tcPr>
          <w:p w14:paraId="2CDD1FE2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2039" w:type="dxa"/>
            <w:tcBorders>
              <w:top w:val="single" w:sz="4" w:space="0" w:color="000000"/>
            </w:tcBorders>
            <w:shd w:val="clear" w:color="auto" w:fill="auto"/>
          </w:tcPr>
          <w:p w14:paraId="3A1CD939" w14:textId="77777777" w:rsidR="006C393F" w:rsidRDefault="006C393F" w:rsidP="006C393F">
            <w:pPr>
              <w:pStyle w:val="ConsPlusNormal"/>
              <w:jc w:val="center"/>
            </w:pPr>
            <w:r>
              <w:t>(инициалы, фамилия)</w:t>
            </w:r>
          </w:p>
        </w:tc>
        <w:tc>
          <w:tcPr>
            <w:tcW w:w="870" w:type="dxa"/>
            <w:shd w:val="clear" w:color="auto" w:fill="auto"/>
          </w:tcPr>
          <w:p w14:paraId="7FC63B6A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1858" w:type="dxa"/>
            <w:tcBorders>
              <w:top w:val="single" w:sz="4" w:space="0" w:color="000000"/>
            </w:tcBorders>
            <w:shd w:val="clear" w:color="auto" w:fill="auto"/>
          </w:tcPr>
          <w:p w14:paraId="72E25E4C" w14:textId="77777777" w:rsidR="006C393F" w:rsidRDefault="006C393F" w:rsidP="006C393F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62" w:type="dxa"/>
            <w:shd w:val="clear" w:color="auto" w:fill="auto"/>
          </w:tcPr>
          <w:p w14:paraId="71486F22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2420" w:type="dxa"/>
            <w:tcBorders>
              <w:top w:val="single" w:sz="4" w:space="0" w:color="000000"/>
            </w:tcBorders>
            <w:shd w:val="clear" w:color="auto" w:fill="auto"/>
          </w:tcPr>
          <w:p w14:paraId="02DC705A" w14:textId="77777777" w:rsidR="006C393F" w:rsidRDefault="006C393F" w:rsidP="006C393F">
            <w:pPr>
              <w:pStyle w:val="ConsPlusNormal"/>
              <w:jc w:val="center"/>
            </w:pPr>
            <w:r>
              <w:t>(инициалы, фамилия)</w:t>
            </w:r>
          </w:p>
        </w:tc>
      </w:tr>
      <w:tr w:rsidR="006C393F" w14:paraId="698E5D47" w14:textId="77777777" w:rsidTr="006C393F">
        <w:tc>
          <w:tcPr>
            <w:tcW w:w="3970" w:type="dxa"/>
            <w:gridSpan w:val="3"/>
            <w:shd w:val="clear" w:color="auto" w:fill="auto"/>
          </w:tcPr>
          <w:p w14:paraId="66DC2E3D" w14:textId="77777777" w:rsidR="006C393F" w:rsidRDefault="006C393F" w:rsidP="006C393F">
            <w:pPr>
              <w:pStyle w:val="ConsPlusNormal"/>
            </w:pPr>
            <w:r>
              <w:t xml:space="preserve"> </w:t>
            </w:r>
          </w:p>
        </w:tc>
        <w:tc>
          <w:tcPr>
            <w:tcW w:w="870" w:type="dxa"/>
            <w:shd w:val="clear" w:color="auto" w:fill="auto"/>
          </w:tcPr>
          <w:p w14:paraId="27E6D33F" w14:textId="77777777" w:rsidR="006C393F" w:rsidRDefault="006C393F" w:rsidP="006C393F">
            <w:pPr>
              <w:pStyle w:val="ConsPlusNormal"/>
              <w:snapToGrid w:val="0"/>
            </w:pPr>
            <w:r>
              <w:t xml:space="preserve"> </w:t>
            </w:r>
          </w:p>
        </w:tc>
        <w:tc>
          <w:tcPr>
            <w:tcW w:w="4340" w:type="dxa"/>
            <w:gridSpan w:val="3"/>
            <w:shd w:val="clear" w:color="auto" w:fill="auto"/>
          </w:tcPr>
          <w:p w14:paraId="5D42DFBE" w14:textId="77777777" w:rsidR="006C393F" w:rsidRDefault="006C393F" w:rsidP="006C393F">
            <w:pPr>
              <w:pStyle w:val="ConsPlusNormal"/>
              <w:snapToGrid w:val="0"/>
            </w:pPr>
          </w:p>
        </w:tc>
      </w:tr>
    </w:tbl>
    <w:p w14:paraId="159D6428" w14:textId="110B3BA8" w:rsidR="00FA3E6A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</w:t>
      </w:r>
    </w:p>
    <w:p w14:paraId="76FC4F34" w14:textId="4877806A" w:rsidR="00322628" w:rsidRDefault="00322628">
      <w:pPr>
        <w:pStyle w:val="ConsPlusNonformat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2B864C88" w14:textId="5A32D811" w:rsidR="00322628" w:rsidRDefault="00322628">
      <w:pPr>
        <w:pStyle w:val="ConsPlusNonformat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51A560CB" w14:textId="277298D2" w:rsidR="00322628" w:rsidRDefault="00322628" w:rsidP="00322628">
      <w:pPr>
        <w:suppressAutoHyphens w:val="0"/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</w:p>
    <w:p w14:paraId="71066295" w14:textId="4DA65CDA" w:rsidR="00322628" w:rsidRDefault="00322628" w:rsidP="00322628">
      <w:pPr>
        <w:pStyle w:val="ConsPlusNormal"/>
        <w:jc w:val="right"/>
      </w:pPr>
      <w:r>
        <w:lastRenderedPageBreak/>
        <w:t>Приложение № 1</w:t>
      </w:r>
    </w:p>
    <w:p w14:paraId="1D00ED36" w14:textId="77777777" w:rsidR="00322628" w:rsidRDefault="00322628" w:rsidP="00322628">
      <w:pPr>
        <w:pStyle w:val="ConsPlusNormal"/>
        <w:jc w:val="right"/>
      </w:pPr>
      <w:r>
        <w:t>к Договору о техническом обслуживании</w:t>
      </w:r>
    </w:p>
    <w:p w14:paraId="4798E67E" w14:textId="77777777" w:rsidR="00322628" w:rsidRDefault="00322628" w:rsidP="00322628">
      <w:pPr>
        <w:pStyle w:val="ConsPlusNormal"/>
        <w:jc w:val="right"/>
      </w:pPr>
      <w:r>
        <w:t>внутриквартирного газового оборудования</w:t>
      </w:r>
    </w:p>
    <w:p w14:paraId="4FCF3A40" w14:textId="77777777" w:rsidR="00322628" w:rsidRDefault="00322628" w:rsidP="00322628">
      <w:pPr>
        <w:pStyle w:val="ConsPlusNormal"/>
        <w:jc w:val="right"/>
      </w:pPr>
      <w:r>
        <w:t>в многоквартирном доме</w:t>
      </w:r>
    </w:p>
    <w:p w14:paraId="5BFA9838" w14:textId="27CA45CD" w:rsidR="00322628" w:rsidRPr="0058464B" w:rsidRDefault="00322628" w:rsidP="00322628">
      <w:pPr>
        <w:pStyle w:val="ConsPlusNormal"/>
        <w:jc w:val="right"/>
        <w:rPr>
          <w:lang w:val="en-US"/>
        </w:rPr>
      </w:pPr>
      <w:r w:rsidRPr="0058464B">
        <w:rPr>
          <w:lang w:val="en-US"/>
        </w:rPr>
        <w:t xml:space="preserve">№ {{ </w:t>
      </w:r>
      <w:proofErr w:type="spellStart"/>
      <w:r>
        <w:rPr>
          <w:lang w:val="en-US"/>
        </w:rPr>
        <w:t>contract_number</w:t>
      </w:r>
      <w:proofErr w:type="spellEnd"/>
      <w:r w:rsidRPr="0058464B">
        <w:rPr>
          <w:lang w:val="en-US"/>
        </w:rPr>
        <w:t xml:space="preserve"> }}</w:t>
      </w:r>
      <w:r w:rsidR="00E37A12" w:rsidRPr="00E37A12">
        <w:rPr>
          <w:lang w:val="en-US"/>
        </w:rPr>
        <w:t xml:space="preserve"> </w:t>
      </w:r>
      <w:r>
        <w:t>от</w:t>
      </w:r>
      <w:r w:rsidRPr="0058464B">
        <w:rPr>
          <w:lang w:val="en-US"/>
        </w:rPr>
        <w:t xml:space="preserve"> «{{ </w:t>
      </w:r>
      <w:proofErr w:type="spellStart"/>
      <w:r w:rsidRPr="0058464B">
        <w:rPr>
          <w:lang w:val="en-US"/>
        </w:rPr>
        <w:t>date_day</w:t>
      </w:r>
      <w:proofErr w:type="spellEnd"/>
      <w:r w:rsidRPr="0058464B">
        <w:rPr>
          <w:lang w:val="en-US"/>
        </w:rPr>
        <w:t xml:space="preserve"> }}» {{ </w:t>
      </w:r>
      <w:proofErr w:type="spellStart"/>
      <w:r w:rsidRPr="00B8369A">
        <w:rPr>
          <w:lang w:val="en-US"/>
        </w:rPr>
        <w:t>full</w:t>
      </w:r>
      <w:r w:rsidRPr="0058464B">
        <w:rPr>
          <w:lang w:val="en-US"/>
        </w:rPr>
        <w:t>_</w:t>
      </w:r>
      <w:r w:rsidRPr="00B8369A">
        <w:rPr>
          <w:lang w:val="en-US"/>
        </w:rPr>
        <w:t>month</w:t>
      </w:r>
      <w:proofErr w:type="spellEnd"/>
      <w:r w:rsidRPr="0058464B">
        <w:rPr>
          <w:lang w:val="en-US"/>
        </w:rPr>
        <w:t xml:space="preserve"> }} {{ </w:t>
      </w:r>
      <w:proofErr w:type="spellStart"/>
      <w:r>
        <w:rPr>
          <w:lang w:val="en-US"/>
        </w:rPr>
        <w:t>date</w:t>
      </w:r>
      <w:r w:rsidRPr="0058464B">
        <w:rPr>
          <w:lang w:val="en-US"/>
        </w:rPr>
        <w:t>_</w:t>
      </w:r>
      <w:r>
        <w:rPr>
          <w:lang w:val="en-US"/>
        </w:rPr>
        <w:t>year</w:t>
      </w:r>
      <w:proofErr w:type="spellEnd"/>
      <w:r w:rsidRPr="0058464B">
        <w:rPr>
          <w:lang w:val="en-US"/>
        </w:rPr>
        <w:t xml:space="preserve"> }}</w:t>
      </w:r>
      <w:r>
        <w:rPr>
          <w:lang w:val="en-US"/>
        </w:rPr>
        <w:t xml:space="preserve"> </w:t>
      </w:r>
      <w:r>
        <w:t>г</w:t>
      </w:r>
      <w:r w:rsidRPr="0058464B">
        <w:rPr>
          <w:lang w:val="en-US"/>
        </w:rPr>
        <w:t>.</w:t>
      </w:r>
    </w:p>
    <w:p w14:paraId="37AE768F" w14:textId="77777777" w:rsidR="00322628" w:rsidRPr="0058464B" w:rsidRDefault="00322628" w:rsidP="00322628">
      <w:pPr>
        <w:pStyle w:val="ConsPlusNormal"/>
        <w:jc w:val="right"/>
        <w:rPr>
          <w:lang w:val="en-US"/>
        </w:rPr>
      </w:pPr>
    </w:p>
    <w:p w14:paraId="3B071A1A" w14:textId="77777777" w:rsidR="00322628" w:rsidRPr="0058464B" w:rsidRDefault="00322628" w:rsidP="00322628">
      <w:pPr>
        <w:pStyle w:val="ConsPlusNormal"/>
        <w:jc w:val="both"/>
        <w:rPr>
          <w:lang w:val="en-US"/>
        </w:rPr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9052"/>
      </w:tblGrid>
      <w:tr w:rsidR="00322628" w14:paraId="2DD3E8EA" w14:textId="77777777" w:rsidTr="000E4FA8">
        <w:tc>
          <w:tcPr>
            <w:tcW w:w="9052" w:type="dxa"/>
            <w:shd w:val="clear" w:color="auto" w:fill="auto"/>
          </w:tcPr>
          <w:p w14:paraId="1A811C3B" w14:textId="77777777" w:rsidR="00322628" w:rsidRDefault="00322628" w:rsidP="000E4FA8">
            <w:pPr>
              <w:pStyle w:val="ConsPlusNormal"/>
              <w:jc w:val="center"/>
            </w:pPr>
            <w:r>
              <w:t>Перечень</w:t>
            </w:r>
          </w:p>
          <w:p w14:paraId="6624D388" w14:textId="77777777" w:rsidR="00322628" w:rsidRDefault="00322628" w:rsidP="000E4FA8">
            <w:pPr>
              <w:pStyle w:val="ConsPlusNormal"/>
              <w:jc w:val="center"/>
            </w:pPr>
            <w:r>
              <w:t>оборудования, входящего в состав внутриквартирного газового оборудования</w:t>
            </w:r>
          </w:p>
        </w:tc>
      </w:tr>
    </w:tbl>
    <w:p w14:paraId="359B310D" w14:textId="77777777" w:rsidR="00322628" w:rsidRDefault="00322628" w:rsidP="00322628">
      <w:pPr>
        <w:pStyle w:val="ConsPlusNormal"/>
        <w:jc w:val="both"/>
      </w:pPr>
    </w:p>
    <w:tbl>
      <w:tblPr>
        <w:tblW w:w="9670" w:type="dxa"/>
        <w:tblInd w:w="-99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40"/>
        <w:gridCol w:w="1020"/>
        <w:gridCol w:w="1600"/>
        <w:gridCol w:w="1000"/>
        <w:gridCol w:w="2950"/>
        <w:gridCol w:w="990"/>
        <w:gridCol w:w="1470"/>
      </w:tblGrid>
      <w:tr w:rsidR="00322628" w14:paraId="43484BC0" w14:textId="77777777" w:rsidTr="000E4FA8"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B5839C" w14:textId="2A9E8D48" w:rsidR="00322628" w:rsidRDefault="00CB3E95" w:rsidP="000E4FA8">
            <w:pPr>
              <w:pStyle w:val="ConsPlusNormal"/>
              <w:jc w:val="center"/>
            </w:pPr>
            <w:r>
              <w:t>№</w:t>
            </w:r>
            <w:r w:rsidR="00322628">
              <w:t xml:space="preserve"> п/п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86C0E0" w14:textId="77777777" w:rsidR="00322628" w:rsidRDefault="00322628" w:rsidP="000E4FA8">
            <w:pPr>
              <w:pStyle w:val="ConsPlusNormal"/>
              <w:jc w:val="center"/>
            </w:pPr>
            <w:r>
              <w:t>Наименование внутриквартирного газового оборудования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A23CF8" w14:textId="77777777" w:rsidR="00322628" w:rsidRDefault="00322628" w:rsidP="000E4FA8">
            <w:pPr>
              <w:pStyle w:val="ConsPlusNormal"/>
              <w:jc w:val="center"/>
            </w:pPr>
            <w:r>
              <w:t>Адрес многоквартирного дома, в котором расположено внутриквартирное газовое оборудование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09F000" w14:textId="77777777" w:rsidR="00322628" w:rsidRDefault="00322628" w:rsidP="000E4FA8">
            <w:pPr>
              <w:pStyle w:val="ConsPlusNormal"/>
              <w:jc w:val="center"/>
            </w:pPr>
            <w:r>
              <w:t>Год ввода в эксплуатацию внутриквартирного газового оборудования</w:t>
            </w:r>
          </w:p>
        </w:tc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491E25" w14:textId="77777777" w:rsidR="00322628" w:rsidRDefault="00322628" w:rsidP="000E4FA8">
            <w:pPr>
              <w:pStyle w:val="ConsPlusNormal"/>
              <w:jc w:val="center"/>
            </w:pPr>
            <w:r>
              <w:t>Марка, тип, давление газа (для газопроводов указывается материал, тип прокладки (подземный, надземный, внутренний); при наличии прибора учета газа указывается наименование прибора учета газа, его расположение (внутри или снаружи здания)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164BBB" w14:textId="77777777" w:rsidR="00322628" w:rsidRDefault="00322628" w:rsidP="000E4FA8">
            <w:pPr>
              <w:pStyle w:val="ConsPlusNormal"/>
              <w:jc w:val="center"/>
            </w:pPr>
            <w:r>
              <w:t>Количество (измеряется в штуках, метрах, стояках)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641A0D" w14:textId="77777777" w:rsidR="00322628" w:rsidRDefault="00322628" w:rsidP="000E4FA8">
            <w:pPr>
              <w:pStyle w:val="ConsPlusNormal"/>
              <w:jc w:val="center"/>
            </w:pPr>
            <w:r>
              <w:t>Год выпуска внутриквартирного газового оборудования</w:t>
            </w:r>
          </w:p>
        </w:tc>
      </w:tr>
      <w:tr w:rsidR="00322628" w:rsidRPr="005507BC" w14:paraId="4D96C8B1" w14:textId="77777777" w:rsidTr="000E4FA8">
        <w:tc>
          <w:tcPr>
            <w:tcW w:w="967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78ED539" w14:textId="77777777" w:rsidR="00322628" w:rsidRDefault="00322628" w:rsidP="000E4FA8">
            <w:pPr>
              <w:pStyle w:val="TableContents"/>
              <w:jc w:val="center"/>
            </w:pPr>
            <w:r>
              <w:t>{%tr for device in devices %}</w:t>
            </w:r>
          </w:p>
        </w:tc>
      </w:tr>
      <w:tr w:rsidR="00322628" w14:paraId="1174D4FC" w14:textId="77777777" w:rsidTr="000E4FA8"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2C9E181A" w14:textId="77777777" w:rsidR="00322628" w:rsidRDefault="00322628" w:rsidP="000E4FA8">
            <w:pPr>
              <w:pStyle w:val="ConsPlusNormal"/>
              <w:jc w:val="center"/>
            </w:pPr>
            <w:r>
              <w:rPr>
                <w:lang w:val="en-US"/>
              </w:rPr>
              <w:t>{{ loop.index0 + 1 }}</w:t>
            </w:r>
            <w:r>
              <w:t>.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480F6334" w14:textId="77777777" w:rsidR="00322628" w:rsidRPr="00E071F7" w:rsidRDefault="00322628" w:rsidP="000E4FA8">
            <w:pPr>
              <w:pStyle w:val="ConsPlusNormal"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{{ device.type.name }}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115D9FDB" w14:textId="77777777" w:rsidR="00322628" w:rsidRDefault="00322628" w:rsidP="000E4FA8">
            <w:pPr>
              <w:pStyle w:val="ConsPlusNormal"/>
              <w:snapToGrid w:val="0"/>
              <w:jc w:val="center"/>
            </w:pPr>
            <w:r>
              <w:rPr>
                <w:lang w:val="en-US"/>
              </w:rPr>
              <w:t xml:space="preserve">{{ </w:t>
            </w:r>
            <w:proofErr w:type="spellStart"/>
            <w:r w:rsidRPr="0060120A">
              <w:rPr>
                <w:lang w:val="en-US"/>
              </w:rPr>
              <w:t>full_address</w:t>
            </w:r>
            <w:proofErr w:type="spellEnd"/>
            <w:r>
              <w:rPr>
                <w:lang w:val="en-US"/>
              </w:rPr>
              <w:t xml:space="preserve"> }} </w:t>
            </w:r>
            <w:r>
              <w:t xml:space="preserve">{% </w:t>
            </w:r>
            <w:proofErr w:type="spellStart"/>
            <w:r>
              <w:t>vm</w:t>
            </w:r>
            <w:proofErr w:type="spellEnd"/>
            <w:r>
              <w:t xml:space="preserve"> %}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CA3F7E" w14:textId="77777777" w:rsidR="00322628" w:rsidRPr="00C034C2" w:rsidRDefault="00322628" w:rsidP="000E4FA8">
            <w:pPr>
              <w:pStyle w:val="ConsPlusNormal"/>
              <w:snapToGrid w:val="0"/>
              <w:jc w:val="center"/>
            </w:pPr>
          </w:p>
        </w:tc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F2A1B0" w14:textId="77777777" w:rsidR="00322628" w:rsidRPr="00884CB2" w:rsidRDefault="00322628" w:rsidP="000E4FA8">
            <w:pPr>
              <w:pStyle w:val="ConsPlusNormal"/>
              <w:snapToGrid w:val="0"/>
              <w:jc w:val="center"/>
            </w:pPr>
            <w:r w:rsidRPr="00884CB2">
              <w:t xml:space="preserve">{{ </w:t>
            </w:r>
            <w:r>
              <w:rPr>
                <w:lang w:val="en-US"/>
              </w:rPr>
              <w:t>device</w:t>
            </w:r>
            <w:r w:rsidRPr="00884CB2">
              <w:t>.</w:t>
            </w:r>
            <w:proofErr w:type="spellStart"/>
            <w:r>
              <w:rPr>
                <w:lang w:val="en-US"/>
              </w:rPr>
              <w:t>words_in_contract</w:t>
            </w:r>
            <w:proofErr w:type="spellEnd"/>
            <w:r w:rsidRPr="00884CB2">
              <w:t xml:space="preserve"> }}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319968" w14:textId="77777777" w:rsidR="00322628" w:rsidRDefault="00322628" w:rsidP="000E4FA8">
            <w:pPr>
              <w:pStyle w:val="ConsPlusNormal"/>
              <w:snapToGrid w:val="0"/>
              <w:jc w:val="center"/>
            </w:pPr>
            <w:r>
              <w:t>1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D6F4A9" w14:textId="77777777" w:rsidR="00322628" w:rsidRDefault="00322628" w:rsidP="000E4FA8">
            <w:pPr>
              <w:pStyle w:val="ConsPlusNormal"/>
              <w:snapToGrid w:val="0"/>
              <w:jc w:val="center"/>
            </w:pPr>
          </w:p>
        </w:tc>
      </w:tr>
      <w:tr w:rsidR="00322628" w14:paraId="1A8ACF85" w14:textId="77777777" w:rsidTr="000E4FA8">
        <w:tc>
          <w:tcPr>
            <w:tcW w:w="967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A1B7601" w14:textId="77777777" w:rsidR="00322628" w:rsidRDefault="00322628" w:rsidP="000E4FA8">
            <w:pPr>
              <w:pStyle w:val="ConsPlusNormal"/>
              <w:snapToGrid w:val="0"/>
              <w:jc w:val="center"/>
            </w:pPr>
            <w:r>
              <w:t>{%</w:t>
            </w:r>
            <w:proofErr w:type="spellStart"/>
            <w:r>
              <w:t>tr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14:paraId="5A47DBE9" w14:textId="77777777" w:rsidR="00322628" w:rsidRDefault="00322628" w:rsidP="00322628"/>
    <w:tbl>
      <w:tblPr>
        <w:tblW w:w="9670" w:type="dxa"/>
        <w:tblInd w:w="-99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636"/>
        <w:gridCol w:w="350"/>
        <w:gridCol w:w="2488"/>
        <w:gridCol w:w="453"/>
        <w:gridCol w:w="1963"/>
        <w:gridCol w:w="350"/>
        <w:gridCol w:w="2430"/>
      </w:tblGrid>
      <w:tr w:rsidR="00322628" w14:paraId="5875BED4" w14:textId="77777777" w:rsidTr="000E4FA8">
        <w:tc>
          <w:tcPr>
            <w:tcW w:w="9400" w:type="dxa"/>
            <w:gridSpan w:val="7"/>
            <w:shd w:val="clear" w:color="auto" w:fill="auto"/>
          </w:tcPr>
          <w:p w14:paraId="11CC5523" w14:textId="77777777" w:rsidR="00322628" w:rsidRDefault="00322628" w:rsidP="000E4FA8">
            <w:pPr>
              <w:pStyle w:val="ConsPlusNormal"/>
            </w:pPr>
          </w:p>
          <w:p w14:paraId="66EACADF" w14:textId="77777777" w:rsidR="00322628" w:rsidRDefault="00322628" w:rsidP="000E4FA8">
            <w:pPr>
              <w:pStyle w:val="ConsPlusNormal"/>
              <w:jc w:val="center"/>
            </w:pPr>
            <w:r>
              <w:t>Подписи Сторон</w:t>
            </w:r>
          </w:p>
        </w:tc>
      </w:tr>
      <w:tr w:rsidR="00322628" w14:paraId="2FD072C1" w14:textId="77777777" w:rsidTr="000E4FA8">
        <w:tc>
          <w:tcPr>
            <w:tcW w:w="4350" w:type="dxa"/>
            <w:gridSpan w:val="3"/>
            <w:shd w:val="clear" w:color="auto" w:fill="auto"/>
          </w:tcPr>
          <w:p w14:paraId="3826A17C" w14:textId="77777777" w:rsidR="00322628" w:rsidRDefault="00322628" w:rsidP="000E4FA8">
            <w:pPr>
              <w:pStyle w:val="ConsPlusNormal"/>
              <w:jc w:val="center"/>
            </w:pPr>
            <w:r>
              <w:t>Исполнитель:</w:t>
            </w:r>
          </w:p>
        </w:tc>
        <w:tc>
          <w:tcPr>
            <w:tcW w:w="440" w:type="dxa"/>
            <w:shd w:val="clear" w:color="auto" w:fill="auto"/>
          </w:tcPr>
          <w:p w14:paraId="3D0DDD0D" w14:textId="77777777" w:rsidR="00322628" w:rsidRDefault="00322628" w:rsidP="000E4FA8">
            <w:pPr>
              <w:pStyle w:val="ConsPlusNormal"/>
              <w:snapToGrid w:val="0"/>
            </w:pPr>
          </w:p>
        </w:tc>
        <w:tc>
          <w:tcPr>
            <w:tcW w:w="4610" w:type="dxa"/>
            <w:gridSpan w:val="3"/>
            <w:shd w:val="clear" w:color="auto" w:fill="auto"/>
          </w:tcPr>
          <w:p w14:paraId="57E60EBE" w14:textId="77777777" w:rsidR="00322628" w:rsidRDefault="00322628" w:rsidP="000E4FA8">
            <w:pPr>
              <w:pStyle w:val="ConsPlusNormal"/>
              <w:jc w:val="center"/>
            </w:pPr>
            <w:r>
              <w:t>Заказчик:</w:t>
            </w:r>
          </w:p>
        </w:tc>
      </w:tr>
      <w:tr w:rsidR="00322628" w14:paraId="30BCC2B4" w14:textId="77777777" w:rsidTr="000E4FA8">
        <w:tc>
          <w:tcPr>
            <w:tcW w:w="435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ACF26E2" w14:textId="77777777" w:rsidR="00322628" w:rsidRDefault="00322628" w:rsidP="000E4FA8">
            <w:pPr>
              <w:pStyle w:val="ConsPlusNormal"/>
              <w:snapToGrid w:val="0"/>
            </w:pPr>
            <w:proofErr w:type="spellStart"/>
            <w:r>
              <w:t>Ген.Директор</w:t>
            </w:r>
            <w:proofErr w:type="spellEnd"/>
          </w:p>
        </w:tc>
        <w:tc>
          <w:tcPr>
            <w:tcW w:w="440" w:type="dxa"/>
            <w:shd w:val="clear" w:color="auto" w:fill="auto"/>
          </w:tcPr>
          <w:p w14:paraId="2813A4F6" w14:textId="77777777" w:rsidR="00322628" w:rsidRDefault="00322628" w:rsidP="000E4FA8">
            <w:pPr>
              <w:pStyle w:val="ConsPlusNormal"/>
              <w:snapToGrid w:val="0"/>
            </w:pPr>
          </w:p>
        </w:tc>
        <w:tc>
          <w:tcPr>
            <w:tcW w:w="461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14AC4AC2" w14:textId="77777777" w:rsidR="00322628" w:rsidRDefault="00322628" w:rsidP="000E4FA8">
            <w:pPr>
              <w:pStyle w:val="ConsPlusNormal"/>
              <w:snapToGrid w:val="0"/>
            </w:pPr>
          </w:p>
        </w:tc>
      </w:tr>
      <w:tr w:rsidR="00322628" w14:paraId="68B8EFA1" w14:textId="77777777" w:rsidTr="000E4FA8">
        <w:tc>
          <w:tcPr>
            <w:tcW w:w="4350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54863F24" w14:textId="77777777" w:rsidR="00322628" w:rsidRDefault="00322628" w:rsidP="000E4FA8">
            <w:pPr>
              <w:pStyle w:val="ConsPlusNormal"/>
              <w:jc w:val="center"/>
            </w:pPr>
            <w:r>
              <w:t>(должность)</w:t>
            </w:r>
          </w:p>
        </w:tc>
        <w:tc>
          <w:tcPr>
            <w:tcW w:w="440" w:type="dxa"/>
            <w:shd w:val="clear" w:color="auto" w:fill="auto"/>
          </w:tcPr>
          <w:p w14:paraId="3D313A6B" w14:textId="77777777" w:rsidR="00322628" w:rsidRDefault="00322628" w:rsidP="000E4FA8">
            <w:pPr>
              <w:pStyle w:val="ConsPlusNormal"/>
              <w:snapToGrid w:val="0"/>
            </w:pPr>
          </w:p>
        </w:tc>
        <w:tc>
          <w:tcPr>
            <w:tcW w:w="4610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249AFBC1" w14:textId="77777777" w:rsidR="00322628" w:rsidRDefault="00322628" w:rsidP="000E4FA8">
            <w:pPr>
              <w:pStyle w:val="ConsPlusNormal"/>
              <w:jc w:val="center"/>
            </w:pPr>
            <w:r>
              <w:t>(должность (при наличии)</w:t>
            </w:r>
          </w:p>
        </w:tc>
      </w:tr>
      <w:tr w:rsidR="00322628" w14:paraId="4C1B0D3C" w14:textId="77777777" w:rsidTr="000E4FA8">
        <w:tc>
          <w:tcPr>
            <w:tcW w:w="1591" w:type="dxa"/>
            <w:tcBorders>
              <w:bottom w:val="single" w:sz="4" w:space="0" w:color="000000"/>
            </w:tcBorders>
            <w:shd w:val="clear" w:color="auto" w:fill="auto"/>
          </w:tcPr>
          <w:p w14:paraId="19CDEF7F" w14:textId="77777777" w:rsidR="00322628" w:rsidRDefault="00322628" w:rsidP="000E4FA8">
            <w:pPr>
              <w:pStyle w:val="ConsPlusNormal"/>
              <w:snapToGrid w:val="0"/>
            </w:pPr>
          </w:p>
        </w:tc>
        <w:tc>
          <w:tcPr>
            <w:tcW w:w="340" w:type="dxa"/>
            <w:shd w:val="clear" w:color="auto" w:fill="auto"/>
          </w:tcPr>
          <w:p w14:paraId="0C69A638" w14:textId="77777777" w:rsidR="00322628" w:rsidRDefault="00322628" w:rsidP="000E4FA8">
            <w:pPr>
              <w:pStyle w:val="ConsPlusNormal"/>
              <w:snapToGrid w:val="0"/>
            </w:pPr>
          </w:p>
        </w:tc>
        <w:tc>
          <w:tcPr>
            <w:tcW w:w="2419" w:type="dxa"/>
            <w:tcBorders>
              <w:bottom w:val="single" w:sz="4" w:space="0" w:color="000000"/>
            </w:tcBorders>
            <w:shd w:val="clear" w:color="auto" w:fill="auto"/>
          </w:tcPr>
          <w:p w14:paraId="4C1A65F8" w14:textId="77777777" w:rsidR="00322628" w:rsidRDefault="00322628" w:rsidP="000E4FA8">
            <w:pPr>
              <w:pStyle w:val="ConsPlusNormal"/>
              <w:snapToGrid w:val="0"/>
            </w:pPr>
            <w:r>
              <w:t>Дегтярев С.А.</w:t>
            </w:r>
          </w:p>
        </w:tc>
        <w:tc>
          <w:tcPr>
            <w:tcW w:w="440" w:type="dxa"/>
            <w:shd w:val="clear" w:color="auto" w:fill="auto"/>
          </w:tcPr>
          <w:p w14:paraId="2BC6BAB4" w14:textId="77777777" w:rsidR="00322628" w:rsidRDefault="00322628" w:rsidP="000E4FA8">
            <w:pPr>
              <w:pStyle w:val="ConsPlusNormal"/>
              <w:snapToGrid w:val="0"/>
            </w:pPr>
          </w:p>
        </w:tc>
        <w:tc>
          <w:tcPr>
            <w:tcW w:w="1908" w:type="dxa"/>
            <w:tcBorders>
              <w:bottom w:val="single" w:sz="4" w:space="0" w:color="000000"/>
            </w:tcBorders>
            <w:shd w:val="clear" w:color="auto" w:fill="auto"/>
          </w:tcPr>
          <w:p w14:paraId="01F55C8B" w14:textId="77777777" w:rsidR="00322628" w:rsidRDefault="00322628" w:rsidP="000E4FA8">
            <w:pPr>
              <w:pStyle w:val="ConsPlusNormal"/>
              <w:snapToGrid w:val="0"/>
            </w:pPr>
          </w:p>
        </w:tc>
        <w:tc>
          <w:tcPr>
            <w:tcW w:w="340" w:type="dxa"/>
            <w:shd w:val="clear" w:color="auto" w:fill="auto"/>
          </w:tcPr>
          <w:p w14:paraId="3CEBE91C" w14:textId="77777777" w:rsidR="00322628" w:rsidRDefault="00322628" w:rsidP="000E4FA8">
            <w:pPr>
              <w:pStyle w:val="ConsPlusNormal"/>
              <w:snapToGrid w:val="0"/>
            </w:pPr>
          </w:p>
        </w:tc>
        <w:tc>
          <w:tcPr>
            <w:tcW w:w="2362" w:type="dxa"/>
            <w:tcBorders>
              <w:bottom w:val="single" w:sz="4" w:space="0" w:color="000000"/>
            </w:tcBorders>
            <w:shd w:val="clear" w:color="auto" w:fill="auto"/>
          </w:tcPr>
          <w:p w14:paraId="415A9BE2" w14:textId="77777777" w:rsidR="00322628" w:rsidRPr="0058464B" w:rsidRDefault="00322628" w:rsidP="000E4FA8">
            <w:pPr>
              <w:pStyle w:val="ConsPlusNormal"/>
              <w:snapToGrid w:val="0"/>
              <w:rPr>
                <w:lang w:val="en-US"/>
              </w:rPr>
            </w:pPr>
            <w:r>
              <w:rPr>
                <w:lang w:val="en-US"/>
              </w:rPr>
              <w:t>{{ initials }}</w:t>
            </w:r>
          </w:p>
        </w:tc>
      </w:tr>
      <w:tr w:rsidR="00322628" w14:paraId="3029E102" w14:textId="77777777" w:rsidTr="000E4FA8">
        <w:tc>
          <w:tcPr>
            <w:tcW w:w="1591" w:type="dxa"/>
            <w:tcBorders>
              <w:top w:val="single" w:sz="4" w:space="0" w:color="000000"/>
            </w:tcBorders>
            <w:shd w:val="clear" w:color="auto" w:fill="auto"/>
          </w:tcPr>
          <w:p w14:paraId="44D7925C" w14:textId="77777777" w:rsidR="00322628" w:rsidRDefault="00322628" w:rsidP="000E4FA8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340" w:type="dxa"/>
            <w:shd w:val="clear" w:color="auto" w:fill="auto"/>
          </w:tcPr>
          <w:p w14:paraId="1D16ABEA" w14:textId="77777777" w:rsidR="00322628" w:rsidRDefault="00322628" w:rsidP="000E4FA8">
            <w:pPr>
              <w:pStyle w:val="ConsPlusNormal"/>
              <w:snapToGrid w:val="0"/>
            </w:pPr>
          </w:p>
        </w:tc>
        <w:tc>
          <w:tcPr>
            <w:tcW w:w="2419" w:type="dxa"/>
            <w:tcBorders>
              <w:top w:val="single" w:sz="4" w:space="0" w:color="000000"/>
            </w:tcBorders>
            <w:shd w:val="clear" w:color="auto" w:fill="auto"/>
          </w:tcPr>
          <w:p w14:paraId="09CDF758" w14:textId="77777777" w:rsidR="00322628" w:rsidRDefault="00322628" w:rsidP="000E4FA8">
            <w:pPr>
              <w:pStyle w:val="ConsPlusNormal"/>
              <w:jc w:val="center"/>
            </w:pPr>
            <w:r>
              <w:t>(инициалы, фамилия)</w:t>
            </w:r>
          </w:p>
        </w:tc>
        <w:tc>
          <w:tcPr>
            <w:tcW w:w="440" w:type="dxa"/>
            <w:shd w:val="clear" w:color="auto" w:fill="auto"/>
          </w:tcPr>
          <w:p w14:paraId="3D969B73" w14:textId="77777777" w:rsidR="00322628" w:rsidRDefault="00322628" w:rsidP="000E4FA8">
            <w:pPr>
              <w:pStyle w:val="ConsPlusNormal"/>
              <w:snapToGrid w:val="0"/>
            </w:pPr>
          </w:p>
        </w:tc>
        <w:tc>
          <w:tcPr>
            <w:tcW w:w="1908" w:type="dxa"/>
            <w:tcBorders>
              <w:top w:val="single" w:sz="4" w:space="0" w:color="000000"/>
            </w:tcBorders>
            <w:shd w:val="clear" w:color="auto" w:fill="auto"/>
          </w:tcPr>
          <w:p w14:paraId="55D65242" w14:textId="77777777" w:rsidR="00322628" w:rsidRDefault="00322628" w:rsidP="000E4FA8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340" w:type="dxa"/>
            <w:shd w:val="clear" w:color="auto" w:fill="auto"/>
          </w:tcPr>
          <w:p w14:paraId="1A1E92C2" w14:textId="77777777" w:rsidR="00322628" w:rsidRDefault="00322628" w:rsidP="000E4FA8">
            <w:pPr>
              <w:pStyle w:val="ConsPlusNormal"/>
              <w:snapToGrid w:val="0"/>
            </w:pPr>
          </w:p>
        </w:tc>
        <w:tc>
          <w:tcPr>
            <w:tcW w:w="2362" w:type="dxa"/>
            <w:tcBorders>
              <w:top w:val="single" w:sz="4" w:space="0" w:color="000000"/>
            </w:tcBorders>
            <w:shd w:val="clear" w:color="auto" w:fill="auto"/>
          </w:tcPr>
          <w:p w14:paraId="21F0DBB8" w14:textId="77777777" w:rsidR="00322628" w:rsidRDefault="00322628" w:rsidP="000E4FA8">
            <w:pPr>
              <w:pStyle w:val="ConsPlusNormal"/>
              <w:jc w:val="center"/>
            </w:pPr>
            <w:r>
              <w:t>(инициалы, фамилия)</w:t>
            </w:r>
          </w:p>
        </w:tc>
      </w:tr>
    </w:tbl>
    <w:p w14:paraId="51A9E849" w14:textId="77777777" w:rsidR="00322628" w:rsidRDefault="00322628" w:rsidP="00322628">
      <w:pPr>
        <w:pStyle w:val="ConsPlusNormal"/>
        <w:ind w:right="960"/>
      </w:pPr>
    </w:p>
    <w:p w14:paraId="3922398B" w14:textId="762E4E2A" w:rsidR="00E63B4F" w:rsidRDefault="00E63B4F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br w:type="page"/>
      </w:r>
    </w:p>
    <w:p w14:paraId="468F25BB" w14:textId="77777777" w:rsidR="00E63B4F" w:rsidRDefault="00E63B4F">
      <w:pPr>
        <w:pStyle w:val="ConsPlusNonformat"/>
        <w:jc w:val="both"/>
        <w:rPr>
          <w:lang w:val="en-US"/>
        </w:rPr>
        <w:sectPr w:rsidR="00E63B4F" w:rsidSect="00CC60F4">
          <w:pgSz w:w="11906" w:h="16838"/>
          <w:pgMar w:top="1134" w:right="850" w:bottom="1134" w:left="1701" w:header="720" w:footer="720" w:gutter="0"/>
          <w:cols w:space="720"/>
          <w:docGrid w:linePitch="600" w:charSpace="36864"/>
        </w:sectPr>
      </w:pPr>
    </w:p>
    <w:p w14:paraId="59927EC5" w14:textId="6CEB8A0B" w:rsidR="00E63B4F" w:rsidRDefault="00E63B4F" w:rsidP="00E63B4F">
      <w:pPr>
        <w:pStyle w:val="ConsPlusNormal"/>
        <w:jc w:val="right"/>
      </w:pPr>
      <w:r>
        <w:lastRenderedPageBreak/>
        <w:t xml:space="preserve">Приложение </w:t>
      </w:r>
      <w:r w:rsidR="00725A56">
        <w:t>№</w:t>
      </w:r>
      <w:r>
        <w:t xml:space="preserve"> 2</w:t>
      </w:r>
    </w:p>
    <w:p w14:paraId="64162567" w14:textId="77777777" w:rsidR="00E63B4F" w:rsidRDefault="00E63B4F" w:rsidP="00E63B4F">
      <w:pPr>
        <w:pStyle w:val="ConsPlusNormal"/>
        <w:jc w:val="right"/>
      </w:pPr>
      <w:r>
        <w:t>к Договору о техническом обслуживании</w:t>
      </w:r>
    </w:p>
    <w:p w14:paraId="40A5D874" w14:textId="77777777" w:rsidR="00E63B4F" w:rsidRDefault="00E63B4F" w:rsidP="00E63B4F">
      <w:pPr>
        <w:pStyle w:val="ConsPlusNormal"/>
        <w:jc w:val="right"/>
      </w:pPr>
      <w:r>
        <w:t>внутриквартирного газового оборудования</w:t>
      </w:r>
    </w:p>
    <w:p w14:paraId="356DB388" w14:textId="77777777" w:rsidR="00E63B4F" w:rsidRDefault="00E63B4F" w:rsidP="00E63B4F">
      <w:pPr>
        <w:pStyle w:val="ConsPlusNormal"/>
        <w:jc w:val="right"/>
      </w:pPr>
      <w:r>
        <w:t>в многоквартирном доме</w:t>
      </w:r>
    </w:p>
    <w:p w14:paraId="4C8D36A2" w14:textId="0593CB45" w:rsidR="00E63B4F" w:rsidRPr="0058464B" w:rsidRDefault="00E63B4F" w:rsidP="00E63B4F">
      <w:pPr>
        <w:pStyle w:val="ConsPlusNormal"/>
        <w:jc w:val="right"/>
        <w:rPr>
          <w:lang w:val="en-US"/>
        </w:rPr>
      </w:pPr>
      <w:r w:rsidRPr="0058464B">
        <w:rPr>
          <w:lang w:val="en-US"/>
        </w:rPr>
        <w:t xml:space="preserve">№ {{ </w:t>
      </w:r>
      <w:proofErr w:type="spellStart"/>
      <w:r>
        <w:rPr>
          <w:lang w:val="en-US"/>
        </w:rPr>
        <w:t>contract_number</w:t>
      </w:r>
      <w:proofErr w:type="spellEnd"/>
      <w:r w:rsidRPr="0058464B">
        <w:rPr>
          <w:lang w:val="en-US"/>
        </w:rPr>
        <w:t xml:space="preserve"> }}</w:t>
      </w:r>
      <w:r w:rsidR="00166895" w:rsidRPr="00166895">
        <w:rPr>
          <w:lang w:val="en-US"/>
        </w:rPr>
        <w:t xml:space="preserve"> </w:t>
      </w:r>
      <w:r>
        <w:t>от</w:t>
      </w:r>
      <w:r w:rsidRPr="0058464B">
        <w:rPr>
          <w:lang w:val="en-US"/>
        </w:rPr>
        <w:t xml:space="preserve"> «{{ </w:t>
      </w:r>
      <w:proofErr w:type="spellStart"/>
      <w:r w:rsidRPr="0058464B">
        <w:rPr>
          <w:lang w:val="en-US"/>
        </w:rPr>
        <w:t>date_day</w:t>
      </w:r>
      <w:proofErr w:type="spellEnd"/>
      <w:r w:rsidRPr="0058464B">
        <w:rPr>
          <w:lang w:val="en-US"/>
        </w:rPr>
        <w:t xml:space="preserve"> }}» {{ </w:t>
      </w:r>
      <w:proofErr w:type="spellStart"/>
      <w:r w:rsidRPr="00B8369A">
        <w:rPr>
          <w:lang w:val="en-US"/>
        </w:rPr>
        <w:t>full</w:t>
      </w:r>
      <w:r w:rsidRPr="0058464B">
        <w:rPr>
          <w:lang w:val="en-US"/>
        </w:rPr>
        <w:t>_</w:t>
      </w:r>
      <w:r w:rsidRPr="00B8369A">
        <w:rPr>
          <w:lang w:val="en-US"/>
        </w:rPr>
        <w:t>month</w:t>
      </w:r>
      <w:proofErr w:type="spellEnd"/>
      <w:r w:rsidRPr="0058464B">
        <w:rPr>
          <w:lang w:val="en-US"/>
        </w:rPr>
        <w:t xml:space="preserve"> }} {{ </w:t>
      </w:r>
      <w:proofErr w:type="spellStart"/>
      <w:r>
        <w:rPr>
          <w:lang w:val="en-US"/>
        </w:rPr>
        <w:t>date</w:t>
      </w:r>
      <w:r w:rsidRPr="0058464B">
        <w:rPr>
          <w:lang w:val="en-US"/>
        </w:rPr>
        <w:t>_</w:t>
      </w:r>
      <w:r>
        <w:rPr>
          <w:lang w:val="en-US"/>
        </w:rPr>
        <w:t>year</w:t>
      </w:r>
      <w:proofErr w:type="spellEnd"/>
      <w:r w:rsidRPr="0058464B">
        <w:rPr>
          <w:lang w:val="en-US"/>
        </w:rPr>
        <w:t xml:space="preserve"> }}</w:t>
      </w:r>
      <w:r>
        <w:rPr>
          <w:lang w:val="en-US"/>
        </w:rPr>
        <w:t xml:space="preserve"> </w:t>
      </w:r>
      <w:r>
        <w:t>г</w:t>
      </w:r>
      <w:r w:rsidRPr="0058464B">
        <w:rPr>
          <w:lang w:val="en-US"/>
        </w:rPr>
        <w:t>.</w:t>
      </w:r>
    </w:p>
    <w:p w14:paraId="6075B09A" w14:textId="77777777" w:rsidR="00E63B4F" w:rsidRPr="008C5DB7" w:rsidRDefault="00E63B4F" w:rsidP="00E63B4F">
      <w:pPr>
        <w:pStyle w:val="ConsPlusNormal"/>
        <w:jc w:val="right"/>
        <w:rPr>
          <w:lang w:val="en-US"/>
        </w:rPr>
      </w:pPr>
    </w:p>
    <w:tbl>
      <w:tblPr>
        <w:tblW w:w="0" w:type="auto"/>
        <w:tblInd w:w="58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4562"/>
      </w:tblGrid>
      <w:tr w:rsidR="00E63B4F" w14:paraId="414C56F0" w14:textId="77777777" w:rsidTr="000E4FA8">
        <w:tc>
          <w:tcPr>
            <w:tcW w:w="14562" w:type="dxa"/>
            <w:shd w:val="clear" w:color="auto" w:fill="auto"/>
          </w:tcPr>
          <w:p w14:paraId="1E04F64A" w14:textId="77777777" w:rsidR="00E63B4F" w:rsidRDefault="00E63B4F" w:rsidP="000E4FA8">
            <w:pPr>
              <w:pStyle w:val="ConsPlusNormal"/>
              <w:jc w:val="center"/>
            </w:pPr>
            <w:bookmarkStart w:id="5" w:name="Par631"/>
            <w:bookmarkEnd w:id="5"/>
            <w:r>
              <w:t>Перечень</w:t>
            </w:r>
          </w:p>
          <w:p w14:paraId="3F692F67" w14:textId="77777777" w:rsidR="00E63B4F" w:rsidRDefault="00E63B4F" w:rsidP="000E4FA8">
            <w:pPr>
              <w:pStyle w:val="ConsPlusNormal"/>
              <w:jc w:val="center"/>
            </w:pPr>
            <w:r>
              <w:t>выполняемых работ (оказываемых услуг) по техническому обслуживанию внутриквартирного газового оборудования в многоквартирном доме</w:t>
            </w:r>
          </w:p>
        </w:tc>
      </w:tr>
    </w:tbl>
    <w:p w14:paraId="28B00AD5" w14:textId="77777777" w:rsidR="00E63B4F" w:rsidRDefault="00E63B4F" w:rsidP="00E63B4F">
      <w:pPr>
        <w:pStyle w:val="ConsPlusNormal"/>
        <w:jc w:val="both"/>
      </w:pPr>
    </w:p>
    <w:tbl>
      <w:tblPr>
        <w:tblW w:w="14910" w:type="dxa"/>
        <w:tblInd w:w="-175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40"/>
        <w:gridCol w:w="4560"/>
        <w:gridCol w:w="1630"/>
        <w:gridCol w:w="1378"/>
        <w:gridCol w:w="1560"/>
        <w:gridCol w:w="1275"/>
        <w:gridCol w:w="2237"/>
        <w:gridCol w:w="1730"/>
      </w:tblGrid>
      <w:tr w:rsidR="00E63B4F" w14:paraId="24C0825D" w14:textId="77777777" w:rsidTr="006470BC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9C5876" w14:textId="582207EC" w:rsidR="00E63B4F" w:rsidRDefault="00E63B4F" w:rsidP="000E4FA8">
            <w:pPr>
              <w:pStyle w:val="ConsPlusNormal"/>
              <w:jc w:val="center"/>
            </w:pPr>
            <w:r>
              <w:t>№ п/п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FA5A7D" w14:textId="77777777" w:rsidR="00E63B4F" w:rsidRDefault="00E63B4F" w:rsidP="000E4FA8">
            <w:pPr>
              <w:pStyle w:val="ConsPlusNormal"/>
              <w:jc w:val="center"/>
            </w:pPr>
            <w:r>
              <w:t>Наименование вида работ (услуг)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6E7362" w14:textId="77777777" w:rsidR="00E63B4F" w:rsidRDefault="00E63B4F" w:rsidP="000E4FA8">
            <w:pPr>
              <w:pStyle w:val="ConsPlusNormal"/>
              <w:jc w:val="center"/>
            </w:pPr>
            <w:r>
              <w:t>Наименование внутридомового газового оборудования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4D47C0" w14:textId="77777777" w:rsidR="00E63B4F" w:rsidRDefault="00E63B4F" w:rsidP="000E4FA8">
            <w:pPr>
              <w:pStyle w:val="ConsPlusNormal"/>
              <w:jc w:val="center"/>
            </w:pPr>
            <w:r>
              <w:t>Периодичность &lt;*&gt;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C65FB9" w14:textId="77777777" w:rsidR="00E63B4F" w:rsidRDefault="00E63B4F" w:rsidP="000E4FA8">
            <w:pPr>
              <w:pStyle w:val="ConsPlusNormal"/>
              <w:jc w:val="center"/>
            </w:pPr>
            <w:r>
              <w:t>Срок начала выполнения работ (оказания услуг)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532748" w14:textId="77777777" w:rsidR="00E63B4F" w:rsidRDefault="00E63B4F" w:rsidP="000E4FA8">
            <w:pPr>
              <w:pStyle w:val="ConsPlusNormal"/>
              <w:jc w:val="center"/>
            </w:pPr>
            <w:r>
              <w:t>Срок окончания выполнения работ (оказания услуг)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16BE5D" w14:textId="77777777" w:rsidR="00E63B4F" w:rsidRDefault="00E63B4F" w:rsidP="000E4FA8">
            <w:pPr>
              <w:pStyle w:val="ConsPlusNormal"/>
              <w:jc w:val="center"/>
            </w:pPr>
            <w:r>
              <w:t>Цена за единицу обслуживания ВДГО (без НДС), руб./год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91BB05" w14:textId="77777777" w:rsidR="00E63B4F" w:rsidRDefault="00E63B4F" w:rsidP="000E4FA8">
            <w:pPr>
              <w:pStyle w:val="ConsPlusNormal"/>
              <w:jc w:val="center"/>
            </w:pPr>
            <w:r>
              <w:t>Сумма, руб.</w:t>
            </w:r>
          </w:p>
        </w:tc>
      </w:tr>
      <w:tr w:rsidR="00E63B4F" w14:paraId="725DB6C5" w14:textId="77777777" w:rsidTr="006470BC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0855F192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2121F6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Визуальная проверка целостности внутридомового и (или) внутриквартирного газового оборудования и его соответствия нормативным требованиям.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20D5D9" w14:textId="77777777" w:rsidR="00E63B4F" w:rsidRDefault="00E63B4F" w:rsidP="000E4FA8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B8CCDD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97E466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21D3AE" w14:textId="77777777" w:rsidR="00E63B4F" w:rsidRDefault="00E63B4F" w:rsidP="000E4FA8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C27DA5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5B0F10" w14:textId="77777777" w:rsidR="00E63B4F" w:rsidRDefault="00E63B4F" w:rsidP="000E4FA8">
            <w:pPr>
              <w:pStyle w:val="ConsPlusNormal"/>
              <w:snapToGrid w:val="0"/>
            </w:pPr>
          </w:p>
        </w:tc>
      </w:tr>
      <w:tr w:rsidR="00E63B4F" w14:paraId="6EEDBD2D" w14:textId="77777777" w:rsidTr="006470BC">
        <w:trPr>
          <w:trHeight w:val="819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10399B3B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04DD0F" w14:textId="77777777" w:rsidR="00E63B4F" w:rsidRDefault="00E63B4F" w:rsidP="000E4FA8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Визуальная проверка наличия свободного доступа к внутридомовому и (или) внутриквартирному газовому оборудованию.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A14BE3" w14:textId="77777777" w:rsidR="00E63B4F" w:rsidRDefault="00E63B4F" w:rsidP="000E4FA8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E90939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13ADAA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FA4A6B" w14:textId="77777777" w:rsidR="00E63B4F" w:rsidRDefault="00E63B4F" w:rsidP="000E4FA8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05C7DC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D1065B" w14:textId="77777777" w:rsidR="00E63B4F" w:rsidRDefault="00E63B4F" w:rsidP="000E4FA8">
            <w:pPr>
              <w:pStyle w:val="ConsPlusNormal"/>
              <w:snapToGrid w:val="0"/>
            </w:pPr>
          </w:p>
        </w:tc>
      </w:tr>
      <w:tr w:rsidR="00E63B4F" w14:paraId="3992548D" w14:textId="77777777" w:rsidTr="006470BC">
        <w:trPr>
          <w:trHeight w:val="325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317F6BBF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5556BB" w14:textId="77777777" w:rsidR="00E63B4F" w:rsidRDefault="00E63B4F" w:rsidP="000E4FA8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Визуальная проверка состояния окраски и креплений газопроводов.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ECFD54" w14:textId="77777777" w:rsidR="00E63B4F" w:rsidRDefault="00E63B4F" w:rsidP="000E4FA8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BF5E99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9D0F11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57BFD7" w14:textId="77777777" w:rsidR="00E63B4F" w:rsidRDefault="00E63B4F" w:rsidP="000E4FA8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676B95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96E9C0" w14:textId="77777777" w:rsidR="00E63B4F" w:rsidRDefault="00E63B4F" w:rsidP="000E4FA8">
            <w:pPr>
              <w:pStyle w:val="ConsPlusNormal"/>
              <w:snapToGrid w:val="0"/>
            </w:pPr>
          </w:p>
        </w:tc>
      </w:tr>
      <w:tr w:rsidR="00E63B4F" w14:paraId="7BE1A72B" w14:textId="77777777" w:rsidTr="006470BC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3DC26AFB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8EFD24" w14:textId="77777777" w:rsidR="00E63B4F" w:rsidRDefault="00E63B4F" w:rsidP="000E4FA8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Визуальная проверка наличия и целостности футляров, в том числе их уплотнений, в местах прокладки газопроводов через наружные и внутренние конструкции многоквартирных домов и домовладений.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9245BE" w14:textId="77777777" w:rsidR="00E63B4F" w:rsidRDefault="00E63B4F" w:rsidP="000E4FA8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8A4093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DC03DF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8D4BE5" w14:textId="77777777" w:rsidR="00E63B4F" w:rsidRDefault="00E63B4F" w:rsidP="000E4FA8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A5476A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B18253" w14:textId="77777777" w:rsidR="00E63B4F" w:rsidRDefault="00E63B4F" w:rsidP="000E4FA8">
            <w:pPr>
              <w:pStyle w:val="ConsPlusNormal"/>
              <w:snapToGrid w:val="0"/>
            </w:pPr>
          </w:p>
        </w:tc>
      </w:tr>
      <w:tr w:rsidR="00E63B4F" w14:paraId="3D3B1E86" w14:textId="77777777" w:rsidTr="006470BC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1AD70C57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5.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0138DA" w14:textId="77777777" w:rsidR="00E63B4F" w:rsidRDefault="00E63B4F" w:rsidP="000E4FA8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Проверка герметичности соединений и отключающих устройств (опрессовка, приборный метод, мыльная эмульсия, пенообразующая смесь), принятие мер по устранению выявленной негерметичности.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EED578" w14:textId="77777777" w:rsidR="00E63B4F" w:rsidRDefault="00E63B4F" w:rsidP="000E4FA8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802101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7EF6FC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D5F04C" w14:textId="77777777" w:rsidR="00E63B4F" w:rsidRDefault="00E63B4F" w:rsidP="000E4FA8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7069C7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96CCCA" w14:textId="77777777" w:rsidR="00E63B4F" w:rsidRDefault="00E63B4F" w:rsidP="000E4FA8">
            <w:pPr>
              <w:pStyle w:val="ConsPlusNormal"/>
              <w:snapToGrid w:val="0"/>
            </w:pPr>
          </w:p>
        </w:tc>
      </w:tr>
      <w:tr w:rsidR="00E63B4F" w14:paraId="773CDA38" w14:textId="77777777" w:rsidTr="006470BC">
        <w:trPr>
          <w:trHeight w:val="989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200EDCEA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3DB580" w14:textId="77777777" w:rsidR="00E63B4F" w:rsidRDefault="00E63B4F" w:rsidP="000E4FA8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Проверка работоспособности и смазка отключающих устройств (если это предусмотрено документацией изготовителя), установленных на газопроводах.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68EE0D" w14:textId="77777777" w:rsidR="00E63B4F" w:rsidRDefault="00E63B4F" w:rsidP="000E4FA8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8160FB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726B7A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920F8C" w14:textId="77777777" w:rsidR="00E63B4F" w:rsidRDefault="00E63B4F" w:rsidP="000E4FA8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6B3AD0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BC05F1" w14:textId="77777777" w:rsidR="00E63B4F" w:rsidRDefault="00E63B4F" w:rsidP="000E4FA8">
            <w:pPr>
              <w:pStyle w:val="ConsPlusNormal"/>
              <w:snapToGrid w:val="0"/>
            </w:pPr>
          </w:p>
        </w:tc>
      </w:tr>
      <w:tr w:rsidR="00E63B4F" w14:paraId="610BDBB4" w14:textId="77777777" w:rsidTr="006470BC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748C974B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950950" w14:textId="77777777" w:rsidR="00E63B4F" w:rsidRDefault="00E63B4F" w:rsidP="000E4FA8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Разборка и смазка кранов бытового газоиспользующего оборудования (если это предусмотрено документацией изготовителя).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931FA7" w14:textId="77777777" w:rsidR="00E63B4F" w:rsidRDefault="00E63B4F" w:rsidP="000E4FA8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31F820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08AEC8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25F4C1" w14:textId="77777777" w:rsidR="00E63B4F" w:rsidRDefault="00E63B4F" w:rsidP="000E4FA8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2B53DA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3C8D77" w14:textId="77777777" w:rsidR="00E63B4F" w:rsidRDefault="00E63B4F" w:rsidP="000E4FA8">
            <w:pPr>
              <w:pStyle w:val="ConsPlusNormal"/>
              <w:snapToGrid w:val="0"/>
            </w:pPr>
          </w:p>
        </w:tc>
      </w:tr>
      <w:tr w:rsidR="00E63B4F" w14:paraId="0E548B07" w14:textId="77777777" w:rsidTr="006470BC">
        <w:trPr>
          <w:trHeight w:val="1707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1EF8818D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8ECD0C" w14:textId="77777777" w:rsidR="00E63B4F" w:rsidRDefault="00E63B4F" w:rsidP="000E4FA8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Проверка работоспособности устройств, позволяющих автоматически отключить подачу газа при отклонении контролируемых параметров за допустимые пределы, ее наладка и регулировка (предохранительная арматура, системы контроля загазованности).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5D2280" w14:textId="77777777" w:rsidR="00E63B4F" w:rsidRDefault="00E63B4F" w:rsidP="000E4FA8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013383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21E61C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857884" w14:textId="77777777" w:rsidR="00E63B4F" w:rsidRDefault="00E63B4F" w:rsidP="000E4FA8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6D5093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B8CB1B" w14:textId="77777777" w:rsidR="00E63B4F" w:rsidRDefault="00E63B4F" w:rsidP="000E4FA8">
            <w:pPr>
              <w:pStyle w:val="ConsPlusNormal"/>
              <w:snapToGrid w:val="0"/>
            </w:pPr>
          </w:p>
        </w:tc>
      </w:tr>
      <w:tr w:rsidR="00E63B4F" w14:paraId="0D341F25" w14:textId="77777777" w:rsidTr="006470BC">
        <w:trPr>
          <w:trHeight w:val="843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5C663234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A0EA9A" w14:textId="77777777" w:rsidR="00E63B4F" w:rsidRDefault="00E63B4F" w:rsidP="000E4FA8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Регулировка процесса сжигания газа на всех режимах работы бытового газоиспользующего оборудования, очистка горелок от загрязнений.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54FD7F" w14:textId="77777777" w:rsidR="00E63B4F" w:rsidRDefault="00E63B4F" w:rsidP="000E4FA8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8DCC05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D8E8AF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6347A2" w14:textId="77777777" w:rsidR="00E63B4F" w:rsidRDefault="00E63B4F" w:rsidP="000E4FA8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BFE552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CD61F8" w14:textId="77777777" w:rsidR="00E63B4F" w:rsidRDefault="00E63B4F" w:rsidP="000E4FA8">
            <w:pPr>
              <w:pStyle w:val="ConsPlusNormal"/>
              <w:snapToGrid w:val="0"/>
            </w:pPr>
          </w:p>
        </w:tc>
      </w:tr>
      <w:tr w:rsidR="00E63B4F" w14:paraId="2F7BB6F7" w14:textId="77777777" w:rsidTr="006470BC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239B7CD3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106ED7" w14:textId="77777777" w:rsidR="00E63B4F" w:rsidRDefault="00E63B4F" w:rsidP="000E4FA8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Проверка наличия тяги в дымовых (при наличии) и вентиляционных каналах помещений с установленным внутридомовым и (или) внутриквартирным газовым оборудованием, состояния соединительных труб с дымовым каналом (при наличии).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78ECD2" w14:textId="77777777" w:rsidR="00E63B4F" w:rsidRDefault="00E63B4F" w:rsidP="000E4FA8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220F67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B5B776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4C09ED" w14:textId="77777777" w:rsidR="00E63B4F" w:rsidRDefault="00E63B4F" w:rsidP="000E4FA8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259DB2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1F6BE9" w14:textId="77777777" w:rsidR="00E63B4F" w:rsidRDefault="00E63B4F" w:rsidP="000E4FA8">
            <w:pPr>
              <w:pStyle w:val="ConsPlusNormal"/>
              <w:snapToGrid w:val="0"/>
            </w:pPr>
          </w:p>
        </w:tc>
      </w:tr>
      <w:tr w:rsidR="00E63B4F" w14:paraId="097B59A2" w14:textId="77777777" w:rsidTr="006470BC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3826FC2B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11.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A4E0AD" w14:textId="77777777" w:rsidR="00E63B4F" w:rsidRDefault="00E63B4F" w:rsidP="000E4FA8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Выявление неисправностей бытового газоиспользующего оборудования и определение возможности его дальнейшей эксплуатации.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4C2BA2" w14:textId="77777777" w:rsidR="00E63B4F" w:rsidRDefault="00E63B4F" w:rsidP="000E4FA8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32B713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A629D8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A02A6B" w14:textId="77777777" w:rsidR="00E63B4F" w:rsidRDefault="00E63B4F" w:rsidP="000E4FA8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883ABD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4245C5" w14:textId="77777777" w:rsidR="00E63B4F" w:rsidRDefault="00E63B4F" w:rsidP="000E4FA8">
            <w:pPr>
              <w:pStyle w:val="ConsPlusNormal"/>
              <w:snapToGrid w:val="0"/>
            </w:pPr>
          </w:p>
        </w:tc>
      </w:tr>
      <w:tr w:rsidR="00E63B4F" w14:paraId="33CF1A92" w14:textId="77777777" w:rsidTr="006470BC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5C2A3EC5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B6E625" w14:textId="77777777" w:rsidR="00E63B4F" w:rsidRDefault="00E63B4F" w:rsidP="000E4FA8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Проверка технического состояния электроизолирующего соединения, установленного на газопроводе (при наличии).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A7FB27" w14:textId="77777777" w:rsidR="00E63B4F" w:rsidRDefault="00E63B4F" w:rsidP="000E4FA8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5AB540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E826ED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2A214C" w14:textId="77777777" w:rsidR="00E63B4F" w:rsidRDefault="00E63B4F" w:rsidP="000E4FA8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4C3A39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627FD6" w14:textId="77777777" w:rsidR="00E63B4F" w:rsidRDefault="00E63B4F" w:rsidP="000E4FA8">
            <w:pPr>
              <w:pStyle w:val="ConsPlusNormal"/>
              <w:snapToGrid w:val="0"/>
            </w:pPr>
          </w:p>
        </w:tc>
      </w:tr>
      <w:tr w:rsidR="00E63B4F" w14:paraId="180057E7" w14:textId="77777777" w:rsidTr="006470BC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2B3B271C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582F5F" w14:textId="77777777" w:rsidR="00E63B4F" w:rsidRDefault="00E63B4F" w:rsidP="000E4FA8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Инструктаж потребителей газа по безопасному использованию газа при удовлетворении коммунально-бытовых нужд.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1E0CF4" w14:textId="77777777" w:rsidR="00E63B4F" w:rsidRDefault="00E63B4F" w:rsidP="000E4FA8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E3C461" w14:textId="77777777" w:rsidR="00E63B4F" w:rsidRDefault="00E63B4F" w:rsidP="000E4FA8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F1B1FA" w14:textId="77777777" w:rsidR="00E63B4F" w:rsidRDefault="00E63B4F" w:rsidP="000E4FA8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459DA9" w14:textId="77777777" w:rsidR="00E63B4F" w:rsidRDefault="00E63B4F" w:rsidP="000E4FA8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BE2E12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FA1B90" w14:textId="77777777" w:rsidR="00E63B4F" w:rsidRDefault="00E63B4F" w:rsidP="000E4FA8">
            <w:pPr>
              <w:pStyle w:val="ConsPlusNormal"/>
              <w:snapToGrid w:val="0"/>
            </w:pPr>
          </w:p>
        </w:tc>
      </w:tr>
      <w:tr w:rsidR="00E63B4F" w:rsidRPr="0020552D" w14:paraId="50BB0828" w14:textId="77777777" w:rsidTr="006470BC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603904AB" w14:textId="77777777" w:rsidR="00E63B4F" w:rsidRDefault="00E63B4F" w:rsidP="000E4FA8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14.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750677" w14:textId="00BC3631" w:rsidR="00E63B4F" w:rsidRDefault="00E63B4F" w:rsidP="000E4FA8">
            <w:pPr>
              <w:snapToGrid w:val="0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Техническое обслуживание котла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85BDC0" w14:textId="77777777" w:rsidR="00E63B4F" w:rsidRDefault="00E63B4F" w:rsidP="000E4FA8">
            <w:pPr>
              <w:pStyle w:val="ConsPlusNormal"/>
              <w:snapToGri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CD4344" w14:textId="77777777" w:rsidR="00E63B4F" w:rsidRDefault="00E63B4F" w:rsidP="000E4FA8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раз в 12 мес.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9A83B6" w14:textId="77777777" w:rsidR="00E63B4F" w:rsidRDefault="00E63B4F" w:rsidP="000E4FA8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BBA845" w14:textId="77777777" w:rsidR="00E63B4F" w:rsidRDefault="00E63B4F" w:rsidP="000E4FA8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334006" w14:textId="77777777" w:rsidR="00E63B4F" w:rsidRDefault="00E63B4F" w:rsidP="000E4FA8">
            <w:pPr>
              <w:pStyle w:val="ConsPlusNormal"/>
            </w:pPr>
            <w:r w:rsidRPr="009556D0">
              <w:rPr>
                <w:color w:val="000000"/>
                <w:sz w:val="20"/>
                <w:szCs w:val="20"/>
              </w:rPr>
              <w:t xml:space="preserve">{{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9556D0">
              <w:rPr>
                <w:color w:val="000000"/>
                <w:sz w:val="20"/>
                <w:szCs w:val="20"/>
              </w:rPr>
              <w:t>[‘14’]</w:t>
            </w:r>
            <w:r w:rsidRPr="003A5CAE">
              <w:rPr>
                <w:color w:val="000000"/>
                <w:sz w:val="20"/>
                <w:szCs w:val="20"/>
              </w:rPr>
              <w:t>[‘</w:t>
            </w:r>
            <w:r>
              <w:rPr>
                <w:color w:val="000000"/>
                <w:sz w:val="20"/>
                <w:szCs w:val="20"/>
                <w:lang w:val="en-US"/>
              </w:rPr>
              <w:t>price</w:t>
            </w:r>
            <w:r w:rsidRPr="003A5CAE">
              <w:rPr>
                <w:color w:val="000000"/>
                <w:sz w:val="20"/>
                <w:szCs w:val="20"/>
              </w:rPr>
              <w:t>’]</w:t>
            </w:r>
            <w:r w:rsidRPr="009556D0">
              <w:rPr>
                <w:color w:val="000000"/>
                <w:sz w:val="20"/>
                <w:szCs w:val="20"/>
              </w:rPr>
              <w:t xml:space="preserve"> }}</w:t>
            </w:r>
            <w:r>
              <w:rPr>
                <w:color w:val="000000"/>
                <w:sz w:val="20"/>
                <w:szCs w:val="20"/>
              </w:rPr>
              <w:t xml:space="preserve"> руб. за 1 год обслуживания, далее – по прейскуранту Исполнителя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2C01AB" w14:textId="77777777" w:rsidR="00E63B4F" w:rsidRDefault="00E63B4F" w:rsidP="000E4FA8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>{% if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[‘14’][‘</w:t>
            </w:r>
            <w:r>
              <w:rPr>
                <w:color w:val="000000"/>
                <w:sz w:val="20"/>
                <w:szCs w:val="20"/>
                <w:lang w:val="en-US"/>
              </w:rPr>
              <w:t>total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&gt; 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r w:rsidRPr="0020552D">
              <w:rPr>
                <w:lang w:val="en-US"/>
              </w:rPr>
              <w:t>%}</w:t>
            </w:r>
          </w:p>
          <w:p w14:paraId="3C48CEA5" w14:textId="77777777" w:rsidR="00E63B4F" w:rsidRPr="00673A36" w:rsidRDefault="00E63B4F" w:rsidP="000E4FA8">
            <w:pPr>
              <w:pStyle w:val="ConsPlusNormal"/>
              <w:snapToGrid w:val="0"/>
              <w:rPr>
                <w:lang w:val="en-US"/>
              </w:rPr>
            </w:pPr>
            <w:r w:rsidRPr="00673A36">
              <w:rPr>
                <w:color w:val="000000"/>
                <w:lang w:val="en-US"/>
              </w:rPr>
              <w:t xml:space="preserve">{{ prices[‘14’][‘total’] }} </w:t>
            </w:r>
            <w:proofErr w:type="spellStart"/>
            <w:r w:rsidRPr="00673A36">
              <w:t>руб</w:t>
            </w:r>
            <w:proofErr w:type="spellEnd"/>
            <w:r w:rsidRPr="00673A36">
              <w:rPr>
                <w:lang w:val="en-US"/>
              </w:rPr>
              <w:t>.</w:t>
            </w:r>
          </w:p>
          <w:p w14:paraId="502C5B65" w14:textId="77777777" w:rsidR="00E63B4F" w:rsidRPr="0020552D" w:rsidRDefault="00E63B4F" w:rsidP="000E4FA8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>{% endif %}</w:t>
            </w:r>
          </w:p>
        </w:tc>
      </w:tr>
      <w:tr w:rsidR="00E63B4F" w14:paraId="3D438ABB" w14:textId="77777777" w:rsidTr="006470BC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3234D7E6" w14:textId="77777777" w:rsidR="00E63B4F" w:rsidRDefault="00E63B4F" w:rsidP="000E4FA8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15.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4B6594" w14:textId="3444468E" w:rsidR="00E63B4F" w:rsidRPr="008B3781" w:rsidRDefault="00E63B4F" w:rsidP="000E4FA8">
            <w:pPr>
              <w:snapToGrid w:val="0"/>
              <w:rPr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Техническое обслуживание плиты газовой</w:t>
            </w:r>
            <w:r w:rsidR="008B3781" w:rsidRPr="008B3781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r w:rsidR="008B3781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(ПГ-4, ПГ-3, ПГ-2) </w:t>
            </w:r>
            <w:r w:rsidR="008B3781" w:rsidRPr="008B3781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/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варочной панел</w:t>
            </w:r>
            <w:r w:rsidR="008B3781">
              <w:rPr>
                <w:rFonts w:ascii="Times New Roman" w:hAnsi="Times New Roman"/>
                <w:color w:val="000000"/>
                <w:sz w:val="20"/>
                <w:szCs w:val="20"/>
              </w:rPr>
              <w:t>и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849C21" w14:textId="77777777" w:rsidR="00E63B4F" w:rsidRDefault="00E63B4F" w:rsidP="000E4FA8">
            <w:pPr>
              <w:pStyle w:val="ConsPlusNormal"/>
              <w:snapToGrid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669521" w14:textId="77777777" w:rsidR="00E63B4F" w:rsidRDefault="00E63B4F" w:rsidP="000E4FA8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раз в 12 мес.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73BF20" w14:textId="77777777" w:rsidR="00E63B4F" w:rsidRDefault="00E63B4F" w:rsidP="000E4FA8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77E194" w14:textId="77777777" w:rsidR="00E63B4F" w:rsidRDefault="00E63B4F" w:rsidP="000E4FA8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15B207" w14:textId="77777777" w:rsidR="00E63B4F" w:rsidRDefault="00E63B4F" w:rsidP="000E4FA8">
            <w:pPr>
              <w:pStyle w:val="ConsPlusNormal"/>
            </w:pPr>
            <w:r w:rsidRPr="009556D0">
              <w:rPr>
                <w:color w:val="000000"/>
                <w:sz w:val="20"/>
                <w:szCs w:val="20"/>
              </w:rPr>
              <w:t xml:space="preserve">{{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9556D0">
              <w:rPr>
                <w:color w:val="000000"/>
                <w:sz w:val="20"/>
                <w:szCs w:val="20"/>
              </w:rPr>
              <w:t>[‘1</w:t>
            </w:r>
            <w:r w:rsidRPr="00572FB6">
              <w:rPr>
                <w:color w:val="000000"/>
                <w:sz w:val="20"/>
                <w:szCs w:val="20"/>
              </w:rPr>
              <w:t>5</w:t>
            </w:r>
            <w:r w:rsidRPr="009556D0">
              <w:rPr>
                <w:color w:val="000000"/>
                <w:sz w:val="20"/>
                <w:szCs w:val="20"/>
              </w:rPr>
              <w:t>’]</w:t>
            </w:r>
            <w:r w:rsidRPr="003A5CAE">
              <w:rPr>
                <w:color w:val="000000"/>
                <w:sz w:val="20"/>
                <w:szCs w:val="20"/>
              </w:rPr>
              <w:t>[‘</w:t>
            </w:r>
            <w:r>
              <w:rPr>
                <w:color w:val="000000"/>
                <w:sz w:val="20"/>
                <w:szCs w:val="20"/>
                <w:lang w:val="en-US"/>
              </w:rPr>
              <w:t>price</w:t>
            </w:r>
            <w:r w:rsidRPr="003A5CAE">
              <w:rPr>
                <w:color w:val="000000"/>
                <w:sz w:val="20"/>
                <w:szCs w:val="20"/>
              </w:rPr>
              <w:t>’]</w:t>
            </w:r>
            <w:r w:rsidRPr="009556D0">
              <w:rPr>
                <w:color w:val="000000"/>
                <w:sz w:val="20"/>
                <w:szCs w:val="20"/>
              </w:rPr>
              <w:t xml:space="preserve"> }}</w:t>
            </w:r>
            <w:r>
              <w:rPr>
                <w:color w:val="000000"/>
                <w:sz w:val="20"/>
                <w:szCs w:val="20"/>
              </w:rPr>
              <w:t xml:space="preserve"> руб. за 1 год обслуживания, далее – по прейскуранту Исполнителя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5B600E" w14:textId="77777777" w:rsidR="00E63B4F" w:rsidRDefault="00E63B4F" w:rsidP="000E4FA8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>{% if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[‘1</w:t>
            </w:r>
            <w:r>
              <w:rPr>
                <w:color w:val="000000"/>
                <w:sz w:val="20"/>
                <w:szCs w:val="20"/>
                <w:lang w:val="en-US"/>
              </w:rPr>
              <w:t>5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’][‘</w:t>
            </w:r>
            <w:r>
              <w:rPr>
                <w:color w:val="000000"/>
                <w:sz w:val="20"/>
                <w:szCs w:val="20"/>
                <w:lang w:val="en-US"/>
              </w:rPr>
              <w:t>total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&gt; 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r w:rsidRPr="0020552D">
              <w:rPr>
                <w:lang w:val="en-US"/>
              </w:rPr>
              <w:t>%}</w:t>
            </w:r>
          </w:p>
          <w:p w14:paraId="4780C4B0" w14:textId="77777777" w:rsidR="00E63B4F" w:rsidRPr="00673A36" w:rsidRDefault="00E63B4F" w:rsidP="000E4FA8">
            <w:pPr>
              <w:pStyle w:val="ConsPlusNormal"/>
              <w:snapToGrid w:val="0"/>
              <w:rPr>
                <w:lang w:val="en-US"/>
              </w:rPr>
            </w:pPr>
            <w:r w:rsidRPr="00673A36">
              <w:rPr>
                <w:color w:val="000000"/>
                <w:lang w:val="en-US"/>
              </w:rPr>
              <w:t xml:space="preserve">{{ prices[‘15’][‘total’] }} </w:t>
            </w:r>
            <w:proofErr w:type="spellStart"/>
            <w:r w:rsidRPr="00673A36">
              <w:t>руб</w:t>
            </w:r>
            <w:proofErr w:type="spellEnd"/>
            <w:r w:rsidRPr="00673A36">
              <w:rPr>
                <w:lang w:val="en-US"/>
              </w:rPr>
              <w:t>.</w:t>
            </w:r>
          </w:p>
          <w:p w14:paraId="32067858" w14:textId="77777777" w:rsidR="00E63B4F" w:rsidRDefault="00E63B4F" w:rsidP="000E4FA8">
            <w:pPr>
              <w:pStyle w:val="ConsPlusNormal"/>
              <w:snapToGrid w:val="0"/>
            </w:pPr>
            <w:r w:rsidRPr="0020552D">
              <w:rPr>
                <w:lang w:val="en-US"/>
              </w:rPr>
              <w:t>{% endif %}</w:t>
            </w:r>
          </w:p>
        </w:tc>
      </w:tr>
      <w:tr w:rsidR="00E63B4F" w:rsidRPr="005D639C" w14:paraId="61968DB4" w14:textId="77777777" w:rsidTr="006470BC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632DFBB4" w14:textId="77777777" w:rsidR="00E63B4F" w:rsidRDefault="00E63B4F" w:rsidP="000E4FA8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16.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1E0513" w14:textId="77777777" w:rsidR="00E63B4F" w:rsidRDefault="00E63B4F" w:rsidP="000E4FA8">
            <w:pPr>
              <w:snapToGrid w:val="0"/>
              <w:rPr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Техническое обслуживание духового шкафа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B59E30" w14:textId="77777777" w:rsidR="00E63B4F" w:rsidRDefault="00E63B4F" w:rsidP="000E4FA8">
            <w:pPr>
              <w:pStyle w:val="ConsPlusNormal"/>
              <w:snapToGrid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82940A" w14:textId="77777777" w:rsidR="00E63B4F" w:rsidRDefault="00E63B4F" w:rsidP="000E4FA8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раз в 12 мес.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764689" w14:textId="77777777" w:rsidR="00E63B4F" w:rsidRDefault="00E63B4F" w:rsidP="000E4FA8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7CB5C3" w14:textId="77777777" w:rsidR="00E63B4F" w:rsidRDefault="00E63B4F" w:rsidP="000E4FA8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55B1F5" w14:textId="77777777" w:rsidR="00E63B4F" w:rsidRDefault="00E63B4F" w:rsidP="000E4FA8">
            <w:pPr>
              <w:pStyle w:val="ConsPlusNormal"/>
            </w:pPr>
            <w:r w:rsidRPr="009556D0">
              <w:rPr>
                <w:color w:val="000000"/>
                <w:sz w:val="20"/>
                <w:szCs w:val="20"/>
              </w:rPr>
              <w:t xml:space="preserve">{{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9556D0">
              <w:rPr>
                <w:color w:val="000000"/>
                <w:sz w:val="20"/>
                <w:szCs w:val="20"/>
              </w:rPr>
              <w:t>[‘1</w:t>
            </w:r>
            <w:r w:rsidRPr="00572FB6">
              <w:rPr>
                <w:color w:val="000000"/>
                <w:sz w:val="20"/>
                <w:szCs w:val="20"/>
              </w:rPr>
              <w:t>6</w:t>
            </w:r>
            <w:r w:rsidRPr="009556D0">
              <w:rPr>
                <w:color w:val="000000"/>
                <w:sz w:val="20"/>
                <w:szCs w:val="20"/>
              </w:rPr>
              <w:t>’]</w:t>
            </w:r>
            <w:r w:rsidRPr="003A5CAE">
              <w:rPr>
                <w:color w:val="000000"/>
                <w:sz w:val="20"/>
                <w:szCs w:val="20"/>
              </w:rPr>
              <w:t>[‘</w:t>
            </w:r>
            <w:r>
              <w:rPr>
                <w:color w:val="000000"/>
                <w:sz w:val="20"/>
                <w:szCs w:val="20"/>
                <w:lang w:val="en-US"/>
              </w:rPr>
              <w:t>price</w:t>
            </w:r>
            <w:r w:rsidRPr="003A5CAE">
              <w:rPr>
                <w:color w:val="000000"/>
                <w:sz w:val="20"/>
                <w:szCs w:val="20"/>
              </w:rPr>
              <w:t>’]</w:t>
            </w:r>
            <w:r w:rsidRPr="009556D0">
              <w:rPr>
                <w:color w:val="000000"/>
                <w:sz w:val="20"/>
                <w:szCs w:val="20"/>
              </w:rPr>
              <w:t xml:space="preserve"> }}</w:t>
            </w:r>
            <w:r>
              <w:rPr>
                <w:color w:val="000000"/>
                <w:sz w:val="20"/>
                <w:szCs w:val="20"/>
              </w:rPr>
              <w:t xml:space="preserve"> руб. за первый год обслуживания, далее – по прейскуранту Исполнителя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990615" w14:textId="77777777" w:rsidR="00E63B4F" w:rsidRDefault="00E63B4F" w:rsidP="000E4FA8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>{% if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[‘1</w:t>
            </w:r>
            <w:r>
              <w:rPr>
                <w:color w:val="000000"/>
                <w:sz w:val="20"/>
                <w:szCs w:val="20"/>
                <w:lang w:val="en-US"/>
              </w:rPr>
              <w:t>6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’][‘</w:t>
            </w:r>
            <w:r>
              <w:rPr>
                <w:color w:val="000000"/>
                <w:sz w:val="20"/>
                <w:szCs w:val="20"/>
                <w:lang w:val="en-US"/>
              </w:rPr>
              <w:t>total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&gt; 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r w:rsidRPr="0020552D">
              <w:rPr>
                <w:lang w:val="en-US"/>
              </w:rPr>
              <w:t>%}</w:t>
            </w:r>
          </w:p>
          <w:p w14:paraId="088B13B2" w14:textId="77777777" w:rsidR="00E63B4F" w:rsidRPr="00673A36" w:rsidRDefault="00E63B4F" w:rsidP="000E4FA8">
            <w:pPr>
              <w:pStyle w:val="ConsPlusNormal"/>
              <w:snapToGrid w:val="0"/>
              <w:rPr>
                <w:lang w:val="en-US"/>
              </w:rPr>
            </w:pPr>
            <w:r w:rsidRPr="00673A36">
              <w:rPr>
                <w:color w:val="000000"/>
                <w:lang w:val="en-US"/>
              </w:rPr>
              <w:t>{{ prices[‘16’][‘tot</w:t>
            </w:r>
            <w:r w:rsidRPr="00673A36">
              <w:rPr>
                <w:color w:val="000000"/>
                <w:lang w:val="en-US"/>
              </w:rPr>
              <w:lastRenderedPageBreak/>
              <w:t xml:space="preserve">al’] }} </w:t>
            </w:r>
            <w:proofErr w:type="spellStart"/>
            <w:r w:rsidRPr="00673A36">
              <w:t>руб</w:t>
            </w:r>
            <w:proofErr w:type="spellEnd"/>
            <w:r w:rsidRPr="00673A36">
              <w:rPr>
                <w:lang w:val="en-US"/>
              </w:rPr>
              <w:t>.</w:t>
            </w:r>
          </w:p>
          <w:p w14:paraId="5A7F52C1" w14:textId="77777777" w:rsidR="00E63B4F" w:rsidRPr="005D639C" w:rsidRDefault="00E63B4F" w:rsidP="000E4FA8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>{% endif %}</w:t>
            </w:r>
          </w:p>
        </w:tc>
      </w:tr>
      <w:tr w:rsidR="00E63B4F" w:rsidRPr="005D639C" w14:paraId="4B9E7619" w14:textId="77777777" w:rsidTr="006470BC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67C71931" w14:textId="77777777" w:rsidR="00E63B4F" w:rsidRDefault="00E63B4F" w:rsidP="000E4FA8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17.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1E4EBB" w14:textId="610975FE" w:rsidR="00E63B4F" w:rsidRDefault="00E63B4F" w:rsidP="000E4FA8">
            <w:pPr>
              <w:snapToGrid w:val="0"/>
              <w:rPr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Техническое обслуживание внутриквартирно</w:t>
            </w:r>
            <w:r w:rsidR="000F0EB3">
              <w:rPr>
                <w:rFonts w:ascii="Times New Roman" w:hAnsi="Times New Roman"/>
                <w:color w:val="000000"/>
                <w:sz w:val="20"/>
                <w:szCs w:val="20"/>
              </w:rPr>
              <w:t>го и внутридомового газопровода в жилом доме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BF4549" w14:textId="77777777" w:rsidR="00E63B4F" w:rsidRDefault="00E63B4F" w:rsidP="000E4FA8">
            <w:pPr>
              <w:pStyle w:val="ConsPlusNormal"/>
              <w:snapToGrid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D1C3D4" w14:textId="77777777" w:rsidR="00E63B4F" w:rsidRDefault="00E63B4F" w:rsidP="000E4FA8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раз в 12 мес.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5292B4" w14:textId="77777777" w:rsidR="00E63B4F" w:rsidRDefault="00E63B4F" w:rsidP="000E4FA8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D2D270" w14:textId="77777777" w:rsidR="00E63B4F" w:rsidRDefault="00E63B4F" w:rsidP="000E4FA8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E004BB" w14:textId="77777777" w:rsidR="00E63B4F" w:rsidRDefault="00E63B4F" w:rsidP="000E4FA8">
            <w:pPr>
              <w:pStyle w:val="ConsPlusNormal"/>
            </w:pPr>
            <w:r w:rsidRPr="009556D0">
              <w:rPr>
                <w:color w:val="000000"/>
                <w:sz w:val="20"/>
                <w:szCs w:val="20"/>
              </w:rPr>
              <w:t xml:space="preserve">{{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9556D0">
              <w:rPr>
                <w:color w:val="000000"/>
                <w:sz w:val="20"/>
                <w:szCs w:val="20"/>
              </w:rPr>
              <w:t>[‘1</w:t>
            </w:r>
            <w:r w:rsidRPr="00572FB6">
              <w:rPr>
                <w:color w:val="000000"/>
                <w:sz w:val="20"/>
                <w:szCs w:val="20"/>
              </w:rPr>
              <w:t>7</w:t>
            </w:r>
            <w:r w:rsidRPr="009556D0">
              <w:rPr>
                <w:color w:val="000000"/>
                <w:sz w:val="20"/>
                <w:szCs w:val="20"/>
              </w:rPr>
              <w:t>’]</w:t>
            </w:r>
            <w:r w:rsidRPr="003A5CAE">
              <w:rPr>
                <w:color w:val="000000"/>
                <w:sz w:val="20"/>
                <w:szCs w:val="20"/>
              </w:rPr>
              <w:t>[‘</w:t>
            </w:r>
            <w:r>
              <w:rPr>
                <w:color w:val="000000"/>
                <w:sz w:val="20"/>
                <w:szCs w:val="20"/>
                <w:lang w:val="en-US"/>
              </w:rPr>
              <w:t>price</w:t>
            </w:r>
            <w:r w:rsidRPr="003A5CAE">
              <w:rPr>
                <w:color w:val="000000"/>
                <w:sz w:val="20"/>
                <w:szCs w:val="20"/>
              </w:rPr>
              <w:t>’]</w:t>
            </w:r>
            <w:r w:rsidRPr="009556D0">
              <w:rPr>
                <w:color w:val="000000"/>
                <w:sz w:val="20"/>
                <w:szCs w:val="20"/>
              </w:rPr>
              <w:t xml:space="preserve"> }}</w:t>
            </w:r>
            <w:r>
              <w:rPr>
                <w:color w:val="000000"/>
                <w:sz w:val="20"/>
                <w:szCs w:val="20"/>
              </w:rPr>
              <w:t xml:space="preserve"> руб. за первый год обслуживания, далее – по прейскуранту Исполнителя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223EF2" w14:textId="77777777" w:rsidR="00E63B4F" w:rsidRDefault="00E63B4F" w:rsidP="000E4FA8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>{% if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[‘1</w:t>
            </w:r>
            <w:r>
              <w:rPr>
                <w:color w:val="000000"/>
                <w:sz w:val="20"/>
                <w:szCs w:val="20"/>
                <w:lang w:val="en-US"/>
              </w:rPr>
              <w:t>7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’][‘</w:t>
            </w:r>
            <w:r>
              <w:rPr>
                <w:color w:val="000000"/>
                <w:sz w:val="20"/>
                <w:szCs w:val="20"/>
                <w:lang w:val="en-US"/>
              </w:rPr>
              <w:t>total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&gt; 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r w:rsidRPr="0020552D">
              <w:rPr>
                <w:lang w:val="en-US"/>
              </w:rPr>
              <w:t>%}</w:t>
            </w:r>
          </w:p>
          <w:p w14:paraId="00D5888F" w14:textId="77777777" w:rsidR="00E63B4F" w:rsidRPr="00673A36" w:rsidRDefault="00E63B4F" w:rsidP="000E4FA8">
            <w:pPr>
              <w:pStyle w:val="ConsPlusNormal"/>
              <w:snapToGrid w:val="0"/>
              <w:rPr>
                <w:lang w:val="en-US"/>
              </w:rPr>
            </w:pPr>
            <w:r w:rsidRPr="00673A36">
              <w:rPr>
                <w:color w:val="000000"/>
                <w:lang w:val="en-US"/>
              </w:rPr>
              <w:t xml:space="preserve">{{ prices[‘17’][‘total’] }} </w:t>
            </w:r>
            <w:proofErr w:type="spellStart"/>
            <w:r w:rsidRPr="00673A36">
              <w:t>руб</w:t>
            </w:r>
            <w:proofErr w:type="spellEnd"/>
            <w:r w:rsidRPr="00673A36">
              <w:rPr>
                <w:lang w:val="en-US"/>
              </w:rPr>
              <w:t>.</w:t>
            </w:r>
          </w:p>
          <w:p w14:paraId="1AE483BC" w14:textId="77777777" w:rsidR="00E63B4F" w:rsidRPr="005D639C" w:rsidRDefault="00E63B4F" w:rsidP="000E4FA8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>{% endif %}</w:t>
            </w:r>
          </w:p>
        </w:tc>
      </w:tr>
      <w:tr w:rsidR="00E63B4F" w14:paraId="51DFF8CB" w14:textId="77777777" w:rsidTr="006470BC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19258845" w14:textId="77777777" w:rsidR="00E63B4F" w:rsidRDefault="00E63B4F" w:rsidP="000E4FA8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18.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E97F81" w14:textId="4FB309A5" w:rsidR="00E63B4F" w:rsidRDefault="00E63B4F" w:rsidP="000E4FA8">
            <w:pPr>
              <w:snapToGrid w:val="0"/>
              <w:rPr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Техническое обслуживание сигнализатора загазованности</w:t>
            </w:r>
            <w:r w:rsidR="000F0EB3" w:rsidRPr="000F0EB3">
              <w:rPr>
                <w:rFonts w:ascii="Times New Roman" w:hAnsi="Times New Roman"/>
                <w:color w:val="000000"/>
                <w:sz w:val="20"/>
                <w:szCs w:val="20"/>
              </w:rPr>
              <w:t>/</w:t>
            </w:r>
            <w:r w:rsidR="000F0EB3">
              <w:rPr>
                <w:rFonts w:ascii="Times New Roman" w:hAnsi="Times New Roman"/>
                <w:color w:val="000000"/>
                <w:sz w:val="20"/>
                <w:szCs w:val="20"/>
              </w:rPr>
              <w:t>электромагнитного клапана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(кроме проверки контрольными смесями) (при наличии)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CD59CB" w14:textId="77777777" w:rsidR="00E63B4F" w:rsidRDefault="00E63B4F" w:rsidP="000E4FA8">
            <w:pPr>
              <w:pStyle w:val="ConsPlusNormal"/>
              <w:snapToGrid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FAAA19" w14:textId="77777777" w:rsidR="00E63B4F" w:rsidRDefault="00E63B4F" w:rsidP="000E4FA8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раз в 12 мес.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5C4364" w14:textId="77777777" w:rsidR="00E63B4F" w:rsidRDefault="00E63B4F" w:rsidP="000E4FA8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924A03" w14:textId="77777777" w:rsidR="00E63B4F" w:rsidRDefault="00E63B4F" w:rsidP="000E4FA8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2E4A80" w14:textId="77777777" w:rsidR="00E63B4F" w:rsidRDefault="00E63B4F" w:rsidP="000E4FA8">
            <w:pPr>
              <w:pStyle w:val="ConsPlusNormal"/>
            </w:pPr>
            <w:r w:rsidRPr="009556D0">
              <w:rPr>
                <w:color w:val="000000"/>
                <w:sz w:val="20"/>
                <w:szCs w:val="20"/>
              </w:rPr>
              <w:t xml:space="preserve">{{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9556D0">
              <w:rPr>
                <w:color w:val="000000"/>
                <w:sz w:val="20"/>
                <w:szCs w:val="20"/>
              </w:rPr>
              <w:t>[‘1</w:t>
            </w:r>
            <w:r w:rsidRPr="00572FB6">
              <w:rPr>
                <w:color w:val="000000"/>
                <w:sz w:val="20"/>
                <w:szCs w:val="20"/>
              </w:rPr>
              <w:t>8</w:t>
            </w:r>
            <w:r w:rsidRPr="009556D0">
              <w:rPr>
                <w:color w:val="000000"/>
                <w:sz w:val="20"/>
                <w:szCs w:val="20"/>
              </w:rPr>
              <w:t>’]</w:t>
            </w:r>
            <w:r w:rsidRPr="003A5CAE">
              <w:rPr>
                <w:color w:val="000000"/>
                <w:sz w:val="20"/>
                <w:szCs w:val="20"/>
              </w:rPr>
              <w:t>[‘</w:t>
            </w:r>
            <w:r>
              <w:rPr>
                <w:color w:val="000000"/>
                <w:sz w:val="20"/>
                <w:szCs w:val="20"/>
                <w:lang w:val="en-US"/>
              </w:rPr>
              <w:t>price</w:t>
            </w:r>
            <w:r w:rsidRPr="003A5CAE">
              <w:rPr>
                <w:color w:val="000000"/>
                <w:sz w:val="20"/>
                <w:szCs w:val="20"/>
              </w:rPr>
              <w:t>’]</w:t>
            </w:r>
            <w:r w:rsidRPr="009556D0">
              <w:rPr>
                <w:color w:val="000000"/>
                <w:sz w:val="20"/>
                <w:szCs w:val="20"/>
              </w:rPr>
              <w:t xml:space="preserve"> }}</w:t>
            </w:r>
            <w:r>
              <w:rPr>
                <w:color w:val="000000"/>
                <w:sz w:val="20"/>
                <w:szCs w:val="20"/>
              </w:rPr>
              <w:t xml:space="preserve"> руб. за первый год обслуживания, далее – по прейскуранту Исполнителя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ED028B" w14:textId="77777777" w:rsidR="00E63B4F" w:rsidRDefault="00E63B4F" w:rsidP="000E4FA8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>{% if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[‘1</w:t>
            </w:r>
            <w:r>
              <w:rPr>
                <w:color w:val="000000"/>
                <w:sz w:val="20"/>
                <w:szCs w:val="20"/>
                <w:lang w:val="en-US"/>
              </w:rPr>
              <w:t>8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’][‘</w:t>
            </w:r>
            <w:r>
              <w:rPr>
                <w:color w:val="000000"/>
                <w:sz w:val="20"/>
                <w:szCs w:val="20"/>
                <w:lang w:val="en-US"/>
              </w:rPr>
              <w:t>total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&gt; 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r w:rsidRPr="0020552D">
              <w:rPr>
                <w:lang w:val="en-US"/>
              </w:rPr>
              <w:t>%}</w:t>
            </w:r>
          </w:p>
          <w:p w14:paraId="34875382" w14:textId="77777777" w:rsidR="00E63B4F" w:rsidRPr="00673A36" w:rsidRDefault="00E63B4F" w:rsidP="000E4FA8">
            <w:pPr>
              <w:pStyle w:val="ConsPlusNormal"/>
              <w:snapToGrid w:val="0"/>
              <w:rPr>
                <w:lang w:val="en-US"/>
              </w:rPr>
            </w:pPr>
            <w:r w:rsidRPr="00673A36">
              <w:rPr>
                <w:color w:val="000000"/>
                <w:lang w:val="en-US"/>
              </w:rPr>
              <w:t xml:space="preserve">{{ prices[‘18’][‘total’] }} </w:t>
            </w:r>
            <w:proofErr w:type="spellStart"/>
            <w:r w:rsidRPr="00673A36">
              <w:t>руб</w:t>
            </w:r>
            <w:proofErr w:type="spellEnd"/>
            <w:r w:rsidRPr="00673A36">
              <w:rPr>
                <w:lang w:val="en-US"/>
              </w:rPr>
              <w:t>.</w:t>
            </w:r>
          </w:p>
          <w:p w14:paraId="469B60DE" w14:textId="77777777" w:rsidR="00E63B4F" w:rsidRDefault="00E63B4F" w:rsidP="000E4FA8">
            <w:pPr>
              <w:pStyle w:val="ConsPlusNormal"/>
              <w:snapToGrid w:val="0"/>
            </w:pPr>
            <w:r w:rsidRPr="0020552D">
              <w:rPr>
                <w:lang w:val="en-US"/>
              </w:rPr>
              <w:t>{% endif %}</w:t>
            </w:r>
          </w:p>
        </w:tc>
      </w:tr>
      <w:tr w:rsidR="0075205E" w14:paraId="1B19294A" w14:textId="77777777" w:rsidTr="006470BC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04BD7413" w14:textId="13D6A808" w:rsidR="0075205E" w:rsidRDefault="0075205E" w:rsidP="0075205E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1AB552" w14:textId="03A054A5" w:rsidR="0075205E" w:rsidRPr="00B43650" w:rsidRDefault="00B43650" w:rsidP="0075205E">
            <w:pPr>
              <w:snapToGrid w:val="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Техническое обслуживание газовой колонки</w:t>
            </w:r>
            <w:r w:rsidRPr="00B43650">
              <w:rPr>
                <w:rFonts w:ascii="Times New Roman" w:hAnsi="Times New Roman"/>
                <w:color w:val="000000"/>
                <w:sz w:val="20"/>
                <w:szCs w:val="20"/>
              </w:rPr>
              <w:t>/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бойлера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AB025F" w14:textId="77777777" w:rsidR="0075205E" w:rsidRDefault="0075205E" w:rsidP="0075205E">
            <w:pPr>
              <w:pStyle w:val="ConsPlusNormal"/>
              <w:snapToGrid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86F2D1" w14:textId="6FF3FA16" w:rsidR="0075205E" w:rsidRDefault="0075205E" w:rsidP="0075205E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раз в 12 мес.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1E22E1" w14:textId="7DCE0B89" w:rsidR="0075205E" w:rsidRDefault="0075205E" w:rsidP="0075205E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2CDB3E" w14:textId="649D7630" w:rsidR="0075205E" w:rsidRDefault="0075205E" w:rsidP="0075205E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E3BAA2" w14:textId="48591EDE" w:rsidR="0075205E" w:rsidRPr="009556D0" w:rsidRDefault="0075205E" w:rsidP="0075205E">
            <w:pPr>
              <w:pStyle w:val="ConsPlusNormal"/>
              <w:rPr>
                <w:color w:val="000000"/>
                <w:sz w:val="20"/>
                <w:szCs w:val="20"/>
              </w:rPr>
            </w:pPr>
            <w:r w:rsidRPr="009556D0">
              <w:rPr>
                <w:color w:val="000000"/>
                <w:sz w:val="20"/>
                <w:szCs w:val="20"/>
              </w:rPr>
              <w:t xml:space="preserve">{{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9556D0">
              <w:rPr>
                <w:color w:val="000000"/>
                <w:sz w:val="20"/>
                <w:szCs w:val="20"/>
              </w:rPr>
              <w:t>[‘</w:t>
            </w:r>
            <w:r w:rsidR="007D2146">
              <w:rPr>
                <w:color w:val="000000"/>
                <w:sz w:val="20"/>
                <w:szCs w:val="20"/>
              </w:rPr>
              <w:t>19</w:t>
            </w:r>
            <w:r w:rsidRPr="009556D0">
              <w:rPr>
                <w:color w:val="000000"/>
                <w:sz w:val="20"/>
                <w:szCs w:val="20"/>
              </w:rPr>
              <w:t>’]</w:t>
            </w:r>
            <w:r w:rsidRPr="003A5CAE">
              <w:rPr>
                <w:color w:val="000000"/>
                <w:sz w:val="20"/>
                <w:szCs w:val="20"/>
              </w:rPr>
              <w:t>[‘</w:t>
            </w:r>
            <w:r>
              <w:rPr>
                <w:color w:val="000000"/>
                <w:sz w:val="20"/>
                <w:szCs w:val="20"/>
                <w:lang w:val="en-US"/>
              </w:rPr>
              <w:t>price</w:t>
            </w:r>
            <w:r w:rsidRPr="003A5CAE">
              <w:rPr>
                <w:color w:val="000000"/>
                <w:sz w:val="20"/>
                <w:szCs w:val="20"/>
              </w:rPr>
              <w:t>’]</w:t>
            </w:r>
            <w:r w:rsidRPr="009556D0">
              <w:rPr>
                <w:color w:val="000000"/>
                <w:sz w:val="20"/>
                <w:szCs w:val="20"/>
              </w:rPr>
              <w:t xml:space="preserve"> }}</w:t>
            </w:r>
            <w:r>
              <w:rPr>
                <w:color w:val="000000"/>
                <w:sz w:val="20"/>
                <w:szCs w:val="20"/>
              </w:rPr>
              <w:t xml:space="preserve"> руб. за первый год обслуживания, далее – по прейскуранту Исполнителя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5693BE" w14:textId="6273971D" w:rsidR="0075205E" w:rsidRDefault="0075205E" w:rsidP="0075205E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>{% if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[‘1</w:t>
            </w:r>
            <w:r w:rsidR="007D2146" w:rsidRPr="007D2146">
              <w:rPr>
                <w:color w:val="000000"/>
                <w:sz w:val="20"/>
                <w:szCs w:val="20"/>
                <w:lang w:val="en-US"/>
              </w:rPr>
              <w:t>9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’][‘</w:t>
            </w:r>
            <w:r>
              <w:rPr>
                <w:color w:val="000000"/>
                <w:sz w:val="20"/>
                <w:szCs w:val="20"/>
                <w:lang w:val="en-US"/>
              </w:rPr>
              <w:t>total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&gt; 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r w:rsidRPr="0020552D">
              <w:rPr>
                <w:lang w:val="en-US"/>
              </w:rPr>
              <w:t>%}</w:t>
            </w:r>
          </w:p>
          <w:p w14:paraId="556EA2EF" w14:textId="0FE13E14" w:rsidR="0075205E" w:rsidRPr="00673A36" w:rsidRDefault="0075205E" w:rsidP="0075205E">
            <w:pPr>
              <w:pStyle w:val="ConsPlusNormal"/>
              <w:snapToGrid w:val="0"/>
              <w:rPr>
                <w:lang w:val="en-US"/>
              </w:rPr>
            </w:pPr>
            <w:r w:rsidRPr="00673A36">
              <w:rPr>
                <w:color w:val="000000"/>
                <w:lang w:val="en-US"/>
              </w:rPr>
              <w:t>{{ prices[‘</w:t>
            </w:r>
            <w:r w:rsidR="007D2146" w:rsidRPr="007D2146">
              <w:rPr>
                <w:color w:val="000000"/>
                <w:lang w:val="en-US"/>
              </w:rPr>
              <w:t>19</w:t>
            </w:r>
            <w:r w:rsidRPr="00673A36">
              <w:rPr>
                <w:color w:val="000000"/>
                <w:lang w:val="en-US"/>
              </w:rPr>
              <w:t xml:space="preserve">’][‘total’] }} </w:t>
            </w:r>
            <w:proofErr w:type="spellStart"/>
            <w:r w:rsidRPr="00673A36">
              <w:t>руб</w:t>
            </w:r>
            <w:proofErr w:type="spellEnd"/>
            <w:r w:rsidRPr="00673A36">
              <w:rPr>
                <w:lang w:val="en-US"/>
              </w:rPr>
              <w:t>.</w:t>
            </w:r>
          </w:p>
          <w:p w14:paraId="427B9BEA" w14:textId="106D8C89" w:rsidR="0075205E" w:rsidRPr="0020552D" w:rsidRDefault="0075205E" w:rsidP="0075205E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>{% endif %}</w:t>
            </w:r>
          </w:p>
        </w:tc>
      </w:tr>
      <w:tr w:rsidR="0075205E" w14:paraId="4A74092E" w14:textId="77777777" w:rsidTr="006470BC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2F497825" w14:textId="6993E777" w:rsidR="0075205E" w:rsidRDefault="0075205E" w:rsidP="0075205E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92F783" w14:textId="2867223D" w:rsidR="0075205E" w:rsidRDefault="00782C57" w:rsidP="0075205E">
            <w:pPr>
              <w:snapToGrid w:val="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Инструктаж потребителя газа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2E2ECA" w14:textId="77777777" w:rsidR="0075205E" w:rsidRDefault="0075205E" w:rsidP="0075205E">
            <w:pPr>
              <w:pStyle w:val="ConsPlusNormal"/>
              <w:snapToGrid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C5B8D3" w14:textId="07AA0F91" w:rsidR="0075205E" w:rsidRDefault="0075205E" w:rsidP="0075205E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раз в 12 мес.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504E65" w14:textId="2223ED11" w:rsidR="0075205E" w:rsidRDefault="0075205E" w:rsidP="0075205E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DC4710" w14:textId="574A7247" w:rsidR="0075205E" w:rsidRDefault="0075205E" w:rsidP="0075205E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9F30DD" w14:textId="54A2C635" w:rsidR="0075205E" w:rsidRPr="009556D0" w:rsidRDefault="0075205E" w:rsidP="0075205E">
            <w:pPr>
              <w:pStyle w:val="ConsPlusNormal"/>
              <w:rPr>
                <w:color w:val="000000"/>
                <w:sz w:val="20"/>
                <w:szCs w:val="20"/>
              </w:rPr>
            </w:pPr>
            <w:r w:rsidRPr="009556D0">
              <w:rPr>
                <w:color w:val="000000"/>
                <w:sz w:val="20"/>
                <w:szCs w:val="20"/>
              </w:rPr>
              <w:t xml:space="preserve">{{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9556D0">
              <w:rPr>
                <w:color w:val="000000"/>
                <w:sz w:val="20"/>
                <w:szCs w:val="20"/>
              </w:rPr>
              <w:t>[‘</w:t>
            </w:r>
            <w:r w:rsidR="007D2146">
              <w:rPr>
                <w:color w:val="000000"/>
                <w:sz w:val="20"/>
                <w:szCs w:val="20"/>
              </w:rPr>
              <w:t>20</w:t>
            </w:r>
            <w:r w:rsidRPr="009556D0">
              <w:rPr>
                <w:color w:val="000000"/>
                <w:sz w:val="20"/>
                <w:szCs w:val="20"/>
              </w:rPr>
              <w:t>’]</w:t>
            </w:r>
            <w:r w:rsidRPr="003A5CAE">
              <w:rPr>
                <w:color w:val="000000"/>
                <w:sz w:val="20"/>
                <w:szCs w:val="20"/>
              </w:rPr>
              <w:t>[‘</w:t>
            </w:r>
            <w:r>
              <w:rPr>
                <w:color w:val="000000"/>
                <w:sz w:val="20"/>
                <w:szCs w:val="20"/>
                <w:lang w:val="en-US"/>
              </w:rPr>
              <w:t>price</w:t>
            </w:r>
            <w:r w:rsidRPr="003A5CAE">
              <w:rPr>
                <w:color w:val="000000"/>
                <w:sz w:val="20"/>
                <w:szCs w:val="20"/>
              </w:rPr>
              <w:t>’]</w:t>
            </w:r>
            <w:r w:rsidRPr="009556D0">
              <w:rPr>
                <w:color w:val="000000"/>
                <w:sz w:val="20"/>
                <w:szCs w:val="20"/>
              </w:rPr>
              <w:t xml:space="preserve"> }}</w:t>
            </w:r>
            <w:r>
              <w:rPr>
                <w:color w:val="000000"/>
                <w:sz w:val="20"/>
                <w:szCs w:val="20"/>
              </w:rPr>
              <w:t xml:space="preserve"> руб. за первый год обслуживания, далее – по прейскуранту Исполнителя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51E999" w14:textId="6953EAE8" w:rsidR="0075205E" w:rsidRDefault="0075205E" w:rsidP="0075205E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>{% if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[‘</w:t>
            </w:r>
            <w:r w:rsidR="007D2146" w:rsidRPr="007D2146">
              <w:rPr>
                <w:color w:val="000000"/>
                <w:sz w:val="20"/>
                <w:szCs w:val="20"/>
                <w:lang w:val="en-US"/>
              </w:rPr>
              <w:t>20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’][‘</w:t>
            </w:r>
            <w:r>
              <w:rPr>
                <w:color w:val="000000"/>
                <w:sz w:val="20"/>
                <w:szCs w:val="20"/>
                <w:lang w:val="en-US"/>
              </w:rPr>
              <w:t>total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&gt; 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r w:rsidRPr="0020552D">
              <w:rPr>
                <w:lang w:val="en-US"/>
              </w:rPr>
              <w:t>%}</w:t>
            </w:r>
          </w:p>
          <w:p w14:paraId="6D7B9435" w14:textId="0CAAFF75" w:rsidR="0075205E" w:rsidRPr="00673A36" w:rsidRDefault="0075205E" w:rsidP="0075205E">
            <w:pPr>
              <w:pStyle w:val="ConsPlusNormal"/>
              <w:snapToGrid w:val="0"/>
              <w:rPr>
                <w:lang w:val="en-US"/>
              </w:rPr>
            </w:pPr>
            <w:r w:rsidRPr="00673A36">
              <w:rPr>
                <w:color w:val="000000"/>
                <w:lang w:val="en-US"/>
              </w:rPr>
              <w:t>{{ prices[‘</w:t>
            </w:r>
            <w:r w:rsidR="007D2146" w:rsidRPr="007D2146">
              <w:rPr>
                <w:color w:val="000000"/>
                <w:lang w:val="en-US"/>
              </w:rPr>
              <w:t>20</w:t>
            </w:r>
            <w:r w:rsidRPr="00673A36">
              <w:rPr>
                <w:color w:val="000000"/>
                <w:lang w:val="en-US"/>
              </w:rPr>
              <w:t xml:space="preserve">’][‘total’] }} </w:t>
            </w:r>
            <w:proofErr w:type="spellStart"/>
            <w:r w:rsidRPr="00673A36">
              <w:t>руб</w:t>
            </w:r>
            <w:proofErr w:type="spellEnd"/>
            <w:r w:rsidRPr="00673A36">
              <w:rPr>
                <w:lang w:val="en-US"/>
              </w:rPr>
              <w:t>.</w:t>
            </w:r>
          </w:p>
          <w:p w14:paraId="49227875" w14:textId="38F19863" w:rsidR="0075205E" w:rsidRPr="0020552D" w:rsidRDefault="0075205E" w:rsidP="0075205E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>{% endif %}</w:t>
            </w:r>
          </w:p>
        </w:tc>
      </w:tr>
      <w:tr w:rsidR="0075205E" w14:paraId="65F76DB4" w14:textId="77777777" w:rsidTr="000E4FA8">
        <w:tc>
          <w:tcPr>
            <w:tcW w:w="5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18585CEA" w14:textId="77777777" w:rsidR="0075205E" w:rsidRDefault="0075205E" w:rsidP="0075205E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2640" w:type="dxa"/>
            <w:gridSpan w:val="6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F13655" w14:textId="77777777" w:rsidR="0075205E" w:rsidRDefault="0075205E" w:rsidP="0075205E">
            <w:pPr>
              <w:pStyle w:val="ConsPlusNormal"/>
              <w:snapToGrid w:val="0"/>
              <w:spacing w:after="200"/>
            </w:pPr>
            <w:r>
              <w:rPr>
                <w:color w:val="000000"/>
                <w:sz w:val="20"/>
                <w:szCs w:val="20"/>
              </w:rPr>
              <w:t xml:space="preserve">ИТОГО (за первый год обслуживания, далее – по прейскуранту Исполнителя):       </w:t>
            </w:r>
          </w:p>
        </w:tc>
        <w:tc>
          <w:tcPr>
            <w:tcW w:w="17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BE0CA2" w14:textId="77777777" w:rsidR="0075205E" w:rsidRDefault="0075205E" w:rsidP="0075205E">
            <w:pPr>
              <w:pStyle w:val="ConsPlusNormal"/>
              <w:snapToGrid w:val="0"/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summ</w:t>
            </w:r>
            <w:proofErr w:type="spellEnd"/>
            <w:r>
              <w:rPr>
                <w:lang w:val="en-US"/>
              </w:rPr>
              <w:t xml:space="preserve"> }} </w:t>
            </w:r>
            <w:r>
              <w:t>руб.</w:t>
            </w:r>
          </w:p>
        </w:tc>
      </w:tr>
    </w:tbl>
    <w:p w14:paraId="60387DD6" w14:textId="77777777" w:rsidR="00E63B4F" w:rsidRDefault="00E63B4F" w:rsidP="00E63B4F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591"/>
        <w:gridCol w:w="340"/>
        <w:gridCol w:w="2039"/>
        <w:gridCol w:w="1099"/>
        <w:gridCol w:w="1629"/>
        <w:gridCol w:w="144"/>
        <w:gridCol w:w="2420"/>
      </w:tblGrid>
      <w:tr w:rsidR="00E63B4F" w14:paraId="2BB14A81" w14:textId="77777777" w:rsidTr="000E4FA8">
        <w:tc>
          <w:tcPr>
            <w:tcW w:w="9230" w:type="dxa"/>
            <w:gridSpan w:val="7"/>
            <w:shd w:val="clear" w:color="auto" w:fill="auto"/>
          </w:tcPr>
          <w:p w14:paraId="724066B6" w14:textId="77777777" w:rsidR="00E63B4F" w:rsidRDefault="00E63B4F" w:rsidP="000E4FA8">
            <w:pPr>
              <w:pStyle w:val="ConsPlusNormal"/>
              <w:jc w:val="center"/>
            </w:pPr>
            <w:r>
              <w:t>Подписи Сторон</w:t>
            </w:r>
          </w:p>
        </w:tc>
      </w:tr>
      <w:tr w:rsidR="00E63B4F" w14:paraId="23F8EE4F" w14:textId="77777777" w:rsidTr="000E4FA8">
        <w:tc>
          <w:tcPr>
            <w:tcW w:w="3970" w:type="dxa"/>
            <w:gridSpan w:val="3"/>
            <w:shd w:val="clear" w:color="auto" w:fill="auto"/>
          </w:tcPr>
          <w:p w14:paraId="4B841067" w14:textId="77777777" w:rsidR="00E63B4F" w:rsidRDefault="00E63B4F" w:rsidP="000E4FA8">
            <w:pPr>
              <w:pStyle w:val="ConsPlusNormal"/>
              <w:jc w:val="center"/>
            </w:pPr>
            <w:r>
              <w:t>Исполнитель:</w:t>
            </w:r>
          </w:p>
        </w:tc>
        <w:tc>
          <w:tcPr>
            <w:tcW w:w="1099" w:type="dxa"/>
            <w:shd w:val="clear" w:color="auto" w:fill="auto"/>
          </w:tcPr>
          <w:p w14:paraId="24761B95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4161" w:type="dxa"/>
            <w:gridSpan w:val="3"/>
            <w:shd w:val="clear" w:color="auto" w:fill="auto"/>
          </w:tcPr>
          <w:p w14:paraId="620CE6A3" w14:textId="77777777" w:rsidR="00E63B4F" w:rsidRDefault="00E63B4F" w:rsidP="000E4FA8">
            <w:pPr>
              <w:pStyle w:val="ConsPlusNormal"/>
              <w:jc w:val="center"/>
            </w:pPr>
            <w:r>
              <w:t>Заказчик:</w:t>
            </w:r>
          </w:p>
        </w:tc>
      </w:tr>
      <w:tr w:rsidR="00E63B4F" w14:paraId="4EAE647A" w14:textId="77777777" w:rsidTr="000E4FA8">
        <w:tc>
          <w:tcPr>
            <w:tcW w:w="39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1FDB002D" w14:textId="77777777" w:rsidR="00E63B4F" w:rsidRDefault="00E63B4F" w:rsidP="000E4FA8">
            <w:pPr>
              <w:pStyle w:val="ConsPlusNormal"/>
              <w:snapToGrid w:val="0"/>
            </w:pPr>
            <w:r>
              <w:t>Генеральный директор</w:t>
            </w:r>
          </w:p>
        </w:tc>
        <w:tc>
          <w:tcPr>
            <w:tcW w:w="1099" w:type="dxa"/>
            <w:shd w:val="clear" w:color="auto" w:fill="auto"/>
          </w:tcPr>
          <w:p w14:paraId="2FA29005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4161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0A7BE936" w14:textId="77777777" w:rsidR="00E63B4F" w:rsidRDefault="00E63B4F" w:rsidP="000E4FA8">
            <w:pPr>
              <w:pStyle w:val="ConsPlusNormal"/>
              <w:snapToGrid w:val="0"/>
            </w:pPr>
          </w:p>
        </w:tc>
      </w:tr>
      <w:tr w:rsidR="00E63B4F" w14:paraId="57751419" w14:textId="77777777" w:rsidTr="000E4FA8">
        <w:tc>
          <w:tcPr>
            <w:tcW w:w="3970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13518E70" w14:textId="77777777" w:rsidR="00E63B4F" w:rsidRDefault="00E63B4F" w:rsidP="000E4FA8">
            <w:pPr>
              <w:pStyle w:val="ConsPlusNormal"/>
              <w:jc w:val="center"/>
            </w:pPr>
            <w:r>
              <w:t>(должность)</w:t>
            </w:r>
          </w:p>
        </w:tc>
        <w:tc>
          <w:tcPr>
            <w:tcW w:w="1099" w:type="dxa"/>
            <w:shd w:val="clear" w:color="auto" w:fill="auto"/>
          </w:tcPr>
          <w:p w14:paraId="3AD22AAA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4161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2BBB9CA4" w14:textId="77777777" w:rsidR="00E63B4F" w:rsidRDefault="00E63B4F" w:rsidP="000E4FA8">
            <w:pPr>
              <w:pStyle w:val="ConsPlusNormal"/>
              <w:jc w:val="center"/>
            </w:pPr>
            <w:r>
              <w:t>(должность (при наличии)</w:t>
            </w:r>
          </w:p>
        </w:tc>
      </w:tr>
      <w:tr w:rsidR="00E63B4F" w14:paraId="4C322471" w14:textId="77777777" w:rsidTr="000E4FA8">
        <w:tc>
          <w:tcPr>
            <w:tcW w:w="1591" w:type="dxa"/>
            <w:tcBorders>
              <w:bottom w:val="single" w:sz="4" w:space="0" w:color="000000"/>
            </w:tcBorders>
            <w:shd w:val="clear" w:color="auto" w:fill="auto"/>
          </w:tcPr>
          <w:p w14:paraId="4190D8BA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340" w:type="dxa"/>
            <w:shd w:val="clear" w:color="auto" w:fill="auto"/>
          </w:tcPr>
          <w:p w14:paraId="6CD722A5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2039" w:type="dxa"/>
            <w:tcBorders>
              <w:bottom w:val="single" w:sz="4" w:space="0" w:color="000000"/>
            </w:tcBorders>
            <w:shd w:val="clear" w:color="auto" w:fill="auto"/>
          </w:tcPr>
          <w:p w14:paraId="1459144C" w14:textId="77777777" w:rsidR="00E63B4F" w:rsidRDefault="00E63B4F" w:rsidP="000E4FA8">
            <w:pPr>
              <w:pStyle w:val="ConsPlusNormal"/>
              <w:snapToGrid w:val="0"/>
            </w:pPr>
            <w:r>
              <w:t>Дегтярев С.А.</w:t>
            </w:r>
          </w:p>
        </w:tc>
        <w:tc>
          <w:tcPr>
            <w:tcW w:w="1099" w:type="dxa"/>
            <w:shd w:val="clear" w:color="auto" w:fill="auto"/>
          </w:tcPr>
          <w:p w14:paraId="386C60EE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1629" w:type="dxa"/>
            <w:tcBorders>
              <w:bottom w:val="single" w:sz="4" w:space="0" w:color="000000"/>
            </w:tcBorders>
            <w:shd w:val="clear" w:color="auto" w:fill="auto"/>
          </w:tcPr>
          <w:p w14:paraId="30CF6294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112" w:type="dxa"/>
            <w:shd w:val="clear" w:color="auto" w:fill="auto"/>
          </w:tcPr>
          <w:p w14:paraId="1F05929F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2420" w:type="dxa"/>
            <w:tcBorders>
              <w:bottom w:val="single" w:sz="4" w:space="0" w:color="000000"/>
            </w:tcBorders>
            <w:shd w:val="clear" w:color="auto" w:fill="auto"/>
          </w:tcPr>
          <w:p w14:paraId="33D6A2D9" w14:textId="77777777" w:rsidR="00E63B4F" w:rsidRPr="00F82CB2" w:rsidRDefault="00E63B4F" w:rsidP="000E4FA8">
            <w:pPr>
              <w:pStyle w:val="ConsPlusNormal"/>
              <w:snapToGrid w:val="0"/>
              <w:rPr>
                <w:lang w:val="en-US"/>
              </w:rPr>
            </w:pPr>
            <w:r>
              <w:rPr>
                <w:lang w:val="en-US"/>
              </w:rPr>
              <w:t>{{ initials }}</w:t>
            </w:r>
          </w:p>
        </w:tc>
      </w:tr>
      <w:tr w:rsidR="00E63B4F" w14:paraId="0F432B30" w14:textId="77777777" w:rsidTr="000E4FA8">
        <w:tc>
          <w:tcPr>
            <w:tcW w:w="1591" w:type="dxa"/>
            <w:tcBorders>
              <w:top w:val="single" w:sz="4" w:space="0" w:color="000000"/>
            </w:tcBorders>
            <w:shd w:val="clear" w:color="auto" w:fill="auto"/>
          </w:tcPr>
          <w:p w14:paraId="3AACD313" w14:textId="77777777" w:rsidR="00E63B4F" w:rsidRDefault="00E63B4F" w:rsidP="000E4FA8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340" w:type="dxa"/>
            <w:shd w:val="clear" w:color="auto" w:fill="auto"/>
          </w:tcPr>
          <w:p w14:paraId="132A5972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2039" w:type="dxa"/>
            <w:tcBorders>
              <w:top w:val="single" w:sz="4" w:space="0" w:color="000000"/>
            </w:tcBorders>
            <w:shd w:val="clear" w:color="auto" w:fill="auto"/>
          </w:tcPr>
          <w:p w14:paraId="5AB62036" w14:textId="77777777" w:rsidR="00E63B4F" w:rsidRDefault="00E63B4F" w:rsidP="000E4FA8">
            <w:pPr>
              <w:pStyle w:val="ConsPlusNormal"/>
              <w:jc w:val="center"/>
            </w:pPr>
            <w:r>
              <w:t>(инициалы, фамилия)</w:t>
            </w:r>
          </w:p>
        </w:tc>
        <w:tc>
          <w:tcPr>
            <w:tcW w:w="1099" w:type="dxa"/>
            <w:shd w:val="clear" w:color="auto" w:fill="auto"/>
          </w:tcPr>
          <w:p w14:paraId="17FEA17E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1629" w:type="dxa"/>
            <w:tcBorders>
              <w:top w:val="single" w:sz="4" w:space="0" w:color="000000"/>
            </w:tcBorders>
            <w:shd w:val="clear" w:color="auto" w:fill="auto"/>
          </w:tcPr>
          <w:p w14:paraId="1E862B81" w14:textId="77777777" w:rsidR="00E63B4F" w:rsidRDefault="00E63B4F" w:rsidP="000E4FA8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112" w:type="dxa"/>
            <w:shd w:val="clear" w:color="auto" w:fill="auto"/>
          </w:tcPr>
          <w:p w14:paraId="1C3FA757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2420" w:type="dxa"/>
            <w:tcBorders>
              <w:top w:val="single" w:sz="4" w:space="0" w:color="000000"/>
            </w:tcBorders>
            <w:shd w:val="clear" w:color="auto" w:fill="auto"/>
          </w:tcPr>
          <w:p w14:paraId="51038647" w14:textId="77777777" w:rsidR="00E63B4F" w:rsidRDefault="00E63B4F" w:rsidP="000E4FA8">
            <w:pPr>
              <w:pStyle w:val="ConsPlusNormal"/>
              <w:jc w:val="center"/>
            </w:pPr>
            <w:r>
              <w:t>(инициалы, фамилия)</w:t>
            </w:r>
          </w:p>
        </w:tc>
      </w:tr>
      <w:tr w:rsidR="00E63B4F" w14:paraId="6A340FBD" w14:textId="77777777" w:rsidTr="000E4FA8">
        <w:tc>
          <w:tcPr>
            <w:tcW w:w="3970" w:type="dxa"/>
            <w:gridSpan w:val="3"/>
            <w:shd w:val="clear" w:color="auto" w:fill="auto"/>
          </w:tcPr>
          <w:p w14:paraId="1EDC784D" w14:textId="77777777" w:rsidR="00E63B4F" w:rsidRDefault="00E63B4F" w:rsidP="000E4FA8">
            <w:pPr>
              <w:pStyle w:val="ConsPlusNormal"/>
            </w:pPr>
            <w:r>
              <w:t xml:space="preserve"> </w:t>
            </w:r>
          </w:p>
        </w:tc>
        <w:tc>
          <w:tcPr>
            <w:tcW w:w="1099" w:type="dxa"/>
            <w:shd w:val="clear" w:color="auto" w:fill="auto"/>
          </w:tcPr>
          <w:p w14:paraId="0AFFEDBB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4161" w:type="dxa"/>
            <w:gridSpan w:val="3"/>
            <w:shd w:val="clear" w:color="auto" w:fill="auto"/>
          </w:tcPr>
          <w:p w14:paraId="174FC48D" w14:textId="77777777" w:rsidR="00E63B4F" w:rsidRDefault="00E63B4F" w:rsidP="000E4FA8">
            <w:pPr>
              <w:pStyle w:val="ConsPlusNormal"/>
            </w:pPr>
            <w:r>
              <w:t xml:space="preserve"> </w:t>
            </w:r>
          </w:p>
        </w:tc>
      </w:tr>
    </w:tbl>
    <w:p w14:paraId="6A4CC08A" w14:textId="77777777" w:rsidR="00E63B4F" w:rsidRDefault="00E63B4F" w:rsidP="00E63B4F">
      <w:pPr>
        <w:pStyle w:val="ConsPlusNormal"/>
        <w:jc w:val="both"/>
      </w:pPr>
    </w:p>
    <w:p w14:paraId="6979868F" w14:textId="3FF574D0" w:rsidR="00322628" w:rsidRPr="00E63B4F" w:rsidRDefault="00322628">
      <w:pPr>
        <w:pStyle w:val="ConsPlusNonformat"/>
        <w:jc w:val="both"/>
        <w:rPr>
          <w:lang w:val="en-US"/>
        </w:rPr>
      </w:pPr>
    </w:p>
    <w:sectPr w:rsidR="00322628" w:rsidRPr="00E63B4F">
      <w:pgSz w:w="16838" w:h="11906" w:orient="landscape"/>
      <w:pgMar w:top="1134" w:right="1134" w:bottom="1134" w:left="1134" w:header="720" w:footer="720" w:gutter="0"/>
      <w:cols w:space="72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1F7"/>
    <w:rsid w:val="00005435"/>
    <w:rsid w:val="00005F63"/>
    <w:rsid w:val="0003556B"/>
    <w:rsid w:val="00091D45"/>
    <w:rsid w:val="000D4102"/>
    <w:rsid w:val="000F0EB3"/>
    <w:rsid w:val="00143747"/>
    <w:rsid w:val="00166895"/>
    <w:rsid w:val="00273F52"/>
    <w:rsid w:val="002A207C"/>
    <w:rsid w:val="002D37D7"/>
    <w:rsid w:val="002E4472"/>
    <w:rsid w:val="00322628"/>
    <w:rsid w:val="00335D9D"/>
    <w:rsid w:val="003A6381"/>
    <w:rsid w:val="003B66F8"/>
    <w:rsid w:val="003E271A"/>
    <w:rsid w:val="004E31D4"/>
    <w:rsid w:val="00532759"/>
    <w:rsid w:val="005374DE"/>
    <w:rsid w:val="00537932"/>
    <w:rsid w:val="00547866"/>
    <w:rsid w:val="005507BC"/>
    <w:rsid w:val="0057693F"/>
    <w:rsid w:val="0057796B"/>
    <w:rsid w:val="005D7B30"/>
    <w:rsid w:val="005F5E12"/>
    <w:rsid w:val="00643E66"/>
    <w:rsid w:val="006470BC"/>
    <w:rsid w:val="006C393F"/>
    <w:rsid w:val="00725A56"/>
    <w:rsid w:val="00726DE3"/>
    <w:rsid w:val="0075205E"/>
    <w:rsid w:val="007625AE"/>
    <w:rsid w:val="00782C57"/>
    <w:rsid w:val="007A1941"/>
    <w:rsid w:val="007D2146"/>
    <w:rsid w:val="007E44CC"/>
    <w:rsid w:val="007F78C2"/>
    <w:rsid w:val="00875DDA"/>
    <w:rsid w:val="008954FB"/>
    <w:rsid w:val="008A61D8"/>
    <w:rsid w:val="008B3781"/>
    <w:rsid w:val="008D4D75"/>
    <w:rsid w:val="0090182A"/>
    <w:rsid w:val="009107D5"/>
    <w:rsid w:val="00917FF3"/>
    <w:rsid w:val="00923EE6"/>
    <w:rsid w:val="009361F7"/>
    <w:rsid w:val="0099614C"/>
    <w:rsid w:val="009B2553"/>
    <w:rsid w:val="009C7797"/>
    <w:rsid w:val="00AA0377"/>
    <w:rsid w:val="00AA6BA6"/>
    <w:rsid w:val="00AB2AA2"/>
    <w:rsid w:val="00AF1287"/>
    <w:rsid w:val="00B43650"/>
    <w:rsid w:val="00B4636B"/>
    <w:rsid w:val="00B52415"/>
    <w:rsid w:val="00B8369A"/>
    <w:rsid w:val="00BB099B"/>
    <w:rsid w:val="00BD183D"/>
    <w:rsid w:val="00C2703A"/>
    <w:rsid w:val="00C81ED3"/>
    <w:rsid w:val="00C92303"/>
    <w:rsid w:val="00CB3E95"/>
    <w:rsid w:val="00CC60F4"/>
    <w:rsid w:val="00CE1291"/>
    <w:rsid w:val="00D07E6B"/>
    <w:rsid w:val="00E04128"/>
    <w:rsid w:val="00E37A12"/>
    <w:rsid w:val="00E62490"/>
    <w:rsid w:val="00E63B4F"/>
    <w:rsid w:val="00E66A9B"/>
    <w:rsid w:val="00EA11D9"/>
    <w:rsid w:val="00EA641C"/>
    <w:rsid w:val="00ED616B"/>
    <w:rsid w:val="00F14AE4"/>
    <w:rsid w:val="00F4734B"/>
    <w:rsid w:val="00FA3E6A"/>
    <w:rsid w:val="00FB4E62"/>
    <w:rsid w:val="00FC66FD"/>
    <w:rsid w:val="00FD1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0B394FF"/>
  <w15:chartTrackingRefBased/>
  <w15:docId w15:val="{4A4BAF4B-D27F-4653-A5A3-008D3D67C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hAnsi="Calibri"/>
      <w:sz w:val="22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character" w:styleId="a3">
    <w:name w:val="Hyperlink"/>
    <w:rPr>
      <w:color w:val="000080"/>
      <w:u w:val="single"/>
    </w:rPr>
  </w:style>
  <w:style w:type="character" w:customStyle="1" w:styleId="a4">
    <w:name w:val="Символ нумерации"/>
  </w:style>
  <w:style w:type="paragraph" w:styleId="a5">
    <w:name w:val="Title"/>
    <w:basedOn w:val="a"/>
    <w:next w:val="a6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a6">
    <w:name w:val="Body Text"/>
    <w:basedOn w:val="a"/>
    <w:pPr>
      <w:spacing w:after="120"/>
    </w:pPr>
  </w:style>
  <w:style w:type="paragraph" w:styleId="a7">
    <w:name w:val="List"/>
    <w:basedOn w:val="a6"/>
    <w:rPr>
      <w:rFonts w:cs="Lucida Sans"/>
    </w:rPr>
  </w:style>
  <w:style w:type="paragraph" w:customStyle="1" w:styleId="10">
    <w:name w:val="Название1"/>
    <w:basedOn w:val="a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Lucida Sans"/>
    </w:rPr>
  </w:style>
  <w:style w:type="paragraph" w:customStyle="1" w:styleId="ConsPlusNormal">
    <w:name w:val="ConsPlusNormal"/>
    <w:pPr>
      <w:widowControl w:val="0"/>
      <w:suppressAutoHyphens/>
      <w:autoSpaceDE w:val="0"/>
    </w:pPr>
    <w:rPr>
      <w:sz w:val="24"/>
      <w:szCs w:val="24"/>
      <w:lang w:eastAsia="ar-SA"/>
    </w:rPr>
  </w:style>
  <w:style w:type="paragraph" w:customStyle="1" w:styleId="ConsPlusNonformat">
    <w:name w:val="ConsPlusNonformat"/>
    <w:pPr>
      <w:widowControl w:val="0"/>
      <w:suppressAutoHyphens/>
      <w:autoSpaceDE w:val="0"/>
    </w:pPr>
    <w:rPr>
      <w:rFonts w:ascii="Courier New" w:hAnsi="Courier New" w:cs="Courier New"/>
      <w:lang w:eastAsia="ar-SA"/>
    </w:rPr>
  </w:style>
  <w:style w:type="paragraph" w:styleId="a8">
    <w:name w:val="No Spacing"/>
    <w:qFormat/>
    <w:pPr>
      <w:suppressAutoHyphens/>
    </w:pPr>
    <w:rPr>
      <w:rFonts w:ascii="Calibri" w:hAnsi="Calibri"/>
      <w:sz w:val="22"/>
      <w:szCs w:val="22"/>
      <w:lang w:eastAsia="ar-SA"/>
    </w:rPr>
  </w:style>
  <w:style w:type="paragraph" w:customStyle="1" w:styleId="a9">
    <w:name w:val="Содержимое таблицы"/>
    <w:basedOn w:val="a"/>
    <w:pPr>
      <w:suppressLineNumbers/>
    </w:pPr>
  </w:style>
  <w:style w:type="paragraph" w:customStyle="1" w:styleId="aa">
    <w:name w:val="Заголовок таблицы"/>
    <w:basedOn w:val="a9"/>
    <w:pPr>
      <w:jc w:val="center"/>
    </w:pPr>
    <w:rPr>
      <w:b/>
      <w:bCs/>
    </w:rPr>
  </w:style>
  <w:style w:type="paragraph" w:customStyle="1" w:styleId="TableContents">
    <w:name w:val="Table Contents"/>
    <w:basedOn w:val="a"/>
    <w:qFormat/>
    <w:rsid w:val="00322628"/>
    <w:pPr>
      <w:suppressLineNumbers/>
      <w:suppressAutoHyphens w:val="0"/>
      <w:spacing w:after="0" w:line="240" w:lineRule="auto"/>
    </w:pPr>
    <w:rPr>
      <w:rFonts w:ascii="Liberation Serif" w:eastAsia="Noto Sans CJK SC Regular" w:hAnsi="Liberation Serif" w:cs="Lohit Devanagari"/>
      <w:color w:val="00000A"/>
      <w:kern w:val="2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3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93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9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1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96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9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5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53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7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2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1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5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3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0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45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7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hoteigaz@mail.ru" TargetMode="External"/><Relationship Id="rId4" Type="http://schemas.openxmlformats.org/officeDocument/2006/relationships/hyperlink" Target="mailto:hoteigaz@mai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11</Pages>
  <Words>2831</Words>
  <Characters>16140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18934</CharactersWithSpaces>
  <SharedDoc>false</SharedDoc>
  <HLinks>
    <vt:vector size="12" baseType="variant">
      <vt:variant>
        <vt:i4>4784247</vt:i4>
      </vt:variant>
      <vt:variant>
        <vt:i4>3</vt:i4>
      </vt:variant>
      <vt:variant>
        <vt:i4>0</vt:i4>
      </vt:variant>
      <vt:variant>
        <vt:i4>5</vt:i4>
      </vt:variant>
      <vt:variant>
        <vt:lpwstr>mailto:hoteigaz@mail.ru</vt:lpwstr>
      </vt:variant>
      <vt:variant>
        <vt:lpwstr/>
      </vt:variant>
      <vt:variant>
        <vt:i4>4784247</vt:i4>
      </vt:variant>
      <vt:variant>
        <vt:i4>0</vt:i4>
      </vt:variant>
      <vt:variant>
        <vt:i4>0</vt:i4>
      </vt:variant>
      <vt:variant>
        <vt:i4>5</vt:i4>
      </vt:variant>
      <vt:variant>
        <vt:lpwstr>mailto:hoteigaz@mail.ru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Угрюмова</dc:creator>
  <cp:keywords/>
  <cp:lastModifiedBy>BoSS</cp:lastModifiedBy>
  <cp:revision>81</cp:revision>
  <cp:lastPrinted>2025-05-25T07:55:00Z</cp:lastPrinted>
  <dcterms:created xsi:type="dcterms:W3CDTF">2024-06-23T09:50:00Z</dcterms:created>
  <dcterms:modified xsi:type="dcterms:W3CDTF">2025-05-25T10:13:00Z</dcterms:modified>
</cp:coreProperties>
</file>