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91" w:rsidRPr="00220A51" w:rsidRDefault="002D28B3" w:rsidP="00220A51">
      <w:pPr>
        <w:jc w:val="center"/>
        <w:rPr>
          <w:b/>
        </w:rPr>
      </w:pPr>
      <w:r>
        <w:rPr>
          <w:b/>
        </w:rPr>
        <w:t>Необходимые ремонтные работы</w:t>
      </w:r>
      <w:r w:rsidR="00D4134A">
        <w:rPr>
          <w:b/>
        </w:rPr>
        <w:t xml:space="preserve"> </w:t>
      </w:r>
      <w:r w:rsidR="00C01E53">
        <w:rPr>
          <w:b/>
        </w:rPr>
        <w:t>(</w:t>
      </w:r>
      <w:r w:rsidR="00FB656C">
        <w:rPr>
          <w:b/>
        </w:rPr>
        <w:t>СГП</w:t>
      </w:r>
      <w:r w:rsidR="00C01E53">
        <w:rPr>
          <w:b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976"/>
        <w:gridCol w:w="2589"/>
        <w:gridCol w:w="1617"/>
        <w:gridCol w:w="1617"/>
      </w:tblGrid>
      <w:tr w:rsidR="00271312" w:rsidTr="004F229F">
        <w:trPr>
          <w:jc w:val="center"/>
        </w:trPr>
        <w:tc>
          <w:tcPr>
            <w:tcW w:w="546" w:type="dxa"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  <w:r w:rsidRPr="0022014A">
              <w:rPr>
                <w:b/>
              </w:rPr>
              <w:t>№</w:t>
            </w:r>
            <w:r>
              <w:rPr>
                <w:b/>
              </w:rPr>
              <w:t xml:space="preserve"> </w:t>
            </w:r>
            <w:r w:rsidRPr="0022014A">
              <w:rPr>
                <w:b/>
              </w:rPr>
              <w:t>п/п</w:t>
            </w:r>
          </w:p>
        </w:tc>
        <w:tc>
          <w:tcPr>
            <w:tcW w:w="2976" w:type="dxa"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оборудования</w:t>
            </w:r>
          </w:p>
        </w:tc>
        <w:tc>
          <w:tcPr>
            <w:tcW w:w="2589" w:type="dxa"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  <w:r>
              <w:rPr>
                <w:b/>
              </w:rPr>
              <w:t>Необходимые ремонтные работы</w:t>
            </w:r>
          </w:p>
        </w:tc>
        <w:tc>
          <w:tcPr>
            <w:tcW w:w="1617" w:type="dxa"/>
            <w:vAlign w:val="center"/>
          </w:tcPr>
          <w:p w:rsidR="00271312" w:rsidRDefault="00880B1C" w:rsidP="0022014A">
            <w:pPr>
              <w:jc w:val="center"/>
              <w:rPr>
                <w:b/>
              </w:rPr>
            </w:pPr>
            <w:r>
              <w:rPr>
                <w:b/>
              </w:rPr>
              <w:t>Стоимость запчастей</w:t>
            </w:r>
            <w:r w:rsidR="007A2D7F">
              <w:rPr>
                <w:b/>
              </w:rPr>
              <w:t>, руб.</w:t>
            </w:r>
          </w:p>
        </w:tc>
        <w:tc>
          <w:tcPr>
            <w:tcW w:w="1617" w:type="dxa"/>
            <w:vAlign w:val="center"/>
          </w:tcPr>
          <w:p w:rsidR="00271312" w:rsidRDefault="00271312" w:rsidP="0022014A">
            <w:pPr>
              <w:jc w:val="center"/>
              <w:rPr>
                <w:b/>
              </w:rPr>
            </w:pPr>
            <w:r>
              <w:rPr>
                <w:b/>
              </w:rPr>
              <w:t>Стоимость работы</w:t>
            </w:r>
            <w:r w:rsidR="007A2D7F">
              <w:rPr>
                <w:b/>
              </w:rPr>
              <w:t>, руб.</w:t>
            </w:r>
          </w:p>
        </w:tc>
      </w:tr>
      <w:tr w:rsidR="00FB656C" w:rsidTr="00FB656C">
        <w:trPr>
          <w:trHeight w:val="389"/>
          <w:jc w:val="center"/>
        </w:trPr>
        <w:tc>
          <w:tcPr>
            <w:tcW w:w="546" w:type="dxa"/>
            <w:vMerge w:val="restart"/>
            <w:vAlign w:val="center"/>
          </w:tcPr>
          <w:p w:rsidR="00FB656C" w:rsidRPr="0022014A" w:rsidRDefault="00FB656C" w:rsidP="002201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6" w:type="dxa"/>
            <w:vMerge w:val="restart"/>
            <w:vAlign w:val="center"/>
          </w:tcPr>
          <w:p w:rsidR="00FB656C" w:rsidRDefault="00FB656C" w:rsidP="00FB656C">
            <w:pPr>
              <w:rPr>
                <w:b/>
              </w:rPr>
            </w:pPr>
            <w:r w:rsidRPr="000B10C2">
              <w:t>Ворота секционные</w:t>
            </w:r>
            <w:r>
              <w:t xml:space="preserve"> ДорХан (внутренние)</w:t>
            </w:r>
            <w:r w:rsidRPr="000B10C2">
              <w:t xml:space="preserve"> – склад готовой продукции</w:t>
            </w:r>
          </w:p>
        </w:tc>
        <w:tc>
          <w:tcPr>
            <w:tcW w:w="2589" w:type="dxa"/>
            <w:vAlign w:val="center"/>
          </w:tcPr>
          <w:p w:rsidR="00FB656C" w:rsidRPr="00FB656C" w:rsidRDefault="00FB656C" w:rsidP="00FB656C">
            <w:r>
              <w:t>Замена панели №1</w:t>
            </w:r>
          </w:p>
        </w:tc>
        <w:tc>
          <w:tcPr>
            <w:tcW w:w="1617" w:type="dxa"/>
            <w:vAlign w:val="center"/>
          </w:tcPr>
          <w:p w:rsidR="00FB656C" w:rsidRPr="00FB656C" w:rsidRDefault="00EC57C3" w:rsidP="0022014A">
            <w:pPr>
              <w:jc w:val="center"/>
            </w:pPr>
            <w:r>
              <w:t>13927,6</w:t>
            </w:r>
            <w:r w:rsidR="00FB656C">
              <w:t>8</w:t>
            </w:r>
          </w:p>
        </w:tc>
        <w:tc>
          <w:tcPr>
            <w:tcW w:w="1617" w:type="dxa"/>
            <w:vAlign w:val="center"/>
          </w:tcPr>
          <w:p w:rsidR="00FB656C" w:rsidRPr="00FB656C" w:rsidRDefault="00FB656C" w:rsidP="0022014A">
            <w:pPr>
              <w:jc w:val="center"/>
            </w:pPr>
            <w:r>
              <w:t>2985,00</w:t>
            </w:r>
          </w:p>
        </w:tc>
      </w:tr>
      <w:tr w:rsidR="00FB656C" w:rsidTr="004F229F">
        <w:trPr>
          <w:trHeight w:val="389"/>
          <w:jc w:val="center"/>
        </w:trPr>
        <w:tc>
          <w:tcPr>
            <w:tcW w:w="546" w:type="dxa"/>
            <w:vMerge/>
            <w:vAlign w:val="center"/>
          </w:tcPr>
          <w:p w:rsidR="00FB656C" w:rsidRPr="0022014A" w:rsidRDefault="00FB656C" w:rsidP="0022014A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FB656C" w:rsidRPr="000B10C2" w:rsidRDefault="00FB656C" w:rsidP="00FB656C"/>
        </w:tc>
        <w:tc>
          <w:tcPr>
            <w:tcW w:w="2589" w:type="dxa"/>
            <w:vAlign w:val="center"/>
          </w:tcPr>
          <w:p w:rsidR="00FB656C" w:rsidRPr="00FB656C" w:rsidRDefault="00FB656C" w:rsidP="00FB656C">
            <w:r>
              <w:t>Замена цепи ручного привода</w:t>
            </w:r>
          </w:p>
        </w:tc>
        <w:tc>
          <w:tcPr>
            <w:tcW w:w="1617" w:type="dxa"/>
            <w:vAlign w:val="center"/>
          </w:tcPr>
          <w:p w:rsidR="00FB656C" w:rsidRPr="00FB656C" w:rsidRDefault="00EC57C3" w:rsidP="0022014A">
            <w:pPr>
              <w:jc w:val="center"/>
            </w:pPr>
            <w:r>
              <w:t>4132,01</w:t>
            </w:r>
          </w:p>
        </w:tc>
        <w:tc>
          <w:tcPr>
            <w:tcW w:w="1617" w:type="dxa"/>
            <w:vAlign w:val="center"/>
          </w:tcPr>
          <w:p w:rsidR="00FB656C" w:rsidRPr="00FB656C" w:rsidRDefault="00FB656C" w:rsidP="0022014A">
            <w:pPr>
              <w:jc w:val="center"/>
            </w:pPr>
            <w:r>
              <w:t xml:space="preserve">1980,00   </w:t>
            </w:r>
          </w:p>
        </w:tc>
      </w:tr>
      <w:tr w:rsidR="00271312" w:rsidTr="004F229F">
        <w:trPr>
          <w:trHeight w:val="180"/>
          <w:jc w:val="center"/>
        </w:trPr>
        <w:tc>
          <w:tcPr>
            <w:tcW w:w="546" w:type="dxa"/>
            <w:vMerge w:val="restart"/>
            <w:vAlign w:val="center"/>
          </w:tcPr>
          <w:p w:rsidR="00271312" w:rsidRPr="0022014A" w:rsidRDefault="00FB656C" w:rsidP="0022014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6" w:type="dxa"/>
            <w:vMerge w:val="restart"/>
            <w:vAlign w:val="center"/>
          </w:tcPr>
          <w:p w:rsidR="00271312" w:rsidRDefault="00271312" w:rsidP="00B55C7A">
            <w:r w:rsidRPr="0023617D">
              <w:t>Окно погрузки 1 – склад готовой продукции</w:t>
            </w:r>
          </w:p>
        </w:tc>
        <w:tc>
          <w:tcPr>
            <w:tcW w:w="2589" w:type="dxa"/>
            <w:vAlign w:val="center"/>
          </w:tcPr>
          <w:p w:rsidR="00271312" w:rsidRDefault="00271312" w:rsidP="00B55C7A">
            <w:r>
              <w:t>Замена панели №1</w:t>
            </w:r>
          </w:p>
        </w:tc>
        <w:tc>
          <w:tcPr>
            <w:tcW w:w="1617" w:type="dxa"/>
            <w:vAlign w:val="center"/>
          </w:tcPr>
          <w:p w:rsidR="00271312" w:rsidRDefault="00E73930" w:rsidP="00E84F3F">
            <w:pPr>
              <w:jc w:val="center"/>
            </w:pPr>
            <w:r>
              <w:t>13911,40</w:t>
            </w:r>
          </w:p>
        </w:tc>
        <w:tc>
          <w:tcPr>
            <w:tcW w:w="1617" w:type="dxa"/>
            <w:vAlign w:val="center"/>
          </w:tcPr>
          <w:p w:rsidR="00271312" w:rsidRDefault="00A87F1F" w:rsidP="007A2D7F">
            <w:pPr>
              <w:jc w:val="center"/>
            </w:pPr>
            <w:r>
              <w:t>2985,00</w:t>
            </w:r>
          </w:p>
        </w:tc>
      </w:tr>
      <w:tr w:rsidR="00271312" w:rsidTr="004F229F">
        <w:trPr>
          <w:trHeight w:val="180"/>
          <w:jc w:val="center"/>
        </w:trPr>
        <w:tc>
          <w:tcPr>
            <w:tcW w:w="546" w:type="dxa"/>
            <w:vMerge/>
            <w:vAlign w:val="center"/>
          </w:tcPr>
          <w:p w:rsidR="00271312" w:rsidRPr="0022014A" w:rsidRDefault="00271312" w:rsidP="0022014A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271312" w:rsidRPr="0022014A" w:rsidRDefault="00271312" w:rsidP="00B55C7A"/>
        </w:tc>
        <w:tc>
          <w:tcPr>
            <w:tcW w:w="2589" w:type="dxa"/>
            <w:vAlign w:val="center"/>
          </w:tcPr>
          <w:p w:rsidR="00271312" w:rsidRDefault="00271312" w:rsidP="00B55C7A">
            <w:r>
              <w:t>Замена бокового уплотнителя</w:t>
            </w:r>
          </w:p>
        </w:tc>
        <w:tc>
          <w:tcPr>
            <w:tcW w:w="1617" w:type="dxa"/>
            <w:vAlign w:val="center"/>
          </w:tcPr>
          <w:p w:rsidR="00271312" w:rsidRDefault="00706653" w:rsidP="00E84F3F">
            <w:pPr>
              <w:jc w:val="center"/>
            </w:pPr>
            <w:r>
              <w:t>771,35</w:t>
            </w:r>
          </w:p>
        </w:tc>
        <w:tc>
          <w:tcPr>
            <w:tcW w:w="1617" w:type="dxa"/>
            <w:vAlign w:val="center"/>
          </w:tcPr>
          <w:p w:rsidR="00271312" w:rsidRDefault="00E84F3F" w:rsidP="007A2D7F">
            <w:pPr>
              <w:jc w:val="center"/>
            </w:pPr>
            <w:r>
              <w:t>1215,00</w:t>
            </w:r>
          </w:p>
        </w:tc>
      </w:tr>
      <w:tr w:rsidR="00DD10BD" w:rsidTr="00F74856">
        <w:trPr>
          <w:trHeight w:val="135"/>
          <w:jc w:val="center"/>
        </w:trPr>
        <w:tc>
          <w:tcPr>
            <w:tcW w:w="546" w:type="dxa"/>
            <w:vMerge w:val="restart"/>
            <w:vAlign w:val="center"/>
          </w:tcPr>
          <w:p w:rsidR="00DD10BD" w:rsidRDefault="00FB656C" w:rsidP="002916A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6" w:type="dxa"/>
            <w:vMerge w:val="restart"/>
            <w:vAlign w:val="center"/>
          </w:tcPr>
          <w:p w:rsidR="00DD10BD" w:rsidRDefault="00DD10BD" w:rsidP="00944000">
            <w:r w:rsidRPr="00140761">
              <w:t xml:space="preserve">Шлагбаум </w:t>
            </w:r>
            <w:r>
              <w:t>–</w:t>
            </w:r>
            <w:r w:rsidRPr="00140761">
              <w:t xml:space="preserve"> стоянка</w:t>
            </w:r>
            <w:r>
              <w:t xml:space="preserve"> КПП 1</w:t>
            </w:r>
          </w:p>
        </w:tc>
        <w:tc>
          <w:tcPr>
            <w:tcW w:w="2589" w:type="dxa"/>
            <w:vAlign w:val="center"/>
          </w:tcPr>
          <w:p w:rsidR="00DD10BD" w:rsidRDefault="00DD10BD" w:rsidP="00944000">
            <w:r>
              <w:t>Установить пластину крепления стрелы</w:t>
            </w:r>
          </w:p>
        </w:tc>
        <w:tc>
          <w:tcPr>
            <w:tcW w:w="1617" w:type="dxa"/>
            <w:vAlign w:val="center"/>
          </w:tcPr>
          <w:p w:rsidR="00DD10BD" w:rsidRDefault="00706653" w:rsidP="00E84F3F">
            <w:pPr>
              <w:jc w:val="center"/>
            </w:pPr>
            <w:r>
              <w:t>1034,51</w:t>
            </w:r>
          </w:p>
        </w:tc>
        <w:tc>
          <w:tcPr>
            <w:tcW w:w="1617" w:type="dxa"/>
            <w:vMerge w:val="restart"/>
            <w:vAlign w:val="center"/>
          </w:tcPr>
          <w:p w:rsidR="00DD10BD" w:rsidRDefault="00DD10BD" w:rsidP="007A2D7F">
            <w:pPr>
              <w:jc w:val="center"/>
            </w:pPr>
            <w:r>
              <w:t>1125,00</w:t>
            </w:r>
          </w:p>
        </w:tc>
      </w:tr>
      <w:tr w:rsidR="00DD10BD" w:rsidTr="004F229F">
        <w:trPr>
          <w:trHeight w:val="135"/>
          <w:jc w:val="center"/>
        </w:trPr>
        <w:tc>
          <w:tcPr>
            <w:tcW w:w="546" w:type="dxa"/>
            <w:vMerge/>
            <w:vAlign w:val="center"/>
          </w:tcPr>
          <w:p w:rsidR="00DD10BD" w:rsidRDefault="00DD10BD" w:rsidP="002916A9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DD10BD" w:rsidRPr="00140761" w:rsidRDefault="00DD10BD" w:rsidP="00944000"/>
        </w:tc>
        <w:tc>
          <w:tcPr>
            <w:tcW w:w="2589" w:type="dxa"/>
            <w:vAlign w:val="center"/>
          </w:tcPr>
          <w:p w:rsidR="00DD10BD" w:rsidRDefault="00DD10BD" w:rsidP="00944000">
            <w:r>
              <w:t>Установить кожух стрелы</w:t>
            </w:r>
          </w:p>
        </w:tc>
        <w:tc>
          <w:tcPr>
            <w:tcW w:w="1617" w:type="dxa"/>
            <w:vAlign w:val="center"/>
          </w:tcPr>
          <w:p w:rsidR="00DD10BD" w:rsidRDefault="00706653" w:rsidP="00E84F3F">
            <w:pPr>
              <w:jc w:val="center"/>
            </w:pPr>
            <w:r>
              <w:t>348,44</w:t>
            </w:r>
          </w:p>
        </w:tc>
        <w:tc>
          <w:tcPr>
            <w:tcW w:w="1617" w:type="dxa"/>
            <w:vMerge/>
            <w:vAlign w:val="center"/>
          </w:tcPr>
          <w:p w:rsidR="00DD10BD" w:rsidRDefault="00DD10BD" w:rsidP="007A2D7F">
            <w:pPr>
              <w:jc w:val="center"/>
            </w:pPr>
          </w:p>
        </w:tc>
      </w:tr>
      <w:tr w:rsidR="00F74856" w:rsidTr="004F229F">
        <w:trPr>
          <w:jc w:val="center"/>
        </w:trPr>
        <w:tc>
          <w:tcPr>
            <w:tcW w:w="546" w:type="dxa"/>
            <w:vAlign w:val="center"/>
          </w:tcPr>
          <w:p w:rsidR="00F74856" w:rsidRDefault="00FB656C" w:rsidP="002916A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6" w:type="dxa"/>
            <w:vAlign w:val="center"/>
          </w:tcPr>
          <w:p w:rsidR="00F74856" w:rsidRPr="009A1296" w:rsidRDefault="00F74856" w:rsidP="00944000">
            <w:r w:rsidRPr="009A1296">
              <w:t xml:space="preserve">Окно 1 </w:t>
            </w:r>
            <w:r>
              <w:t>–</w:t>
            </w:r>
            <w:r w:rsidRPr="009A1296">
              <w:t xml:space="preserve"> </w:t>
            </w:r>
            <w:proofErr w:type="spellStart"/>
            <w:r w:rsidRPr="009A1296">
              <w:t>герметизаторы</w:t>
            </w:r>
            <w:proofErr w:type="spellEnd"/>
          </w:p>
        </w:tc>
        <w:tc>
          <w:tcPr>
            <w:tcW w:w="2589" w:type="dxa"/>
            <w:vAlign w:val="center"/>
          </w:tcPr>
          <w:p w:rsidR="00F74856" w:rsidRDefault="00F74856" w:rsidP="00944000">
            <w:r>
              <w:t>З</w:t>
            </w:r>
            <w:r w:rsidRPr="00AC37EA">
              <w:t>амена жгута резинового</w:t>
            </w:r>
            <w:r w:rsidR="00DD10BD">
              <w:t xml:space="preserve"> (2шт.)</w:t>
            </w:r>
          </w:p>
        </w:tc>
        <w:tc>
          <w:tcPr>
            <w:tcW w:w="1617" w:type="dxa"/>
            <w:vAlign w:val="center"/>
          </w:tcPr>
          <w:p w:rsidR="00F74856" w:rsidRDefault="00706653" w:rsidP="00E84F3F">
            <w:pPr>
              <w:jc w:val="center"/>
            </w:pPr>
            <w:r>
              <w:t>531,56</w:t>
            </w:r>
          </w:p>
        </w:tc>
        <w:tc>
          <w:tcPr>
            <w:tcW w:w="1617" w:type="dxa"/>
            <w:vAlign w:val="center"/>
          </w:tcPr>
          <w:p w:rsidR="00F74856" w:rsidRDefault="00DD10BD" w:rsidP="007A2D7F">
            <w:pPr>
              <w:jc w:val="center"/>
            </w:pPr>
            <w:r>
              <w:t>1000,00</w:t>
            </w:r>
          </w:p>
        </w:tc>
      </w:tr>
      <w:tr w:rsidR="00147366" w:rsidTr="004F229F">
        <w:trPr>
          <w:trHeight w:val="54"/>
          <w:jc w:val="center"/>
        </w:trPr>
        <w:tc>
          <w:tcPr>
            <w:tcW w:w="546" w:type="dxa"/>
            <w:vMerge w:val="restart"/>
            <w:vAlign w:val="center"/>
          </w:tcPr>
          <w:p w:rsidR="00147366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6" w:type="dxa"/>
            <w:vMerge w:val="restart"/>
            <w:vAlign w:val="center"/>
          </w:tcPr>
          <w:p w:rsidR="00147366" w:rsidRPr="009A1296" w:rsidRDefault="00147366" w:rsidP="00944000">
            <w:r>
              <w:t>Окно 2</w:t>
            </w:r>
            <w:r w:rsidRPr="009A1296">
              <w:t xml:space="preserve"> - </w:t>
            </w:r>
            <w:proofErr w:type="spellStart"/>
            <w:r w:rsidRPr="009A1296">
              <w:t>герметизаторы</w:t>
            </w:r>
            <w:proofErr w:type="spellEnd"/>
          </w:p>
        </w:tc>
        <w:tc>
          <w:tcPr>
            <w:tcW w:w="2589" w:type="dxa"/>
            <w:vAlign w:val="center"/>
          </w:tcPr>
          <w:p w:rsidR="00147366" w:rsidRDefault="00147366" w:rsidP="00944000">
            <w:r>
              <w:t>З</w:t>
            </w:r>
            <w:r w:rsidRPr="00AC37EA">
              <w:t xml:space="preserve">амена </w:t>
            </w:r>
            <w:r>
              <w:t>бокового фронтального листа</w:t>
            </w:r>
          </w:p>
        </w:tc>
        <w:tc>
          <w:tcPr>
            <w:tcW w:w="1617" w:type="dxa"/>
            <w:vAlign w:val="center"/>
          </w:tcPr>
          <w:p w:rsidR="00147366" w:rsidRPr="00AC4DF4" w:rsidRDefault="00706653" w:rsidP="00E84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15955,39</w:t>
            </w:r>
          </w:p>
        </w:tc>
        <w:tc>
          <w:tcPr>
            <w:tcW w:w="1617" w:type="dxa"/>
            <w:vAlign w:val="center"/>
          </w:tcPr>
          <w:p w:rsidR="00147366" w:rsidRDefault="00DD10BD" w:rsidP="00565C26">
            <w:pPr>
              <w:jc w:val="center"/>
            </w:pPr>
            <w:r>
              <w:t>1000,00</w:t>
            </w:r>
          </w:p>
        </w:tc>
      </w:tr>
      <w:tr w:rsidR="00147366" w:rsidTr="004F229F">
        <w:trPr>
          <w:trHeight w:val="54"/>
          <w:jc w:val="center"/>
        </w:trPr>
        <w:tc>
          <w:tcPr>
            <w:tcW w:w="546" w:type="dxa"/>
            <w:vMerge/>
            <w:vAlign w:val="center"/>
          </w:tcPr>
          <w:p w:rsidR="00147366" w:rsidRDefault="00147366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147366" w:rsidRDefault="00147366" w:rsidP="00944000"/>
        </w:tc>
        <w:tc>
          <w:tcPr>
            <w:tcW w:w="2589" w:type="dxa"/>
            <w:vAlign w:val="center"/>
          </w:tcPr>
          <w:p w:rsidR="00147366" w:rsidRDefault="00147366" w:rsidP="00944000">
            <w:r>
              <w:t>Замена подвижной рамы</w:t>
            </w:r>
            <w:r w:rsidR="00C11394">
              <w:t xml:space="preserve"> с одной стороны</w:t>
            </w:r>
          </w:p>
        </w:tc>
        <w:tc>
          <w:tcPr>
            <w:tcW w:w="1617" w:type="dxa"/>
            <w:vAlign w:val="center"/>
          </w:tcPr>
          <w:p w:rsidR="00147366" w:rsidRPr="00AC4DF4" w:rsidRDefault="00AC2472" w:rsidP="00E84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7868,40</w:t>
            </w:r>
          </w:p>
        </w:tc>
        <w:tc>
          <w:tcPr>
            <w:tcW w:w="1617" w:type="dxa"/>
            <w:vAlign w:val="center"/>
          </w:tcPr>
          <w:p w:rsidR="00147366" w:rsidRDefault="00DD10BD" w:rsidP="007A2D7F">
            <w:pPr>
              <w:jc w:val="center"/>
            </w:pPr>
            <w:r>
              <w:t>4000,00</w:t>
            </w:r>
          </w:p>
        </w:tc>
      </w:tr>
      <w:tr w:rsidR="00147366" w:rsidRPr="004F229F" w:rsidTr="004F229F">
        <w:trPr>
          <w:trHeight w:val="540"/>
          <w:jc w:val="center"/>
        </w:trPr>
        <w:tc>
          <w:tcPr>
            <w:tcW w:w="546" w:type="dxa"/>
            <w:vMerge/>
            <w:vAlign w:val="center"/>
          </w:tcPr>
          <w:p w:rsidR="00147366" w:rsidRDefault="00147366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147366" w:rsidRDefault="00147366" w:rsidP="00944000"/>
        </w:tc>
        <w:tc>
          <w:tcPr>
            <w:tcW w:w="2589" w:type="dxa"/>
            <w:vAlign w:val="center"/>
          </w:tcPr>
          <w:p w:rsidR="00147366" w:rsidRDefault="00595E61" w:rsidP="00944000">
            <w:r>
              <w:t xml:space="preserve">Установить пружину </w:t>
            </w:r>
            <w:r w:rsidR="00147366">
              <w:t xml:space="preserve">рычага </w:t>
            </w:r>
            <w:proofErr w:type="spellStart"/>
            <w:r w:rsidR="00147366">
              <w:t>герметизатора</w:t>
            </w:r>
            <w:proofErr w:type="spellEnd"/>
            <w:r w:rsidR="00147366">
              <w:t xml:space="preserve"> с левой стороны</w:t>
            </w:r>
          </w:p>
        </w:tc>
        <w:tc>
          <w:tcPr>
            <w:tcW w:w="1617" w:type="dxa"/>
            <w:vAlign w:val="center"/>
          </w:tcPr>
          <w:p w:rsidR="00147366" w:rsidRDefault="00AC2472" w:rsidP="00E84F3F">
            <w:pPr>
              <w:jc w:val="center"/>
            </w:pPr>
            <w:r>
              <w:t>377,24</w:t>
            </w:r>
          </w:p>
        </w:tc>
        <w:tc>
          <w:tcPr>
            <w:tcW w:w="1617" w:type="dxa"/>
            <w:vAlign w:val="center"/>
          </w:tcPr>
          <w:p w:rsidR="00147366" w:rsidRDefault="00DD10BD" w:rsidP="007A2D7F">
            <w:pPr>
              <w:jc w:val="center"/>
            </w:pPr>
            <w:r>
              <w:t>700,00</w:t>
            </w:r>
          </w:p>
        </w:tc>
      </w:tr>
      <w:tr w:rsidR="00147366" w:rsidTr="004F229F">
        <w:trPr>
          <w:trHeight w:val="540"/>
          <w:jc w:val="center"/>
        </w:trPr>
        <w:tc>
          <w:tcPr>
            <w:tcW w:w="546" w:type="dxa"/>
            <w:vMerge/>
            <w:vAlign w:val="center"/>
          </w:tcPr>
          <w:p w:rsidR="00147366" w:rsidRDefault="00147366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147366" w:rsidRDefault="00147366" w:rsidP="00944000"/>
        </w:tc>
        <w:tc>
          <w:tcPr>
            <w:tcW w:w="2589" w:type="dxa"/>
            <w:vAlign w:val="center"/>
          </w:tcPr>
          <w:p w:rsidR="00147366" w:rsidRDefault="00147366" w:rsidP="00944000">
            <w:r>
              <w:t xml:space="preserve">Установить трос рычага </w:t>
            </w:r>
            <w:proofErr w:type="spellStart"/>
            <w:r>
              <w:t>герметизатора</w:t>
            </w:r>
            <w:proofErr w:type="spellEnd"/>
            <w:r>
              <w:t xml:space="preserve"> с левой стороны</w:t>
            </w:r>
          </w:p>
        </w:tc>
        <w:tc>
          <w:tcPr>
            <w:tcW w:w="1617" w:type="dxa"/>
            <w:vAlign w:val="center"/>
          </w:tcPr>
          <w:p w:rsidR="00147366" w:rsidRDefault="00AC2472" w:rsidP="00E84F3F">
            <w:pPr>
              <w:jc w:val="center"/>
            </w:pPr>
            <w:r>
              <w:t>206</w:t>
            </w:r>
            <w:r w:rsidR="008B1B05">
              <w:t>,13</w:t>
            </w:r>
          </w:p>
        </w:tc>
        <w:tc>
          <w:tcPr>
            <w:tcW w:w="1617" w:type="dxa"/>
            <w:vAlign w:val="center"/>
          </w:tcPr>
          <w:p w:rsidR="00147366" w:rsidRDefault="00DD10BD" w:rsidP="007A2D7F">
            <w:pPr>
              <w:jc w:val="center"/>
            </w:pPr>
            <w:r>
              <w:t>500,00</w:t>
            </w:r>
          </w:p>
        </w:tc>
      </w:tr>
      <w:tr w:rsidR="00147366" w:rsidTr="004F229F">
        <w:trPr>
          <w:trHeight w:val="54"/>
          <w:jc w:val="center"/>
        </w:trPr>
        <w:tc>
          <w:tcPr>
            <w:tcW w:w="546" w:type="dxa"/>
            <w:vMerge/>
            <w:vAlign w:val="center"/>
          </w:tcPr>
          <w:p w:rsidR="00147366" w:rsidRDefault="00147366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147366" w:rsidRDefault="00147366" w:rsidP="00944000"/>
        </w:tc>
        <w:tc>
          <w:tcPr>
            <w:tcW w:w="2589" w:type="dxa"/>
            <w:vAlign w:val="center"/>
          </w:tcPr>
          <w:p w:rsidR="00147366" w:rsidRDefault="00147366" w:rsidP="00944000">
            <w:r>
              <w:t xml:space="preserve">Установить правый </w:t>
            </w:r>
            <w:r w:rsidR="00BE1755">
              <w:t>бампер резиновый</w:t>
            </w:r>
          </w:p>
        </w:tc>
        <w:tc>
          <w:tcPr>
            <w:tcW w:w="1617" w:type="dxa"/>
            <w:vAlign w:val="center"/>
          </w:tcPr>
          <w:p w:rsidR="00147366" w:rsidRDefault="00AC2472" w:rsidP="00E84F3F">
            <w:pPr>
              <w:jc w:val="center"/>
            </w:pPr>
            <w:r>
              <w:t>11833,92</w:t>
            </w:r>
          </w:p>
        </w:tc>
        <w:tc>
          <w:tcPr>
            <w:tcW w:w="1617" w:type="dxa"/>
            <w:vAlign w:val="center"/>
          </w:tcPr>
          <w:p w:rsidR="00147366" w:rsidRDefault="00DD10BD" w:rsidP="007A2D7F">
            <w:pPr>
              <w:jc w:val="center"/>
            </w:pPr>
            <w:r>
              <w:t>2000,00</w:t>
            </w:r>
          </w:p>
        </w:tc>
      </w:tr>
      <w:tr w:rsidR="00147366" w:rsidTr="004F229F">
        <w:trPr>
          <w:trHeight w:val="54"/>
          <w:jc w:val="center"/>
        </w:trPr>
        <w:tc>
          <w:tcPr>
            <w:tcW w:w="546" w:type="dxa"/>
            <w:vMerge/>
            <w:vAlign w:val="center"/>
          </w:tcPr>
          <w:p w:rsidR="00147366" w:rsidRDefault="00147366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147366" w:rsidRDefault="00147366" w:rsidP="00944000"/>
        </w:tc>
        <w:tc>
          <w:tcPr>
            <w:tcW w:w="2589" w:type="dxa"/>
            <w:vAlign w:val="center"/>
          </w:tcPr>
          <w:p w:rsidR="00147366" w:rsidRDefault="00147366" w:rsidP="00944000">
            <w:r>
              <w:t xml:space="preserve">Закрепить стойки крепления </w:t>
            </w:r>
            <w:proofErr w:type="spellStart"/>
            <w:r>
              <w:t>герметизатора</w:t>
            </w:r>
            <w:proofErr w:type="spellEnd"/>
          </w:p>
        </w:tc>
        <w:tc>
          <w:tcPr>
            <w:tcW w:w="1617" w:type="dxa"/>
            <w:vAlign w:val="center"/>
          </w:tcPr>
          <w:p w:rsidR="00147366" w:rsidRDefault="00DD10BD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147366" w:rsidRDefault="00DD10BD" w:rsidP="007A2D7F">
            <w:pPr>
              <w:jc w:val="center"/>
            </w:pPr>
            <w:r>
              <w:t>600,00</w:t>
            </w:r>
          </w:p>
        </w:tc>
      </w:tr>
      <w:tr w:rsidR="00944000" w:rsidTr="004F229F">
        <w:trPr>
          <w:trHeight w:val="135"/>
          <w:jc w:val="center"/>
        </w:trPr>
        <w:tc>
          <w:tcPr>
            <w:tcW w:w="546" w:type="dxa"/>
            <w:vMerge w:val="restart"/>
            <w:vAlign w:val="center"/>
          </w:tcPr>
          <w:p w:rsidR="00944000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6" w:type="dxa"/>
            <w:vMerge w:val="restart"/>
            <w:vAlign w:val="center"/>
          </w:tcPr>
          <w:p w:rsidR="00944000" w:rsidRDefault="00944000" w:rsidP="00944000">
            <w:r>
              <w:t>Окно 3</w:t>
            </w:r>
            <w:r w:rsidRPr="009A1296">
              <w:t xml:space="preserve"> - </w:t>
            </w:r>
            <w:proofErr w:type="spellStart"/>
            <w:r w:rsidRPr="009A1296">
              <w:t>герметизаторы</w:t>
            </w:r>
            <w:proofErr w:type="spellEnd"/>
          </w:p>
        </w:tc>
        <w:tc>
          <w:tcPr>
            <w:tcW w:w="2589" w:type="dxa"/>
            <w:vAlign w:val="center"/>
          </w:tcPr>
          <w:p w:rsidR="00944000" w:rsidRDefault="00944000" w:rsidP="00944000">
            <w:r>
              <w:t xml:space="preserve">Ремонт кронштейнов </w:t>
            </w:r>
            <w:r w:rsidR="000B4D69">
              <w:t>бампера резинового</w:t>
            </w:r>
          </w:p>
        </w:tc>
        <w:tc>
          <w:tcPr>
            <w:tcW w:w="1617" w:type="dxa"/>
            <w:vAlign w:val="center"/>
          </w:tcPr>
          <w:p w:rsidR="00944000" w:rsidRDefault="00DD10BD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944000" w:rsidRDefault="00DD10BD" w:rsidP="007A2D7F">
            <w:pPr>
              <w:jc w:val="center"/>
            </w:pPr>
            <w:r>
              <w:t>1100,00</w:t>
            </w:r>
          </w:p>
        </w:tc>
      </w:tr>
      <w:tr w:rsidR="00944000" w:rsidTr="004F229F">
        <w:trPr>
          <w:trHeight w:val="135"/>
          <w:jc w:val="center"/>
        </w:trPr>
        <w:tc>
          <w:tcPr>
            <w:tcW w:w="546" w:type="dxa"/>
            <w:vMerge/>
            <w:vAlign w:val="center"/>
          </w:tcPr>
          <w:p w:rsidR="00944000" w:rsidRDefault="00944000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944000" w:rsidRDefault="00944000" w:rsidP="00944000"/>
        </w:tc>
        <w:tc>
          <w:tcPr>
            <w:tcW w:w="2589" w:type="dxa"/>
            <w:vAlign w:val="center"/>
          </w:tcPr>
          <w:p w:rsidR="00944000" w:rsidRDefault="00944000" w:rsidP="00944000">
            <w:r>
              <w:t xml:space="preserve">Закрепить стойки крепления </w:t>
            </w:r>
            <w:proofErr w:type="spellStart"/>
            <w:r>
              <w:t>герметизатора</w:t>
            </w:r>
            <w:proofErr w:type="spellEnd"/>
          </w:p>
        </w:tc>
        <w:tc>
          <w:tcPr>
            <w:tcW w:w="1617" w:type="dxa"/>
            <w:vAlign w:val="center"/>
          </w:tcPr>
          <w:p w:rsidR="00944000" w:rsidRDefault="00DD10BD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944000" w:rsidRDefault="00DD10BD" w:rsidP="007A2D7F">
            <w:pPr>
              <w:jc w:val="center"/>
            </w:pPr>
            <w:r>
              <w:t>600,00</w:t>
            </w:r>
          </w:p>
        </w:tc>
      </w:tr>
      <w:tr w:rsidR="00B87F15" w:rsidTr="004F229F">
        <w:trPr>
          <w:trHeight w:val="270"/>
          <w:jc w:val="center"/>
        </w:trPr>
        <w:tc>
          <w:tcPr>
            <w:tcW w:w="546" w:type="dxa"/>
            <w:vMerge w:val="restart"/>
            <w:vAlign w:val="center"/>
          </w:tcPr>
          <w:p w:rsidR="00B87F15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6" w:type="dxa"/>
            <w:vMerge w:val="restart"/>
            <w:vAlign w:val="center"/>
          </w:tcPr>
          <w:p w:rsidR="00B87F15" w:rsidRDefault="00B87F15" w:rsidP="00944000">
            <w:r>
              <w:t>Окно 4</w:t>
            </w:r>
            <w:r w:rsidRPr="009A1296">
              <w:t xml:space="preserve"> - </w:t>
            </w:r>
            <w:proofErr w:type="spellStart"/>
            <w:r w:rsidRPr="009A1296">
              <w:t>герметизаторы</w:t>
            </w:r>
            <w:proofErr w:type="spellEnd"/>
          </w:p>
        </w:tc>
        <w:tc>
          <w:tcPr>
            <w:tcW w:w="2589" w:type="dxa"/>
            <w:vAlign w:val="center"/>
          </w:tcPr>
          <w:p w:rsidR="00B87F15" w:rsidRDefault="00B87F15" w:rsidP="00944000">
            <w:r>
              <w:t>Установить жгут резиновый</w:t>
            </w:r>
            <w:r w:rsidR="00DD10BD">
              <w:t xml:space="preserve"> (2шт.)</w:t>
            </w:r>
          </w:p>
        </w:tc>
        <w:tc>
          <w:tcPr>
            <w:tcW w:w="1617" w:type="dxa"/>
            <w:vAlign w:val="center"/>
          </w:tcPr>
          <w:p w:rsidR="00B87F15" w:rsidRDefault="00740FFA" w:rsidP="00E84F3F">
            <w:pPr>
              <w:jc w:val="center"/>
            </w:pPr>
            <w:r>
              <w:t>531,56</w:t>
            </w:r>
          </w:p>
        </w:tc>
        <w:tc>
          <w:tcPr>
            <w:tcW w:w="1617" w:type="dxa"/>
            <w:vAlign w:val="center"/>
          </w:tcPr>
          <w:p w:rsidR="00B87F15" w:rsidRDefault="00DD10BD" w:rsidP="007A2D7F">
            <w:pPr>
              <w:jc w:val="center"/>
            </w:pPr>
            <w:r>
              <w:t>1000,00</w:t>
            </w:r>
          </w:p>
        </w:tc>
      </w:tr>
      <w:tr w:rsidR="00B87F15" w:rsidTr="004F229F">
        <w:trPr>
          <w:trHeight w:val="270"/>
          <w:jc w:val="center"/>
        </w:trPr>
        <w:tc>
          <w:tcPr>
            <w:tcW w:w="546" w:type="dxa"/>
            <w:vMerge/>
            <w:vAlign w:val="center"/>
          </w:tcPr>
          <w:p w:rsidR="00B87F15" w:rsidRDefault="00B87F15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B87F15" w:rsidRDefault="00B87F15" w:rsidP="00944000"/>
        </w:tc>
        <w:tc>
          <w:tcPr>
            <w:tcW w:w="2589" w:type="dxa"/>
            <w:vAlign w:val="center"/>
          </w:tcPr>
          <w:p w:rsidR="00B87F15" w:rsidRDefault="00B87F15" w:rsidP="00944000">
            <w:r>
              <w:t>Установить кронштейн крепления жгута</w:t>
            </w:r>
          </w:p>
        </w:tc>
        <w:tc>
          <w:tcPr>
            <w:tcW w:w="1617" w:type="dxa"/>
            <w:vAlign w:val="center"/>
          </w:tcPr>
          <w:p w:rsidR="00B87F15" w:rsidRDefault="00740FFA" w:rsidP="00740FFA">
            <w:pPr>
              <w:jc w:val="center"/>
            </w:pPr>
            <w:r>
              <w:t>574,43</w:t>
            </w:r>
          </w:p>
        </w:tc>
        <w:tc>
          <w:tcPr>
            <w:tcW w:w="1617" w:type="dxa"/>
            <w:vAlign w:val="center"/>
          </w:tcPr>
          <w:p w:rsidR="00B87F15" w:rsidRDefault="00DD10BD" w:rsidP="007A2D7F">
            <w:pPr>
              <w:jc w:val="center"/>
            </w:pPr>
            <w:r>
              <w:t>500,00</w:t>
            </w:r>
          </w:p>
        </w:tc>
      </w:tr>
      <w:tr w:rsidR="00B87F15" w:rsidTr="004F229F">
        <w:trPr>
          <w:trHeight w:val="135"/>
          <w:jc w:val="center"/>
        </w:trPr>
        <w:tc>
          <w:tcPr>
            <w:tcW w:w="546" w:type="dxa"/>
            <w:vMerge/>
            <w:vAlign w:val="center"/>
          </w:tcPr>
          <w:p w:rsidR="00B87F15" w:rsidRDefault="00B87F15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B87F15" w:rsidRDefault="00B87F15" w:rsidP="00944000"/>
        </w:tc>
        <w:tc>
          <w:tcPr>
            <w:tcW w:w="2589" w:type="dxa"/>
            <w:vAlign w:val="center"/>
          </w:tcPr>
          <w:p w:rsidR="00B87F15" w:rsidRDefault="00B87F15" w:rsidP="00944000">
            <w:r>
              <w:t xml:space="preserve">Закрепить стойки крепления </w:t>
            </w:r>
            <w:proofErr w:type="spellStart"/>
            <w:r>
              <w:t>герметизатора</w:t>
            </w:r>
            <w:proofErr w:type="spellEnd"/>
          </w:p>
        </w:tc>
        <w:tc>
          <w:tcPr>
            <w:tcW w:w="1617" w:type="dxa"/>
            <w:vAlign w:val="center"/>
          </w:tcPr>
          <w:p w:rsidR="00B87F15" w:rsidRDefault="00F83B55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B87F15" w:rsidRDefault="00F83B55" w:rsidP="007A2D7F">
            <w:pPr>
              <w:jc w:val="center"/>
            </w:pPr>
            <w:r>
              <w:t>600,00</w:t>
            </w:r>
          </w:p>
        </w:tc>
      </w:tr>
      <w:tr w:rsidR="00BA5627" w:rsidTr="00BA5627">
        <w:trPr>
          <w:trHeight w:val="90"/>
          <w:jc w:val="center"/>
        </w:trPr>
        <w:tc>
          <w:tcPr>
            <w:tcW w:w="546" w:type="dxa"/>
            <w:vMerge w:val="restart"/>
            <w:vAlign w:val="center"/>
          </w:tcPr>
          <w:p w:rsidR="00BA5627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6" w:type="dxa"/>
            <w:vMerge w:val="restart"/>
            <w:vAlign w:val="center"/>
          </w:tcPr>
          <w:p w:rsidR="00BA5627" w:rsidRPr="00C45986" w:rsidRDefault="00BA5627" w:rsidP="00944000">
            <w:r w:rsidRPr="00C45986">
              <w:t>Уравнительная платформа 1</w:t>
            </w:r>
          </w:p>
        </w:tc>
        <w:tc>
          <w:tcPr>
            <w:tcW w:w="2589" w:type="dxa"/>
            <w:vAlign w:val="center"/>
          </w:tcPr>
          <w:p w:rsidR="00BA5627" w:rsidRDefault="00951D8A" w:rsidP="00944000">
            <w:r>
              <w:t>Р</w:t>
            </w:r>
            <w:r w:rsidRPr="00AB196B">
              <w:t>емонт правой шторки безопасности</w:t>
            </w:r>
          </w:p>
        </w:tc>
        <w:tc>
          <w:tcPr>
            <w:tcW w:w="1617" w:type="dxa"/>
            <w:vAlign w:val="center"/>
          </w:tcPr>
          <w:p w:rsidR="00BA5627" w:rsidRDefault="00F83B55" w:rsidP="00E84F3F">
            <w:pPr>
              <w:jc w:val="center"/>
            </w:pPr>
            <w:r>
              <w:t>-</w:t>
            </w:r>
          </w:p>
        </w:tc>
        <w:tc>
          <w:tcPr>
            <w:tcW w:w="1617" w:type="dxa"/>
            <w:vAlign w:val="center"/>
          </w:tcPr>
          <w:p w:rsidR="00BA5627" w:rsidRDefault="00F83B55" w:rsidP="007A2D7F">
            <w:pPr>
              <w:jc w:val="center"/>
            </w:pPr>
            <w:r>
              <w:t>1500,00</w:t>
            </w:r>
          </w:p>
        </w:tc>
      </w:tr>
      <w:tr w:rsidR="00BA5627" w:rsidTr="004F229F">
        <w:trPr>
          <w:trHeight w:val="90"/>
          <w:jc w:val="center"/>
        </w:trPr>
        <w:tc>
          <w:tcPr>
            <w:tcW w:w="546" w:type="dxa"/>
            <w:vMerge/>
            <w:vAlign w:val="center"/>
          </w:tcPr>
          <w:p w:rsidR="00BA5627" w:rsidRDefault="00BA5627" w:rsidP="00944000">
            <w:pPr>
              <w:jc w:val="center"/>
              <w:rPr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BA5627" w:rsidRPr="00C45986" w:rsidRDefault="00BA5627" w:rsidP="00944000"/>
        </w:tc>
        <w:tc>
          <w:tcPr>
            <w:tcW w:w="2589" w:type="dxa"/>
            <w:vAlign w:val="center"/>
          </w:tcPr>
          <w:p w:rsidR="00BA5627" w:rsidRDefault="00BA5627" w:rsidP="00944000">
            <w:r>
              <w:t>Замена правого и левого роликов</w:t>
            </w:r>
          </w:p>
        </w:tc>
        <w:tc>
          <w:tcPr>
            <w:tcW w:w="1617" w:type="dxa"/>
            <w:vAlign w:val="center"/>
          </w:tcPr>
          <w:p w:rsidR="00BA5627" w:rsidRDefault="00740FFA" w:rsidP="00740FFA">
            <w:pPr>
              <w:jc w:val="center"/>
            </w:pPr>
            <w:r>
              <w:t>4423,94</w:t>
            </w:r>
          </w:p>
        </w:tc>
        <w:tc>
          <w:tcPr>
            <w:tcW w:w="1617" w:type="dxa"/>
            <w:vAlign w:val="center"/>
          </w:tcPr>
          <w:p w:rsidR="00BA5627" w:rsidRDefault="00AB75D9" w:rsidP="007A2D7F">
            <w:pPr>
              <w:jc w:val="center"/>
            </w:pPr>
            <w:r>
              <w:t>3000,00</w:t>
            </w:r>
          </w:p>
        </w:tc>
      </w:tr>
      <w:tr w:rsidR="00C45986" w:rsidTr="004F229F">
        <w:trPr>
          <w:trHeight w:val="135"/>
          <w:jc w:val="center"/>
        </w:trPr>
        <w:tc>
          <w:tcPr>
            <w:tcW w:w="546" w:type="dxa"/>
            <w:vAlign w:val="center"/>
          </w:tcPr>
          <w:p w:rsidR="00C45986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6" w:type="dxa"/>
            <w:vAlign w:val="center"/>
          </w:tcPr>
          <w:p w:rsidR="00C45986" w:rsidRPr="00C45986" w:rsidRDefault="00C45986" w:rsidP="00944000">
            <w:r>
              <w:t>Уравнительная платформа 2</w:t>
            </w:r>
          </w:p>
        </w:tc>
        <w:tc>
          <w:tcPr>
            <w:tcW w:w="2589" w:type="dxa"/>
            <w:vAlign w:val="center"/>
          </w:tcPr>
          <w:p w:rsidR="00C45986" w:rsidRDefault="00BA5627" w:rsidP="00944000">
            <w:r>
              <w:t>Замена правого и левого роликов</w:t>
            </w:r>
          </w:p>
        </w:tc>
        <w:tc>
          <w:tcPr>
            <w:tcW w:w="1617" w:type="dxa"/>
            <w:vAlign w:val="center"/>
          </w:tcPr>
          <w:p w:rsidR="00C45986" w:rsidRDefault="00740FFA" w:rsidP="00E84F3F">
            <w:pPr>
              <w:jc w:val="center"/>
            </w:pPr>
            <w:r>
              <w:t>4423,94</w:t>
            </w:r>
          </w:p>
        </w:tc>
        <w:tc>
          <w:tcPr>
            <w:tcW w:w="1617" w:type="dxa"/>
            <w:vAlign w:val="center"/>
          </w:tcPr>
          <w:p w:rsidR="00C45986" w:rsidRDefault="00AB75D9" w:rsidP="007A2D7F">
            <w:pPr>
              <w:jc w:val="center"/>
            </w:pPr>
            <w:r>
              <w:t>3000,00</w:t>
            </w:r>
          </w:p>
        </w:tc>
      </w:tr>
      <w:tr w:rsidR="00C45986" w:rsidTr="004F229F">
        <w:trPr>
          <w:trHeight w:val="135"/>
          <w:jc w:val="center"/>
        </w:trPr>
        <w:tc>
          <w:tcPr>
            <w:tcW w:w="546" w:type="dxa"/>
            <w:vAlign w:val="center"/>
          </w:tcPr>
          <w:p w:rsidR="00C45986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76" w:type="dxa"/>
            <w:vAlign w:val="center"/>
          </w:tcPr>
          <w:p w:rsidR="00C45986" w:rsidRPr="00C45986" w:rsidRDefault="00C45986" w:rsidP="00944000">
            <w:r>
              <w:t>Уравнительная платформа 3</w:t>
            </w:r>
          </w:p>
        </w:tc>
        <w:tc>
          <w:tcPr>
            <w:tcW w:w="2589" w:type="dxa"/>
            <w:vAlign w:val="center"/>
          </w:tcPr>
          <w:p w:rsidR="00C45986" w:rsidRDefault="00BA5627" w:rsidP="00944000">
            <w:r>
              <w:t>Замена правого и левого роликов</w:t>
            </w:r>
          </w:p>
        </w:tc>
        <w:tc>
          <w:tcPr>
            <w:tcW w:w="1617" w:type="dxa"/>
            <w:vAlign w:val="center"/>
          </w:tcPr>
          <w:p w:rsidR="00C45986" w:rsidRDefault="00740FFA" w:rsidP="00E84F3F">
            <w:pPr>
              <w:jc w:val="center"/>
            </w:pPr>
            <w:r>
              <w:t>4423,94</w:t>
            </w:r>
          </w:p>
        </w:tc>
        <w:tc>
          <w:tcPr>
            <w:tcW w:w="1617" w:type="dxa"/>
            <w:vAlign w:val="center"/>
          </w:tcPr>
          <w:p w:rsidR="00C45986" w:rsidRDefault="00AB75D9" w:rsidP="007A2D7F">
            <w:pPr>
              <w:jc w:val="center"/>
            </w:pPr>
            <w:r>
              <w:t>3000,00</w:t>
            </w:r>
          </w:p>
        </w:tc>
      </w:tr>
      <w:tr w:rsidR="00C45986" w:rsidTr="004F229F">
        <w:trPr>
          <w:trHeight w:val="135"/>
          <w:jc w:val="center"/>
        </w:trPr>
        <w:tc>
          <w:tcPr>
            <w:tcW w:w="546" w:type="dxa"/>
            <w:vAlign w:val="center"/>
          </w:tcPr>
          <w:p w:rsidR="00C45986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76" w:type="dxa"/>
            <w:vAlign w:val="center"/>
          </w:tcPr>
          <w:p w:rsidR="00C45986" w:rsidRPr="00C45986" w:rsidRDefault="00C45986" w:rsidP="00944000">
            <w:r>
              <w:t>Уравнительная платформа 4</w:t>
            </w:r>
          </w:p>
        </w:tc>
        <w:tc>
          <w:tcPr>
            <w:tcW w:w="2589" w:type="dxa"/>
            <w:vAlign w:val="center"/>
          </w:tcPr>
          <w:p w:rsidR="00C45986" w:rsidRDefault="00BA5627" w:rsidP="00944000">
            <w:r>
              <w:t>Замена правого и левого роликов</w:t>
            </w:r>
          </w:p>
        </w:tc>
        <w:tc>
          <w:tcPr>
            <w:tcW w:w="1617" w:type="dxa"/>
            <w:vAlign w:val="center"/>
          </w:tcPr>
          <w:p w:rsidR="00C45986" w:rsidRDefault="00740FFA" w:rsidP="00E84F3F">
            <w:pPr>
              <w:jc w:val="center"/>
            </w:pPr>
            <w:r>
              <w:t>4423,94</w:t>
            </w:r>
          </w:p>
        </w:tc>
        <w:tc>
          <w:tcPr>
            <w:tcW w:w="1617" w:type="dxa"/>
            <w:vAlign w:val="center"/>
          </w:tcPr>
          <w:p w:rsidR="00C45986" w:rsidRDefault="00AB75D9" w:rsidP="007A2D7F">
            <w:pPr>
              <w:jc w:val="center"/>
            </w:pPr>
            <w:r>
              <w:t>3000,00</w:t>
            </w:r>
          </w:p>
        </w:tc>
      </w:tr>
      <w:tr w:rsidR="0077636E" w:rsidTr="002A4A8E">
        <w:trPr>
          <w:trHeight w:val="826"/>
          <w:jc w:val="center"/>
        </w:trPr>
        <w:tc>
          <w:tcPr>
            <w:tcW w:w="546" w:type="dxa"/>
            <w:vAlign w:val="center"/>
          </w:tcPr>
          <w:p w:rsidR="0077636E" w:rsidRDefault="00FB656C" w:rsidP="00944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2976" w:type="dxa"/>
            <w:vAlign w:val="center"/>
          </w:tcPr>
          <w:p w:rsidR="0077636E" w:rsidRPr="0023617D" w:rsidRDefault="0077636E" w:rsidP="001723CB">
            <w:r w:rsidRPr="009A1296">
              <w:t xml:space="preserve">Окно 1 </w:t>
            </w:r>
            <w:r>
              <w:t>– скоростные ПВХ ворота</w:t>
            </w:r>
          </w:p>
        </w:tc>
        <w:tc>
          <w:tcPr>
            <w:tcW w:w="2589" w:type="dxa"/>
            <w:vAlign w:val="center"/>
          </w:tcPr>
          <w:p w:rsidR="0077636E" w:rsidRDefault="003504EA" w:rsidP="001723CB">
            <w:r>
              <w:t xml:space="preserve">Диагностика неисправностей, регулировка конечных положений, замена </w:t>
            </w:r>
            <w:r w:rsidR="0077636E">
              <w:t>датчика радара - 2 шт.</w:t>
            </w:r>
          </w:p>
        </w:tc>
        <w:tc>
          <w:tcPr>
            <w:tcW w:w="1617" w:type="dxa"/>
            <w:vAlign w:val="center"/>
          </w:tcPr>
          <w:p w:rsidR="0077636E" w:rsidRDefault="0077636E" w:rsidP="0077636E">
            <w:pPr>
              <w:jc w:val="center"/>
            </w:pPr>
            <w:r>
              <w:t>36608,86</w:t>
            </w:r>
            <w:bookmarkStart w:id="0" w:name="_GoBack"/>
            <w:bookmarkEnd w:id="0"/>
          </w:p>
        </w:tc>
        <w:tc>
          <w:tcPr>
            <w:tcW w:w="1617" w:type="dxa"/>
            <w:vAlign w:val="center"/>
          </w:tcPr>
          <w:p w:rsidR="0077636E" w:rsidRDefault="0077636E" w:rsidP="003504EA">
            <w:pPr>
              <w:jc w:val="center"/>
            </w:pPr>
            <w:r>
              <w:t>5000,00</w:t>
            </w:r>
          </w:p>
        </w:tc>
      </w:tr>
    </w:tbl>
    <w:p w:rsidR="0022014A" w:rsidRDefault="0022014A"/>
    <w:p w:rsidR="002F0085" w:rsidRDefault="002F0085"/>
    <w:p w:rsidR="002F0085" w:rsidRDefault="002F0085"/>
    <w:p w:rsidR="002F0085" w:rsidRDefault="002F008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0085" w:rsidTr="0098105F">
        <w:tc>
          <w:tcPr>
            <w:tcW w:w="4672" w:type="dxa"/>
          </w:tcPr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 xml:space="preserve">_________________ </w:t>
            </w:r>
          </w:p>
          <w:p w:rsidR="002F0085" w:rsidRPr="008A372B" w:rsidRDefault="002F0085" w:rsidP="0098105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м.п</w:t>
            </w:r>
            <w:proofErr w:type="spellEnd"/>
            <w:r>
              <w:rPr>
                <w:b/>
              </w:rPr>
              <w:t>.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</w:tc>
        <w:tc>
          <w:tcPr>
            <w:tcW w:w="4673" w:type="dxa"/>
          </w:tcPr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both"/>
              <w:rPr>
                <w:b/>
              </w:rPr>
            </w:pPr>
          </w:p>
          <w:p w:rsidR="002F0085" w:rsidRDefault="002F0085" w:rsidP="0098105F">
            <w:pPr>
              <w:jc w:val="center"/>
              <w:rPr>
                <w:b/>
              </w:rPr>
            </w:pPr>
            <w:r>
              <w:rPr>
                <w:b/>
              </w:rPr>
              <w:t>_________________</w:t>
            </w:r>
          </w:p>
          <w:p w:rsidR="002F0085" w:rsidRPr="008A372B" w:rsidRDefault="002F0085" w:rsidP="0098105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м.п</w:t>
            </w:r>
            <w:proofErr w:type="spellEnd"/>
            <w:r>
              <w:rPr>
                <w:b/>
              </w:rPr>
              <w:t>.</w:t>
            </w:r>
          </w:p>
          <w:p w:rsidR="002F0085" w:rsidRDefault="002F0085" w:rsidP="0098105F">
            <w:pPr>
              <w:jc w:val="both"/>
              <w:rPr>
                <w:b/>
              </w:rPr>
            </w:pPr>
          </w:p>
        </w:tc>
      </w:tr>
    </w:tbl>
    <w:p w:rsidR="002F0085" w:rsidRDefault="002F0085"/>
    <w:sectPr w:rsidR="002F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4A"/>
    <w:rsid w:val="000B10C2"/>
    <w:rsid w:val="000B4D69"/>
    <w:rsid w:val="000D1A28"/>
    <w:rsid w:val="00140761"/>
    <w:rsid w:val="00147366"/>
    <w:rsid w:val="001723CB"/>
    <w:rsid w:val="00180BD0"/>
    <w:rsid w:val="00190E7D"/>
    <w:rsid w:val="001B1815"/>
    <w:rsid w:val="001D72B6"/>
    <w:rsid w:val="00217B97"/>
    <w:rsid w:val="0022014A"/>
    <w:rsid w:val="00220A51"/>
    <w:rsid w:val="0023617D"/>
    <w:rsid w:val="00271312"/>
    <w:rsid w:val="00273D7D"/>
    <w:rsid w:val="002916A9"/>
    <w:rsid w:val="002A3037"/>
    <w:rsid w:val="002A528C"/>
    <w:rsid w:val="002D28B3"/>
    <w:rsid w:val="002F0085"/>
    <w:rsid w:val="002F5515"/>
    <w:rsid w:val="00340A39"/>
    <w:rsid w:val="003504EA"/>
    <w:rsid w:val="00383B68"/>
    <w:rsid w:val="0038639B"/>
    <w:rsid w:val="003D7A1E"/>
    <w:rsid w:val="003F04A2"/>
    <w:rsid w:val="00466F3C"/>
    <w:rsid w:val="00483A92"/>
    <w:rsid w:val="004F229F"/>
    <w:rsid w:val="005537B4"/>
    <w:rsid w:val="00565C26"/>
    <w:rsid w:val="00580492"/>
    <w:rsid w:val="00595E61"/>
    <w:rsid w:val="0062517F"/>
    <w:rsid w:val="006400E7"/>
    <w:rsid w:val="00662FBC"/>
    <w:rsid w:val="00706653"/>
    <w:rsid w:val="007143FC"/>
    <w:rsid w:val="007305BD"/>
    <w:rsid w:val="00740FFA"/>
    <w:rsid w:val="0077636E"/>
    <w:rsid w:val="00776723"/>
    <w:rsid w:val="007920B8"/>
    <w:rsid w:val="007A1A9E"/>
    <w:rsid w:val="007A2D7F"/>
    <w:rsid w:val="007B710D"/>
    <w:rsid w:val="007E392F"/>
    <w:rsid w:val="00822FF6"/>
    <w:rsid w:val="008614F9"/>
    <w:rsid w:val="00863107"/>
    <w:rsid w:val="008750CB"/>
    <w:rsid w:val="00875727"/>
    <w:rsid w:val="00880B1C"/>
    <w:rsid w:val="00891AF1"/>
    <w:rsid w:val="008B1B05"/>
    <w:rsid w:val="00912AE1"/>
    <w:rsid w:val="009254E8"/>
    <w:rsid w:val="00944000"/>
    <w:rsid w:val="00951D8A"/>
    <w:rsid w:val="00956B0F"/>
    <w:rsid w:val="00975C37"/>
    <w:rsid w:val="009A1296"/>
    <w:rsid w:val="009D3CBA"/>
    <w:rsid w:val="00A87F1F"/>
    <w:rsid w:val="00AB75D9"/>
    <w:rsid w:val="00AC2472"/>
    <w:rsid w:val="00AC4DF4"/>
    <w:rsid w:val="00AE7402"/>
    <w:rsid w:val="00B87F15"/>
    <w:rsid w:val="00BA5627"/>
    <w:rsid w:val="00BE1755"/>
    <w:rsid w:val="00BF7252"/>
    <w:rsid w:val="00C01E53"/>
    <w:rsid w:val="00C11394"/>
    <w:rsid w:val="00C45986"/>
    <w:rsid w:val="00CA7D07"/>
    <w:rsid w:val="00CA7FEF"/>
    <w:rsid w:val="00CB4D8C"/>
    <w:rsid w:val="00D4134A"/>
    <w:rsid w:val="00D9424A"/>
    <w:rsid w:val="00DB4E56"/>
    <w:rsid w:val="00DC4886"/>
    <w:rsid w:val="00DD10BD"/>
    <w:rsid w:val="00DD7B5C"/>
    <w:rsid w:val="00E73930"/>
    <w:rsid w:val="00E76514"/>
    <w:rsid w:val="00E813E2"/>
    <w:rsid w:val="00E84F3F"/>
    <w:rsid w:val="00E87CF7"/>
    <w:rsid w:val="00EC57C3"/>
    <w:rsid w:val="00F74856"/>
    <w:rsid w:val="00F83B55"/>
    <w:rsid w:val="00FA1F01"/>
    <w:rsid w:val="00FA2A65"/>
    <w:rsid w:val="00FA4F3E"/>
    <w:rsid w:val="00F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A572"/>
  <w15:chartTrackingRefBased/>
  <w15:docId w15:val="{0D328187-DFC5-4622-AB5D-6E16A69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6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86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2021-10-14T08:45:00Z</cp:lastPrinted>
  <dcterms:created xsi:type="dcterms:W3CDTF">2021-10-14T08:57:00Z</dcterms:created>
  <dcterms:modified xsi:type="dcterms:W3CDTF">2021-10-14T09:32:00Z</dcterms:modified>
</cp:coreProperties>
</file>