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E44E6" w:rsidR="00496769" w:rsidP="006E44E6" w:rsidRDefault="00667A0E" w14:paraId="61299D33" w14:textId="52AD7AB7">
      <w:pPr>
        <w:jc w:val="center"/>
        <w:rPr>
          <w:rFonts w:ascii="Eras Bold ITC" w:hAnsi="Eras Bold ITC"/>
          <w:b/>
          <w:bCs/>
          <w:sz w:val="24"/>
          <w:szCs w:val="24"/>
        </w:rPr>
      </w:pPr>
      <w:r w:rsidRPr="007D5C93">
        <w:rPr>
          <w:rFonts w:ascii="Eras Bold ITC" w:hAnsi="Eras Bold ITC"/>
          <w:b/>
          <w:bCs/>
          <w:sz w:val="24"/>
          <w:szCs w:val="24"/>
        </w:rPr>
        <w:t xml:space="preserve">Day </w:t>
      </w:r>
      <w:r w:rsidRPr="007D5C93" w:rsidR="00E0021E">
        <w:rPr>
          <w:rFonts w:ascii="Eras Bold ITC" w:hAnsi="Eras Bold ITC"/>
          <w:b/>
          <w:bCs/>
          <w:sz w:val="24"/>
          <w:szCs w:val="24"/>
        </w:rPr>
        <w:t>2</w:t>
      </w:r>
      <w:r w:rsidRPr="007D5C93" w:rsidR="008B5A9F">
        <w:rPr>
          <w:rFonts w:ascii="Eras Bold ITC" w:hAnsi="Eras Bold ITC"/>
          <w:b/>
          <w:bCs/>
          <w:sz w:val="24"/>
          <w:szCs w:val="24"/>
        </w:rPr>
        <w:t xml:space="preserve"> Lab Assignments</w:t>
      </w:r>
    </w:p>
    <w:p w:rsidRPr="007D5C93" w:rsidR="00962CB6" w:rsidP="00962CB6" w:rsidRDefault="00962CB6" w14:paraId="769F8D61" w14:textId="77777777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33183DB2" w:rsidP="424EFFEF" w:rsidRDefault="33183DB2" w14:paraId="7890F40D" w14:textId="5297FA21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 New folder in the app folder (Name it: Models), and create the following inside it:</w:t>
      </w:r>
    </w:p>
    <w:p w:rsidR="33183DB2" w:rsidP="424EFFEF" w:rsidRDefault="33183DB2" w14:paraId="5BE8268D" w14:textId="40EB4F17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Store, has properties:</w:t>
      </w:r>
    </w:p>
    <w:p w:rsidR="33183DB2" w:rsidP="424EFFEF" w:rsidRDefault="33183DB2" w14:paraId="3FBA1453" w14:textId="5FCD7E79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</w:t>
      </w:r>
    </w:p>
    <w:p w:rsidR="33183DB2" w:rsidP="424EFFEF" w:rsidRDefault="33183DB2" w14:paraId="12039D40" w14:textId="75AE730B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 of branches</w:t>
      </w:r>
    </w:p>
    <w:p w:rsidR="33183DB2" w:rsidP="424EFFEF" w:rsidRDefault="33183DB2" w14:paraId="66BBFEF9" w14:textId="15F5F5AA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Logo</w:t>
      </w:r>
    </w:p>
    <w:p w:rsidR="33183DB2" w:rsidP="424EFFEF" w:rsidRDefault="33183DB2" w14:paraId="2B7A078F" w14:textId="0EB80725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Interface named IProduct, which has: </w:t>
      </w:r>
    </w:p>
    <w:p w:rsidR="33183DB2" w:rsidP="424EFFEF" w:rsidRDefault="33183DB2" w14:paraId="61097F6F" w14:textId="25A6BA36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 – of type number.</w:t>
      </w:r>
    </w:p>
    <w:p w:rsidR="33183DB2" w:rsidP="424EFFEF" w:rsidRDefault="33183DB2" w14:paraId="5FB212D4" w14:textId="66B89429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 – of type string</w:t>
      </w:r>
    </w:p>
    <w:p w:rsidR="33183DB2" w:rsidP="424EFFEF" w:rsidRDefault="33183DB2" w14:paraId="2AD80822" w14:textId="10F9AF6E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Quantity – Of type number.</w:t>
      </w:r>
    </w:p>
    <w:p w:rsidR="33183DB2" w:rsidP="424EFFEF" w:rsidRDefault="33183DB2" w14:paraId="14D1ECFF" w14:textId="7EA8D5E8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Price – of type number.</w:t>
      </w:r>
    </w:p>
    <w:p w:rsidR="33183DB2" w:rsidP="424EFFEF" w:rsidRDefault="33183DB2" w14:paraId="0BE0913F" w14:textId="171E86A4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 – of type string</w:t>
      </w:r>
    </w:p>
    <w:p w:rsidR="33183DB2" w:rsidP="424EFFEF" w:rsidRDefault="33183DB2" w14:paraId="7E16B405" w14:textId="5BE8E559">
      <w:pPr>
        <w:pStyle w:val="ListParagraph"/>
        <w:numPr>
          <w:ilvl w:val="2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CateogryID – of type Number</w:t>
      </w:r>
    </w:p>
    <w:p w:rsidR="33183DB2" w:rsidP="424EFFEF" w:rsidRDefault="33183DB2" w14:paraId="78AEC7D0" w14:textId="5E7FF555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Interface Named </w:t>
      </w: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ICategory</w:t>
      </w:r>
      <w:r w:rsidRPr="424EFFEF" w:rsidR="33183D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has: ID, Name.</w:t>
      </w:r>
    </w:p>
    <w:p w:rsidR="424EFFEF" w:rsidP="424EFFEF" w:rsidRDefault="424EFFEF" w14:paraId="640B95C2" w14:textId="4F5C71A4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Pr="007D5C93" w:rsidR="00962CB6" w:rsidP="00962CB6" w:rsidRDefault="00962CB6" w14:paraId="61FFB4CD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 the product component:</w:t>
      </w:r>
    </w:p>
    <w:p w:rsidRPr="007D5C93" w:rsidR="00962CB6" w:rsidP="00962CB6" w:rsidRDefault="00962CB6" w14:paraId="29C81256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In the Component class, add the following properties:</w:t>
      </w:r>
    </w:p>
    <w:p w:rsidRPr="007D5C93" w:rsidR="00962CB6" w:rsidP="00962CB6" w:rsidRDefault="00962CB6" w14:paraId="74F0B712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Propery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“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ClientName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” of type string.</w:t>
      </w:r>
    </w:p>
    <w:p w:rsidRPr="007D5C93" w:rsidR="00962CB6" w:rsidP="00962CB6" w:rsidRDefault="00962CB6" w14:paraId="51AC19E2" w14:textId="77777777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Property “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ProductList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” which is an array of 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IProduct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, and in in constructor initialize it and add some products in different categories.</w:t>
      </w:r>
    </w:p>
    <w:p w:rsidRPr="007D5C93" w:rsidR="00962CB6" w:rsidP="00962CB6" w:rsidRDefault="00962CB6" w14:paraId="5269E61E" w14:textId="7777777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 the constructor initialize the previous properties with any suitable values.</w:t>
      </w:r>
    </w:p>
    <w:p w:rsidRPr="007D5C93" w:rsidR="00962CB6" w:rsidP="00962CB6" w:rsidRDefault="00962CB6" w14:paraId="43ADDFC5" w14:textId="7777777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 the Component HTML:</w:t>
      </w:r>
    </w:p>
    <w:p w:rsidRPr="007D5C93" w:rsidR="00962CB6" w:rsidP="329E3D82" w:rsidRDefault="00962CB6" w14:paraId="2526C870" w14:textId="72A567C4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&lt;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img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&gt; ta</w:t>
      </w:r>
      <w:r>
        <w:tab/>
      </w: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g to display store logo (Use property binding [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src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]).</w:t>
      </w:r>
    </w:p>
    <w:p w:rsidRPr="007D5C93" w:rsidR="00962CB6" w:rsidP="00962CB6" w:rsidRDefault="00962CB6" w14:paraId="5BE4426F" w14:textId="77777777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&lt;h3&gt; tag to display this text: “We offer an explicit discount of:” + Discount value from the discount property (Use angular Expression {{}}). </w:t>
      </w:r>
      <w:r w:rsidRPr="424EFFEF" w:rsidR="00962CB6">
        <w:rPr>
          <w:rFonts w:ascii="Times New Roman" w:hAnsi="Times New Roman" w:cs="Times New Roman" w:asciiTheme="majorBidi" w:hAnsiTheme="majorBidi" w:cstheme="majorBidi"/>
          <w:b w:val="1"/>
          <w:bCs w:val="1"/>
          <w:color w:val="FF0000"/>
          <w:sz w:val="24"/>
          <w:szCs w:val="24"/>
        </w:rPr>
        <w:t>[Bonus]</w:t>
      </w:r>
    </w:p>
    <w:p w:rsidRPr="007D5C93" w:rsidR="00962CB6" w:rsidP="329E3D82" w:rsidRDefault="00962CB6" w14:paraId="284F40A4" w14:textId="27D38D7E">
      <w:pPr>
        <w:pStyle w:val="ListParagraph"/>
        <w:numPr>
          <w:ilvl w:val="4"/>
          <w:numId w:val="1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If the value of discount is: “No discount”, </w:t>
      </w:r>
    </w:p>
    <w:p w:rsidRPr="007D5C93" w:rsidR="00962CB6" w:rsidP="329E3D82" w:rsidRDefault="00962CB6" w14:paraId="5ED5882F" w14:textId="315FCCB4">
      <w:pPr>
        <w:pStyle w:val="ListParagraph"/>
        <w:numPr>
          <w:ilvl w:val="4"/>
          <w:numId w:val="1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hide this &lt;h3&gt; tag (Use structural directive *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ngIf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).</w:t>
      </w:r>
      <w:r w:rsidRPr="424EFFEF" w:rsidR="00962CB6">
        <w:rPr>
          <w:rFonts w:ascii="Times New Roman" w:hAnsi="Times New Roman" w:cs="Times New Roman" w:asciiTheme="majorBidi" w:hAnsiTheme="majorBidi" w:cstheme="majorBidi"/>
          <w:b w:val="1"/>
          <w:bCs w:val="1"/>
          <w:color w:val="FF0000"/>
          <w:sz w:val="24"/>
          <w:szCs w:val="24"/>
        </w:rPr>
        <w:t xml:space="preserve"> [Bonus]</w:t>
      </w:r>
    </w:p>
    <w:p w:rsidRPr="007D5C93" w:rsidR="00962CB6" w:rsidP="329E3D82" w:rsidRDefault="00962CB6" w14:paraId="40D64BCA" w14:textId="13656368">
      <w:pPr>
        <w:pStyle w:val="ListParagraph"/>
        <w:numPr>
          <w:ilvl w:val="3"/>
          <w:numId w:val="11"/>
        </w:numPr>
        <w:rPr>
          <w:rFonts w:asciiTheme="majorBidi" w:hAnsiTheme="majorBidi" w:eastAsiaTheme="majorBidi" w:cstheme="majorBidi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Make a button “Buy”, that when clicked hides the Logo, and shows div  “Thanks for purchasing from our Store” + 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ClientName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Entered. (use Event binding (click), and 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IsPurshased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 flag, and method to toggle flag value, with *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ngIf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, to show or hide them).</w:t>
      </w:r>
    </w:p>
    <w:p w:rsidRPr="007D5C93" w:rsidR="00962CB6" w:rsidP="00962CB6" w:rsidRDefault="00962CB6" w14:paraId="7826609E" w14:textId="77777777">
      <w:pPr>
        <w:pStyle w:val="ListParagraph"/>
        <w:numPr>
          <w:ilvl w:val="5"/>
          <w:numId w:val="11"/>
        </w:numPr>
        <w:rPr>
          <w:rFonts w:asciiTheme="majorBidi" w:hAnsiTheme="majorBidi" w:cstheme="majorBidi"/>
          <w:sz w:val="24"/>
          <w:szCs w:val="24"/>
        </w:rPr>
      </w:pPr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 *</w:t>
      </w:r>
      <w:proofErr w:type="spellStart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ngIf</w:t>
      </w:r>
      <w:proofErr w:type="spellEnd"/>
      <w:r w:rsidRPr="424EFFEF" w:rsidR="00962CB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on the both parts that you want to show or hide.</w:t>
      </w:r>
    </w:p>
    <w:p w:rsidRPr="007D5C93" w:rsidR="00962CB6" w:rsidP="001E362A" w:rsidRDefault="00962CB6" w14:paraId="4EF52C21" w14:textId="77777777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Pr="007D5C93" w:rsidR="00527D5A" w:rsidP="00527D5A" w:rsidRDefault="00DB554D" w14:paraId="1719AC7B" w14:textId="0252C4F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424EFFEF" w:rsidR="00DB554D">
        <w:rPr>
          <w:rFonts w:ascii="Times New Roman" w:hAnsi="Times New Roman" w:cs="Times New Roman" w:asciiTheme="majorBidi" w:hAnsiTheme="majorBidi" w:cstheme="majorBidi"/>
          <w:sz w:val="24"/>
          <w:szCs w:val="24"/>
        </w:rPr>
        <w:t>Complete the following in the Products component:</w:t>
      </w:r>
    </w:p>
    <w:p w:rsidRPr="007D5C93" w:rsidR="00DB554D" w:rsidP="00DB554D" w:rsidRDefault="00A41730" w14:paraId="046ECFA2" w14:textId="52FD840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424EFFEF" w:rsidR="00A41730">
        <w:rPr>
          <w:rFonts w:ascii="Times New Roman" w:hAnsi="Times New Roman" w:cs="Times New Roman" w:asciiTheme="majorBidi" w:hAnsiTheme="majorBidi" w:cstheme="majorBidi"/>
          <w:sz w:val="24"/>
          <w:szCs w:val="24"/>
        </w:rPr>
        <w:t>Disable button buy when</w:t>
      </w:r>
      <w:r w:rsidRPr="424EFFEF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the products with Quantity =0</w:t>
      </w:r>
    </w:p>
    <w:p w:rsidRPr="007D5C93" w:rsidR="00090DC3" w:rsidP="424EFFEF" w:rsidRDefault="00090DC3" w14:paraId="146612C0" w14:textId="26FC088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424EFFEF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Change the background color to yellow for the rows which </w:t>
      </w:r>
      <w:r w:rsidRPr="424EFFEF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contains</w:t>
      </w:r>
      <w:r w:rsidRPr="424EFFEF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product with quantity=1 and make the background color with the default color when the quantity is more than 1 [Use </w:t>
      </w:r>
      <w:r w:rsidRPr="424EFFEF" w:rsidR="1633D105">
        <w:rPr>
          <w:rFonts w:ascii="Times New Roman" w:hAnsi="Times New Roman" w:cs="Times New Roman" w:asciiTheme="majorBidi" w:hAnsiTheme="majorBidi" w:cstheme="majorBidi"/>
          <w:sz w:val="24"/>
          <w:szCs w:val="24"/>
        </w:rPr>
        <w:t>ng</w:t>
      </w:r>
      <w:r w:rsidRPr="424EFFEF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Class or </w:t>
      </w:r>
      <w:r w:rsidRPr="424EFFEF" w:rsidR="32B63C0D">
        <w:rPr>
          <w:rFonts w:ascii="Times New Roman" w:hAnsi="Times New Roman" w:cs="Times New Roman" w:asciiTheme="majorBidi" w:hAnsiTheme="majorBidi" w:cstheme="majorBidi"/>
          <w:sz w:val="24"/>
          <w:szCs w:val="24"/>
        </w:rPr>
        <w:t>ng</w:t>
      </w:r>
      <w:r w:rsidRPr="424EFFEF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Style].</w:t>
      </w:r>
    </w:p>
    <w:p w:rsidRPr="007D5C93" w:rsidR="00354CD5" w:rsidP="329E3D82" w:rsidRDefault="00090DC3" w14:paraId="1D0EF2DF" w14:textId="4A4FB6C4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424EFFEF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Add buy button with each product, which will</w:t>
      </w:r>
      <w:r w:rsidRPr="424EFFEF" w:rsidR="6D2577C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424EFFEF" w:rsidR="00090D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decrease the available quantity of the product by 1 each time it clicked and test the rows color change as mentioned above</w:t>
      </w:r>
      <w:r w:rsidRPr="424EFFEF" w:rsidR="00C15293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Pr="007D5C93" w:rsidR="000B0907" w:rsidP="424EFFEF" w:rsidRDefault="000B0907" w14:paraId="29B2E99A" w14:noSpellErr="1" w14:textId="68DE046C">
      <w:pPr>
        <w:pStyle w:val="ListParagrap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09A7472" w:rsidP="009A7472" w:rsidRDefault="000B0907" w14:paraId="76D34CD8" w14:textId="21A66212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424EFFEF" w:rsidR="000B0907">
        <w:rPr>
          <w:rFonts w:ascii="Times New Roman" w:hAnsi="Times New Roman" w:cs="Times New Roman" w:asciiTheme="majorBidi" w:hAnsiTheme="majorBidi" w:cstheme="majorBidi"/>
          <w:sz w:val="24"/>
          <w:szCs w:val="24"/>
        </w:rPr>
        <w:t>Make switch case on product quantity</w:t>
      </w:r>
      <w:r w:rsidRPr="424EFFEF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(last one item ,last two </w:t>
      </w:r>
      <w:proofErr w:type="spellStart"/>
      <w:r w:rsidRPr="424EFFEF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>item,out</w:t>
      </w:r>
      <w:proofErr w:type="spellEnd"/>
      <w:r w:rsidRPr="424EFFEF" w:rsidR="006E44E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of stock ,in stock)</w:t>
      </w:r>
      <w:r w:rsidRPr="424EFFEF" w:rsidR="009A7472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w:rsidRPr="009A7472" w:rsidR="009A7472" w:rsidP="009A7472" w:rsidRDefault="009A7472" w14:paraId="1A33A230" w14:textId="7777777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Pr="009A7472" w:rsidR="009A7472" w:rsidP="329E3D82" w:rsidRDefault="009A7472" w14:paraId="31E8383D" w14:textId="1F504595">
      <w:pPr>
        <w:rPr>
          <w:rFonts w:asciiTheme="majorBidi" w:hAnsiTheme="majorBidi" w:cstheme="majorBidi"/>
          <w:sz w:val="28"/>
          <w:szCs w:val="28"/>
        </w:rPr>
      </w:pPr>
      <w:r w:rsidRPr="329E3D82">
        <w:rPr>
          <w:rFonts w:asciiTheme="majorBidi" w:hAnsiTheme="majorBidi" w:cstheme="majorBidi"/>
          <w:sz w:val="28"/>
          <w:szCs w:val="28"/>
        </w:rPr>
        <w:t>3.Make “Product Card” custom attribute directive that makes a rounded border with</w:t>
      </w:r>
      <w:r w:rsidRPr="329E3D82" w:rsidR="799F8642">
        <w:rPr>
          <w:rFonts w:asciiTheme="majorBidi" w:hAnsiTheme="majorBidi" w:cstheme="majorBidi"/>
          <w:sz w:val="28"/>
          <w:szCs w:val="28"/>
        </w:rPr>
        <w:t xml:space="preserve"> box </w:t>
      </w:r>
      <w:r w:rsidRPr="329E3D82">
        <w:rPr>
          <w:rFonts w:asciiTheme="majorBidi" w:hAnsiTheme="majorBidi" w:cstheme="majorBidi"/>
          <w:sz w:val="28"/>
          <w:szCs w:val="28"/>
        </w:rPr>
        <w:t xml:space="preserve"> shadow around the div displaying products, as the following:</w:t>
      </w:r>
    </w:p>
    <w:p w:rsidR="009A7472" w:rsidP="73F07DB0" w:rsidRDefault="009A7472" w14:paraId="34C24AE9" w14:textId="50072BC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B1B135" wp14:editId="73F07DB0">
            <wp:extent cx="1192530" cy="1772920"/>
            <wp:effectExtent l="0" t="0" r="0" b="0"/>
            <wp:docPr id="41522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17471" r="75121" b="4089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2" w:rsidP="329E3D82" w:rsidRDefault="009A7472" w14:paraId="1CC0A2D1" w14:textId="19ABEB61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424EFFEF" w:rsidR="009A7472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Use @HostListner to handle that on hover increases the </w:t>
      </w:r>
      <w:r w:rsidRPr="424EFFEF" w:rsidR="4F6CF4B6">
        <w:rPr>
          <w:rFonts w:ascii="Times New Roman" w:hAnsi="Times New Roman" w:cs="Times New Roman" w:asciiTheme="majorBidi" w:hAnsiTheme="majorBidi" w:cstheme="majorBidi"/>
          <w:sz w:val="24"/>
          <w:szCs w:val="24"/>
        </w:rPr>
        <w:t>x`</w:t>
      </w:r>
      <w:r w:rsidRPr="424EFFEF" w:rsidR="009A7472">
        <w:rPr>
          <w:rFonts w:ascii="Times New Roman" w:hAnsi="Times New Roman" w:cs="Times New Roman" w:asciiTheme="majorBidi" w:hAnsiTheme="majorBidi" w:cstheme="majorBidi"/>
          <w:sz w:val="24"/>
          <w:szCs w:val="24"/>
        </w:rPr>
        <w:t>, and on mouse out back to the original shadow.</w:t>
      </w:r>
    </w:p>
    <w:p w:rsidRPr="009A7472" w:rsidR="009A7472" w:rsidP="009A7472" w:rsidRDefault="009A7472" w14:paraId="1CA8FE61" w14:textId="3B56332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Pr="009A7472" w:rsidR="009A7472" w:rsidSect="005A0EF4">
      <w:headerReference w:type="default" r:id="rId11"/>
      <w:footerReference w:type="defaul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48C" w:rsidRDefault="0037148C" w14:paraId="554504A3" w14:textId="77777777">
      <w:pPr>
        <w:spacing w:after="0" w:line="240" w:lineRule="auto"/>
      </w:pPr>
      <w:r>
        <w:separator/>
      </w:r>
    </w:p>
  </w:endnote>
  <w:endnote w:type="continuationSeparator" w:id="0">
    <w:p w:rsidR="0037148C" w:rsidRDefault="0037148C" w14:paraId="6583E0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FBDCB8" w:rsidTr="2DFBDCB8" w14:paraId="6575AA29" w14:textId="77777777">
      <w:tc>
        <w:tcPr>
          <w:tcW w:w="3120" w:type="dxa"/>
        </w:tcPr>
        <w:p w:rsidR="2DFBDCB8" w:rsidP="2DFBDCB8" w:rsidRDefault="2DFBDCB8" w14:paraId="5D2AA683" w14:textId="0384C578">
          <w:pPr>
            <w:pStyle w:val="Header"/>
            <w:ind w:left="-115"/>
          </w:pPr>
        </w:p>
      </w:tc>
      <w:tc>
        <w:tcPr>
          <w:tcW w:w="3120" w:type="dxa"/>
        </w:tcPr>
        <w:p w:rsidR="2DFBDCB8" w:rsidP="2DFBDCB8" w:rsidRDefault="2DFBDCB8" w14:paraId="2AEA8F77" w14:textId="03BEA777">
          <w:pPr>
            <w:pStyle w:val="Header"/>
            <w:jc w:val="center"/>
          </w:pPr>
        </w:p>
      </w:tc>
      <w:tc>
        <w:tcPr>
          <w:tcW w:w="3120" w:type="dxa"/>
        </w:tcPr>
        <w:p w:rsidR="2DFBDCB8" w:rsidP="2DFBDCB8" w:rsidRDefault="2DFBDCB8" w14:paraId="6E49F6D4" w14:textId="7B571125">
          <w:pPr>
            <w:pStyle w:val="Header"/>
            <w:ind w:right="-115"/>
            <w:jc w:val="right"/>
          </w:pPr>
        </w:p>
      </w:tc>
    </w:tr>
  </w:tbl>
  <w:p w:rsidR="2DFBDCB8" w:rsidP="2DFBDCB8" w:rsidRDefault="2DFBDCB8" w14:paraId="0DF61E2E" w14:textId="3489F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48C" w:rsidRDefault="0037148C" w14:paraId="7B0C4EE5" w14:textId="77777777">
      <w:pPr>
        <w:spacing w:after="0" w:line="240" w:lineRule="auto"/>
      </w:pPr>
      <w:r>
        <w:separator/>
      </w:r>
    </w:p>
  </w:footnote>
  <w:footnote w:type="continuationSeparator" w:id="0">
    <w:p w:rsidR="0037148C" w:rsidRDefault="0037148C" w14:paraId="6307FCA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FBDCB8" w:rsidTr="2DFBDCB8" w14:paraId="197DDA53" w14:textId="77777777">
      <w:tc>
        <w:tcPr>
          <w:tcW w:w="3120" w:type="dxa"/>
        </w:tcPr>
        <w:p w:rsidR="2DFBDCB8" w:rsidP="2DFBDCB8" w:rsidRDefault="2DFBDCB8" w14:paraId="70017D82" w14:textId="44C6945B">
          <w:pPr>
            <w:pStyle w:val="Header"/>
            <w:ind w:left="-115"/>
          </w:pPr>
        </w:p>
      </w:tc>
      <w:tc>
        <w:tcPr>
          <w:tcW w:w="3120" w:type="dxa"/>
        </w:tcPr>
        <w:p w:rsidR="2DFBDCB8" w:rsidP="2DFBDCB8" w:rsidRDefault="2DFBDCB8" w14:paraId="5F0D0621" w14:textId="022689AE">
          <w:pPr>
            <w:pStyle w:val="Header"/>
            <w:jc w:val="center"/>
          </w:pPr>
        </w:p>
      </w:tc>
      <w:tc>
        <w:tcPr>
          <w:tcW w:w="3120" w:type="dxa"/>
        </w:tcPr>
        <w:p w:rsidR="2DFBDCB8" w:rsidP="2DFBDCB8" w:rsidRDefault="2DFBDCB8" w14:paraId="40B57E33" w14:textId="1B020701">
          <w:pPr>
            <w:pStyle w:val="Header"/>
            <w:ind w:right="-115"/>
            <w:jc w:val="right"/>
          </w:pPr>
        </w:p>
      </w:tc>
    </w:tr>
  </w:tbl>
  <w:p w:rsidR="2DFBDCB8" w:rsidP="2DFBDCB8" w:rsidRDefault="2DFBDCB8" w14:paraId="54D5788C" w14:textId="08C05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4e7d00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8515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a250f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a5b28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b0737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ca5fe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040a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caa98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9a2f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fbb49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2644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60f8a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98bf1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7C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72470D"/>
    <w:multiLevelType w:val="multilevel"/>
    <w:tmpl w:val="F568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761A8"/>
    <w:multiLevelType w:val="multilevel"/>
    <w:tmpl w:val="C6D21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244EAC"/>
    <w:multiLevelType w:val="multilevel"/>
    <w:tmpl w:val="22325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6F0B6F"/>
    <w:multiLevelType w:val="multilevel"/>
    <w:tmpl w:val="F568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1" w16cid:durableId="1047995555">
    <w:abstractNumId w:val="11"/>
  </w:num>
  <w:num w:numId="2" w16cid:durableId="1080100443">
    <w:abstractNumId w:val="1"/>
  </w:num>
  <w:num w:numId="3" w16cid:durableId="240481764">
    <w:abstractNumId w:val="5"/>
  </w:num>
  <w:num w:numId="4" w16cid:durableId="831680907">
    <w:abstractNumId w:val="9"/>
  </w:num>
  <w:num w:numId="5" w16cid:durableId="457918934">
    <w:abstractNumId w:val="16"/>
  </w:num>
  <w:num w:numId="6" w16cid:durableId="1236236168">
    <w:abstractNumId w:val="18"/>
  </w:num>
  <w:num w:numId="7" w16cid:durableId="1800143482">
    <w:abstractNumId w:val="2"/>
  </w:num>
  <w:num w:numId="8" w16cid:durableId="552040434">
    <w:abstractNumId w:val="6"/>
  </w:num>
  <w:num w:numId="9" w16cid:durableId="861360348">
    <w:abstractNumId w:val="0"/>
  </w:num>
  <w:num w:numId="10" w16cid:durableId="1823426469">
    <w:abstractNumId w:val="10"/>
  </w:num>
  <w:num w:numId="11" w16cid:durableId="1239167408">
    <w:abstractNumId w:val="13"/>
  </w:num>
  <w:num w:numId="12" w16cid:durableId="930939898">
    <w:abstractNumId w:val="4"/>
  </w:num>
  <w:num w:numId="13" w16cid:durableId="2136945326">
    <w:abstractNumId w:val="17"/>
  </w:num>
  <w:num w:numId="14" w16cid:durableId="2166400">
    <w:abstractNumId w:val="14"/>
  </w:num>
  <w:num w:numId="15" w16cid:durableId="1901820284">
    <w:abstractNumId w:val="3"/>
  </w:num>
  <w:num w:numId="16" w16cid:durableId="2145273514">
    <w:abstractNumId w:val="7"/>
  </w:num>
  <w:num w:numId="17" w16cid:durableId="1735395264">
    <w:abstractNumId w:val="12"/>
  </w:num>
  <w:num w:numId="18" w16cid:durableId="400757227">
    <w:abstractNumId w:val="8"/>
  </w:num>
  <w:num w:numId="19" w16cid:durableId="219901107">
    <w:abstractNumId w:val="15"/>
  </w:num>
  <w:num w:numId="20" w16cid:durableId="14298872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72725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2324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F6D"/>
    <w:rsid w:val="00004650"/>
    <w:rsid w:val="00016943"/>
    <w:rsid w:val="00026DE8"/>
    <w:rsid w:val="00041BD1"/>
    <w:rsid w:val="00042490"/>
    <w:rsid w:val="00042FE6"/>
    <w:rsid w:val="00053FFC"/>
    <w:rsid w:val="00061BFE"/>
    <w:rsid w:val="00063705"/>
    <w:rsid w:val="0008403D"/>
    <w:rsid w:val="00090DC3"/>
    <w:rsid w:val="0009369D"/>
    <w:rsid w:val="000A5DFA"/>
    <w:rsid w:val="000B0907"/>
    <w:rsid w:val="000B67F2"/>
    <w:rsid w:val="000F59D6"/>
    <w:rsid w:val="00132D35"/>
    <w:rsid w:val="00135C6F"/>
    <w:rsid w:val="00150D7A"/>
    <w:rsid w:val="00154F30"/>
    <w:rsid w:val="00155D06"/>
    <w:rsid w:val="00156016"/>
    <w:rsid w:val="001570FA"/>
    <w:rsid w:val="00157DD1"/>
    <w:rsid w:val="00166ADF"/>
    <w:rsid w:val="00167CFE"/>
    <w:rsid w:val="001B78F4"/>
    <w:rsid w:val="001D49B4"/>
    <w:rsid w:val="001E362A"/>
    <w:rsid w:val="001E527A"/>
    <w:rsid w:val="001E6553"/>
    <w:rsid w:val="001F5915"/>
    <w:rsid w:val="0023693F"/>
    <w:rsid w:val="00254A85"/>
    <w:rsid w:val="00275335"/>
    <w:rsid w:val="00284749"/>
    <w:rsid w:val="00293665"/>
    <w:rsid w:val="002A7060"/>
    <w:rsid w:val="002A7836"/>
    <w:rsid w:val="002C4C31"/>
    <w:rsid w:val="002D7AD3"/>
    <w:rsid w:val="002E77BD"/>
    <w:rsid w:val="002F4D41"/>
    <w:rsid w:val="002F6DAE"/>
    <w:rsid w:val="00302C33"/>
    <w:rsid w:val="003105EE"/>
    <w:rsid w:val="00322E41"/>
    <w:rsid w:val="003247B9"/>
    <w:rsid w:val="00354CD5"/>
    <w:rsid w:val="0036034D"/>
    <w:rsid w:val="0036265D"/>
    <w:rsid w:val="00370769"/>
    <w:rsid w:val="0037148C"/>
    <w:rsid w:val="00376E53"/>
    <w:rsid w:val="00381807"/>
    <w:rsid w:val="00392BF5"/>
    <w:rsid w:val="003935AF"/>
    <w:rsid w:val="003B1963"/>
    <w:rsid w:val="003F1D03"/>
    <w:rsid w:val="00401F56"/>
    <w:rsid w:val="00407D4B"/>
    <w:rsid w:val="0043195E"/>
    <w:rsid w:val="00432167"/>
    <w:rsid w:val="00437FB8"/>
    <w:rsid w:val="004412C2"/>
    <w:rsid w:val="0044530B"/>
    <w:rsid w:val="004627F6"/>
    <w:rsid w:val="004661A3"/>
    <w:rsid w:val="00471ED5"/>
    <w:rsid w:val="0048085F"/>
    <w:rsid w:val="004818FD"/>
    <w:rsid w:val="004949E2"/>
    <w:rsid w:val="00496769"/>
    <w:rsid w:val="004B1B2D"/>
    <w:rsid w:val="004C1272"/>
    <w:rsid w:val="004C2F72"/>
    <w:rsid w:val="004C759D"/>
    <w:rsid w:val="00524E84"/>
    <w:rsid w:val="00527011"/>
    <w:rsid w:val="00527D5A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147"/>
    <w:rsid w:val="005C3A23"/>
    <w:rsid w:val="005C7BEC"/>
    <w:rsid w:val="005F1896"/>
    <w:rsid w:val="006166E2"/>
    <w:rsid w:val="00634B0F"/>
    <w:rsid w:val="00642E40"/>
    <w:rsid w:val="00645300"/>
    <w:rsid w:val="006650B7"/>
    <w:rsid w:val="00667A0E"/>
    <w:rsid w:val="006719B9"/>
    <w:rsid w:val="0068236E"/>
    <w:rsid w:val="006A3F0C"/>
    <w:rsid w:val="006C0E47"/>
    <w:rsid w:val="006C13AD"/>
    <w:rsid w:val="006C421A"/>
    <w:rsid w:val="006D354C"/>
    <w:rsid w:val="006E121A"/>
    <w:rsid w:val="006E44E6"/>
    <w:rsid w:val="006F0454"/>
    <w:rsid w:val="006F737B"/>
    <w:rsid w:val="00712537"/>
    <w:rsid w:val="007326EA"/>
    <w:rsid w:val="0075081B"/>
    <w:rsid w:val="00751CFF"/>
    <w:rsid w:val="007643E1"/>
    <w:rsid w:val="00774DFB"/>
    <w:rsid w:val="007A538E"/>
    <w:rsid w:val="007B2926"/>
    <w:rsid w:val="007B6EB2"/>
    <w:rsid w:val="007D1254"/>
    <w:rsid w:val="007D5C93"/>
    <w:rsid w:val="007E68AD"/>
    <w:rsid w:val="007F02C9"/>
    <w:rsid w:val="007F5E00"/>
    <w:rsid w:val="00802DFA"/>
    <w:rsid w:val="008124FC"/>
    <w:rsid w:val="008346C0"/>
    <w:rsid w:val="008353F2"/>
    <w:rsid w:val="00836D11"/>
    <w:rsid w:val="0084561C"/>
    <w:rsid w:val="00847071"/>
    <w:rsid w:val="00850E06"/>
    <w:rsid w:val="008557CA"/>
    <w:rsid w:val="00862751"/>
    <w:rsid w:val="00871210"/>
    <w:rsid w:val="00871F9A"/>
    <w:rsid w:val="008877FB"/>
    <w:rsid w:val="00897E35"/>
    <w:rsid w:val="008B5A9F"/>
    <w:rsid w:val="008B6037"/>
    <w:rsid w:val="008D3338"/>
    <w:rsid w:val="008F614C"/>
    <w:rsid w:val="009077B1"/>
    <w:rsid w:val="00926B12"/>
    <w:rsid w:val="00930AE2"/>
    <w:rsid w:val="00933194"/>
    <w:rsid w:val="0094465D"/>
    <w:rsid w:val="00962CB6"/>
    <w:rsid w:val="00972EAE"/>
    <w:rsid w:val="00983CEE"/>
    <w:rsid w:val="009A07EF"/>
    <w:rsid w:val="009A73CA"/>
    <w:rsid w:val="009A7472"/>
    <w:rsid w:val="009B4B15"/>
    <w:rsid w:val="009C0227"/>
    <w:rsid w:val="009D0500"/>
    <w:rsid w:val="009D7BE7"/>
    <w:rsid w:val="00A01D87"/>
    <w:rsid w:val="00A13B4B"/>
    <w:rsid w:val="00A21950"/>
    <w:rsid w:val="00A220DC"/>
    <w:rsid w:val="00A3233D"/>
    <w:rsid w:val="00A40B7B"/>
    <w:rsid w:val="00A41730"/>
    <w:rsid w:val="00A418B1"/>
    <w:rsid w:val="00A537BA"/>
    <w:rsid w:val="00A60502"/>
    <w:rsid w:val="00A61838"/>
    <w:rsid w:val="00A62CC3"/>
    <w:rsid w:val="00A63D17"/>
    <w:rsid w:val="00A650B2"/>
    <w:rsid w:val="00AA0BFD"/>
    <w:rsid w:val="00AA7338"/>
    <w:rsid w:val="00AB0345"/>
    <w:rsid w:val="00AB3597"/>
    <w:rsid w:val="00AB609D"/>
    <w:rsid w:val="00AC20E5"/>
    <w:rsid w:val="00AD426E"/>
    <w:rsid w:val="00AE0CDE"/>
    <w:rsid w:val="00AE3D3A"/>
    <w:rsid w:val="00AF7AB6"/>
    <w:rsid w:val="00B012B2"/>
    <w:rsid w:val="00B31F0F"/>
    <w:rsid w:val="00B545A1"/>
    <w:rsid w:val="00B661CE"/>
    <w:rsid w:val="00B677DD"/>
    <w:rsid w:val="00B7032A"/>
    <w:rsid w:val="00B91CFD"/>
    <w:rsid w:val="00B96018"/>
    <w:rsid w:val="00BA2A94"/>
    <w:rsid w:val="00BC08EC"/>
    <w:rsid w:val="00BC6823"/>
    <w:rsid w:val="00BC6FC2"/>
    <w:rsid w:val="00BD6501"/>
    <w:rsid w:val="00BE4F7A"/>
    <w:rsid w:val="00BE6CB0"/>
    <w:rsid w:val="00C15293"/>
    <w:rsid w:val="00CB19C0"/>
    <w:rsid w:val="00CB4B3F"/>
    <w:rsid w:val="00CD51E1"/>
    <w:rsid w:val="00CE2DF6"/>
    <w:rsid w:val="00CE606B"/>
    <w:rsid w:val="00D039EF"/>
    <w:rsid w:val="00D15255"/>
    <w:rsid w:val="00D25567"/>
    <w:rsid w:val="00D3431D"/>
    <w:rsid w:val="00D35A18"/>
    <w:rsid w:val="00D623BE"/>
    <w:rsid w:val="00D65204"/>
    <w:rsid w:val="00DA6B92"/>
    <w:rsid w:val="00DB0F2E"/>
    <w:rsid w:val="00DB554D"/>
    <w:rsid w:val="00DD1A39"/>
    <w:rsid w:val="00DE3BD1"/>
    <w:rsid w:val="00DE6A36"/>
    <w:rsid w:val="00DF0FAA"/>
    <w:rsid w:val="00DF546E"/>
    <w:rsid w:val="00E0021E"/>
    <w:rsid w:val="00E109EE"/>
    <w:rsid w:val="00E26F2A"/>
    <w:rsid w:val="00E33442"/>
    <w:rsid w:val="00E35124"/>
    <w:rsid w:val="00E3697B"/>
    <w:rsid w:val="00E52D21"/>
    <w:rsid w:val="00E85FB4"/>
    <w:rsid w:val="00EB7C89"/>
    <w:rsid w:val="00EC5C59"/>
    <w:rsid w:val="00EE6760"/>
    <w:rsid w:val="00F05329"/>
    <w:rsid w:val="00F12E3D"/>
    <w:rsid w:val="00F17000"/>
    <w:rsid w:val="00F243C1"/>
    <w:rsid w:val="00F305F5"/>
    <w:rsid w:val="00F359BE"/>
    <w:rsid w:val="00F46F75"/>
    <w:rsid w:val="00F7784B"/>
    <w:rsid w:val="00F81EC3"/>
    <w:rsid w:val="00F8259A"/>
    <w:rsid w:val="00F92EF6"/>
    <w:rsid w:val="00FA4D6F"/>
    <w:rsid w:val="00FD43D2"/>
    <w:rsid w:val="00FD77CC"/>
    <w:rsid w:val="00FE32D8"/>
    <w:rsid w:val="00FF04A1"/>
    <w:rsid w:val="0109F37C"/>
    <w:rsid w:val="110D4BEC"/>
    <w:rsid w:val="1260FBA5"/>
    <w:rsid w:val="1633D105"/>
    <w:rsid w:val="20E43857"/>
    <w:rsid w:val="259984A5"/>
    <w:rsid w:val="2DFBDCB8"/>
    <w:rsid w:val="2F26F012"/>
    <w:rsid w:val="329E3D82"/>
    <w:rsid w:val="32B63C0D"/>
    <w:rsid w:val="33183DB2"/>
    <w:rsid w:val="3F88CE07"/>
    <w:rsid w:val="424EFFEF"/>
    <w:rsid w:val="43D1552D"/>
    <w:rsid w:val="47E992D7"/>
    <w:rsid w:val="4EF1A87E"/>
    <w:rsid w:val="4F6CF4B6"/>
    <w:rsid w:val="5B7E8AA3"/>
    <w:rsid w:val="60D71CDF"/>
    <w:rsid w:val="618EBB83"/>
    <w:rsid w:val="6667B5FE"/>
    <w:rsid w:val="6D2577CF"/>
    <w:rsid w:val="73F07DB0"/>
    <w:rsid w:val="799F8642"/>
    <w:rsid w:val="7BCD8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EF28"/>
  <w15:docId w15:val="{33237AD0-F209-43F3-B80D-7124DBA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3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C39E4D96C6D48AA1B45BF2B526919" ma:contentTypeVersion="11" ma:contentTypeDescription="Create a new document." ma:contentTypeScope="" ma:versionID="00a6d4bf1e26b542846cd69b39b4ff63">
  <xsd:schema xmlns:xsd="http://www.w3.org/2001/XMLSchema" xmlns:xs="http://www.w3.org/2001/XMLSchema" xmlns:p="http://schemas.microsoft.com/office/2006/metadata/properties" xmlns:ns2="7d10e09a-d826-462d-8cbe-106bca074695" xmlns:ns3="c661ad5c-ec52-4829-b9cf-fd0973283dd3" targetNamespace="http://schemas.microsoft.com/office/2006/metadata/properties" ma:root="true" ma:fieldsID="7d4a3df1875f512702d0a5121952aaca" ns2:_="" ns3:_="">
    <xsd:import namespace="7d10e09a-d826-462d-8cbe-106bca074695"/>
    <xsd:import namespace="c661ad5c-ec52-4829-b9cf-fd0973283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09a-d826-462d-8cbe-106bca074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1ad5c-ec52-4829-b9cf-fd0973283dd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34a602-d157-445f-9207-066dbd842ec3}" ma:internalName="TaxCatchAll" ma:showField="CatchAllData" ma:web="c661ad5c-ec52-4829-b9cf-fd0973283d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61ad5c-ec52-4829-b9cf-fd0973283dd3" xsi:nil="true"/>
    <lcf76f155ced4ddcb4097134ff3c332f xmlns="7d10e09a-d826-462d-8cbe-106bca07469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1615BE-B3FD-4184-9D7E-426D60A4A553}"/>
</file>

<file path=customXml/itemProps2.xml><?xml version="1.0" encoding="utf-8"?>
<ds:datastoreItem xmlns:ds="http://schemas.openxmlformats.org/officeDocument/2006/customXml" ds:itemID="{1DED7CBE-4338-453E-ACAD-88FD08C0817C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customXml/itemProps3.xml><?xml version="1.0" encoding="utf-8"?>
<ds:datastoreItem xmlns:ds="http://schemas.openxmlformats.org/officeDocument/2006/customXml" ds:itemID="{27550640-BB89-4531-A25D-EC6F65CE1E1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Asmaa Ahmed</lastModifiedBy>
  <revision>183</revision>
  <lastPrinted>2013-12-24T07:22:00.0000000Z</lastPrinted>
  <dcterms:created xsi:type="dcterms:W3CDTF">2010-01-10T05:18:00.0000000Z</dcterms:created>
  <dcterms:modified xsi:type="dcterms:W3CDTF">2023-09-12T09:26:49.8105437Z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0x010100C78C39E4D96C6D48AA1B45BF2B526919</vt:lpwstr>
  </property>
  <property fmtid="{D5CDD505-2E9C-101B-9397-08002B2CF9AE}" pid="3" name="MediaServiceImageTags">
    <vt:lpwstr/>
  </property>
</Properties>
</file>