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EBAF" w14:textId="666D451C" w:rsidR="00DA3FD9" w:rsidRDefault="00CA0C8E" w:rsidP="00667C22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Summary</w:t>
      </w:r>
      <w:r w:rsidR="00DA3FD9" w:rsidRPr="00DA3FD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Report</w:t>
      </w:r>
    </w:p>
    <w:p w14:paraId="0B978432" w14:textId="77777777" w:rsidR="00CA0C8E" w:rsidRPr="00DA3FD9" w:rsidRDefault="00CA0C8E" w:rsidP="00667C22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</w:p>
    <w:p w14:paraId="709E001A" w14:textId="1B5AB960" w:rsidR="00DA3FD9" w:rsidRPr="00DA3FD9" w:rsidRDefault="00C86326" w:rsidP="00572212">
      <w:pPr>
        <w:numPr>
          <w:ilvl w:val="0"/>
          <w:numId w:val="1"/>
        </w:numPr>
        <w:shd w:val="clear" w:color="auto" w:fill="FFFFFF"/>
        <w:spacing w:before="240" w:after="240" w:line="360" w:lineRule="auto"/>
        <w:rPr>
          <w:rFonts w:eastAsia="Times New Roman" w:cstheme="minorHAnsi"/>
          <w:color w:val="1F2328"/>
          <w:kern w:val="0"/>
          <w:sz w:val="28"/>
          <w:szCs w:val="28"/>
          <w14:ligatures w14:val="none"/>
        </w:rPr>
      </w:pPr>
      <w:r w:rsidRPr="00DA3FD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Correlation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of</w:t>
      </w:r>
      <w:r w:rsidRPr="00DA3FD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customer ratings and product return rate</w:t>
      </w:r>
      <w:r w:rsidRPr="00667C22">
        <w:rPr>
          <w:rFonts w:asciiTheme="majorBidi" w:eastAsia="Times New Roman" w:hAnsiTheme="majorBidi" w:cstheme="majorBidi"/>
          <w:b/>
          <w:bCs/>
          <w:color w:val="1F2328"/>
          <w:kern w:val="0"/>
          <w:sz w:val="28"/>
          <w:szCs w:val="28"/>
          <w14:ligatures w14:val="none"/>
        </w:rPr>
        <w:t xml:space="preserve"> </w:t>
      </w:r>
      <w:r w:rsidR="00667C22" w:rsidRPr="00667C22">
        <w:rPr>
          <w:rFonts w:asciiTheme="majorBidi" w:eastAsia="Times New Roman" w:hAnsiTheme="majorBidi" w:cstheme="majorBidi"/>
          <w:b/>
          <w:bCs/>
          <w:color w:val="1F2328"/>
          <w:kern w:val="0"/>
          <w:sz w:val="28"/>
          <w:szCs w:val="28"/>
          <w14:ligatures w14:val="none"/>
        </w:rPr>
        <w:t>(0.71)</w:t>
      </w:r>
      <w:r w:rsidR="00DA3FD9" w:rsidRPr="00DA3FD9">
        <w:rPr>
          <w:rFonts w:asciiTheme="majorBidi" w:eastAsia="Times New Roman" w:hAnsiTheme="majorBidi" w:cstheme="majorBidi"/>
          <w:color w:val="1F2328"/>
          <w:kern w:val="0"/>
          <w:sz w:val="28"/>
          <w:szCs w:val="28"/>
          <w14:ligatures w14:val="none"/>
        </w:rPr>
        <w:t xml:space="preserve">: </w:t>
      </w:r>
      <w:r w:rsidR="00667C22" w:rsidRPr="00667C22">
        <w:rPr>
          <w:rFonts w:cstheme="minorHAnsi"/>
          <w:color w:val="161719"/>
          <w:sz w:val="28"/>
          <w:szCs w:val="28"/>
          <w:shd w:val="clear" w:color="auto" w:fill="FFFFFF"/>
        </w:rPr>
        <w:t>A</w:t>
      </w:r>
      <w:r w:rsidR="00667C22" w:rsidRPr="00667C22">
        <w:rPr>
          <w:rFonts w:cstheme="minorHAnsi"/>
          <w:color w:val="161719"/>
          <w:sz w:val="28"/>
          <w:szCs w:val="28"/>
          <w:shd w:val="clear" w:color="auto" w:fill="FFFFFF"/>
        </w:rPr>
        <w:t xml:space="preserve"> Negative</w:t>
      </w:r>
      <w:r w:rsidR="00667C22" w:rsidRPr="00667C22">
        <w:rPr>
          <w:rFonts w:cstheme="minorHAnsi"/>
          <w:color w:val="161719"/>
          <w:sz w:val="28"/>
          <w:szCs w:val="28"/>
          <w:shd w:val="clear" w:color="auto" w:fill="FFFFFF"/>
        </w:rPr>
        <w:t xml:space="preserve"> strong correlation</w:t>
      </w:r>
      <w:r w:rsidR="00667C22" w:rsidRPr="00667C22">
        <w:rPr>
          <w:rFonts w:cstheme="minorHAnsi"/>
          <w:color w:val="161719"/>
          <w:sz w:val="28"/>
          <w:szCs w:val="28"/>
          <w:shd w:val="clear" w:color="auto" w:fill="FFFFFF"/>
        </w:rPr>
        <w:t xml:space="preserve"> </w:t>
      </w:r>
      <w:r w:rsidR="00667C22" w:rsidRPr="00667C22">
        <w:rPr>
          <w:rFonts w:cstheme="minorHAnsi"/>
          <w:color w:val="161719"/>
          <w:sz w:val="28"/>
          <w:szCs w:val="28"/>
          <w:shd w:val="clear" w:color="auto" w:fill="FFFFFF"/>
        </w:rPr>
        <w:t>exists between customer ratings and product return rates, indicating that higher ratings lead to lower return rates and increased customer satisfaction.</w:t>
      </w:r>
    </w:p>
    <w:p w14:paraId="417C81B1" w14:textId="1A9AF404" w:rsidR="00C86326" w:rsidRPr="00CA0C8E" w:rsidRDefault="00DA3FD9" w:rsidP="00572212">
      <w:pPr>
        <w:numPr>
          <w:ilvl w:val="0"/>
          <w:numId w:val="1"/>
        </w:numPr>
        <w:shd w:val="clear" w:color="auto" w:fill="FFFFFF"/>
        <w:spacing w:before="240" w:after="240" w:line="360" w:lineRule="auto"/>
        <w:rPr>
          <w:rFonts w:cstheme="minorHAnsi"/>
          <w:color w:val="161719"/>
          <w:sz w:val="28"/>
          <w:szCs w:val="28"/>
          <w:shd w:val="clear" w:color="auto" w:fill="FFFFFF"/>
        </w:rPr>
      </w:pPr>
      <w:r w:rsidRPr="00DA3FD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Correlation </w:t>
      </w:r>
      <w:r w:rsidR="00C86326" w:rsidRPr="00C8632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of Average </w:t>
      </w:r>
      <w:r w:rsidR="00CA0C8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Sales</w:t>
      </w:r>
      <w:r w:rsidR="00C86326" w:rsidRPr="00C8632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and </w:t>
      </w:r>
      <w:r w:rsidR="00CA0C8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Average</w:t>
      </w:r>
      <w:r w:rsidR="00C86326" w:rsidRPr="00C8632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Income (0.88)</w:t>
      </w:r>
      <w:r w:rsidRPr="00DA3FD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: </w:t>
      </w:r>
      <w:r w:rsidR="00C86326" w:rsidRPr="00CA0C8E">
        <w:rPr>
          <w:rFonts w:cstheme="minorHAnsi"/>
          <w:color w:val="161719"/>
          <w:sz w:val="28"/>
          <w:szCs w:val="28"/>
          <w:shd w:val="clear" w:color="auto" w:fill="FFFFFF"/>
        </w:rPr>
        <w:t xml:space="preserve">According to the correlation coefficient, there is a strong positive relationship between average sales and average income. </w:t>
      </w:r>
    </w:p>
    <w:p w14:paraId="0266794D" w14:textId="1793DA96" w:rsidR="00DA3FD9" w:rsidRPr="00DA3FD9" w:rsidRDefault="00DA3FD9" w:rsidP="00572212">
      <w:pPr>
        <w:numPr>
          <w:ilvl w:val="0"/>
          <w:numId w:val="1"/>
        </w:numPr>
        <w:shd w:val="clear" w:color="auto" w:fill="FFFFFF"/>
        <w:spacing w:before="240" w:after="240" w:line="360" w:lineRule="auto"/>
        <w:rPr>
          <w:rFonts w:cstheme="minorHAnsi"/>
          <w:color w:val="161719"/>
          <w:sz w:val="28"/>
          <w:szCs w:val="28"/>
          <w:shd w:val="clear" w:color="auto" w:fill="FFFFFF"/>
        </w:rPr>
      </w:pPr>
      <w:r w:rsidRPr="00DA3FD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Predicted customer incomes and sales:</w:t>
      </w:r>
      <w:r w:rsidRPr="00DA3FD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DA3FD9">
        <w:rPr>
          <w:rFonts w:cstheme="minorHAnsi"/>
          <w:color w:val="161719"/>
          <w:sz w:val="28"/>
          <w:szCs w:val="28"/>
          <w:shd w:val="clear" w:color="auto" w:fill="FFFFFF"/>
        </w:rPr>
        <w:t>A linear regression formula</w:t>
      </w:r>
      <w:r w:rsidR="00C86326" w:rsidRPr="00CA0C8E">
        <w:rPr>
          <w:rFonts w:cstheme="minorHAnsi"/>
          <w:color w:val="161719"/>
          <w:sz w:val="28"/>
          <w:szCs w:val="28"/>
          <w:shd w:val="clear" w:color="auto" w:fill="FFFFFF"/>
        </w:rPr>
        <w:t xml:space="preserve"> has been used </w:t>
      </w:r>
      <w:r w:rsidRPr="00DA3FD9">
        <w:rPr>
          <w:rFonts w:cstheme="minorHAnsi"/>
          <w:color w:val="161719"/>
          <w:sz w:val="28"/>
          <w:szCs w:val="28"/>
          <w:shd w:val="clear" w:color="auto" w:fill="FFFFFF"/>
        </w:rPr>
        <w:t>to predict customer incomes and sales</w:t>
      </w:r>
      <w:r w:rsidR="00C86326" w:rsidRPr="00CA0C8E">
        <w:rPr>
          <w:rFonts w:cstheme="minorHAnsi"/>
          <w:color w:val="161719"/>
          <w:sz w:val="28"/>
          <w:szCs w:val="28"/>
          <w:shd w:val="clear" w:color="auto" w:fill="FFFFFF"/>
        </w:rPr>
        <w:t>, where</w:t>
      </w:r>
      <w:r w:rsidRPr="00DA3FD9">
        <w:rPr>
          <w:rFonts w:cstheme="minorHAnsi"/>
          <w:color w:val="161719"/>
          <w:sz w:val="28"/>
          <w:szCs w:val="28"/>
          <w:shd w:val="clear" w:color="auto" w:fill="FFFFFF"/>
        </w:rPr>
        <w:t xml:space="preserve"> X is the average income, and Y is the average sales.</w:t>
      </w:r>
    </w:p>
    <w:p w14:paraId="304824F6" w14:textId="7CC10B5E" w:rsidR="00DA3FD9" w:rsidRPr="00DA3FD9" w:rsidRDefault="00DA3FD9" w:rsidP="00572212">
      <w:pPr>
        <w:numPr>
          <w:ilvl w:val="0"/>
          <w:numId w:val="1"/>
        </w:numPr>
        <w:shd w:val="clear" w:color="auto" w:fill="FFFFFF"/>
        <w:spacing w:before="240" w:after="240" w:line="360" w:lineRule="auto"/>
        <w:rPr>
          <w:rFonts w:cstheme="minorHAnsi"/>
          <w:color w:val="161719"/>
          <w:sz w:val="28"/>
          <w:szCs w:val="28"/>
          <w:shd w:val="clear" w:color="auto" w:fill="FFFFFF"/>
        </w:rPr>
      </w:pPr>
      <w:r w:rsidRPr="00DA3FD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Customer with the highest predicted income</w:t>
      </w:r>
      <w:r w:rsidRPr="00DA3FD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: </w:t>
      </w:r>
      <w:r w:rsidRPr="00DA3FD9">
        <w:rPr>
          <w:rFonts w:cstheme="minorHAnsi"/>
          <w:color w:val="161719"/>
          <w:sz w:val="28"/>
          <w:szCs w:val="28"/>
          <w:shd w:val="clear" w:color="auto" w:fill="FFFFFF"/>
        </w:rPr>
        <w:t xml:space="preserve">Jon Little </w:t>
      </w:r>
      <w:r w:rsidR="00CA0C8E" w:rsidRPr="00CA0C8E">
        <w:rPr>
          <w:rFonts w:cstheme="minorHAnsi"/>
          <w:color w:val="161719"/>
          <w:sz w:val="28"/>
          <w:szCs w:val="28"/>
          <w:shd w:val="clear" w:color="auto" w:fill="FFFFFF"/>
        </w:rPr>
        <w:t>is</w:t>
      </w:r>
      <w:r w:rsidRPr="00DA3FD9">
        <w:rPr>
          <w:rFonts w:cstheme="minorHAnsi"/>
          <w:color w:val="161719"/>
          <w:sz w:val="28"/>
          <w:szCs w:val="28"/>
          <w:shd w:val="clear" w:color="auto" w:fill="FFFFFF"/>
        </w:rPr>
        <w:t xml:space="preserve"> the customer with the highest predicted income.</w:t>
      </w:r>
    </w:p>
    <w:p w14:paraId="5ABECEBB" w14:textId="1FB895CF" w:rsidR="00DA3FD9" w:rsidRPr="00CA0C8E" w:rsidRDefault="00DA3FD9" w:rsidP="00572212">
      <w:pPr>
        <w:numPr>
          <w:ilvl w:val="0"/>
          <w:numId w:val="1"/>
        </w:numPr>
        <w:shd w:val="clear" w:color="auto" w:fill="FFFFFF"/>
        <w:spacing w:before="240" w:after="240" w:line="360" w:lineRule="auto"/>
        <w:rPr>
          <w:rFonts w:cstheme="minorHAnsi"/>
          <w:color w:val="161719"/>
          <w:sz w:val="28"/>
          <w:szCs w:val="28"/>
          <w:shd w:val="clear" w:color="auto" w:fill="FFFFFF"/>
        </w:rPr>
      </w:pPr>
      <w:r w:rsidRPr="00DA3FD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Most advertised product</w:t>
      </w:r>
      <w:r w:rsidRPr="00DA3FD9">
        <w:rPr>
          <w:rFonts w:cstheme="minorHAnsi"/>
          <w:color w:val="161719"/>
          <w:sz w:val="28"/>
          <w:szCs w:val="28"/>
          <w:shd w:val="clear" w:color="auto" w:fill="FFFFFF"/>
        </w:rPr>
        <w:t xml:space="preserve">: </w:t>
      </w:r>
      <w:r w:rsidR="00572212" w:rsidRPr="00572212">
        <w:rPr>
          <w:rFonts w:cstheme="minorHAnsi"/>
          <w:color w:val="161719"/>
          <w:sz w:val="28"/>
          <w:szCs w:val="28"/>
          <w:shd w:val="clear" w:color="auto" w:fill="FFFFFF"/>
        </w:rPr>
        <w:t>It is important to prioritize marketing campaigns for highly customer-rated products with low return rates, such as the Chronograph Watch.</w:t>
      </w:r>
    </w:p>
    <w:p w14:paraId="2333886E" w14:textId="77777777" w:rsidR="00C86326" w:rsidRPr="00DA3FD9" w:rsidRDefault="00C86326" w:rsidP="00C8632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6D3630D" w14:textId="77777777" w:rsidR="00F572AF" w:rsidRDefault="00F572AF"/>
    <w:sectPr w:rsidR="00F5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61E4"/>
    <w:multiLevelType w:val="multilevel"/>
    <w:tmpl w:val="8472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73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D9"/>
    <w:rsid w:val="00572212"/>
    <w:rsid w:val="00667C22"/>
    <w:rsid w:val="00C86326"/>
    <w:rsid w:val="00CA0C8E"/>
    <w:rsid w:val="00DA3FD9"/>
    <w:rsid w:val="00EC7037"/>
    <w:rsid w:val="00F5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20996"/>
  <w15:chartTrackingRefBased/>
  <w15:docId w15:val="{7C058600-6B59-48A7-80F4-6397B5DC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F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3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135</Words>
  <Characters>770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ElGammal</dc:creator>
  <cp:keywords/>
  <dc:description/>
  <cp:lastModifiedBy>Nancy Orief</cp:lastModifiedBy>
  <cp:revision>2</cp:revision>
  <dcterms:created xsi:type="dcterms:W3CDTF">2024-03-24T20:56:00Z</dcterms:created>
  <dcterms:modified xsi:type="dcterms:W3CDTF">2024-03-24T21:35:00Z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acec8c93-1af5-4bf6-ae8c-1756e2390f0c</vt:lpwstr>
  </property>
</Properties>
</file>