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234" w:rsidRPr="00660234" w:rsidRDefault="00660234" w:rsidP="006602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1. What is the measure of central tendency that represents the middle value of a dataset?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a. Mean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 xml:space="preserve">   b. </w:t>
      </w:r>
      <w:r w:rsidRPr="00660234">
        <w:rPr>
          <w:rFonts w:ascii="Arial" w:eastAsia="Times New Roman" w:hAnsi="Arial" w:cs="Arial"/>
          <w:color w:val="000000"/>
          <w:highlight w:val="yellow"/>
        </w:rPr>
        <w:t>Median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c. Mode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d. Range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2. Which statistic is not affected by outliers in a dataset?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a. Mean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 xml:space="preserve">   b. </w:t>
      </w:r>
      <w:r w:rsidRPr="00660234">
        <w:rPr>
          <w:rFonts w:ascii="Arial" w:eastAsia="Times New Roman" w:hAnsi="Arial" w:cs="Arial"/>
          <w:color w:val="000000"/>
          <w:highlight w:val="yellow"/>
        </w:rPr>
        <w:t>Median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c. Mode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d. Range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3. The difference between the maximum and minimum values in a dataset is known as: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a. Mean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b. Median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c. Mode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 xml:space="preserve">   d. </w:t>
      </w:r>
      <w:r w:rsidRPr="00660234">
        <w:rPr>
          <w:rFonts w:ascii="Arial" w:eastAsia="Times New Roman" w:hAnsi="Arial" w:cs="Arial"/>
          <w:color w:val="000000"/>
          <w:highlight w:val="yellow"/>
        </w:rPr>
        <w:t>Range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4. What is the square root of the variance?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a. Range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 xml:space="preserve">   b. </w:t>
      </w:r>
      <w:r w:rsidRPr="00660234">
        <w:rPr>
          <w:rFonts w:ascii="Arial" w:eastAsia="Times New Roman" w:hAnsi="Arial" w:cs="Arial"/>
          <w:color w:val="000000"/>
          <w:highlight w:val="yellow"/>
        </w:rPr>
        <w:t>Standard</w:t>
      </w:r>
      <w:r w:rsidRPr="00660234">
        <w:rPr>
          <w:rFonts w:ascii="Arial" w:eastAsia="Times New Roman" w:hAnsi="Arial" w:cs="Arial"/>
          <w:color w:val="000000"/>
        </w:rPr>
        <w:t xml:space="preserve"> </w:t>
      </w:r>
      <w:r w:rsidRPr="00660234">
        <w:rPr>
          <w:rFonts w:ascii="Arial" w:eastAsia="Times New Roman" w:hAnsi="Arial" w:cs="Arial"/>
          <w:color w:val="000000"/>
          <w:highlight w:val="yellow"/>
        </w:rPr>
        <w:t>Deviation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c. Mean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d. Median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5. Which of the following is not a measure of central tendency?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a. Mean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b. Median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c. Mode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 xml:space="preserve">   d. </w:t>
      </w:r>
      <w:r w:rsidRPr="00660234">
        <w:rPr>
          <w:rFonts w:ascii="Arial" w:eastAsia="Times New Roman" w:hAnsi="Arial" w:cs="Arial"/>
          <w:color w:val="000000"/>
          <w:highlight w:val="yellow"/>
        </w:rPr>
        <w:t>Variance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6. What is the middle value of a dataset when it is arranged in ascending order?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a. Mean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 xml:space="preserve">   b. </w:t>
      </w:r>
      <w:r w:rsidRPr="00660234">
        <w:rPr>
          <w:rFonts w:ascii="Arial" w:eastAsia="Times New Roman" w:hAnsi="Arial" w:cs="Arial"/>
          <w:color w:val="000000"/>
          <w:highlight w:val="yellow"/>
        </w:rPr>
        <w:t>Median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c. Mode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d. Variance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7. Which measure of central tendency can be applied to both numerical and categorical data?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a. Mean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 xml:space="preserve">   b. </w:t>
      </w:r>
      <w:r w:rsidRPr="00660234">
        <w:rPr>
          <w:rFonts w:ascii="Arial" w:eastAsia="Times New Roman" w:hAnsi="Arial" w:cs="Arial"/>
          <w:color w:val="000000"/>
          <w:highlight w:val="yellow"/>
        </w:rPr>
        <w:t>Median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 xml:space="preserve">   c. </w:t>
      </w:r>
      <w:r w:rsidRPr="00660234">
        <w:rPr>
          <w:rFonts w:ascii="Arial" w:eastAsia="Times New Roman" w:hAnsi="Arial" w:cs="Arial"/>
          <w:color w:val="000000"/>
          <w:highlight w:val="yellow"/>
        </w:rPr>
        <w:t>Mode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d. Range</w:t>
      </w:r>
    </w:p>
    <w:p w:rsidR="00660234" w:rsidRPr="00660234" w:rsidRDefault="00660234" w:rsidP="006602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8. What is the measure of variability that represents the difference between the upper and lower quartiles?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a. Variance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b. Standard Deviation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lastRenderedPageBreak/>
        <w:t xml:space="preserve">   c. </w:t>
      </w:r>
      <w:r w:rsidRPr="00660234">
        <w:rPr>
          <w:rFonts w:ascii="Arial" w:eastAsia="Times New Roman" w:hAnsi="Arial" w:cs="Arial"/>
          <w:color w:val="000000"/>
          <w:highlight w:val="yellow"/>
        </w:rPr>
        <w:t>Interquartile</w:t>
      </w:r>
      <w:r w:rsidRPr="00660234">
        <w:rPr>
          <w:rFonts w:ascii="Arial" w:eastAsia="Times New Roman" w:hAnsi="Arial" w:cs="Arial"/>
          <w:color w:val="000000"/>
        </w:rPr>
        <w:t xml:space="preserve"> </w:t>
      </w:r>
      <w:r w:rsidRPr="00660234">
        <w:rPr>
          <w:rFonts w:ascii="Arial" w:eastAsia="Times New Roman" w:hAnsi="Arial" w:cs="Arial"/>
          <w:color w:val="000000"/>
          <w:highlight w:val="yellow"/>
        </w:rPr>
        <w:t>Range</w:t>
      </w:r>
      <w:r w:rsidRPr="00660234">
        <w:rPr>
          <w:rFonts w:ascii="Arial" w:eastAsia="Times New Roman" w:hAnsi="Arial" w:cs="Arial"/>
          <w:color w:val="000000"/>
        </w:rPr>
        <w:t xml:space="preserve"> (</w:t>
      </w:r>
      <w:r w:rsidRPr="00660234">
        <w:rPr>
          <w:rFonts w:ascii="Arial" w:eastAsia="Times New Roman" w:hAnsi="Arial" w:cs="Arial"/>
          <w:color w:val="000000"/>
          <w:highlight w:val="yellow"/>
        </w:rPr>
        <w:t>IQR</w:t>
      </w:r>
      <w:r w:rsidRPr="00660234">
        <w:rPr>
          <w:rFonts w:ascii="Arial" w:eastAsia="Times New Roman" w:hAnsi="Arial" w:cs="Arial"/>
          <w:color w:val="000000"/>
        </w:rPr>
        <w:t>)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d. Mean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9.What is the primary purpose of descriptive statistics in data analysis?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a. To make predictions about future events.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</w:t>
      </w:r>
      <w:r w:rsidRPr="00660234">
        <w:rPr>
          <w:rFonts w:ascii="Arial" w:eastAsia="Times New Roman" w:hAnsi="Arial" w:cs="Arial"/>
          <w:color w:val="000000"/>
          <w:highlight w:val="yellow"/>
        </w:rPr>
        <w:t xml:space="preserve">b. To </w:t>
      </w:r>
      <w:proofErr w:type="spellStart"/>
      <w:r w:rsidRPr="00660234">
        <w:rPr>
          <w:rFonts w:ascii="Arial" w:eastAsia="Times New Roman" w:hAnsi="Arial" w:cs="Arial"/>
          <w:color w:val="000000"/>
          <w:highlight w:val="yellow"/>
        </w:rPr>
        <w:t>summarise</w:t>
      </w:r>
      <w:proofErr w:type="spellEnd"/>
      <w:r w:rsidRPr="00660234">
        <w:rPr>
          <w:rFonts w:ascii="Arial" w:eastAsia="Times New Roman" w:hAnsi="Arial" w:cs="Arial"/>
          <w:color w:val="000000"/>
          <w:highlight w:val="yellow"/>
        </w:rPr>
        <w:t xml:space="preserve"> and describe the main features of a dataset.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c. To test hypotheses and draw conclusions.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d. To identify relationships between variables.</w:t>
      </w:r>
    </w:p>
    <w:p w:rsidR="00660234" w:rsidRPr="00660234" w:rsidRDefault="00660234" w:rsidP="006602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10. Quartiles divide a dataset into how many equal parts?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a. Two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 xml:space="preserve">    b. </w:t>
      </w:r>
      <w:r w:rsidRPr="00660234">
        <w:rPr>
          <w:rFonts w:ascii="Arial" w:eastAsia="Times New Roman" w:hAnsi="Arial" w:cs="Arial"/>
          <w:color w:val="000000"/>
          <w:highlight w:val="yellow"/>
        </w:rPr>
        <w:t>Three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c. Four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d. Five</w:t>
      </w:r>
    </w:p>
    <w:p w:rsidR="00660234" w:rsidRPr="00660234" w:rsidRDefault="00660234" w:rsidP="006602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11. Which measure of central tendency is influenced the most by extreme values?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a. Mean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 xml:space="preserve">    b. </w:t>
      </w:r>
      <w:r w:rsidRPr="00660234">
        <w:rPr>
          <w:rFonts w:ascii="Arial" w:eastAsia="Times New Roman" w:hAnsi="Arial" w:cs="Arial"/>
          <w:color w:val="000000"/>
          <w:highlight w:val="yellow"/>
        </w:rPr>
        <w:t>Median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c. Mode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d. Range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12. What do we call the values that fall outside the upper and lower fences?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</w:t>
      </w:r>
      <w:r w:rsidRPr="00660234">
        <w:rPr>
          <w:rFonts w:ascii="Arial" w:eastAsia="Times New Roman" w:hAnsi="Arial" w:cs="Arial"/>
          <w:color w:val="000000"/>
          <w:highlight w:val="yellow"/>
        </w:rPr>
        <w:t>a. Outliers</w:t>
      </w:r>
      <w:bookmarkStart w:id="0" w:name="_GoBack"/>
      <w:bookmarkEnd w:id="0"/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b. Quartiles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c. Medians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d. Modes</w:t>
      </w:r>
    </w:p>
    <w:p w:rsidR="00660234" w:rsidRPr="00660234" w:rsidRDefault="00660234" w:rsidP="006602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13. The sum of the squared differences between each data point and the mean is called?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a. Range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</w:t>
      </w:r>
      <w:r w:rsidRPr="00660234">
        <w:rPr>
          <w:rFonts w:ascii="Arial" w:eastAsia="Times New Roman" w:hAnsi="Arial" w:cs="Arial"/>
          <w:color w:val="000000"/>
          <w:highlight w:val="yellow"/>
        </w:rPr>
        <w:t>b. Variance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c. Interquartile Range (IQR)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d. Standard Deviation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14. Which statistic represents the most frequently occurring value in a dataset?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a. Mean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b. Median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 xml:space="preserve">    c. </w:t>
      </w:r>
      <w:r w:rsidRPr="00660234">
        <w:rPr>
          <w:rFonts w:ascii="Arial" w:eastAsia="Times New Roman" w:hAnsi="Arial" w:cs="Arial"/>
          <w:color w:val="000000"/>
          <w:highlight w:val="yellow"/>
        </w:rPr>
        <w:t>Mode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d. Range</w:t>
      </w:r>
    </w:p>
    <w:p w:rsidR="00660234" w:rsidRPr="00660234" w:rsidRDefault="00660234" w:rsidP="006602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15. The first quartile (Q1) represents the: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</w:t>
      </w:r>
      <w:r w:rsidRPr="00660234">
        <w:rPr>
          <w:rFonts w:ascii="Arial" w:eastAsia="Times New Roman" w:hAnsi="Arial" w:cs="Arial"/>
          <w:color w:val="000000"/>
          <w:highlight w:val="yellow"/>
        </w:rPr>
        <w:t>a. Lower 25% of the data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b. Lower 50% of the data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c. Upper 25% of the data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d. Upper 50% of the data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lastRenderedPageBreak/>
        <w:t>16. What does the standard deviation of a dataset indicate?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</w:t>
      </w:r>
      <w:r w:rsidRPr="00660234">
        <w:rPr>
          <w:rFonts w:ascii="Arial" w:eastAsia="Times New Roman" w:hAnsi="Arial" w:cs="Arial"/>
          <w:color w:val="000000"/>
          <w:highlight w:val="yellow"/>
        </w:rPr>
        <w:t>a. The square root of the variance.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b. The difference between the maximum and minimum values.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 xml:space="preserve">    c. The </w:t>
      </w:r>
      <w:proofErr w:type="spellStart"/>
      <w:r w:rsidRPr="00660234">
        <w:rPr>
          <w:rFonts w:ascii="Arial" w:eastAsia="Times New Roman" w:hAnsi="Arial" w:cs="Arial"/>
          <w:color w:val="000000"/>
        </w:rPr>
        <w:t>centre</w:t>
      </w:r>
      <w:proofErr w:type="spellEnd"/>
      <w:r w:rsidRPr="00660234">
        <w:rPr>
          <w:rFonts w:ascii="Arial" w:eastAsia="Times New Roman" w:hAnsi="Arial" w:cs="Arial"/>
          <w:color w:val="000000"/>
        </w:rPr>
        <w:t xml:space="preserve"> point of the data.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d. The spread or dispersion of the data around the mean.</w:t>
      </w:r>
    </w:p>
    <w:p w:rsidR="00660234" w:rsidRPr="00660234" w:rsidRDefault="00660234" w:rsidP="006602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17. The middle 50% of the data is represented by: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a. Mean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b. Median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</w:t>
      </w:r>
      <w:r w:rsidRPr="00660234">
        <w:rPr>
          <w:rFonts w:ascii="Arial" w:eastAsia="Times New Roman" w:hAnsi="Arial" w:cs="Arial"/>
          <w:color w:val="000000"/>
          <w:highlight w:val="yellow"/>
        </w:rPr>
        <w:t>c. Interquartile Range (IQR)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d. Standard Deviation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18. The range is a measure of: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a. Central tendency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b. Variability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</w:t>
      </w:r>
      <w:r w:rsidRPr="00660234">
        <w:rPr>
          <w:rFonts w:ascii="Arial" w:eastAsia="Times New Roman" w:hAnsi="Arial" w:cs="Arial"/>
          <w:color w:val="000000"/>
          <w:highlight w:val="yellow"/>
        </w:rPr>
        <w:t>c. Dispersion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d. Symmetry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19. In a perfectly symmetrical dataset, the mean, median, and mode: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</w:t>
      </w:r>
      <w:r w:rsidRPr="00660234">
        <w:rPr>
          <w:rFonts w:ascii="Arial" w:eastAsia="Times New Roman" w:hAnsi="Arial" w:cs="Arial"/>
          <w:color w:val="000000"/>
          <w:highlight w:val="yellow"/>
        </w:rPr>
        <w:t>a. Are all equal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b. Are all different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c. Are unrelated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d. Depend on the sample size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20. What is the primary advantage of using the median over the mean?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a. It is easier to calculate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</w:t>
      </w:r>
      <w:r w:rsidRPr="00660234">
        <w:rPr>
          <w:rFonts w:ascii="Arial" w:eastAsia="Times New Roman" w:hAnsi="Arial" w:cs="Arial"/>
          <w:color w:val="000000"/>
          <w:highlight w:val="yellow"/>
        </w:rPr>
        <w:t>b. It is less affected by outliers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 xml:space="preserve">    c. It always represents the </w:t>
      </w:r>
      <w:proofErr w:type="spellStart"/>
      <w:r w:rsidRPr="00660234">
        <w:rPr>
          <w:rFonts w:ascii="Arial" w:eastAsia="Times New Roman" w:hAnsi="Arial" w:cs="Arial"/>
          <w:color w:val="000000"/>
        </w:rPr>
        <w:t>centre</w:t>
      </w:r>
      <w:proofErr w:type="spellEnd"/>
      <w:r w:rsidRPr="00660234">
        <w:rPr>
          <w:rFonts w:ascii="Arial" w:eastAsia="Times New Roman" w:hAnsi="Arial" w:cs="Arial"/>
          <w:color w:val="000000"/>
        </w:rPr>
        <w:t xml:space="preserve"> of the data</w:t>
      </w:r>
    </w:p>
    <w:p w:rsidR="00660234" w:rsidRPr="00660234" w:rsidRDefault="00660234" w:rsidP="0066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234">
        <w:rPr>
          <w:rFonts w:ascii="Arial" w:eastAsia="Times New Roman" w:hAnsi="Arial" w:cs="Arial"/>
          <w:color w:val="000000"/>
        </w:rPr>
        <w:t>    d. It is suitable for both numerical and categorical data</w:t>
      </w:r>
    </w:p>
    <w:p w:rsidR="00682D21" w:rsidRPr="00660234" w:rsidRDefault="00660234" w:rsidP="00660234">
      <w:r w:rsidRPr="00660234">
        <w:rPr>
          <w:rFonts w:ascii="Times New Roman" w:eastAsia="Times New Roman" w:hAnsi="Times New Roman" w:cs="Times New Roman"/>
          <w:sz w:val="24"/>
          <w:szCs w:val="24"/>
        </w:rPr>
        <w:br/>
      </w:r>
      <w:r w:rsidRPr="00660234">
        <w:rPr>
          <w:rFonts w:ascii="Times New Roman" w:eastAsia="Times New Roman" w:hAnsi="Times New Roman" w:cs="Times New Roman"/>
          <w:sz w:val="24"/>
          <w:szCs w:val="24"/>
        </w:rPr>
        <w:br/>
      </w:r>
      <w:r w:rsidRPr="00660234">
        <w:rPr>
          <w:rFonts w:ascii="Times New Roman" w:eastAsia="Times New Roman" w:hAnsi="Times New Roman" w:cs="Times New Roman"/>
          <w:sz w:val="24"/>
          <w:szCs w:val="24"/>
        </w:rPr>
        <w:br/>
      </w:r>
      <w:r w:rsidRPr="00660234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682D21" w:rsidRPr="00660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234"/>
    <w:rsid w:val="00660234"/>
    <w:rsid w:val="0068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93162-EAAF-477B-BAD7-FBD8A5F8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2024-04-29T21:03:00Z</dcterms:created>
  <dcterms:modified xsi:type="dcterms:W3CDTF">2024-04-29T21:14:00Z</dcterms:modified>
</cp:coreProperties>
</file>